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5E" w:rsidRDefault="00817234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9.85pt;margin-top:-9pt;width:488.85pt;height:170.7pt;z-index:-251666432;mso-position-horizontal:absolute" adj="71" fillcolor="#df9707" strokecolor="#e7ac4b" strokeweight="1.5pt">
            <v:fill opacity="33423f" color2="fill darken(117)" focusposition=".5,.5" focussize="" method="linear sigma" focus="100%" type="gradientRadial"/>
            <v:shadow on="t" color="#99f" opacity="52429f" offset="3pt,3pt"/>
            <v:textpath style="font-family:&quot;Impact&quot;;v-text-kern:t" trim="t" fitpath="t" string="Информация для посетителей&#10;Режим работы библиотеки"/>
          </v:shape>
        </w:pict>
      </w:r>
    </w:p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817234" w:rsidP="00FB005E">
      <w:r>
        <w:rPr>
          <w:noProof/>
        </w:rPr>
        <w:pict>
          <v:group id="_x0000_s1134" style="position:absolute;margin-left:77.7pt;margin-top:11.7pt;width:296.85pt;height:196.3pt;z-index:251667456" coordorigin="3861,3834" coordsize="4500,3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861;top:3834;width:4500;height:3692">
              <v:imagedata r:id="rId4" o:title="чтение" chromakey="white"/>
            </v:shape>
            <v:shapetype id="_x0000_t141" coordsize="21600,21600" o:spt="141" adj="16200" path="m,l10800@1,21600,m0@0l10800,21600,21600@0e">
              <v:formulas>
                <v:f eqn="val #0"/>
                <v:f eqn="sum 21600 0 @0"/>
                <v:f eqn="prod #0 1 2"/>
                <v:f eqn="sum @2 10800 0"/>
              </v:formulas>
              <v:path textpathok="t" o:connecttype="custom" o:connectlocs="10800,@1;0,@2;10800,21600;21600,@2" o:connectangles="270,180,90,0"/>
              <v:textpath on="t" fitshape="t"/>
              <v:handles>
                <v:h position="topLeft,#0" yrange="10800,21600"/>
              </v:handles>
              <o:lock v:ext="edit" text="t" shapetype="t"/>
            </v:shapetype>
            <v:shape id="_x0000_s1129" type="#_x0000_t141" style="position:absolute;left:4401;top:4914;width:3240;height:1440" fillcolor="#df9707" strokecolor="#7f7f7f [1612]" strokeweight="1.5pt">
              <v:shadow color="#868686"/>
              <v:textpath style="font-family:&quot;Times New Roman&quot;;font-weight:bold;v-text-kern:t" trim="t" fitpath="t" string="Ждем Вас"/>
            </v:shape>
          </v:group>
        </w:pict>
      </w:r>
    </w:p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Default="00FB005E" w:rsidP="00FB005E"/>
    <w:p w:rsidR="00FB005E" w:rsidRDefault="00FB005E" w:rsidP="00FD15AD">
      <w:pPr>
        <w:tabs>
          <w:tab w:val="left" w:pos="3459"/>
        </w:tabs>
      </w:pPr>
    </w:p>
    <w:p w:rsidR="00FD15AD" w:rsidRPr="00FB005E" w:rsidRDefault="00FD15AD" w:rsidP="00FD15AD">
      <w:pPr>
        <w:tabs>
          <w:tab w:val="left" w:pos="3459"/>
        </w:tabs>
      </w:pPr>
    </w:p>
    <w:p w:rsidR="00FB005E" w:rsidRPr="00FB005E" w:rsidRDefault="00FB005E" w:rsidP="00FB005E"/>
    <w:p w:rsidR="00FB005E" w:rsidRPr="00FB005E" w:rsidRDefault="00FB005E" w:rsidP="00FB005E"/>
    <w:p w:rsidR="00FB005E" w:rsidRPr="00FB005E" w:rsidRDefault="00FB005E" w:rsidP="00FB005E"/>
    <w:p w:rsidR="00FB005E" w:rsidRDefault="00FB005E" w:rsidP="00FB005E"/>
    <w:p w:rsidR="00FB005E" w:rsidRDefault="00FB005E" w:rsidP="00FB005E"/>
    <w:p w:rsidR="00FB005E" w:rsidRDefault="00FB005E" w:rsidP="00FB005E"/>
    <w:p w:rsidR="00FB005E" w:rsidRDefault="00FB005E" w:rsidP="00FB005E"/>
    <w:p w:rsidR="00FB005E" w:rsidRDefault="00817234" w:rsidP="00FB005E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7" type="#_x0000_t67" style="position:absolute;margin-left:18pt;margin-top:1.1pt;width:81pt;height:61.05pt;z-index:251652096" fillcolor="#fbd485">
            <v:fill color2="fill darken(131)" rotate="t" focusposition=".5,.5" focussize="" method="linear sigma" focus="100%" type="gradientRadial"/>
            <o:extrusion v:ext="view" on="t" viewpoint="-34.72222mm" viewpointorigin="-.5" skewangle="-45" lightposition="-50000" lightposition2="50000"/>
            <v:textbox>
              <w:txbxContent>
                <w:p w:rsidR="00036DCB" w:rsidRPr="00CE2CFA" w:rsidRDefault="00036DCB" w:rsidP="00CE2CF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 w:rsidRPr="00CE2CFA">
                    <w:rPr>
                      <w:b/>
                      <w:sz w:val="40"/>
                      <w:szCs w:val="40"/>
                    </w:rPr>
                    <w:t>ПН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5" type="#_x0000_t67" style="position:absolute;margin-left:103.8pt;margin-top:1.1pt;width:82.8pt;height:61.05pt;z-index:251651072" fillcolor="#fbd485">
            <v:fill color2="fill darken(131)" rotate="t" focusposition=".5,.5" focussize="" method="linear sigma" focus="100%" type="gradientRadial"/>
            <o:extrusion v:ext="view" on="t" viewpoint="-34.72222mm" viewpointorigin="-.5" skewangle="-45" lightposition="-50000" lightposition2="50000"/>
            <v:textbox>
              <w:txbxContent>
                <w:p w:rsidR="00036DCB" w:rsidRPr="00CE2CFA" w:rsidRDefault="00036DCB" w:rsidP="00CE2CF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E2CFA">
                    <w:rPr>
                      <w:b/>
                      <w:sz w:val="44"/>
                      <w:szCs w:val="44"/>
                    </w:rPr>
                    <w:t>ВТ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67" style="position:absolute;margin-left:192.75pt;margin-top:1.1pt;width:76.65pt;height:61.05pt;z-index:251653120" fillcolor="#fbd485">
            <v:fill color2="fill darken(131)" rotate="t" focusposition=".5,.5" focussize="" method="linear sigma" focus="100%" type="gradientRadial"/>
            <o:extrusion v:ext="view" on="t" viewpoint="-34.72222mm" viewpointorigin="-.5" skewangle="-45" lightposition="-50000" lightposition2="50000"/>
            <v:textbox>
              <w:txbxContent>
                <w:p w:rsidR="00036DCB" w:rsidRPr="00CE2CFA" w:rsidRDefault="00036DCB" w:rsidP="00CE2CF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CE2CFA">
                    <w:rPr>
                      <w:b/>
                      <w:sz w:val="44"/>
                      <w:szCs w:val="44"/>
                    </w:rPr>
                    <w:t>СР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67" style="position:absolute;margin-left:275.1pt;margin-top:1.1pt;width:76.95pt;height:61.05pt;z-index:251654144" fillcolor="#fbd485">
            <v:fill color2="fill darken(131)" rotate="t" focusposition=".5,.5" focussize="" method="linear sigma" focus="100%" type="gradientRadial"/>
            <o:extrusion v:ext="view" on="t" viewpoint="-34.72222mm" viewpointorigin="-.5" skewangle="-45" lightposition="-50000" lightposition2="50000"/>
            <v:textbox>
              <w:txbxContent>
                <w:p w:rsidR="00036DCB" w:rsidRPr="00CE2CFA" w:rsidRDefault="00036DCB" w:rsidP="00CE2CF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gramStart"/>
                  <w:r w:rsidRPr="00CE2CFA">
                    <w:rPr>
                      <w:b/>
                      <w:sz w:val="44"/>
                      <w:szCs w:val="44"/>
                    </w:rPr>
                    <w:t>ЧТ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0" type="#_x0000_t67" style="position:absolute;margin-left:358.5pt;margin-top:1.1pt;width:74.7pt;height:61.05pt;z-index:251655168" fillcolor="#fbd485">
            <v:fill color2="fill darken(131)" rotate="t" focusposition=".5,.5" focussize="" method="linear sigma" focus="100%" type="gradientRadial"/>
            <o:extrusion v:ext="view" on="t" viewpoint="-34.72222mm" viewpointorigin="-.5" skewangle="-45" lightposition="-50000" lightposition2="50000"/>
            <v:textbox>
              <w:txbxContent>
                <w:p w:rsidR="00036DCB" w:rsidRPr="00CE2CFA" w:rsidRDefault="00036DCB" w:rsidP="00CE2CF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 w:rsidRPr="00CE2CFA">
                    <w:rPr>
                      <w:b/>
                      <w:sz w:val="40"/>
                      <w:szCs w:val="40"/>
                    </w:rPr>
                    <w:t>ПТ</w:t>
                  </w:r>
                  <w:proofErr w:type="gramEnd"/>
                </w:p>
              </w:txbxContent>
            </v:textbox>
          </v:shape>
        </w:pict>
      </w:r>
    </w:p>
    <w:p w:rsidR="00FB005E" w:rsidRDefault="00FB005E" w:rsidP="00FB005E"/>
    <w:p w:rsidR="00FD15AD" w:rsidRDefault="00FB005E" w:rsidP="00FB005E">
      <w:pPr>
        <w:tabs>
          <w:tab w:val="left" w:pos="3780"/>
        </w:tabs>
      </w:pPr>
      <w:r>
        <w:tab/>
      </w:r>
    </w:p>
    <w:p w:rsidR="00FD15AD" w:rsidRPr="00FD15AD" w:rsidRDefault="00FD15AD" w:rsidP="00FD15AD"/>
    <w:p w:rsidR="00FD15AD" w:rsidRPr="00FD15AD" w:rsidRDefault="00817234" w:rsidP="00FD15AD">
      <w:r>
        <w:rPr>
          <w:noProof/>
        </w:rPr>
        <w:pict>
          <v:group id="_x0000_s1133" style="position:absolute;margin-left:3.75pt;margin-top:11.9pt;width:441pt;height:1in;z-index:251656960" coordorigin="1776,9159" coordsize="8820,1440"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113" type="#_x0000_t107" style="position:absolute;left:1776;top:9159;width:8820;height:1440" fillcolor="#fae098" strokecolor="#a5a5a5 [2092]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4221;top:9519;width:4069;height:1080" stroked="f" strokecolor="#936">
              <v:fill opacity="0"/>
              <v:textbox style="mso-next-textbox:#_x0000_s1114">
                <w:txbxContent>
                  <w:p w:rsidR="00036DCB" w:rsidRPr="00FD15AD" w:rsidRDefault="00BC243A" w:rsidP="00A86946">
                    <w:pPr>
                      <w:jc w:val="center"/>
                      <w:rPr>
                        <w:b/>
                        <w:sz w:val="96"/>
                        <w:szCs w:val="96"/>
                        <w:vertAlign w:val="superscript"/>
                      </w:rPr>
                    </w:pPr>
                    <w:r>
                      <w:rPr>
                        <w:b/>
                        <w:sz w:val="96"/>
                        <w:szCs w:val="96"/>
                      </w:rPr>
                      <w:t>8</w:t>
                    </w:r>
                    <w:r w:rsidR="00B60EDC">
                      <w:rPr>
                        <w:b/>
                        <w:sz w:val="96"/>
                        <w:szCs w:val="96"/>
                        <w:vertAlign w:val="superscript"/>
                      </w:rPr>
                      <w:t>3</w:t>
                    </w:r>
                    <w:r w:rsidR="00036DCB" w:rsidRPr="00FD15AD">
                      <w:rPr>
                        <w:b/>
                        <w:sz w:val="96"/>
                        <w:szCs w:val="96"/>
                        <w:vertAlign w:val="superscript"/>
                      </w:rPr>
                      <w:t>0</w:t>
                    </w:r>
                    <w:r w:rsidR="00036DCB" w:rsidRPr="00FD15AD">
                      <w:rPr>
                        <w:b/>
                        <w:sz w:val="96"/>
                        <w:szCs w:val="96"/>
                      </w:rPr>
                      <w:t xml:space="preserve"> - 15</w:t>
                    </w:r>
                    <w:r w:rsidR="00036DCB" w:rsidRPr="00FD15AD">
                      <w:rPr>
                        <w:b/>
                        <w:sz w:val="96"/>
                        <w:szCs w:val="96"/>
                        <w:vertAlign w:val="superscript"/>
                      </w:rPr>
                      <w:t>00</w:t>
                    </w:r>
                  </w:p>
                </w:txbxContent>
              </v:textbox>
            </v:shape>
          </v:group>
        </w:pict>
      </w:r>
    </w:p>
    <w:p w:rsidR="00FD15AD" w:rsidRPr="00FD15AD" w:rsidRDefault="00FD15AD" w:rsidP="00FD15AD"/>
    <w:p w:rsidR="005E0428" w:rsidRDefault="00FD15AD" w:rsidP="00D752E1">
      <w:r>
        <w:tab/>
      </w:r>
    </w:p>
    <w:p w:rsidR="00D752E1" w:rsidRDefault="00D752E1" w:rsidP="00D752E1"/>
    <w:p w:rsidR="00D752E1" w:rsidRDefault="00D752E1" w:rsidP="00D752E1"/>
    <w:p w:rsidR="00D752E1" w:rsidRDefault="00D752E1" w:rsidP="00D752E1">
      <w:pPr>
        <w:tabs>
          <w:tab w:val="left" w:pos="6827"/>
        </w:tabs>
      </w:pPr>
      <w:r>
        <w:tab/>
      </w:r>
    </w:p>
    <w:p w:rsidR="00D752E1" w:rsidRPr="00FD15AD" w:rsidRDefault="00817234" w:rsidP="00D752E1">
      <w:pPr>
        <w:tabs>
          <w:tab w:val="left" w:pos="6827"/>
        </w:tabs>
      </w:pPr>
      <w:r>
        <w:rPr>
          <w:noProof/>
        </w:rPr>
        <w:pict>
          <v:group id="_x0000_s1131" style="position:absolute;margin-left:3.75pt;margin-top:25.1pt;width:73.95pt;height:76.8pt;z-index:251658752" coordorigin="1776,11559" coordsize="1479,1536"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117" type="#_x0000_t94" style="position:absolute;left:1748;top:11587;width:1536;height:1479;rotation:90" fillcolor="#fbd485">
              <v:fill color2="fill darken(118)" rotate="t" focusposition=".5,.5" focussize="" method="linear sigma" focus="100%" type="gradientRadial"/>
              <o:extrusion v:ext="view" on="t" viewpoint="-34.72222mm" viewpointorigin="-.5" skewangle="-45" lightposition="-50000" lightposition2="50000"/>
            </v:shape>
            <v:shape id="_x0000_s1118" type="#_x0000_t202" style="position:absolute;left:1881;top:11754;width:1260;height:900" stroked="f">
              <v:fill opacity="0"/>
              <o:lock v:ext="edit" aspectratio="t"/>
              <v:textbox style="mso-next-textbox:#_x0000_s1118">
                <w:txbxContent>
                  <w:p w:rsidR="00036DCB" w:rsidRPr="00D8384A" w:rsidRDefault="00036DCB" w:rsidP="00D8384A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proofErr w:type="gramStart"/>
                    <w:r w:rsidRPr="00D8384A">
                      <w:rPr>
                        <w:b/>
                        <w:sz w:val="44"/>
                        <w:szCs w:val="44"/>
                      </w:rPr>
                      <w:t>СБ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32" style="position:absolute;margin-left:95.25pt;margin-top:25.1pt;width:70.95pt;height:76.8pt;z-index:251660544" coordorigin="3606,11559" coordsize="1419,1536">
            <v:shape id="_x0000_s1119" type="#_x0000_t94" style="position:absolute;left:3548;top:11617;width:1536;height:1419;rotation:90" fillcolor="#fbd485">
              <v:fill color2="fill darken(118)" rotate="t" focusposition=".5,.5" focussize="" method="linear sigma" focus="100%" type="gradientRadial"/>
              <o:extrusion v:ext="view" on="t" viewpoint="-34.72222mm" viewpointorigin="-.5" skewangle="-45" lightposition="-50000" lightposition2="50000"/>
            </v:shape>
            <v:shape id="_x0000_s1120" type="#_x0000_t202" style="position:absolute;left:3681;top:11754;width:1260;height:900" stroked="f">
              <v:fill opacity="0"/>
              <o:lock v:ext="edit" aspectratio="t"/>
              <v:textbox style="mso-next-textbox:#_x0000_s1120">
                <w:txbxContent>
                  <w:p w:rsidR="00036DCB" w:rsidRPr="00D8384A" w:rsidRDefault="00036DCB" w:rsidP="00D8384A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D8384A">
                      <w:rPr>
                        <w:b/>
                        <w:sz w:val="44"/>
                        <w:szCs w:val="44"/>
                      </w:rPr>
                      <w:t>ВС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122" type="#_x0000_t202" style="position:absolute;margin-left:26.7pt;margin-top:121.7pt;width:117pt;height:1in;z-index:251663360" stroked="f">
            <v:fill opacity="0"/>
            <v:textbox style="mso-next-textbox:#_x0000_s1122">
              <w:txbxContent>
                <w:p w:rsidR="00036DCB" w:rsidRPr="00B87751" w:rsidRDefault="00036DCB">
                  <w:pPr>
                    <w:rPr>
                      <w:b/>
                      <w:sz w:val="44"/>
                      <w:szCs w:val="44"/>
                    </w:rPr>
                  </w:pPr>
                  <w:r w:rsidRPr="00B87751">
                    <w:rPr>
                      <w:b/>
                      <w:sz w:val="44"/>
                      <w:szCs w:val="44"/>
                    </w:rPr>
                    <w:t>Выходной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121" type="#_x0000_t108" style="position:absolute;margin-left:-23.25pt;margin-top:114.05pt;width:3in;height:63pt;z-index:251662336" fillcolor="#fbd485" strokecolor="#a5a5a5 [2092]" strokeweight="1.5pt"/>
        </w:pict>
      </w:r>
      <w:r>
        <w:rPr>
          <w:noProof/>
        </w:rPr>
        <w:pict>
          <v:shape id="_x0000_s1128" type="#_x0000_t202" style="position:absolute;margin-left:261pt;margin-top:64.85pt;width:180pt;height:81pt;z-index:251665408" stroked="f">
            <v:fill opacity="19005f"/>
            <v:textbox>
              <w:txbxContent>
                <w:p w:rsidR="00036DCB" w:rsidRPr="00D752E1" w:rsidRDefault="00036DCB" w:rsidP="00D752E1">
                  <w:pPr>
                    <w:jc w:val="center"/>
                    <w:rPr>
                      <w:sz w:val="36"/>
                      <w:szCs w:val="36"/>
                    </w:rPr>
                  </w:pPr>
                  <w:r w:rsidRPr="002839DF">
                    <w:rPr>
                      <w:b/>
                      <w:sz w:val="36"/>
                      <w:szCs w:val="36"/>
                    </w:rPr>
                    <w:t>Последн</w:t>
                  </w:r>
                  <w:r w:rsidR="00A07274">
                    <w:rPr>
                      <w:b/>
                      <w:sz w:val="36"/>
                      <w:szCs w:val="36"/>
                    </w:rPr>
                    <w:t>яя</w:t>
                  </w:r>
                  <w:r w:rsidRPr="002839DF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07274">
                    <w:rPr>
                      <w:b/>
                      <w:sz w:val="36"/>
                      <w:szCs w:val="36"/>
                    </w:rPr>
                    <w:t>пятница</w:t>
                  </w:r>
                  <w:r w:rsidRPr="002839DF">
                    <w:rPr>
                      <w:b/>
                      <w:sz w:val="36"/>
                      <w:szCs w:val="36"/>
                    </w:rPr>
                    <w:t xml:space="preserve"> месяца –</w:t>
                  </w:r>
                  <w:r w:rsidRPr="00D752E1">
                    <w:rPr>
                      <w:sz w:val="36"/>
                      <w:szCs w:val="36"/>
                    </w:rPr>
                    <w:t xml:space="preserve"> </w:t>
                  </w:r>
                  <w:r w:rsidRPr="002839DF">
                    <w:rPr>
                      <w:b/>
                      <w:sz w:val="40"/>
                      <w:szCs w:val="40"/>
                    </w:rPr>
                    <w:t>санитарный день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25" type="#_x0000_t98" style="position:absolute;margin-left:225pt;margin-top:4.7pt;width:234pt;height:189pt;z-index:251664384" fillcolor="#fc6" strokecolor="#a5a5a5 [2092]" strokeweight="1.5pt"/>
        </w:pict>
      </w:r>
    </w:p>
    <w:sectPr w:rsidR="00D752E1" w:rsidRPr="00FD15AD" w:rsidSect="00D8384A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05E"/>
    <w:rsid w:val="00016BE7"/>
    <w:rsid w:val="00036DCB"/>
    <w:rsid w:val="00234F68"/>
    <w:rsid w:val="002839DF"/>
    <w:rsid w:val="00297C4E"/>
    <w:rsid w:val="0045344C"/>
    <w:rsid w:val="005E0428"/>
    <w:rsid w:val="00735EB9"/>
    <w:rsid w:val="0081168D"/>
    <w:rsid w:val="00817234"/>
    <w:rsid w:val="00994F85"/>
    <w:rsid w:val="00A07274"/>
    <w:rsid w:val="00A86946"/>
    <w:rsid w:val="00B3349C"/>
    <w:rsid w:val="00B60EDC"/>
    <w:rsid w:val="00B87751"/>
    <w:rsid w:val="00BC243A"/>
    <w:rsid w:val="00CC6CCD"/>
    <w:rsid w:val="00CE2CFA"/>
    <w:rsid w:val="00D21B45"/>
    <w:rsid w:val="00D752E1"/>
    <w:rsid w:val="00D8384A"/>
    <w:rsid w:val="00FB005E"/>
    <w:rsid w:val="00FD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>
      <o:colormru v:ext="edit" colors="#f69"/>
      <o:colormenu v:ext="edit" fillcolor="#f69" strokecolor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User</cp:lastModifiedBy>
  <cp:revision>4</cp:revision>
  <cp:lastPrinted>2012-12-02T15:41:00Z</cp:lastPrinted>
  <dcterms:created xsi:type="dcterms:W3CDTF">2012-12-02T15:43:00Z</dcterms:created>
  <dcterms:modified xsi:type="dcterms:W3CDTF">2016-10-12T11:13:00Z</dcterms:modified>
</cp:coreProperties>
</file>