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AAB" w:rsidRDefault="0099646F" w:rsidP="00FA2D81">
      <w:pPr>
        <w:spacing w:after="0" w:line="240" w:lineRule="auto"/>
        <w:jc w:val="center"/>
        <w:rPr>
          <w:rFonts w:ascii="Times New Roman" w:hAnsi="Times New Roman"/>
          <w:sz w:val="28"/>
          <w:szCs w:val="28"/>
        </w:rPr>
      </w:pPr>
      <w:bookmarkStart w:id="0" w:name="_Toc288410650"/>
      <w:bookmarkStart w:id="1" w:name="_Toc288410714"/>
      <w:bookmarkStart w:id="2" w:name="_Toc288394055"/>
      <w:r>
        <w:rPr>
          <w:rFonts w:ascii="Times New Roman" w:hAnsi="Times New Roman"/>
          <w:noProof/>
          <w:sz w:val="28"/>
          <w:szCs w:val="28"/>
        </w:rPr>
        <w:drawing>
          <wp:inline distT="0" distB="0" distL="0" distR="0">
            <wp:extent cx="6390005" cy="9015045"/>
            <wp:effectExtent l="19050" t="0" r="0" b="0"/>
            <wp:docPr id="1" name="Рисунок 1" descr="I:\2019\образовате программы\сканы\нач к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2019\образовате программы\сканы\нач кл.tif"/>
                    <pic:cNvPicPr>
                      <a:picLocks noChangeAspect="1" noChangeArrowheads="1"/>
                    </pic:cNvPicPr>
                  </pic:nvPicPr>
                  <pic:blipFill>
                    <a:blip r:embed="rId7" cstate="print"/>
                    <a:srcRect/>
                    <a:stretch>
                      <a:fillRect/>
                    </a:stretch>
                  </pic:blipFill>
                  <pic:spPr bwMode="auto">
                    <a:xfrm>
                      <a:off x="0" y="0"/>
                      <a:ext cx="6390005" cy="9015045"/>
                    </a:xfrm>
                    <a:prstGeom prst="rect">
                      <a:avLst/>
                    </a:prstGeom>
                    <a:noFill/>
                    <a:ln w="9525">
                      <a:noFill/>
                      <a:miter lim="800000"/>
                      <a:headEnd/>
                      <a:tailEnd/>
                    </a:ln>
                  </pic:spPr>
                </pic:pic>
              </a:graphicData>
            </a:graphic>
          </wp:inline>
        </w:drawing>
      </w:r>
    </w:p>
    <w:p w:rsidR="0099646F" w:rsidRDefault="0099646F" w:rsidP="00FA2D81">
      <w:pPr>
        <w:spacing w:after="0" w:line="240" w:lineRule="auto"/>
        <w:jc w:val="center"/>
        <w:rPr>
          <w:rFonts w:ascii="Times New Roman" w:hAnsi="Times New Roman"/>
          <w:sz w:val="28"/>
          <w:szCs w:val="28"/>
        </w:rPr>
      </w:pPr>
    </w:p>
    <w:p w:rsidR="00C520B6" w:rsidRPr="00FA2D81" w:rsidRDefault="00FA2D81" w:rsidP="00FA2D81">
      <w:pPr>
        <w:pStyle w:val="13"/>
        <w:rPr>
          <w:rFonts w:ascii="Times New Roman" w:hAnsi="Times New Roman"/>
          <w:b w:val="0"/>
        </w:rPr>
      </w:pPr>
      <w:r w:rsidRPr="00FA2D81">
        <w:rPr>
          <w:rFonts w:ascii="Times New Roman" w:hAnsi="Times New Roman"/>
          <w:b w:val="0"/>
        </w:rPr>
        <w:lastRenderedPageBreak/>
        <w:t>С</w:t>
      </w:r>
      <w:r w:rsidR="00C520B6" w:rsidRPr="00FA2D81">
        <w:rPr>
          <w:rFonts w:ascii="Times New Roman" w:hAnsi="Times New Roman"/>
          <w:b w:val="0"/>
        </w:rPr>
        <w:t>одержание</w:t>
      </w:r>
      <w:bookmarkEnd w:id="0"/>
      <w:bookmarkEnd w:id="1"/>
    </w:p>
    <w:p w:rsidR="00C520B6" w:rsidRPr="00FA2D81" w:rsidRDefault="00066236" w:rsidP="0058005F">
      <w:pPr>
        <w:pStyle w:val="13"/>
        <w:tabs>
          <w:tab w:val="clear" w:pos="480"/>
          <w:tab w:val="left" w:pos="426"/>
          <w:tab w:val="left" w:pos="709"/>
        </w:tabs>
        <w:rPr>
          <w:rFonts w:ascii="Times New Roman" w:eastAsiaTheme="minorEastAsia" w:hAnsi="Times New Roman"/>
          <w:b w:val="0"/>
          <w:noProof/>
        </w:rPr>
      </w:pPr>
      <w:r w:rsidRPr="00066236">
        <w:rPr>
          <w:rFonts w:ascii="Times New Roman" w:hAnsi="Times New Roman"/>
          <w:b w:val="0"/>
        </w:rPr>
        <w:fldChar w:fldCharType="begin"/>
      </w:r>
      <w:r w:rsidR="00C520B6" w:rsidRPr="00FA2D81">
        <w:rPr>
          <w:rFonts w:ascii="Times New Roman" w:hAnsi="Times New Roman"/>
          <w:b w:val="0"/>
        </w:rPr>
        <w:instrText xml:space="preserve"> TOC \o "1-1" \t "Заголовок 2;2;Подзаголовок;2" </w:instrText>
      </w:r>
      <w:r w:rsidRPr="00066236">
        <w:rPr>
          <w:rFonts w:ascii="Times New Roman" w:hAnsi="Times New Roman"/>
          <w:b w:val="0"/>
        </w:rPr>
        <w:fldChar w:fldCharType="separate"/>
      </w:r>
      <w:r w:rsidR="00C520B6" w:rsidRPr="00FA2D81">
        <w:rPr>
          <w:rFonts w:ascii="Times New Roman" w:hAnsi="Times New Roman"/>
          <w:b w:val="0"/>
          <w:noProof/>
        </w:rPr>
        <w:t>Общие положения</w:t>
      </w:r>
      <w:r w:rsidR="00C520B6" w:rsidRPr="00FA2D81">
        <w:rPr>
          <w:rFonts w:ascii="Times New Roman" w:hAnsi="Times New Roman"/>
          <w:b w:val="0"/>
          <w:noProof/>
        </w:rPr>
        <w:tab/>
      </w:r>
      <w:r w:rsidRPr="00FA2D81">
        <w:rPr>
          <w:rFonts w:ascii="Times New Roman" w:hAnsi="Times New Roman"/>
          <w:b w:val="0"/>
          <w:noProof/>
        </w:rPr>
        <w:fldChar w:fldCharType="begin"/>
      </w:r>
      <w:r w:rsidR="00C520B6" w:rsidRPr="00FA2D81">
        <w:rPr>
          <w:rFonts w:ascii="Times New Roman" w:hAnsi="Times New Roman"/>
          <w:b w:val="0"/>
          <w:noProof/>
        </w:rPr>
        <w:instrText xml:space="preserve"> PAGEREF _Toc424564296 \h </w:instrText>
      </w:r>
      <w:r w:rsidRPr="00FA2D81">
        <w:rPr>
          <w:rFonts w:ascii="Times New Roman" w:hAnsi="Times New Roman"/>
          <w:b w:val="0"/>
          <w:noProof/>
        </w:rPr>
      </w:r>
      <w:r w:rsidRPr="00FA2D81">
        <w:rPr>
          <w:rFonts w:ascii="Times New Roman" w:hAnsi="Times New Roman"/>
          <w:b w:val="0"/>
          <w:noProof/>
        </w:rPr>
        <w:fldChar w:fldCharType="separate"/>
      </w:r>
      <w:r w:rsidR="003A78D8">
        <w:rPr>
          <w:rFonts w:ascii="Times New Roman" w:hAnsi="Times New Roman"/>
          <w:b w:val="0"/>
          <w:noProof/>
        </w:rPr>
        <w:t>4</w:t>
      </w:r>
      <w:r w:rsidRPr="00FA2D81">
        <w:rPr>
          <w:rFonts w:ascii="Times New Roman" w:hAnsi="Times New Roman"/>
          <w:b w:val="0"/>
          <w:noProof/>
        </w:rPr>
        <w:fldChar w:fldCharType="end"/>
      </w:r>
    </w:p>
    <w:p w:rsidR="00C520B6" w:rsidRPr="00FA2D81" w:rsidRDefault="00C520B6" w:rsidP="0058005F">
      <w:pPr>
        <w:pStyle w:val="13"/>
        <w:tabs>
          <w:tab w:val="clear" w:pos="480"/>
          <w:tab w:val="left" w:pos="426"/>
          <w:tab w:val="left" w:pos="709"/>
        </w:tabs>
        <w:rPr>
          <w:rFonts w:ascii="Times New Roman" w:eastAsiaTheme="minorEastAsia" w:hAnsi="Times New Roman"/>
          <w:b w:val="0"/>
          <w:noProof/>
        </w:rPr>
      </w:pPr>
      <w:r w:rsidRPr="00FA2D81">
        <w:rPr>
          <w:rFonts w:ascii="Times New Roman" w:hAnsi="Times New Roman"/>
          <w:b w:val="0"/>
          <w:noProof/>
        </w:rPr>
        <w:t>1.</w:t>
      </w:r>
      <w:r w:rsidRPr="00FA2D81">
        <w:rPr>
          <w:rFonts w:ascii="Times New Roman" w:eastAsiaTheme="minorEastAsia" w:hAnsi="Times New Roman"/>
          <w:b w:val="0"/>
          <w:noProof/>
        </w:rPr>
        <w:tab/>
      </w:r>
      <w:r w:rsidRPr="00FA2D81">
        <w:rPr>
          <w:rFonts w:ascii="Times New Roman" w:hAnsi="Times New Roman"/>
          <w:b w:val="0"/>
          <w:noProof/>
        </w:rPr>
        <w:t>Целевой раздел</w:t>
      </w:r>
      <w:r w:rsidRPr="00FA2D81">
        <w:rPr>
          <w:rFonts w:ascii="Times New Roman" w:hAnsi="Times New Roman"/>
          <w:b w:val="0"/>
          <w:noProof/>
        </w:rPr>
        <w:tab/>
      </w:r>
      <w:r w:rsidR="00DC17D8">
        <w:rPr>
          <w:rFonts w:ascii="Times New Roman" w:hAnsi="Times New Roman"/>
          <w:b w:val="0"/>
          <w:noProof/>
        </w:rPr>
        <w:t>5</w:t>
      </w:r>
    </w:p>
    <w:p w:rsidR="00C520B6" w:rsidRPr="00FA2D81" w:rsidRDefault="00C520B6" w:rsidP="0058005F">
      <w:pPr>
        <w:pStyle w:val="22"/>
        <w:tabs>
          <w:tab w:val="left" w:pos="426"/>
          <w:tab w:val="left" w:pos="709"/>
        </w:tabs>
        <w:ind w:left="0" w:firstLine="0"/>
        <w:rPr>
          <w:rFonts w:ascii="Times New Roman" w:eastAsiaTheme="minorEastAsia" w:hAnsi="Times New Roman"/>
          <w:b w:val="0"/>
          <w:noProof/>
          <w:sz w:val="24"/>
          <w:szCs w:val="24"/>
        </w:rPr>
      </w:pPr>
      <w:r w:rsidRPr="00FA2D81">
        <w:rPr>
          <w:rFonts w:ascii="Times New Roman" w:hAnsi="Times New Roman"/>
          <w:b w:val="0"/>
          <w:noProof/>
          <w:sz w:val="24"/>
          <w:szCs w:val="24"/>
        </w:rPr>
        <w:t>1.1.</w:t>
      </w:r>
      <w:r w:rsidRPr="00FA2D81">
        <w:rPr>
          <w:rFonts w:ascii="Times New Roman" w:eastAsiaTheme="minorEastAsia" w:hAnsi="Times New Roman"/>
          <w:b w:val="0"/>
          <w:noProof/>
          <w:sz w:val="24"/>
          <w:szCs w:val="24"/>
        </w:rPr>
        <w:tab/>
      </w:r>
      <w:r w:rsidRPr="00FA2D81">
        <w:rPr>
          <w:rFonts w:ascii="Times New Roman" w:hAnsi="Times New Roman"/>
          <w:b w:val="0"/>
          <w:noProof/>
          <w:sz w:val="24"/>
          <w:szCs w:val="24"/>
        </w:rPr>
        <w:t>Пояснительная записка</w:t>
      </w:r>
      <w:r w:rsidRPr="00FA2D81">
        <w:rPr>
          <w:rFonts w:ascii="Times New Roman" w:hAnsi="Times New Roman"/>
          <w:b w:val="0"/>
          <w:noProof/>
          <w:sz w:val="24"/>
          <w:szCs w:val="24"/>
        </w:rPr>
        <w:tab/>
      </w:r>
      <w:r w:rsidR="00DC17D8">
        <w:rPr>
          <w:rFonts w:ascii="Times New Roman" w:hAnsi="Times New Roman"/>
          <w:b w:val="0"/>
          <w:noProof/>
          <w:sz w:val="24"/>
          <w:szCs w:val="24"/>
        </w:rPr>
        <w:t>5</w:t>
      </w:r>
    </w:p>
    <w:p w:rsidR="00C520B6" w:rsidRPr="00FA2D81" w:rsidRDefault="00C520B6" w:rsidP="0058005F">
      <w:pPr>
        <w:pStyle w:val="22"/>
        <w:tabs>
          <w:tab w:val="left" w:pos="426"/>
          <w:tab w:val="left" w:pos="709"/>
        </w:tabs>
        <w:ind w:left="0" w:firstLine="0"/>
        <w:rPr>
          <w:rFonts w:ascii="Times New Roman" w:eastAsiaTheme="minorEastAsia" w:hAnsi="Times New Roman"/>
          <w:b w:val="0"/>
          <w:noProof/>
          <w:sz w:val="24"/>
          <w:szCs w:val="24"/>
        </w:rPr>
      </w:pPr>
      <w:r w:rsidRPr="00FA2D81">
        <w:rPr>
          <w:rFonts w:ascii="Times New Roman" w:hAnsi="Times New Roman"/>
          <w:b w:val="0"/>
          <w:noProof/>
          <w:sz w:val="24"/>
          <w:szCs w:val="24"/>
        </w:rPr>
        <w:t>1.2.</w:t>
      </w:r>
      <w:r w:rsidRPr="00FA2D81">
        <w:rPr>
          <w:rFonts w:ascii="Times New Roman" w:eastAsiaTheme="minorEastAsia" w:hAnsi="Times New Roman"/>
          <w:b w:val="0"/>
          <w:noProof/>
          <w:sz w:val="24"/>
          <w:szCs w:val="24"/>
        </w:rPr>
        <w:t xml:space="preserve"> </w:t>
      </w:r>
      <w:r w:rsidRPr="00FA2D81">
        <w:rPr>
          <w:rFonts w:ascii="Times New Roman" w:eastAsiaTheme="minorEastAsia" w:hAnsi="Times New Roman"/>
          <w:b w:val="0"/>
          <w:noProof/>
          <w:sz w:val="24"/>
          <w:szCs w:val="24"/>
        </w:rPr>
        <w:tab/>
      </w:r>
      <w:r w:rsidRPr="00FA2D81">
        <w:rPr>
          <w:rFonts w:ascii="Times New Roman" w:hAnsi="Times New Roman"/>
          <w:b w:val="0"/>
          <w:noProof/>
          <w:sz w:val="24"/>
          <w:szCs w:val="24"/>
        </w:rPr>
        <w:t>Планируемые результаты освоения обучающимися основной  образовательной программы</w:t>
      </w:r>
      <w:r w:rsidR="00FA2D81">
        <w:rPr>
          <w:rFonts w:ascii="Times New Roman" w:hAnsi="Times New Roman"/>
          <w:b w:val="0"/>
          <w:noProof/>
          <w:sz w:val="24"/>
          <w:szCs w:val="24"/>
        </w:rPr>
        <w:t>………….</w:t>
      </w:r>
      <w:r w:rsidRPr="00FA2D81">
        <w:rPr>
          <w:rFonts w:ascii="Times New Roman" w:hAnsi="Times New Roman"/>
          <w:b w:val="0"/>
          <w:noProof/>
          <w:sz w:val="24"/>
          <w:szCs w:val="24"/>
        </w:rPr>
        <w:tab/>
      </w:r>
      <w:r w:rsidR="00DC17D8">
        <w:rPr>
          <w:rFonts w:ascii="Times New Roman" w:hAnsi="Times New Roman"/>
          <w:b w:val="0"/>
          <w:noProof/>
          <w:sz w:val="24"/>
          <w:szCs w:val="24"/>
        </w:rPr>
        <w:t>7</w:t>
      </w:r>
    </w:p>
    <w:p w:rsidR="00C520B6" w:rsidRPr="00FA2D81" w:rsidRDefault="00C520B6" w:rsidP="0058005F">
      <w:pPr>
        <w:pStyle w:val="22"/>
        <w:tabs>
          <w:tab w:val="left" w:pos="426"/>
          <w:tab w:val="left" w:pos="709"/>
        </w:tabs>
        <w:ind w:left="0" w:firstLine="0"/>
        <w:rPr>
          <w:rFonts w:ascii="Times New Roman" w:eastAsiaTheme="minorEastAsia" w:hAnsi="Times New Roman"/>
          <w:b w:val="0"/>
          <w:noProof/>
          <w:sz w:val="24"/>
          <w:szCs w:val="24"/>
        </w:rPr>
      </w:pPr>
      <w:r w:rsidRPr="00FA2D81">
        <w:rPr>
          <w:rFonts w:ascii="Times New Roman" w:hAnsi="Times New Roman"/>
          <w:b w:val="0"/>
          <w:bCs/>
          <w:noProof/>
          <w:sz w:val="24"/>
          <w:szCs w:val="24"/>
        </w:rPr>
        <w:t>1.2.1.</w:t>
      </w:r>
      <w:r w:rsidRPr="00FA2D81">
        <w:rPr>
          <w:rFonts w:ascii="Times New Roman" w:eastAsiaTheme="minorEastAsia" w:hAnsi="Times New Roman"/>
          <w:b w:val="0"/>
          <w:noProof/>
          <w:sz w:val="24"/>
          <w:szCs w:val="24"/>
        </w:rPr>
        <w:tab/>
      </w:r>
      <w:r w:rsidRPr="00FA2D81">
        <w:rPr>
          <w:rFonts w:ascii="Times New Roman" w:hAnsi="Times New Roman"/>
          <w:b w:val="0"/>
          <w:noProof/>
          <w:sz w:val="24"/>
          <w:szCs w:val="24"/>
        </w:rPr>
        <w:t>Формирование универсальных учебных действий</w:t>
      </w:r>
      <w:r w:rsidRPr="00FA2D81">
        <w:rPr>
          <w:rFonts w:ascii="Times New Roman" w:hAnsi="Times New Roman"/>
          <w:b w:val="0"/>
          <w:noProof/>
          <w:sz w:val="24"/>
          <w:szCs w:val="24"/>
        </w:rPr>
        <w:tab/>
      </w:r>
      <w:r w:rsidR="00DC17D8">
        <w:rPr>
          <w:rFonts w:ascii="Times New Roman" w:hAnsi="Times New Roman"/>
          <w:b w:val="0"/>
          <w:noProof/>
          <w:sz w:val="24"/>
          <w:szCs w:val="24"/>
        </w:rPr>
        <w:t>9</w:t>
      </w:r>
    </w:p>
    <w:p w:rsidR="00C520B6" w:rsidRPr="00FA2D81" w:rsidRDefault="00C520B6" w:rsidP="0058005F">
      <w:pPr>
        <w:pStyle w:val="22"/>
        <w:tabs>
          <w:tab w:val="left" w:pos="426"/>
          <w:tab w:val="left" w:pos="709"/>
        </w:tabs>
        <w:ind w:left="0" w:firstLine="0"/>
        <w:rPr>
          <w:rFonts w:ascii="Times New Roman" w:eastAsiaTheme="minorEastAsia" w:hAnsi="Times New Roman"/>
          <w:b w:val="0"/>
          <w:noProof/>
          <w:sz w:val="24"/>
          <w:szCs w:val="24"/>
        </w:rPr>
      </w:pPr>
      <w:r w:rsidRPr="00FA2D81">
        <w:rPr>
          <w:rFonts w:ascii="Times New Roman" w:hAnsi="Times New Roman"/>
          <w:b w:val="0"/>
          <w:bCs/>
          <w:noProof/>
          <w:sz w:val="24"/>
          <w:szCs w:val="24"/>
        </w:rPr>
        <w:t>1.2.1.1.</w:t>
      </w:r>
      <w:r w:rsidRPr="00FA2D81">
        <w:rPr>
          <w:rFonts w:ascii="Times New Roman" w:eastAsiaTheme="minorEastAsia" w:hAnsi="Times New Roman"/>
          <w:b w:val="0"/>
          <w:noProof/>
          <w:sz w:val="24"/>
          <w:szCs w:val="24"/>
        </w:rPr>
        <w:tab/>
      </w:r>
      <w:r w:rsidRPr="00FA2D81">
        <w:rPr>
          <w:rFonts w:ascii="Times New Roman" w:hAnsi="Times New Roman"/>
          <w:b w:val="0"/>
          <w:noProof/>
          <w:sz w:val="24"/>
          <w:szCs w:val="24"/>
        </w:rPr>
        <w:t xml:space="preserve">Чтение. Работа с текстом </w:t>
      </w:r>
      <w:r w:rsidRPr="00FA2D81">
        <w:rPr>
          <w:rFonts w:ascii="Times New Roman" w:hAnsi="Times New Roman"/>
          <w:b w:val="0"/>
          <w:bCs/>
          <w:noProof/>
          <w:sz w:val="24"/>
          <w:szCs w:val="24"/>
        </w:rPr>
        <w:t>(метапредметные результаты)</w:t>
      </w:r>
      <w:r w:rsidRPr="00FA2D81">
        <w:rPr>
          <w:rFonts w:ascii="Times New Roman" w:hAnsi="Times New Roman"/>
          <w:b w:val="0"/>
          <w:noProof/>
          <w:sz w:val="24"/>
          <w:szCs w:val="24"/>
        </w:rPr>
        <w:tab/>
      </w:r>
      <w:r w:rsidR="00DC17D8">
        <w:rPr>
          <w:rFonts w:ascii="Times New Roman" w:hAnsi="Times New Roman"/>
          <w:b w:val="0"/>
          <w:noProof/>
          <w:sz w:val="24"/>
          <w:szCs w:val="24"/>
        </w:rPr>
        <w:t>12</w:t>
      </w:r>
    </w:p>
    <w:p w:rsidR="00C520B6" w:rsidRPr="00FA2D81" w:rsidRDefault="00C520B6" w:rsidP="007B31D2">
      <w:pPr>
        <w:pStyle w:val="22"/>
        <w:tabs>
          <w:tab w:val="left" w:pos="426"/>
          <w:tab w:val="left" w:pos="709"/>
        </w:tabs>
        <w:ind w:left="0" w:firstLine="0"/>
        <w:rPr>
          <w:rFonts w:ascii="Times New Roman" w:eastAsiaTheme="minorEastAsia" w:hAnsi="Times New Roman"/>
          <w:b w:val="0"/>
          <w:noProof/>
          <w:sz w:val="24"/>
          <w:szCs w:val="24"/>
        </w:rPr>
      </w:pPr>
      <w:r w:rsidRPr="00FA2D81">
        <w:rPr>
          <w:rFonts w:ascii="Times New Roman" w:hAnsi="Times New Roman"/>
          <w:b w:val="0"/>
          <w:bCs/>
          <w:noProof/>
          <w:sz w:val="24"/>
          <w:szCs w:val="24"/>
        </w:rPr>
        <w:t>1.2.1.2.</w:t>
      </w:r>
      <w:r w:rsidRPr="00FA2D81">
        <w:rPr>
          <w:rFonts w:ascii="Times New Roman" w:eastAsiaTheme="minorEastAsia" w:hAnsi="Times New Roman"/>
          <w:b w:val="0"/>
          <w:noProof/>
          <w:sz w:val="24"/>
          <w:szCs w:val="24"/>
        </w:rPr>
        <w:tab/>
      </w:r>
      <w:r w:rsidRPr="00FA2D81">
        <w:rPr>
          <w:rFonts w:ascii="Times New Roman" w:hAnsi="Times New Roman"/>
          <w:b w:val="0"/>
          <w:noProof/>
          <w:sz w:val="24"/>
          <w:szCs w:val="24"/>
        </w:rPr>
        <w:t>Формирование ИКТ­компетентности обучающихся (метапредметные результаты)</w:t>
      </w:r>
      <w:r w:rsidRPr="00FA2D81">
        <w:rPr>
          <w:rFonts w:ascii="Times New Roman" w:hAnsi="Times New Roman"/>
          <w:b w:val="0"/>
          <w:noProof/>
          <w:sz w:val="24"/>
          <w:szCs w:val="24"/>
        </w:rPr>
        <w:tab/>
      </w:r>
      <w:r w:rsidR="00DC17D8">
        <w:rPr>
          <w:rFonts w:ascii="Times New Roman" w:hAnsi="Times New Roman"/>
          <w:b w:val="0"/>
          <w:noProof/>
          <w:sz w:val="24"/>
          <w:szCs w:val="24"/>
        </w:rPr>
        <w:t>13</w:t>
      </w:r>
    </w:p>
    <w:p w:rsidR="00C520B6" w:rsidRDefault="00C520B6" w:rsidP="007B31D2">
      <w:pPr>
        <w:pStyle w:val="22"/>
        <w:tabs>
          <w:tab w:val="left" w:pos="426"/>
          <w:tab w:val="left" w:pos="709"/>
        </w:tabs>
        <w:ind w:left="0" w:firstLine="0"/>
        <w:rPr>
          <w:rFonts w:ascii="Times New Roman" w:hAnsi="Times New Roman"/>
          <w:b w:val="0"/>
          <w:noProof/>
          <w:sz w:val="24"/>
          <w:szCs w:val="24"/>
        </w:rPr>
      </w:pPr>
      <w:r w:rsidRPr="00FA2D81">
        <w:rPr>
          <w:rFonts w:ascii="Times New Roman" w:hAnsi="Times New Roman"/>
          <w:b w:val="0"/>
          <w:bCs/>
          <w:noProof/>
          <w:sz w:val="24"/>
          <w:szCs w:val="24"/>
        </w:rPr>
        <w:t>1.2.2.</w:t>
      </w:r>
      <w:r w:rsidRPr="00FA2D81">
        <w:rPr>
          <w:rFonts w:ascii="Times New Roman" w:eastAsiaTheme="minorEastAsia" w:hAnsi="Times New Roman"/>
          <w:b w:val="0"/>
          <w:noProof/>
          <w:sz w:val="24"/>
          <w:szCs w:val="24"/>
        </w:rPr>
        <w:tab/>
      </w:r>
      <w:r w:rsidRPr="00FA2D81">
        <w:rPr>
          <w:rFonts w:ascii="Times New Roman" w:hAnsi="Times New Roman"/>
          <w:b w:val="0"/>
          <w:noProof/>
          <w:sz w:val="24"/>
          <w:szCs w:val="24"/>
        </w:rPr>
        <w:t>Русский язык</w:t>
      </w:r>
      <w:r w:rsidRPr="00FA2D81">
        <w:rPr>
          <w:rFonts w:ascii="Times New Roman" w:hAnsi="Times New Roman"/>
          <w:b w:val="0"/>
          <w:noProof/>
          <w:sz w:val="24"/>
          <w:szCs w:val="24"/>
        </w:rPr>
        <w:tab/>
      </w:r>
      <w:r w:rsidR="00DC17D8">
        <w:rPr>
          <w:rFonts w:ascii="Times New Roman" w:hAnsi="Times New Roman"/>
          <w:b w:val="0"/>
          <w:noProof/>
          <w:sz w:val="24"/>
          <w:szCs w:val="24"/>
        </w:rPr>
        <w:t>15</w:t>
      </w:r>
    </w:p>
    <w:p w:rsidR="00084D04" w:rsidRPr="00C75E35" w:rsidRDefault="00084D04" w:rsidP="007B31D2">
      <w:pPr>
        <w:spacing w:after="0" w:line="240" w:lineRule="auto"/>
        <w:rPr>
          <w:rFonts w:ascii="Times New Roman" w:hAnsi="Times New Roman" w:cs="Times New Roman"/>
          <w:noProof/>
        </w:rPr>
      </w:pPr>
      <w:r w:rsidRPr="00C75E35">
        <w:rPr>
          <w:rFonts w:ascii="Times New Roman" w:hAnsi="Times New Roman" w:cs="Times New Roman"/>
          <w:noProof/>
        </w:rPr>
        <w:t xml:space="preserve">1.2.3. </w:t>
      </w:r>
      <w:r w:rsidR="007B31D2">
        <w:rPr>
          <w:rFonts w:ascii="Times New Roman" w:hAnsi="Times New Roman" w:cs="Times New Roman"/>
          <w:noProof/>
        </w:rPr>
        <w:t xml:space="preserve">  </w:t>
      </w:r>
      <w:r w:rsidRPr="00F83ACF">
        <w:rPr>
          <w:rFonts w:ascii="Times New Roman" w:hAnsi="Times New Roman" w:cs="Times New Roman"/>
          <w:noProof/>
          <w:sz w:val="24"/>
          <w:szCs w:val="24"/>
        </w:rPr>
        <w:t>Родной язык (русский)</w:t>
      </w:r>
      <w:r w:rsidR="00F83ACF" w:rsidRPr="007B31D2">
        <w:rPr>
          <w:rFonts w:ascii="Times New Roman" w:hAnsi="Times New Roman" w:cs="Times New Roman"/>
          <w:noProof/>
          <w:sz w:val="24"/>
          <w:szCs w:val="24"/>
        </w:rPr>
        <w:t>……………</w:t>
      </w:r>
      <w:r w:rsidR="007B31D2">
        <w:rPr>
          <w:rFonts w:ascii="Times New Roman" w:hAnsi="Times New Roman" w:cs="Times New Roman"/>
          <w:noProof/>
          <w:sz w:val="24"/>
          <w:szCs w:val="24"/>
        </w:rPr>
        <w:t>…………………………….………… ……….</w:t>
      </w:r>
      <w:r w:rsidRPr="007B31D2">
        <w:rPr>
          <w:rFonts w:ascii="Times New Roman" w:hAnsi="Times New Roman" w:cs="Times New Roman"/>
          <w:noProof/>
          <w:sz w:val="24"/>
          <w:szCs w:val="24"/>
        </w:rPr>
        <w:t>……</w:t>
      </w:r>
      <w:r w:rsidR="007B31D2" w:rsidRPr="007B31D2">
        <w:rPr>
          <w:rFonts w:ascii="Times New Roman" w:hAnsi="Times New Roman" w:cs="Times New Roman"/>
          <w:noProof/>
          <w:sz w:val="24"/>
          <w:szCs w:val="24"/>
        </w:rPr>
        <w:t>.</w:t>
      </w:r>
      <w:r w:rsidRPr="007B31D2">
        <w:rPr>
          <w:rFonts w:ascii="Times New Roman" w:hAnsi="Times New Roman" w:cs="Times New Roman"/>
          <w:noProof/>
          <w:sz w:val="24"/>
          <w:szCs w:val="24"/>
        </w:rPr>
        <w:t>…….</w:t>
      </w:r>
      <w:r w:rsidRPr="008203E4">
        <w:rPr>
          <w:rFonts w:ascii="Times New Roman" w:hAnsi="Times New Roman" w:cs="Times New Roman"/>
          <w:noProof/>
          <w:sz w:val="24"/>
          <w:szCs w:val="24"/>
        </w:rPr>
        <w:t>18</w:t>
      </w:r>
    </w:p>
    <w:p w:rsidR="00C520B6" w:rsidRPr="00C75E35" w:rsidRDefault="00C520B6" w:rsidP="007B31D2">
      <w:pPr>
        <w:pStyle w:val="22"/>
        <w:tabs>
          <w:tab w:val="left" w:pos="426"/>
          <w:tab w:val="left" w:pos="709"/>
        </w:tabs>
        <w:ind w:left="0" w:firstLine="0"/>
        <w:rPr>
          <w:rFonts w:ascii="Times New Roman" w:hAnsi="Times New Roman"/>
          <w:b w:val="0"/>
          <w:noProof/>
          <w:sz w:val="24"/>
          <w:szCs w:val="24"/>
        </w:rPr>
      </w:pPr>
      <w:r w:rsidRPr="00C75E35">
        <w:rPr>
          <w:rFonts w:ascii="Times New Roman" w:hAnsi="Times New Roman"/>
          <w:b w:val="0"/>
          <w:bCs/>
          <w:noProof/>
          <w:sz w:val="24"/>
          <w:szCs w:val="24"/>
        </w:rPr>
        <w:t>1.2.</w:t>
      </w:r>
      <w:r w:rsidR="00084D04" w:rsidRPr="00C75E35">
        <w:rPr>
          <w:rFonts w:ascii="Times New Roman" w:hAnsi="Times New Roman"/>
          <w:b w:val="0"/>
          <w:bCs/>
          <w:noProof/>
          <w:sz w:val="24"/>
          <w:szCs w:val="24"/>
        </w:rPr>
        <w:t>4</w:t>
      </w:r>
      <w:r w:rsidRPr="00C75E35">
        <w:rPr>
          <w:rFonts w:ascii="Times New Roman" w:hAnsi="Times New Roman"/>
          <w:b w:val="0"/>
          <w:bCs/>
          <w:noProof/>
          <w:sz w:val="24"/>
          <w:szCs w:val="24"/>
        </w:rPr>
        <w:t>.</w:t>
      </w:r>
      <w:r w:rsidRPr="00C75E35">
        <w:rPr>
          <w:rFonts w:ascii="Times New Roman" w:eastAsiaTheme="minorEastAsia" w:hAnsi="Times New Roman"/>
          <w:b w:val="0"/>
          <w:noProof/>
          <w:sz w:val="24"/>
          <w:szCs w:val="24"/>
        </w:rPr>
        <w:tab/>
      </w:r>
      <w:r w:rsidRPr="00C75E35">
        <w:rPr>
          <w:rFonts w:ascii="Times New Roman" w:hAnsi="Times New Roman"/>
          <w:b w:val="0"/>
          <w:noProof/>
          <w:sz w:val="24"/>
          <w:szCs w:val="24"/>
        </w:rPr>
        <w:t>Литературное чтение</w:t>
      </w:r>
      <w:r w:rsidRPr="00C75E35">
        <w:rPr>
          <w:rFonts w:ascii="Times New Roman" w:hAnsi="Times New Roman"/>
          <w:b w:val="0"/>
          <w:noProof/>
          <w:sz w:val="24"/>
          <w:szCs w:val="24"/>
        </w:rPr>
        <w:tab/>
      </w:r>
      <w:r w:rsidR="00084D04" w:rsidRPr="00C75E35">
        <w:rPr>
          <w:rFonts w:ascii="Times New Roman" w:hAnsi="Times New Roman"/>
          <w:b w:val="0"/>
          <w:noProof/>
          <w:sz w:val="24"/>
          <w:szCs w:val="24"/>
        </w:rPr>
        <w:t>19</w:t>
      </w:r>
    </w:p>
    <w:p w:rsidR="00084D04" w:rsidRPr="00C75E35" w:rsidRDefault="00084D04" w:rsidP="007B31D2">
      <w:pPr>
        <w:spacing w:after="0" w:line="240" w:lineRule="auto"/>
        <w:rPr>
          <w:rFonts w:ascii="Times New Roman" w:hAnsi="Times New Roman" w:cs="Times New Roman"/>
          <w:noProof/>
        </w:rPr>
      </w:pPr>
      <w:r w:rsidRPr="00C75E35">
        <w:rPr>
          <w:rFonts w:ascii="Times New Roman" w:hAnsi="Times New Roman" w:cs="Times New Roman"/>
          <w:noProof/>
        </w:rPr>
        <w:t xml:space="preserve">1.2.5. </w:t>
      </w:r>
      <w:r w:rsidR="007B31D2">
        <w:rPr>
          <w:rFonts w:ascii="Times New Roman" w:hAnsi="Times New Roman" w:cs="Times New Roman"/>
          <w:noProof/>
        </w:rPr>
        <w:t xml:space="preserve">  </w:t>
      </w:r>
      <w:r w:rsidRPr="00F83ACF">
        <w:rPr>
          <w:rFonts w:ascii="Times New Roman" w:hAnsi="Times New Roman" w:cs="Times New Roman"/>
          <w:noProof/>
          <w:sz w:val="24"/>
          <w:szCs w:val="24"/>
        </w:rPr>
        <w:t>Литературное чтение на родном (русском) языке</w:t>
      </w:r>
      <w:r w:rsidR="007B31D2">
        <w:rPr>
          <w:rFonts w:ascii="Times New Roman" w:hAnsi="Times New Roman" w:cs="Times New Roman"/>
          <w:noProof/>
          <w:sz w:val="24"/>
          <w:szCs w:val="24"/>
        </w:rPr>
        <w:t xml:space="preserve">…………..………………………… </w:t>
      </w:r>
      <w:r w:rsidR="00F83ACF" w:rsidRPr="007B31D2">
        <w:rPr>
          <w:rFonts w:ascii="Times New Roman" w:hAnsi="Times New Roman" w:cs="Times New Roman"/>
          <w:noProof/>
          <w:sz w:val="24"/>
          <w:szCs w:val="24"/>
        </w:rPr>
        <w:t>….</w:t>
      </w:r>
      <w:r w:rsidR="007B31D2">
        <w:rPr>
          <w:rFonts w:ascii="Times New Roman" w:hAnsi="Times New Roman" w:cs="Times New Roman"/>
          <w:noProof/>
          <w:sz w:val="24"/>
          <w:szCs w:val="24"/>
        </w:rPr>
        <w:t>…</w:t>
      </w:r>
      <w:r w:rsidRPr="008203E4">
        <w:rPr>
          <w:rFonts w:ascii="Times New Roman" w:hAnsi="Times New Roman" w:cs="Times New Roman"/>
          <w:noProof/>
          <w:sz w:val="24"/>
          <w:szCs w:val="24"/>
        </w:rPr>
        <w:t>22</w:t>
      </w:r>
    </w:p>
    <w:p w:rsidR="00C520B6" w:rsidRPr="00FA2D81" w:rsidRDefault="00084D04" w:rsidP="007B31D2">
      <w:pPr>
        <w:pStyle w:val="22"/>
        <w:tabs>
          <w:tab w:val="left" w:pos="426"/>
          <w:tab w:val="left" w:pos="709"/>
        </w:tabs>
        <w:ind w:left="0" w:firstLine="0"/>
        <w:rPr>
          <w:rFonts w:ascii="Times New Roman" w:eastAsiaTheme="minorEastAsia" w:hAnsi="Times New Roman"/>
          <w:b w:val="0"/>
          <w:noProof/>
          <w:sz w:val="24"/>
          <w:szCs w:val="24"/>
        </w:rPr>
      </w:pPr>
      <w:r>
        <w:rPr>
          <w:rFonts w:ascii="Times New Roman" w:hAnsi="Times New Roman"/>
          <w:b w:val="0"/>
          <w:bCs/>
          <w:noProof/>
          <w:sz w:val="24"/>
          <w:szCs w:val="24"/>
        </w:rPr>
        <w:t>1.2.6</w:t>
      </w:r>
      <w:r w:rsidR="00C520B6" w:rsidRPr="00FA2D81">
        <w:rPr>
          <w:rFonts w:ascii="Times New Roman" w:hAnsi="Times New Roman"/>
          <w:b w:val="0"/>
          <w:bCs/>
          <w:noProof/>
          <w:sz w:val="24"/>
          <w:szCs w:val="24"/>
        </w:rPr>
        <w:t>.</w:t>
      </w:r>
      <w:r w:rsidR="00C520B6" w:rsidRPr="00FA2D81">
        <w:rPr>
          <w:rFonts w:ascii="Times New Roman" w:eastAsiaTheme="minorEastAsia" w:hAnsi="Times New Roman"/>
          <w:b w:val="0"/>
          <w:noProof/>
          <w:sz w:val="24"/>
          <w:szCs w:val="24"/>
        </w:rPr>
        <w:tab/>
      </w:r>
      <w:r w:rsidR="00C520B6" w:rsidRPr="00FA2D81">
        <w:rPr>
          <w:rFonts w:ascii="Times New Roman" w:hAnsi="Times New Roman"/>
          <w:b w:val="0"/>
          <w:noProof/>
          <w:sz w:val="24"/>
          <w:szCs w:val="24"/>
        </w:rPr>
        <w:t>Иностранный язык (английский)</w:t>
      </w:r>
      <w:r w:rsidR="00C520B6" w:rsidRPr="00FA2D81">
        <w:rPr>
          <w:rFonts w:ascii="Times New Roman" w:hAnsi="Times New Roman"/>
          <w:b w:val="0"/>
          <w:noProof/>
          <w:sz w:val="24"/>
          <w:szCs w:val="24"/>
        </w:rPr>
        <w:tab/>
      </w:r>
      <w:r>
        <w:rPr>
          <w:rFonts w:ascii="Times New Roman" w:hAnsi="Times New Roman"/>
          <w:b w:val="0"/>
          <w:noProof/>
          <w:sz w:val="24"/>
          <w:szCs w:val="24"/>
        </w:rPr>
        <w:t>22</w:t>
      </w:r>
    </w:p>
    <w:p w:rsidR="00C520B6" w:rsidRPr="00FA2D81" w:rsidRDefault="00084D04" w:rsidP="0058005F">
      <w:pPr>
        <w:pStyle w:val="22"/>
        <w:tabs>
          <w:tab w:val="left" w:pos="426"/>
          <w:tab w:val="left" w:pos="709"/>
        </w:tabs>
        <w:ind w:left="0" w:firstLine="0"/>
        <w:rPr>
          <w:rFonts w:ascii="Times New Roman" w:eastAsiaTheme="minorEastAsia" w:hAnsi="Times New Roman"/>
          <w:b w:val="0"/>
          <w:noProof/>
          <w:sz w:val="24"/>
          <w:szCs w:val="24"/>
        </w:rPr>
      </w:pPr>
      <w:r>
        <w:rPr>
          <w:rFonts w:ascii="Times New Roman" w:hAnsi="Times New Roman"/>
          <w:b w:val="0"/>
          <w:bCs/>
          <w:noProof/>
          <w:sz w:val="24"/>
          <w:szCs w:val="24"/>
        </w:rPr>
        <w:t>1.2.7</w:t>
      </w:r>
      <w:r w:rsidR="00C520B6" w:rsidRPr="00FA2D81">
        <w:rPr>
          <w:rFonts w:ascii="Times New Roman" w:hAnsi="Times New Roman"/>
          <w:b w:val="0"/>
          <w:bCs/>
          <w:noProof/>
          <w:sz w:val="24"/>
          <w:szCs w:val="24"/>
        </w:rPr>
        <w:t>.</w:t>
      </w:r>
      <w:r w:rsidR="00C520B6" w:rsidRPr="00FA2D81">
        <w:rPr>
          <w:rFonts w:ascii="Times New Roman" w:eastAsiaTheme="minorEastAsia" w:hAnsi="Times New Roman"/>
          <w:b w:val="0"/>
          <w:noProof/>
          <w:sz w:val="24"/>
          <w:szCs w:val="24"/>
        </w:rPr>
        <w:tab/>
      </w:r>
      <w:r w:rsidR="00C520B6" w:rsidRPr="00FA2D81">
        <w:rPr>
          <w:rFonts w:ascii="Times New Roman" w:hAnsi="Times New Roman"/>
          <w:b w:val="0"/>
          <w:noProof/>
          <w:sz w:val="24"/>
          <w:szCs w:val="24"/>
        </w:rPr>
        <w:t>Математика и информатика</w:t>
      </w:r>
      <w:r w:rsidR="00C520B6" w:rsidRPr="00FA2D81">
        <w:rPr>
          <w:rFonts w:ascii="Times New Roman" w:hAnsi="Times New Roman"/>
          <w:b w:val="0"/>
          <w:noProof/>
          <w:sz w:val="24"/>
          <w:szCs w:val="24"/>
        </w:rPr>
        <w:tab/>
      </w:r>
      <w:r w:rsidR="008203E4">
        <w:rPr>
          <w:rFonts w:ascii="Times New Roman" w:hAnsi="Times New Roman"/>
          <w:b w:val="0"/>
          <w:noProof/>
          <w:sz w:val="24"/>
          <w:szCs w:val="24"/>
        </w:rPr>
        <w:t>25</w:t>
      </w:r>
    </w:p>
    <w:p w:rsidR="00C520B6" w:rsidRPr="00FA2D81" w:rsidRDefault="00084D04" w:rsidP="0058005F">
      <w:pPr>
        <w:pStyle w:val="22"/>
        <w:tabs>
          <w:tab w:val="left" w:pos="426"/>
          <w:tab w:val="left" w:pos="709"/>
        </w:tabs>
        <w:ind w:left="0" w:firstLine="0"/>
        <w:rPr>
          <w:rFonts w:ascii="Times New Roman" w:eastAsiaTheme="minorEastAsia" w:hAnsi="Times New Roman"/>
          <w:b w:val="0"/>
          <w:noProof/>
          <w:sz w:val="24"/>
          <w:szCs w:val="24"/>
        </w:rPr>
      </w:pPr>
      <w:r>
        <w:rPr>
          <w:rFonts w:ascii="Times New Roman" w:hAnsi="Times New Roman"/>
          <w:b w:val="0"/>
          <w:bCs/>
          <w:noProof/>
          <w:sz w:val="24"/>
          <w:szCs w:val="24"/>
        </w:rPr>
        <w:t>1.2.8</w:t>
      </w:r>
      <w:r w:rsidR="00C520B6" w:rsidRPr="00FA2D81">
        <w:rPr>
          <w:rFonts w:ascii="Times New Roman" w:hAnsi="Times New Roman"/>
          <w:b w:val="0"/>
          <w:bCs/>
          <w:noProof/>
          <w:sz w:val="24"/>
          <w:szCs w:val="24"/>
        </w:rPr>
        <w:t>.</w:t>
      </w:r>
      <w:r w:rsidR="00C520B6" w:rsidRPr="00FA2D81">
        <w:rPr>
          <w:rFonts w:ascii="Times New Roman" w:eastAsiaTheme="minorEastAsia" w:hAnsi="Times New Roman"/>
          <w:b w:val="0"/>
          <w:noProof/>
          <w:sz w:val="24"/>
          <w:szCs w:val="24"/>
        </w:rPr>
        <w:tab/>
      </w:r>
      <w:r w:rsidR="00C520B6" w:rsidRPr="00FA2D81">
        <w:rPr>
          <w:rFonts w:ascii="Times New Roman" w:hAnsi="Times New Roman"/>
          <w:b w:val="0"/>
          <w:noProof/>
          <w:sz w:val="24"/>
          <w:szCs w:val="24"/>
        </w:rPr>
        <w:t>Основы религиозных культур и светской этики</w:t>
      </w:r>
      <w:r w:rsidR="00C520B6" w:rsidRPr="00FA2D81">
        <w:rPr>
          <w:rFonts w:ascii="Times New Roman" w:hAnsi="Times New Roman"/>
          <w:b w:val="0"/>
          <w:noProof/>
          <w:sz w:val="24"/>
          <w:szCs w:val="24"/>
        </w:rPr>
        <w:tab/>
      </w:r>
      <w:r w:rsidR="008203E4">
        <w:rPr>
          <w:rFonts w:ascii="Times New Roman" w:hAnsi="Times New Roman"/>
          <w:b w:val="0"/>
          <w:noProof/>
          <w:sz w:val="24"/>
          <w:szCs w:val="24"/>
        </w:rPr>
        <w:t>27</w:t>
      </w:r>
    </w:p>
    <w:p w:rsidR="00C520B6" w:rsidRPr="00FA2D81" w:rsidRDefault="00084D04" w:rsidP="0058005F">
      <w:pPr>
        <w:pStyle w:val="22"/>
        <w:tabs>
          <w:tab w:val="left" w:pos="426"/>
          <w:tab w:val="left" w:pos="709"/>
        </w:tabs>
        <w:ind w:left="0" w:firstLine="0"/>
        <w:rPr>
          <w:rFonts w:ascii="Times New Roman" w:eastAsiaTheme="minorEastAsia" w:hAnsi="Times New Roman"/>
          <w:b w:val="0"/>
          <w:noProof/>
          <w:sz w:val="24"/>
          <w:szCs w:val="24"/>
        </w:rPr>
      </w:pPr>
      <w:r>
        <w:rPr>
          <w:rFonts w:ascii="Times New Roman" w:hAnsi="Times New Roman"/>
          <w:b w:val="0"/>
          <w:bCs/>
          <w:noProof/>
          <w:sz w:val="24"/>
          <w:szCs w:val="24"/>
        </w:rPr>
        <w:t>1.2.9</w:t>
      </w:r>
      <w:r w:rsidR="00C520B6" w:rsidRPr="00FA2D81">
        <w:rPr>
          <w:rFonts w:ascii="Times New Roman" w:hAnsi="Times New Roman"/>
          <w:b w:val="0"/>
          <w:bCs/>
          <w:noProof/>
          <w:sz w:val="24"/>
          <w:szCs w:val="24"/>
        </w:rPr>
        <w:t>.</w:t>
      </w:r>
      <w:r w:rsidR="00C520B6" w:rsidRPr="00FA2D81">
        <w:rPr>
          <w:rFonts w:ascii="Times New Roman" w:eastAsiaTheme="minorEastAsia" w:hAnsi="Times New Roman"/>
          <w:b w:val="0"/>
          <w:noProof/>
          <w:sz w:val="24"/>
          <w:szCs w:val="24"/>
        </w:rPr>
        <w:tab/>
      </w:r>
      <w:r w:rsidR="00C520B6" w:rsidRPr="00FA2D81">
        <w:rPr>
          <w:rFonts w:ascii="Times New Roman" w:hAnsi="Times New Roman"/>
          <w:b w:val="0"/>
          <w:noProof/>
          <w:sz w:val="24"/>
          <w:szCs w:val="24"/>
        </w:rPr>
        <w:t>Окружающий мир</w:t>
      </w:r>
      <w:r w:rsidR="00C520B6" w:rsidRPr="00FA2D81">
        <w:rPr>
          <w:rFonts w:ascii="Times New Roman" w:hAnsi="Times New Roman"/>
          <w:b w:val="0"/>
          <w:noProof/>
          <w:sz w:val="24"/>
          <w:szCs w:val="24"/>
        </w:rPr>
        <w:tab/>
      </w:r>
      <w:r w:rsidR="008203E4">
        <w:rPr>
          <w:rFonts w:ascii="Times New Roman" w:hAnsi="Times New Roman"/>
          <w:b w:val="0"/>
          <w:noProof/>
          <w:sz w:val="24"/>
          <w:szCs w:val="24"/>
        </w:rPr>
        <w:t>30</w:t>
      </w:r>
    </w:p>
    <w:p w:rsidR="00C520B6" w:rsidRPr="00FA2D81" w:rsidRDefault="00084D04" w:rsidP="0058005F">
      <w:pPr>
        <w:pStyle w:val="22"/>
        <w:tabs>
          <w:tab w:val="left" w:pos="426"/>
          <w:tab w:val="left" w:pos="709"/>
        </w:tabs>
        <w:ind w:left="0" w:firstLine="0"/>
        <w:rPr>
          <w:rFonts w:ascii="Times New Roman" w:eastAsiaTheme="minorEastAsia" w:hAnsi="Times New Roman"/>
          <w:b w:val="0"/>
          <w:noProof/>
          <w:sz w:val="24"/>
          <w:szCs w:val="24"/>
        </w:rPr>
      </w:pPr>
      <w:r>
        <w:rPr>
          <w:rFonts w:ascii="Times New Roman" w:hAnsi="Times New Roman"/>
          <w:b w:val="0"/>
          <w:bCs/>
          <w:noProof/>
          <w:sz w:val="24"/>
          <w:szCs w:val="24"/>
        </w:rPr>
        <w:t>1.2.10</w:t>
      </w:r>
      <w:r w:rsidR="00C520B6" w:rsidRPr="00FA2D81">
        <w:rPr>
          <w:rFonts w:ascii="Times New Roman" w:hAnsi="Times New Roman"/>
          <w:b w:val="0"/>
          <w:bCs/>
          <w:noProof/>
          <w:sz w:val="24"/>
          <w:szCs w:val="24"/>
        </w:rPr>
        <w:t>.</w:t>
      </w:r>
      <w:r w:rsidR="00C520B6" w:rsidRPr="00FA2D81">
        <w:rPr>
          <w:rFonts w:ascii="Times New Roman" w:eastAsiaTheme="minorEastAsia" w:hAnsi="Times New Roman"/>
          <w:b w:val="0"/>
          <w:noProof/>
          <w:sz w:val="24"/>
          <w:szCs w:val="24"/>
        </w:rPr>
        <w:tab/>
      </w:r>
      <w:r w:rsidR="00C520B6" w:rsidRPr="00FA2D81">
        <w:rPr>
          <w:rFonts w:ascii="Times New Roman" w:hAnsi="Times New Roman"/>
          <w:b w:val="0"/>
          <w:noProof/>
          <w:sz w:val="24"/>
          <w:szCs w:val="24"/>
        </w:rPr>
        <w:t>Изобразительное искусство</w:t>
      </w:r>
      <w:r w:rsidR="00C520B6" w:rsidRPr="00FA2D81">
        <w:rPr>
          <w:rFonts w:ascii="Times New Roman" w:hAnsi="Times New Roman"/>
          <w:b w:val="0"/>
          <w:noProof/>
          <w:sz w:val="24"/>
          <w:szCs w:val="24"/>
        </w:rPr>
        <w:tab/>
      </w:r>
      <w:r w:rsidR="008203E4">
        <w:rPr>
          <w:rFonts w:ascii="Times New Roman" w:hAnsi="Times New Roman"/>
          <w:b w:val="0"/>
          <w:noProof/>
          <w:sz w:val="24"/>
          <w:szCs w:val="24"/>
        </w:rPr>
        <w:t>33</w:t>
      </w:r>
    </w:p>
    <w:p w:rsidR="00C520B6" w:rsidRPr="00FA2D81" w:rsidRDefault="00084D04" w:rsidP="0058005F">
      <w:pPr>
        <w:pStyle w:val="22"/>
        <w:tabs>
          <w:tab w:val="left" w:pos="426"/>
          <w:tab w:val="left" w:pos="709"/>
        </w:tabs>
        <w:ind w:left="0" w:firstLine="0"/>
        <w:rPr>
          <w:rFonts w:ascii="Times New Roman" w:eastAsiaTheme="minorEastAsia" w:hAnsi="Times New Roman"/>
          <w:b w:val="0"/>
          <w:noProof/>
          <w:sz w:val="24"/>
          <w:szCs w:val="24"/>
        </w:rPr>
      </w:pPr>
      <w:r>
        <w:rPr>
          <w:rFonts w:ascii="Times New Roman" w:hAnsi="Times New Roman"/>
          <w:b w:val="0"/>
          <w:bCs/>
          <w:noProof/>
          <w:sz w:val="24"/>
          <w:szCs w:val="24"/>
        </w:rPr>
        <w:t>1.2.11</w:t>
      </w:r>
      <w:r w:rsidR="00C520B6" w:rsidRPr="00FA2D81">
        <w:rPr>
          <w:rFonts w:ascii="Times New Roman" w:hAnsi="Times New Roman"/>
          <w:b w:val="0"/>
          <w:bCs/>
          <w:noProof/>
          <w:sz w:val="24"/>
          <w:szCs w:val="24"/>
        </w:rPr>
        <w:t>.</w:t>
      </w:r>
      <w:r w:rsidR="00C520B6" w:rsidRPr="00FA2D81">
        <w:rPr>
          <w:rFonts w:ascii="Times New Roman" w:eastAsiaTheme="minorEastAsia" w:hAnsi="Times New Roman"/>
          <w:b w:val="0"/>
          <w:noProof/>
          <w:sz w:val="24"/>
          <w:szCs w:val="24"/>
        </w:rPr>
        <w:tab/>
      </w:r>
      <w:r w:rsidR="00C520B6" w:rsidRPr="00FA2D81">
        <w:rPr>
          <w:rFonts w:ascii="Times New Roman" w:hAnsi="Times New Roman"/>
          <w:b w:val="0"/>
          <w:noProof/>
          <w:sz w:val="24"/>
          <w:szCs w:val="24"/>
        </w:rPr>
        <w:t>Музыка</w:t>
      </w:r>
      <w:r w:rsidR="00C520B6" w:rsidRPr="00FA2D81">
        <w:rPr>
          <w:rFonts w:ascii="Times New Roman" w:hAnsi="Times New Roman"/>
          <w:b w:val="0"/>
          <w:noProof/>
          <w:sz w:val="24"/>
          <w:szCs w:val="24"/>
        </w:rPr>
        <w:tab/>
      </w:r>
      <w:r w:rsidR="00FA2D81">
        <w:rPr>
          <w:rFonts w:ascii="Times New Roman" w:hAnsi="Times New Roman"/>
          <w:b w:val="0"/>
          <w:noProof/>
          <w:sz w:val="24"/>
          <w:szCs w:val="24"/>
        </w:rPr>
        <w:t>……………………………………………………………………………………</w:t>
      </w:r>
      <w:r w:rsidR="00A20CF1">
        <w:rPr>
          <w:rFonts w:ascii="Times New Roman" w:hAnsi="Times New Roman"/>
          <w:b w:val="0"/>
          <w:noProof/>
          <w:sz w:val="24"/>
          <w:szCs w:val="24"/>
        </w:rPr>
        <w:t>..</w:t>
      </w:r>
      <w:r w:rsidR="008203E4">
        <w:rPr>
          <w:rFonts w:ascii="Times New Roman" w:hAnsi="Times New Roman"/>
          <w:b w:val="0"/>
          <w:noProof/>
          <w:sz w:val="24"/>
          <w:szCs w:val="24"/>
        </w:rPr>
        <w:t>35</w:t>
      </w:r>
      <w:r w:rsidR="00DC17D8">
        <w:rPr>
          <w:rFonts w:ascii="Times New Roman" w:hAnsi="Times New Roman"/>
          <w:b w:val="0"/>
          <w:noProof/>
          <w:sz w:val="24"/>
          <w:szCs w:val="24"/>
        </w:rPr>
        <w:t xml:space="preserve"> </w:t>
      </w:r>
      <w:r>
        <w:rPr>
          <w:rFonts w:ascii="Times New Roman" w:hAnsi="Times New Roman"/>
          <w:b w:val="0"/>
          <w:bCs/>
          <w:noProof/>
          <w:sz w:val="24"/>
          <w:szCs w:val="24"/>
        </w:rPr>
        <w:t>1.2.12</w:t>
      </w:r>
      <w:r w:rsidR="00C520B6" w:rsidRPr="00FA2D81">
        <w:rPr>
          <w:rFonts w:ascii="Times New Roman" w:hAnsi="Times New Roman"/>
          <w:b w:val="0"/>
          <w:bCs/>
          <w:noProof/>
          <w:sz w:val="24"/>
          <w:szCs w:val="24"/>
        </w:rPr>
        <w:t>.</w:t>
      </w:r>
      <w:r w:rsidR="00C520B6" w:rsidRPr="00FA2D81">
        <w:rPr>
          <w:rFonts w:ascii="Times New Roman" w:eastAsiaTheme="minorEastAsia" w:hAnsi="Times New Roman"/>
          <w:b w:val="0"/>
          <w:noProof/>
          <w:sz w:val="24"/>
          <w:szCs w:val="24"/>
        </w:rPr>
        <w:tab/>
      </w:r>
      <w:r w:rsidR="00C520B6" w:rsidRPr="00FA2D81">
        <w:rPr>
          <w:rFonts w:ascii="Times New Roman" w:hAnsi="Times New Roman"/>
          <w:b w:val="0"/>
          <w:noProof/>
          <w:sz w:val="24"/>
          <w:szCs w:val="24"/>
        </w:rPr>
        <w:t>Технология</w:t>
      </w:r>
      <w:r w:rsidR="00C520B6" w:rsidRPr="00FA2D81">
        <w:rPr>
          <w:rFonts w:ascii="Times New Roman" w:hAnsi="Times New Roman"/>
          <w:b w:val="0"/>
          <w:noProof/>
          <w:sz w:val="24"/>
          <w:szCs w:val="24"/>
        </w:rPr>
        <w:tab/>
      </w:r>
      <w:r w:rsidR="00A20CF1">
        <w:rPr>
          <w:rFonts w:ascii="Times New Roman" w:hAnsi="Times New Roman"/>
          <w:b w:val="0"/>
          <w:noProof/>
          <w:sz w:val="24"/>
          <w:szCs w:val="24"/>
        </w:rPr>
        <w:t>……………………………………………………………………………………..</w:t>
      </w:r>
      <w:r w:rsidR="008952C1">
        <w:rPr>
          <w:rFonts w:ascii="Times New Roman" w:hAnsi="Times New Roman"/>
          <w:b w:val="0"/>
          <w:noProof/>
          <w:sz w:val="24"/>
          <w:szCs w:val="24"/>
        </w:rPr>
        <w:t>38</w:t>
      </w:r>
    </w:p>
    <w:p w:rsidR="00C520B6" w:rsidRPr="00FA2D81" w:rsidRDefault="00084D04" w:rsidP="0058005F">
      <w:pPr>
        <w:pStyle w:val="22"/>
        <w:tabs>
          <w:tab w:val="left" w:pos="426"/>
          <w:tab w:val="left" w:pos="709"/>
        </w:tabs>
        <w:ind w:left="0" w:firstLine="0"/>
        <w:rPr>
          <w:rFonts w:ascii="Times New Roman" w:eastAsiaTheme="minorEastAsia" w:hAnsi="Times New Roman"/>
          <w:b w:val="0"/>
          <w:noProof/>
          <w:sz w:val="24"/>
          <w:szCs w:val="24"/>
        </w:rPr>
      </w:pPr>
      <w:r>
        <w:rPr>
          <w:rFonts w:ascii="Times New Roman" w:hAnsi="Times New Roman"/>
          <w:b w:val="0"/>
          <w:bCs/>
          <w:noProof/>
          <w:sz w:val="24"/>
          <w:szCs w:val="24"/>
        </w:rPr>
        <w:t>1.2.13</w:t>
      </w:r>
      <w:r w:rsidR="00C520B6" w:rsidRPr="00FA2D81">
        <w:rPr>
          <w:rFonts w:ascii="Times New Roman" w:hAnsi="Times New Roman"/>
          <w:b w:val="0"/>
          <w:bCs/>
          <w:noProof/>
          <w:sz w:val="24"/>
          <w:szCs w:val="24"/>
        </w:rPr>
        <w:t>.</w:t>
      </w:r>
      <w:r w:rsidR="00C520B6" w:rsidRPr="00FA2D81">
        <w:rPr>
          <w:rFonts w:ascii="Times New Roman" w:eastAsiaTheme="minorEastAsia" w:hAnsi="Times New Roman"/>
          <w:b w:val="0"/>
          <w:noProof/>
          <w:sz w:val="24"/>
          <w:szCs w:val="24"/>
        </w:rPr>
        <w:tab/>
      </w:r>
      <w:r w:rsidR="00C520B6" w:rsidRPr="00FA2D81">
        <w:rPr>
          <w:rFonts w:ascii="Times New Roman" w:hAnsi="Times New Roman"/>
          <w:b w:val="0"/>
          <w:noProof/>
          <w:sz w:val="24"/>
          <w:szCs w:val="24"/>
        </w:rPr>
        <w:t>Физическая культура</w:t>
      </w:r>
      <w:r w:rsidR="00C520B6" w:rsidRPr="00FA2D81">
        <w:rPr>
          <w:rFonts w:ascii="Times New Roman" w:hAnsi="Times New Roman"/>
          <w:b w:val="0"/>
          <w:noProof/>
          <w:sz w:val="24"/>
          <w:szCs w:val="24"/>
        </w:rPr>
        <w:tab/>
      </w:r>
      <w:r w:rsidR="008952C1">
        <w:rPr>
          <w:rFonts w:ascii="Times New Roman" w:hAnsi="Times New Roman"/>
          <w:b w:val="0"/>
          <w:noProof/>
          <w:sz w:val="24"/>
          <w:szCs w:val="24"/>
        </w:rPr>
        <w:t>40</w:t>
      </w:r>
    </w:p>
    <w:p w:rsidR="00C520B6" w:rsidRPr="00FA2D81" w:rsidRDefault="00C520B6" w:rsidP="0058005F">
      <w:pPr>
        <w:pStyle w:val="22"/>
        <w:tabs>
          <w:tab w:val="left" w:pos="426"/>
          <w:tab w:val="left" w:pos="709"/>
        </w:tabs>
        <w:ind w:left="0" w:firstLine="0"/>
        <w:rPr>
          <w:rFonts w:ascii="Times New Roman" w:eastAsiaTheme="minorEastAsia" w:hAnsi="Times New Roman"/>
          <w:b w:val="0"/>
          <w:noProof/>
          <w:sz w:val="24"/>
          <w:szCs w:val="24"/>
        </w:rPr>
      </w:pPr>
      <w:r w:rsidRPr="00FA2D81">
        <w:rPr>
          <w:rFonts w:ascii="Times New Roman" w:hAnsi="Times New Roman"/>
          <w:b w:val="0"/>
          <w:noProof/>
          <w:sz w:val="24"/>
          <w:szCs w:val="24"/>
        </w:rPr>
        <w:t>1.3.</w:t>
      </w:r>
      <w:r w:rsidRPr="00FA2D81">
        <w:rPr>
          <w:rFonts w:ascii="Times New Roman" w:eastAsiaTheme="minorEastAsia" w:hAnsi="Times New Roman"/>
          <w:b w:val="0"/>
          <w:noProof/>
          <w:sz w:val="24"/>
          <w:szCs w:val="24"/>
        </w:rPr>
        <w:tab/>
      </w:r>
      <w:r w:rsidRPr="00FA2D81">
        <w:rPr>
          <w:rFonts w:ascii="Times New Roman" w:hAnsi="Times New Roman"/>
          <w:b w:val="0"/>
          <w:noProof/>
          <w:sz w:val="24"/>
          <w:szCs w:val="24"/>
        </w:rPr>
        <w:t>Система оценки достижения планируемых результатов освоения основной образовательной программы</w:t>
      </w:r>
      <w:r w:rsidRPr="00FA2D81">
        <w:rPr>
          <w:rFonts w:ascii="Times New Roman" w:hAnsi="Times New Roman"/>
          <w:b w:val="0"/>
          <w:noProof/>
          <w:sz w:val="24"/>
          <w:szCs w:val="24"/>
        </w:rPr>
        <w:tab/>
      </w:r>
      <w:r w:rsidR="00A20CF1">
        <w:rPr>
          <w:rFonts w:ascii="Times New Roman" w:hAnsi="Times New Roman"/>
          <w:b w:val="0"/>
          <w:noProof/>
          <w:sz w:val="24"/>
          <w:szCs w:val="24"/>
        </w:rPr>
        <w:t>……………………………………………………………………………………………...</w:t>
      </w:r>
      <w:r w:rsidR="008952C1">
        <w:rPr>
          <w:rFonts w:ascii="Times New Roman" w:hAnsi="Times New Roman"/>
          <w:b w:val="0"/>
          <w:noProof/>
          <w:sz w:val="24"/>
          <w:szCs w:val="24"/>
        </w:rPr>
        <w:t>41</w:t>
      </w:r>
    </w:p>
    <w:p w:rsidR="00C520B6" w:rsidRPr="00FA2D81" w:rsidRDefault="00C520B6" w:rsidP="0058005F">
      <w:pPr>
        <w:pStyle w:val="22"/>
        <w:tabs>
          <w:tab w:val="left" w:pos="426"/>
          <w:tab w:val="left" w:pos="709"/>
        </w:tabs>
        <w:ind w:left="0" w:firstLine="0"/>
        <w:rPr>
          <w:rFonts w:ascii="Times New Roman" w:eastAsiaTheme="minorEastAsia" w:hAnsi="Times New Roman"/>
          <w:b w:val="0"/>
          <w:noProof/>
          <w:sz w:val="24"/>
          <w:szCs w:val="24"/>
        </w:rPr>
      </w:pPr>
      <w:r w:rsidRPr="00FA2D81">
        <w:rPr>
          <w:rFonts w:ascii="Times New Roman" w:hAnsi="Times New Roman"/>
          <w:b w:val="0"/>
          <w:bCs/>
          <w:noProof/>
          <w:sz w:val="24"/>
          <w:szCs w:val="24"/>
        </w:rPr>
        <w:t>1.3.1.</w:t>
      </w:r>
      <w:r w:rsidRPr="00FA2D81">
        <w:rPr>
          <w:rFonts w:ascii="Times New Roman" w:eastAsiaTheme="minorEastAsia" w:hAnsi="Times New Roman"/>
          <w:b w:val="0"/>
          <w:noProof/>
          <w:sz w:val="24"/>
          <w:szCs w:val="24"/>
        </w:rPr>
        <w:tab/>
      </w:r>
      <w:r w:rsidRPr="00FA2D81">
        <w:rPr>
          <w:rFonts w:ascii="Times New Roman" w:hAnsi="Times New Roman"/>
          <w:b w:val="0"/>
          <w:noProof/>
          <w:sz w:val="24"/>
          <w:szCs w:val="24"/>
        </w:rPr>
        <w:t>Общие положения</w:t>
      </w:r>
      <w:r w:rsidRPr="00FA2D81">
        <w:rPr>
          <w:rFonts w:ascii="Times New Roman" w:hAnsi="Times New Roman"/>
          <w:b w:val="0"/>
          <w:noProof/>
          <w:sz w:val="24"/>
          <w:szCs w:val="24"/>
        </w:rPr>
        <w:tab/>
      </w:r>
      <w:r w:rsidR="008952C1">
        <w:rPr>
          <w:rFonts w:ascii="Times New Roman" w:hAnsi="Times New Roman"/>
          <w:b w:val="0"/>
          <w:noProof/>
          <w:sz w:val="24"/>
          <w:szCs w:val="24"/>
        </w:rPr>
        <w:t>41</w:t>
      </w:r>
    </w:p>
    <w:p w:rsidR="00C520B6" w:rsidRPr="00FA2D81" w:rsidRDefault="00C520B6" w:rsidP="0058005F">
      <w:pPr>
        <w:pStyle w:val="22"/>
        <w:tabs>
          <w:tab w:val="left" w:pos="426"/>
          <w:tab w:val="left" w:pos="709"/>
        </w:tabs>
        <w:ind w:left="0" w:firstLine="0"/>
        <w:rPr>
          <w:rFonts w:ascii="Times New Roman" w:eastAsiaTheme="minorEastAsia" w:hAnsi="Times New Roman"/>
          <w:b w:val="0"/>
          <w:noProof/>
          <w:sz w:val="24"/>
          <w:szCs w:val="24"/>
        </w:rPr>
      </w:pPr>
      <w:r w:rsidRPr="00FA2D81">
        <w:rPr>
          <w:rFonts w:ascii="Times New Roman" w:hAnsi="Times New Roman"/>
          <w:b w:val="0"/>
          <w:bCs/>
          <w:noProof/>
          <w:sz w:val="24"/>
          <w:szCs w:val="24"/>
        </w:rPr>
        <w:t>1.3.2.</w:t>
      </w:r>
      <w:r w:rsidRPr="00FA2D81">
        <w:rPr>
          <w:rFonts w:ascii="Times New Roman" w:eastAsiaTheme="minorEastAsia" w:hAnsi="Times New Roman"/>
          <w:b w:val="0"/>
          <w:noProof/>
          <w:sz w:val="24"/>
          <w:szCs w:val="24"/>
        </w:rPr>
        <w:tab/>
      </w:r>
      <w:r w:rsidRPr="00FA2D81">
        <w:rPr>
          <w:rFonts w:ascii="Times New Roman" w:hAnsi="Times New Roman"/>
          <w:b w:val="0"/>
          <w:noProof/>
          <w:sz w:val="24"/>
          <w:szCs w:val="24"/>
        </w:rPr>
        <w:t>Особенности оценки личностных, метапредметных и предметных результатов</w:t>
      </w:r>
      <w:r w:rsidRPr="00FA2D81">
        <w:rPr>
          <w:rFonts w:ascii="Times New Roman" w:hAnsi="Times New Roman"/>
          <w:b w:val="0"/>
          <w:noProof/>
          <w:sz w:val="24"/>
          <w:szCs w:val="24"/>
        </w:rPr>
        <w:tab/>
      </w:r>
      <w:r w:rsidR="008203E4">
        <w:rPr>
          <w:rFonts w:ascii="Times New Roman" w:hAnsi="Times New Roman"/>
          <w:b w:val="0"/>
          <w:noProof/>
          <w:sz w:val="24"/>
          <w:szCs w:val="24"/>
        </w:rPr>
        <w:t>43</w:t>
      </w:r>
    </w:p>
    <w:p w:rsidR="00C520B6" w:rsidRPr="00FA2D81" w:rsidRDefault="00C520B6" w:rsidP="0058005F">
      <w:pPr>
        <w:pStyle w:val="22"/>
        <w:tabs>
          <w:tab w:val="left" w:pos="426"/>
          <w:tab w:val="left" w:pos="709"/>
        </w:tabs>
        <w:ind w:left="0" w:firstLine="0"/>
        <w:rPr>
          <w:rFonts w:ascii="Times New Roman" w:eastAsiaTheme="minorEastAsia" w:hAnsi="Times New Roman"/>
          <w:b w:val="0"/>
          <w:noProof/>
          <w:sz w:val="24"/>
          <w:szCs w:val="24"/>
        </w:rPr>
      </w:pPr>
      <w:r w:rsidRPr="00FA2D81">
        <w:rPr>
          <w:rFonts w:ascii="Times New Roman" w:hAnsi="Times New Roman"/>
          <w:b w:val="0"/>
          <w:bCs/>
          <w:noProof/>
          <w:sz w:val="24"/>
          <w:szCs w:val="24"/>
        </w:rPr>
        <w:t>1.3.3.</w:t>
      </w:r>
      <w:r w:rsidRPr="00FA2D81">
        <w:rPr>
          <w:rFonts w:ascii="Times New Roman" w:eastAsiaTheme="minorEastAsia" w:hAnsi="Times New Roman"/>
          <w:b w:val="0"/>
          <w:noProof/>
          <w:sz w:val="24"/>
          <w:szCs w:val="24"/>
        </w:rPr>
        <w:tab/>
      </w:r>
      <w:r w:rsidRPr="00FA2D81">
        <w:rPr>
          <w:rFonts w:ascii="Times New Roman" w:hAnsi="Times New Roman"/>
          <w:b w:val="0"/>
          <w:noProof/>
          <w:sz w:val="24"/>
          <w:szCs w:val="24"/>
        </w:rPr>
        <w:t>Портфель достижений как инструмент оценки динамики индивидуальных образовательных достижений</w:t>
      </w:r>
      <w:r w:rsidRPr="00FA2D81">
        <w:rPr>
          <w:rFonts w:ascii="Times New Roman" w:hAnsi="Times New Roman"/>
          <w:b w:val="0"/>
          <w:noProof/>
          <w:sz w:val="24"/>
          <w:szCs w:val="24"/>
        </w:rPr>
        <w:tab/>
      </w:r>
      <w:r w:rsidR="008203E4">
        <w:rPr>
          <w:rFonts w:ascii="Times New Roman" w:hAnsi="Times New Roman"/>
          <w:b w:val="0"/>
          <w:noProof/>
          <w:sz w:val="24"/>
          <w:szCs w:val="24"/>
        </w:rPr>
        <w:t>47</w:t>
      </w:r>
    </w:p>
    <w:p w:rsidR="00C520B6" w:rsidRPr="00FA2D81" w:rsidRDefault="00C520B6" w:rsidP="0058005F">
      <w:pPr>
        <w:pStyle w:val="22"/>
        <w:tabs>
          <w:tab w:val="left" w:pos="426"/>
          <w:tab w:val="left" w:pos="709"/>
        </w:tabs>
        <w:ind w:left="0" w:firstLine="0"/>
        <w:rPr>
          <w:rFonts w:ascii="Times New Roman" w:eastAsiaTheme="minorEastAsia" w:hAnsi="Times New Roman"/>
          <w:b w:val="0"/>
          <w:noProof/>
          <w:sz w:val="24"/>
          <w:szCs w:val="24"/>
        </w:rPr>
      </w:pPr>
      <w:r w:rsidRPr="00FA2D81">
        <w:rPr>
          <w:rFonts w:ascii="Times New Roman" w:hAnsi="Times New Roman"/>
          <w:b w:val="0"/>
          <w:bCs/>
          <w:noProof/>
          <w:sz w:val="24"/>
          <w:szCs w:val="24"/>
        </w:rPr>
        <w:t>1.3.4.</w:t>
      </w:r>
      <w:r w:rsidRPr="00FA2D81">
        <w:rPr>
          <w:rFonts w:ascii="Times New Roman" w:eastAsiaTheme="minorEastAsia" w:hAnsi="Times New Roman"/>
          <w:b w:val="0"/>
          <w:noProof/>
          <w:sz w:val="24"/>
          <w:szCs w:val="24"/>
        </w:rPr>
        <w:tab/>
      </w:r>
      <w:r w:rsidRPr="00FA2D81">
        <w:rPr>
          <w:rFonts w:ascii="Times New Roman" w:hAnsi="Times New Roman"/>
          <w:b w:val="0"/>
          <w:noProof/>
          <w:sz w:val="24"/>
          <w:szCs w:val="24"/>
        </w:rPr>
        <w:t>Итоговая оценка выпускника</w:t>
      </w:r>
      <w:r w:rsidRPr="00FA2D81">
        <w:rPr>
          <w:rFonts w:ascii="Times New Roman" w:hAnsi="Times New Roman"/>
          <w:b w:val="0"/>
          <w:noProof/>
          <w:sz w:val="24"/>
          <w:szCs w:val="24"/>
        </w:rPr>
        <w:tab/>
      </w:r>
      <w:r w:rsidR="008203E4">
        <w:rPr>
          <w:rFonts w:ascii="Times New Roman" w:hAnsi="Times New Roman"/>
          <w:b w:val="0"/>
          <w:noProof/>
          <w:sz w:val="24"/>
          <w:szCs w:val="24"/>
        </w:rPr>
        <w:t>49</w:t>
      </w:r>
    </w:p>
    <w:p w:rsidR="00C520B6" w:rsidRPr="00FA2D81" w:rsidRDefault="00C520B6" w:rsidP="0058005F">
      <w:pPr>
        <w:pStyle w:val="13"/>
        <w:tabs>
          <w:tab w:val="clear" w:pos="480"/>
          <w:tab w:val="left" w:pos="426"/>
          <w:tab w:val="left" w:pos="709"/>
        </w:tabs>
        <w:rPr>
          <w:rFonts w:ascii="Times New Roman" w:eastAsiaTheme="minorEastAsia" w:hAnsi="Times New Roman"/>
          <w:b w:val="0"/>
          <w:noProof/>
        </w:rPr>
      </w:pPr>
      <w:r w:rsidRPr="00FA2D81">
        <w:rPr>
          <w:rFonts w:ascii="Times New Roman" w:hAnsi="Times New Roman"/>
          <w:b w:val="0"/>
          <w:noProof/>
        </w:rPr>
        <w:t>2.</w:t>
      </w:r>
      <w:r w:rsidRPr="00FA2D81">
        <w:rPr>
          <w:rFonts w:ascii="Times New Roman" w:eastAsiaTheme="minorEastAsia" w:hAnsi="Times New Roman"/>
          <w:b w:val="0"/>
          <w:noProof/>
        </w:rPr>
        <w:tab/>
      </w:r>
      <w:r w:rsidRPr="00FA2D81">
        <w:rPr>
          <w:rFonts w:ascii="Times New Roman" w:hAnsi="Times New Roman"/>
          <w:b w:val="0"/>
          <w:noProof/>
        </w:rPr>
        <w:t>Содержательный раздел</w:t>
      </w:r>
      <w:r w:rsidRPr="00FA2D81">
        <w:rPr>
          <w:rFonts w:ascii="Times New Roman" w:hAnsi="Times New Roman"/>
          <w:b w:val="0"/>
          <w:noProof/>
        </w:rPr>
        <w:tab/>
      </w:r>
      <w:r w:rsidR="00DC17D8">
        <w:rPr>
          <w:rFonts w:ascii="Times New Roman" w:hAnsi="Times New Roman"/>
          <w:b w:val="0"/>
          <w:noProof/>
        </w:rPr>
        <w:t>50</w:t>
      </w:r>
    </w:p>
    <w:p w:rsidR="00C520B6" w:rsidRPr="00FA2D81" w:rsidRDefault="00C520B6" w:rsidP="0058005F">
      <w:pPr>
        <w:pStyle w:val="22"/>
        <w:tabs>
          <w:tab w:val="left" w:pos="426"/>
          <w:tab w:val="left" w:pos="709"/>
        </w:tabs>
        <w:ind w:left="0" w:firstLine="0"/>
        <w:rPr>
          <w:rFonts w:ascii="Times New Roman" w:eastAsiaTheme="minorEastAsia" w:hAnsi="Times New Roman"/>
          <w:b w:val="0"/>
          <w:noProof/>
          <w:sz w:val="24"/>
          <w:szCs w:val="24"/>
        </w:rPr>
      </w:pPr>
      <w:r w:rsidRPr="00FA2D81">
        <w:rPr>
          <w:rFonts w:ascii="Times New Roman" w:hAnsi="Times New Roman"/>
          <w:b w:val="0"/>
          <w:noProof/>
          <w:sz w:val="24"/>
          <w:szCs w:val="24"/>
        </w:rPr>
        <w:t>2.1.</w:t>
      </w:r>
      <w:r w:rsidRPr="00FA2D81">
        <w:rPr>
          <w:rFonts w:ascii="Times New Roman" w:eastAsiaTheme="minorEastAsia" w:hAnsi="Times New Roman"/>
          <w:b w:val="0"/>
          <w:noProof/>
          <w:sz w:val="24"/>
          <w:szCs w:val="24"/>
        </w:rPr>
        <w:tab/>
      </w:r>
      <w:r w:rsidRPr="00FA2D81">
        <w:rPr>
          <w:rFonts w:ascii="Times New Roman" w:hAnsi="Times New Roman"/>
          <w:b w:val="0"/>
          <w:noProof/>
          <w:sz w:val="24"/>
          <w:szCs w:val="24"/>
        </w:rPr>
        <w:t>Программа формирования у обучающихся универсальных учебных действий</w:t>
      </w:r>
      <w:r w:rsidRPr="00FA2D81">
        <w:rPr>
          <w:rFonts w:ascii="Times New Roman" w:hAnsi="Times New Roman"/>
          <w:b w:val="0"/>
          <w:noProof/>
          <w:sz w:val="24"/>
          <w:szCs w:val="24"/>
        </w:rPr>
        <w:tab/>
      </w:r>
      <w:r w:rsidR="00DC17D8">
        <w:rPr>
          <w:rFonts w:ascii="Times New Roman" w:hAnsi="Times New Roman"/>
          <w:b w:val="0"/>
          <w:noProof/>
          <w:sz w:val="24"/>
          <w:szCs w:val="24"/>
        </w:rPr>
        <w:t>50</w:t>
      </w:r>
    </w:p>
    <w:p w:rsidR="00C520B6" w:rsidRPr="00FA2D81" w:rsidRDefault="00C520B6" w:rsidP="0058005F">
      <w:pPr>
        <w:pStyle w:val="22"/>
        <w:tabs>
          <w:tab w:val="left" w:pos="426"/>
          <w:tab w:val="left" w:pos="709"/>
        </w:tabs>
        <w:ind w:left="0" w:firstLine="0"/>
        <w:rPr>
          <w:rFonts w:ascii="Times New Roman" w:eastAsiaTheme="minorEastAsia" w:hAnsi="Times New Roman"/>
          <w:b w:val="0"/>
          <w:noProof/>
          <w:sz w:val="24"/>
          <w:szCs w:val="24"/>
        </w:rPr>
      </w:pPr>
      <w:r w:rsidRPr="00FA2D81">
        <w:rPr>
          <w:rFonts w:ascii="Times New Roman" w:hAnsi="Times New Roman"/>
          <w:b w:val="0"/>
          <w:bCs/>
          <w:noProof/>
          <w:sz w:val="24"/>
          <w:szCs w:val="24"/>
        </w:rPr>
        <w:t>2.1.1.</w:t>
      </w:r>
      <w:r w:rsidRPr="00FA2D81">
        <w:rPr>
          <w:rFonts w:ascii="Times New Roman" w:eastAsiaTheme="minorEastAsia" w:hAnsi="Times New Roman"/>
          <w:b w:val="0"/>
          <w:noProof/>
          <w:sz w:val="24"/>
          <w:szCs w:val="24"/>
        </w:rPr>
        <w:tab/>
      </w:r>
      <w:r w:rsidRPr="00FA2D81">
        <w:rPr>
          <w:rFonts w:ascii="Times New Roman" w:hAnsi="Times New Roman"/>
          <w:b w:val="0"/>
          <w:noProof/>
          <w:sz w:val="24"/>
          <w:szCs w:val="24"/>
        </w:rPr>
        <w:t>Ценностные ориентиры начального общего образования</w:t>
      </w:r>
      <w:r w:rsidRPr="00FA2D81">
        <w:rPr>
          <w:rFonts w:ascii="Times New Roman" w:hAnsi="Times New Roman"/>
          <w:b w:val="0"/>
          <w:noProof/>
          <w:sz w:val="24"/>
          <w:szCs w:val="24"/>
        </w:rPr>
        <w:tab/>
      </w:r>
      <w:r w:rsidR="007B6AAD">
        <w:rPr>
          <w:rFonts w:ascii="Times New Roman" w:hAnsi="Times New Roman"/>
          <w:b w:val="0"/>
          <w:noProof/>
          <w:sz w:val="24"/>
          <w:szCs w:val="24"/>
        </w:rPr>
        <w:t>51</w:t>
      </w:r>
    </w:p>
    <w:p w:rsidR="00C520B6" w:rsidRPr="00FA2D81" w:rsidRDefault="00C520B6" w:rsidP="0058005F">
      <w:pPr>
        <w:pStyle w:val="22"/>
        <w:tabs>
          <w:tab w:val="left" w:pos="426"/>
          <w:tab w:val="left" w:pos="709"/>
        </w:tabs>
        <w:ind w:left="0" w:firstLine="0"/>
        <w:rPr>
          <w:rFonts w:ascii="Times New Roman" w:eastAsiaTheme="minorEastAsia" w:hAnsi="Times New Roman"/>
          <w:b w:val="0"/>
          <w:noProof/>
          <w:sz w:val="24"/>
          <w:szCs w:val="24"/>
        </w:rPr>
      </w:pPr>
      <w:r w:rsidRPr="00FA2D81">
        <w:rPr>
          <w:rFonts w:ascii="Times New Roman" w:hAnsi="Times New Roman"/>
          <w:b w:val="0"/>
          <w:bCs/>
          <w:noProof/>
          <w:sz w:val="24"/>
          <w:szCs w:val="24"/>
        </w:rPr>
        <w:t>2.1.2.</w:t>
      </w:r>
      <w:r w:rsidRPr="00FA2D81">
        <w:rPr>
          <w:rFonts w:ascii="Times New Roman" w:eastAsiaTheme="minorEastAsia" w:hAnsi="Times New Roman"/>
          <w:b w:val="0"/>
          <w:noProof/>
          <w:sz w:val="24"/>
          <w:szCs w:val="24"/>
        </w:rPr>
        <w:tab/>
      </w:r>
      <w:r w:rsidRPr="00FA2D81">
        <w:rPr>
          <w:rFonts w:ascii="Times New Roman" w:hAnsi="Times New Roman"/>
          <w:b w:val="0"/>
          <w:noProof/>
          <w:sz w:val="24"/>
          <w:szCs w:val="24"/>
        </w:rPr>
        <w:t>Характеристика универсальных учебных действий при получении начального общего образования</w:t>
      </w:r>
      <w:r w:rsidR="00FA2D81">
        <w:rPr>
          <w:rFonts w:ascii="Times New Roman" w:hAnsi="Times New Roman"/>
          <w:b w:val="0"/>
          <w:noProof/>
          <w:sz w:val="24"/>
          <w:szCs w:val="24"/>
        </w:rPr>
        <w:t>………</w:t>
      </w:r>
      <w:r w:rsidRPr="00FA2D81">
        <w:rPr>
          <w:rFonts w:ascii="Times New Roman" w:hAnsi="Times New Roman"/>
          <w:b w:val="0"/>
          <w:noProof/>
          <w:sz w:val="24"/>
          <w:szCs w:val="24"/>
        </w:rPr>
        <w:tab/>
      </w:r>
      <w:r w:rsidR="007B6AAD">
        <w:rPr>
          <w:rFonts w:ascii="Times New Roman" w:hAnsi="Times New Roman"/>
          <w:b w:val="0"/>
          <w:noProof/>
          <w:sz w:val="24"/>
          <w:szCs w:val="24"/>
        </w:rPr>
        <w:t>52</w:t>
      </w:r>
    </w:p>
    <w:p w:rsidR="00C520B6" w:rsidRPr="00FA2D81" w:rsidRDefault="00C520B6" w:rsidP="0058005F">
      <w:pPr>
        <w:pStyle w:val="22"/>
        <w:tabs>
          <w:tab w:val="left" w:pos="426"/>
          <w:tab w:val="left" w:pos="709"/>
        </w:tabs>
        <w:ind w:left="0" w:firstLine="0"/>
        <w:rPr>
          <w:rFonts w:ascii="Times New Roman" w:eastAsiaTheme="minorEastAsia" w:hAnsi="Times New Roman"/>
          <w:b w:val="0"/>
          <w:noProof/>
          <w:sz w:val="24"/>
          <w:szCs w:val="24"/>
        </w:rPr>
      </w:pPr>
      <w:r w:rsidRPr="00FA2D81">
        <w:rPr>
          <w:rFonts w:ascii="Times New Roman" w:hAnsi="Times New Roman"/>
          <w:b w:val="0"/>
          <w:bCs/>
          <w:noProof/>
          <w:sz w:val="24"/>
          <w:szCs w:val="24"/>
        </w:rPr>
        <w:t>2.1.3.</w:t>
      </w:r>
      <w:r w:rsidRPr="00FA2D81">
        <w:rPr>
          <w:rFonts w:ascii="Times New Roman" w:eastAsiaTheme="minorEastAsia" w:hAnsi="Times New Roman"/>
          <w:b w:val="0"/>
          <w:noProof/>
          <w:sz w:val="24"/>
          <w:szCs w:val="24"/>
        </w:rPr>
        <w:tab/>
      </w:r>
      <w:r w:rsidRPr="00FA2D81">
        <w:rPr>
          <w:rFonts w:ascii="Times New Roman" w:hAnsi="Times New Roman"/>
          <w:b w:val="0"/>
          <w:noProof/>
          <w:sz w:val="24"/>
          <w:szCs w:val="24"/>
        </w:rPr>
        <w:t>Связь универсальных учебных действий с содержанием учебных предметов…</w:t>
      </w:r>
      <w:r w:rsidRPr="00FA2D81">
        <w:rPr>
          <w:rFonts w:ascii="Times New Roman" w:hAnsi="Times New Roman"/>
          <w:b w:val="0"/>
          <w:noProof/>
          <w:sz w:val="24"/>
          <w:szCs w:val="24"/>
        </w:rPr>
        <w:tab/>
      </w:r>
      <w:r w:rsidR="007B6AAD">
        <w:rPr>
          <w:rFonts w:ascii="Times New Roman" w:hAnsi="Times New Roman"/>
          <w:b w:val="0"/>
          <w:noProof/>
          <w:sz w:val="24"/>
          <w:szCs w:val="24"/>
        </w:rPr>
        <w:t>57</w:t>
      </w:r>
    </w:p>
    <w:p w:rsidR="00C520B6" w:rsidRPr="00FA2D81" w:rsidRDefault="00C520B6" w:rsidP="0058005F">
      <w:pPr>
        <w:pStyle w:val="22"/>
        <w:tabs>
          <w:tab w:val="left" w:pos="426"/>
          <w:tab w:val="left" w:pos="709"/>
        </w:tabs>
        <w:ind w:left="0" w:firstLine="0"/>
        <w:rPr>
          <w:rFonts w:ascii="Times New Roman" w:eastAsiaTheme="minorEastAsia" w:hAnsi="Times New Roman"/>
          <w:b w:val="0"/>
          <w:noProof/>
          <w:sz w:val="24"/>
          <w:szCs w:val="24"/>
        </w:rPr>
      </w:pPr>
      <w:r w:rsidRPr="00FA2D81">
        <w:rPr>
          <w:rFonts w:ascii="Times New Roman" w:hAnsi="Times New Roman"/>
          <w:b w:val="0"/>
          <w:bCs/>
          <w:noProof/>
          <w:sz w:val="24"/>
          <w:szCs w:val="24"/>
        </w:rPr>
        <w:t>2.1.4.</w:t>
      </w:r>
      <w:r w:rsidRPr="00FA2D81">
        <w:rPr>
          <w:rFonts w:ascii="Times New Roman" w:eastAsiaTheme="minorEastAsia" w:hAnsi="Times New Roman"/>
          <w:b w:val="0"/>
          <w:noProof/>
          <w:sz w:val="24"/>
          <w:szCs w:val="24"/>
        </w:rPr>
        <w:tab/>
      </w:r>
      <w:r w:rsidRPr="00FA2D81">
        <w:rPr>
          <w:rFonts w:ascii="Times New Roman" w:hAnsi="Times New Roman"/>
          <w:b w:val="0"/>
          <w:noProof/>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sidR="00FA2D81">
        <w:rPr>
          <w:rFonts w:ascii="Times New Roman" w:hAnsi="Times New Roman"/>
          <w:b w:val="0"/>
          <w:noProof/>
          <w:sz w:val="24"/>
          <w:szCs w:val="24"/>
        </w:rPr>
        <w:t>………</w:t>
      </w:r>
      <w:r w:rsidRPr="00FA2D81">
        <w:rPr>
          <w:rFonts w:ascii="Times New Roman" w:hAnsi="Times New Roman"/>
          <w:b w:val="0"/>
          <w:noProof/>
          <w:sz w:val="24"/>
          <w:szCs w:val="24"/>
        </w:rPr>
        <w:tab/>
      </w:r>
      <w:r w:rsidR="008952C1">
        <w:rPr>
          <w:rFonts w:ascii="Times New Roman" w:hAnsi="Times New Roman"/>
          <w:b w:val="0"/>
          <w:noProof/>
          <w:sz w:val="24"/>
          <w:szCs w:val="24"/>
        </w:rPr>
        <w:t>64</w:t>
      </w:r>
    </w:p>
    <w:p w:rsidR="00C520B6" w:rsidRPr="00FA2D81" w:rsidRDefault="00C520B6" w:rsidP="0058005F">
      <w:pPr>
        <w:pStyle w:val="22"/>
        <w:tabs>
          <w:tab w:val="left" w:pos="426"/>
          <w:tab w:val="left" w:pos="709"/>
        </w:tabs>
        <w:ind w:left="0" w:firstLine="0"/>
        <w:rPr>
          <w:rFonts w:ascii="Times New Roman" w:eastAsiaTheme="minorEastAsia" w:hAnsi="Times New Roman"/>
          <w:b w:val="0"/>
          <w:noProof/>
          <w:sz w:val="24"/>
          <w:szCs w:val="24"/>
        </w:rPr>
      </w:pPr>
      <w:r w:rsidRPr="00FA2D81">
        <w:rPr>
          <w:rFonts w:ascii="Times New Roman" w:hAnsi="Times New Roman"/>
          <w:b w:val="0"/>
          <w:bCs/>
          <w:noProof/>
          <w:sz w:val="24"/>
          <w:szCs w:val="24"/>
        </w:rPr>
        <w:t>2.1.5.</w:t>
      </w:r>
      <w:r w:rsidRPr="00FA2D81">
        <w:rPr>
          <w:rFonts w:ascii="Times New Roman" w:eastAsiaTheme="minorEastAsia" w:hAnsi="Times New Roman"/>
          <w:b w:val="0"/>
          <w:noProof/>
          <w:sz w:val="24"/>
          <w:szCs w:val="24"/>
        </w:rPr>
        <w:tab/>
      </w:r>
      <w:r w:rsidRPr="00FA2D81">
        <w:rPr>
          <w:rFonts w:ascii="Times New Roman" w:hAnsi="Times New Roman"/>
          <w:b w:val="0"/>
          <w:noProof/>
          <w:sz w:val="24"/>
          <w:szCs w:val="24"/>
        </w:rPr>
        <w:t>Условия, обеспечивающие развитие универсальных учебных действий у обучающихся</w:t>
      </w:r>
      <w:r w:rsidRPr="00FA2D81">
        <w:rPr>
          <w:rFonts w:ascii="Times New Roman" w:hAnsi="Times New Roman"/>
          <w:b w:val="0"/>
          <w:noProof/>
          <w:sz w:val="24"/>
          <w:szCs w:val="24"/>
        </w:rPr>
        <w:tab/>
      </w:r>
      <w:r w:rsidR="008952C1">
        <w:rPr>
          <w:rFonts w:ascii="Times New Roman" w:hAnsi="Times New Roman"/>
          <w:b w:val="0"/>
          <w:noProof/>
          <w:sz w:val="24"/>
          <w:szCs w:val="24"/>
        </w:rPr>
        <w:t>65</w:t>
      </w:r>
    </w:p>
    <w:p w:rsidR="00C520B6" w:rsidRDefault="00C520B6" w:rsidP="0058005F">
      <w:pPr>
        <w:pStyle w:val="22"/>
        <w:tabs>
          <w:tab w:val="left" w:pos="426"/>
          <w:tab w:val="left" w:pos="709"/>
        </w:tabs>
        <w:ind w:left="0" w:firstLine="0"/>
        <w:rPr>
          <w:rFonts w:ascii="Times New Roman" w:hAnsi="Times New Roman"/>
          <w:b w:val="0"/>
          <w:noProof/>
          <w:sz w:val="24"/>
          <w:szCs w:val="24"/>
        </w:rPr>
      </w:pPr>
      <w:r w:rsidRPr="00FA2D81">
        <w:rPr>
          <w:rFonts w:ascii="Times New Roman" w:hAnsi="Times New Roman"/>
          <w:b w:val="0"/>
          <w:bCs/>
          <w:noProof/>
          <w:sz w:val="24"/>
          <w:szCs w:val="24"/>
        </w:rPr>
        <w:t>2.1.6.</w:t>
      </w:r>
      <w:r w:rsidRPr="00FA2D81">
        <w:rPr>
          <w:rFonts w:ascii="Times New Roman" w:eastAsiaTheme="minorEastAsia" w:hAnsi="Times New Roman"/>
          <w:b w:val="0"/>
          <w:noProof/>
          <w:sz w:val="24"/>
          <w:szCs w:val="24"/>
        </w:rPr>
        <w:tab/>
      </w:r>
      <w:r w:rsidRPr="00FA2D81">
        <w:rPr>
          <w:rFonts w:ascii="Times New Roman" w:hAnsi="Times New Roman"/>
          <w:b w:val="0"/>
          <w:noProof/>
          <w:spacing w:val="-4"/>
          <w:sz w:val="24"/>
          <w:szCs w:val="24"/>
        </w:rPr>
        <w:t>Условия, обеспечивающие преемственность про</w:t>
      </w:r>
      <w:r w:rsidRPr="00FA2D81">
        <w:rPr>
          <w:rFonts w:ascii="Times New Roman" w:hAnsi="Times New Roman"/>
          <w:b w:val="0"/>
          <w:noProof/>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sidRPr="00FA2D81">
        <w:rPr>
          <w:rFonts w:ascii="Times New Roman" w:hAnsi="Times New Roman"/>
          <w:b w:val="0"/>
          <w:noProof/>
          <w:sz w:val="24"/>
          <w:szCs w:val="24"/>
        </w:rPr>
        <w:tab/>
      </w:r>
      <w:r w:rsidR="008952C1">
        <w:rPr>
          <w:rFonts w:ascii="Times New Roman" w:hAnsi="Times New Roman"/>
          <w:b w:val="0"/>
          <w:noProof/>
          <w:sz w:val="24"/>
          <w:szCs w:val="24"/>
        </w:rPr>
        <w:t>66</w:t>
      </w:r>
    </w:p>
    <w:p w:rsidR="00DC17D8" w:rsidRPr="00343DD7" w:rsidRDefault="00DC17D8" w:rsidP="0058005F">
      <w:pPr>
        <w:tabs>
          <w:tab w:val="left" w:pos="426"/>
          <w:tab w:val="left" w:pos="709"/>
        </w:tabs>
        <w:spacing w:after="0" w:line="240" w:lineRule="auto"/>
        <w:rPr>
          <w:noProof/>
        </w:rPr>
      </w:pPr>
      <w:r w:rsidRPr="00343DD7">
        <w:rPr>
          <w:rFonts w:ascii="Times New Roman" w:hAnsi="Times New Roman" w:cs="Times New Roman"/>
          <w:noProof/>
          <w:sz w:val="24"/>
          <w:szCs w:val="24"/>
        </w:rPr>
        <w:t>2.1.7.</w:t>
      </w:r>
      <w:r>
        <w:rPr>
          <w:noProof/>
        </w:rPr>
        <w:t xml:space="preserve">            </w:t>
      </w:r>
      <w:r w:rsidR="00343DD7" w:rsidRPr="00343DD7">
        <w:rPr>
          <w:rFonts w:ascii="Times New Roman" w:hAnsi="Times New Roman" w:cs="Times New Roman"/>
          <w:noProof/>
          <w:sz w:val="24"/>
          <w:szCs w:val="24"/>
        </w:rPr>
        <w:t>Методика и инструментарий оценки успешности освоения и применения обучающимися универсальных учебных действий</w:t>
      </w:r>
      <w:r w:rsidR="00343DD7">
        <w:rPr>
          <w:rFonts w:ascii="Times New Roman" w:hAnsi="Times New Roman" w:cs="Times New Roman"/>
          <w:noProof/>
          <w:sz w:val="24"/>
          <w:szCs w:val="24"/>
        </w:rPr>
        <w:t>………………………</w:t>
      </w:r>
      <w:r w:rsidR="008952C1">
        <w:rPr>
          <w:rFonts w:ascii="Times New Roman" w:hAnsi="Times New Roman" w:cs="Times New Roman"/>
          <w:noProof/>
          <w:sz w:val="24"/>
          <w:szCs w:val="24"/>
        </w:rPr>
        <w:t>………………………….68</w:t>
      </w:r>
    </w:p>
    <w:p w:rsidR="00C520B6" w:rsidRPr="00FA2D81" w:rsidRDefault="00C520B6" w:rsidP="0058005F">
      <w:pPr>
        <w:pStyle w:val="22"/>
        <w:tabs>
          <w:tab w:val="left" w:pos="426"/>
          <w:tab w:val="left" w:pos="709"/>
        </w:tabs>
        <w:ind w:left="0" w:firstLine="0"/>
        <w:rPr>
          <w:rFonts w:ascii="Times New Roman" w:eastAsiaTheme="minorEastAsia" w:hAnsi="Times New Roman"/>
          <w:b w:val="0"/>
          <w:noProof/>
          <w:sz w:val="24"/>
          <w:szCs w:val="24"/>
        </w:rPr>
      </w:pPr>
      <w:r w:rsidRPr="00FA2D81">
        <w:rPr>
          <w:rFonts w:ascii="Times New Roman" w:hAnsi="Times New Roman"/>
          <w:b w:val="0"/>
          <w:noProof/>
          <w:sz w:val="24"/>
          <w:szCs w:val="24"/>
        </w:rPr>
        <w:t>2.2.</w:t>
      </w:r>
      <w:r w:rsidRPr="00FA2D81">
        <w:rPr>
          <w:rFonts w:ascii="Times New Roman" w:eastAsiaTheme="minorEastAsia" w:hAnsi="Times New Roman"/>
          <w:b w:val="0"/>
          <w:noProof/>
          <w:sz w:val="24"/>
          <w:szCs w:val="24"/>
        </w:rPr>
        <w:tab/>
      </w:r>
      <w:r w:rsidRPr="00FA2D81">
        <w:rPr>
          <w:rFonts w:ascii="Times New Roman" w:hAnsi="Times New Roman"/>
          <w:b w:val="0"/>
          <w:noProof/>
          <w:sz w:val="24"/>
          <w:szCs w:val="24"/>
        </w:rPr>
        <w:t>Программы отдельных учебных предметов, курсов</w:t>
      </w:r>
      <w:r w:rsidR="00060710">
        <w:rPr>
          <w:rFonts w:ascii="Times New Roman" w:hAnsi="Times New Roman"/>
          <w:b w:val="0"/>
          <w:noProof/>
          <w:sz w:val="24"/>
          <w:szCs w:val="24"/>
        </w:rPr>
        <w:t xml:space="preserve"> и </w:t>
      </w:r>
      <w:r w:rsidR="007C4C8A">
        <w:rPr>
          <w:rFonts w:ascii="Times New Roman" w:hAnsi="Times New Roman"/>
          <w:b w:val="0"/>
          <w:noProof/>
          <w:sz w:val="24"/>
          <w:szCs w:val="24"/>
        </w:rPr>
        <w:t xml:space="preserve"> курсов внеурочной деятельности</w:t>
      </w:r>
      <w:r w:rsidR="008952C1">
        <w:rPr>
          <w:rFonts w:ascii="Times New Roman" w:hAnsi="Times New Roman"/>
          <w:b w:val="0"/>
          <w:noProof/>
          <w:sz w:val="24"/>
          <w:szCs w:val="24"/>
        </w:rPr>
        <w:t>…. .69</w:t>
      </w:r>
      <w:r w:rsidR="00060710">
        <w:rPr>
          <w:rFonts w:ascii="Times New Roman" w:hAnsi="Times New Roman"/>
          <w:b w:val="0"/>
          <w:noProof/>
          <w:sz w:val="24"/>
          <w:szCs w:val="24"/>
        </w:rPr>
        <w:t xml:space="preserve">                                   </w:t>
      </w:r>
    </w:p>
    <w:p w:rsidR="00C520B6" w:rsidRPr="00FA2D81" w:rsidRDefault="00C520B6" w:rsidP="0058005F">
      <w:pPr>
        <w:pStyle w:val="22"/>
        <w:tabs>
          <w:tab w:val="left" w:pos="426"/>
          <w:tab w:val="left" w:pos="709"/>
        </w:tabs>
        <w:ind w:left="0" w:firstLine="0"/>
        <w:rPr>
          <w:rFonts w:ascii="Times New Roman" w:eastAsiaTheme="minorEastAsia" w:hAnsi="Times New Roman"/>
          <w:b w:val="0"/>
          <w:noProof/>
          <w:sz w:val="24"/>
          <w:szCs w:val="24"/>
        </w:rPr>
      </w:pPr>
      <w:r w:rsidRPr="00FA2D81">
        <w:rPr>
          <w:rFonts w:ascii="Times New Roman" w:hAnsi="Times New Roman"/>
          <w:b w:val="0"/>
          <w:bCs/>
          <w:noProof/>
          <w:sz w:val="24"/>
          <w:szCs w:val="24"/>
        </w:rPr>
        <w:t>2.2.1.</w:t>
      </w:r>
      <w:r w:rsidRPr="00FA2D81">
        <w:rPr>
          <w:rFonts w:ascii="Times New Roman" w:eastAsiaTheme="minorEastAsia" w:hAnsi="Times New Roman"/>
          <w:b w:val="0"/>
          <w:noProof/>
          <w:sz w:val="24"/>
          <w:szCs w:val="24"/>
        </w:rPr>
        <w:tab/>
      </w:r>
      <w:r w:rsidRPr="00FA2D81">
        <w:rPr>
          <w:rFonts w:ascii="Times New Roman" w:hAnsi="Times New Roman"/>
          <w:b w:val="0"/>
          <w:noProof/>
          <w:sz w:val="24"/>
          <w:szCs w:val="24"/>
        </w:rPr>
        <w:t>Общие положения</w:t>
      </w:r>
      <w:r w:rsidRPr="00FA2D81">
        <w:rPr>
          <w:rFonts w:ascii="Times New Roman" w:hAnsi="Times New Roman"/>
          <w:b w:val="0"/>
          <w:noProof/>
          <w:sz w:val="24"/>
          <w:szCs w:val="24"/>
        </w:rPr>
        <w:tab/>
      </w:r>
      <w:r w:rsidR="008952C1">
        <w:rPr>
          <w:rFonts w:ascii="Times New Roman" w:hAnsi="Times New Roman"/>
          <w:b w:val="0"/>
          <w:noProof/>
          <w:sz w:val="24"/>
          <w:szCs w:val="24"/>
        </w:rPr>
        <w:t>69</w:t>
      </w:r>
    </w:p>
    <w:p w:rsidR="00C520B6" w:rsidRPr="00FA2D81" w:rsidRDefault="00C520B6" w:rsidP="007B31D2">
      <w:pPr>
        <w:pStyle w:val="22"/>
        <w:tabs>
          <w:tab w:val="left" w:pos="426"/>
          <w:tab w:val="left" w:pos="709"/>
        </w:tabs>
        <w:ind w:left="0" w:firstLine="0"/>
        <w:rPr>
          <w:rFonts w:ascii="Times New Roman" w:eastAsiaTheme="minorEastAsia" w:hAnsi="Times New Roman"/>
          <w:b w:val="0"/>
          <w:noProof/>
          <w:sz w:val="24"/>
          <w:szCs w:val="24"/>
        </w:rPr>
      </w:pPr>
      <w:r w:rsidRPr="00FA2D81">
        <w:rPr>
          <w:rFonts w:ascii="Times New Roman" w:hAnsi="Times New Roman"/>
          <w:b w:val="0"/>
          <w:bCs/>
          <w:noProof/>
          <w:sz w:val="24"/>
          <w:szCs w:val="24"/>
        </w:rPr>
        <w:t>2.2.2.</w:t>
      </w:r>
      <w:r w:rsidRPr="00FA2D81">
        <w:rPr>
          <w:rFonts w:ascii="Times New Roman" w:eastAsiaTheme="minorEastAsia" w:hAnsi="Times New Roman"/>
          <w:b w:val="0"/>
          <w:noProof/>
          <w:sz w:val="24"/>
          <w:szCs w:val="24"/>
        </w:rPr>
        <w:tab/>
      </w:r>
      <w:r w:rsidRPr="00FA2D81">
        <w:rPr>
          <w:rFonts w:ascii="Times New Roman" w:hAnsi="Times New Roman"/>
          <w:b w:val="0"/>
          <w:noProof/>
          <w:sz w:val="24"/>
          <w:szCs w:val="24"/>
        </w:rPr>
        <w:t>Основное содержание учебных предметов</w:t>
      </w:r>
      <w:r w:rsidRPr="00FA2D81">
        <w:rPr>
          <w:rFonts w:ascii="Times New Roman" w:hAnsi="Times New Roman"/>
          <w:b w:val="0"/>
          <w:noProof/>
          <w:sz w:val="24"/>
          <w:szCs w:val="24"/>
        </w:rPr>
        <w:tab/>
      </w:r>
      <w:r w:rsidR="008952C1">
        <w:rPr>
          <w:rFonts w:ascii="Times New Roman" w:hAnsi="Times New Roman"/>
          <w:b w:val="0"/>
          <w:noProof/>
          <w:sz w:val="24"/>
          <w:szCs w:val="24"/>
        </w:rPr>
        <w:t>70</w:t>
      </w:r>
    </w:p>
    <w:p w:rsidR="00C520B6" w:rsidRDefault="00C520B6" w:rsidP="007B31D2">
      <w:pPr>
        <w:pStyle w:val="22"/>
        <w:tabs>
          <w:tab w:val="clear" w:pos="1200"/>
          <w:tab w:val="left" w:pos="426"/>
          <w:tab w:val="left" w:pos="709"/>
        </w:tabs>
        <w:ind w:left="0" w:firstLine="0"/>
        <w:rPr>
          <w:rFonts w:ascii="Times New Roman" w:hAnsi="Times New Roman"/>
          <w:b w:val="0"/>
          <w:noProof/>
          <w:sz w:val="24"/>
          <w:szCs w:val="24"/>
        </w:rPr>
      </w:pPr>
      <w:r w:rsidRPr="00FA2D81">
        <w:rPr>
          <w:rFonts w:ascii="Times New Roman" w:hAnsi="Times New Roman"/>
          <w:b w:val="0"/>
          <w:noProof/>
          <w:sz w:val="24"/>
          <w:szCs w:val="24"/>
        </w:rPr>
        <w:t>2.2.2.1.</w:t>
      </w:r>
      <w:r w:rsidRPr="00FA2D81">
        <w:rPr>
          <w:rFonts w:ascii="Times New Roman" w:eastAsiaTheme="minorEastAsia" w:hAnsi="Times New Roman"/>
          <w:b w:val="0"/>
          <w:noProof/>
          <w:sz w:val="24"/>
          <w:szCs w:val="24"/>
        </w:rPr>
        <w:tab/>
      </w:r>
      <w:r w:rsidRPr="00FA2D81">
        <w:rPr>
          <w:rFonts w:ascii="Times New Roman" w:hAnsi="Times New Roman"/>
          <w:b w:val="0"/>
          <w:noProof/>
          <w:sz w:val="24"/>
          <w:szCs w:val="24"/>
        </w:rPr>
        <w:t>Русский язык</w:t>
      </w:r>
      <w:r w:rsidRPr="00C75E35">
        <w:rPr>
          <w:rFonts w:ascii="Times New Roman" w:hAnsi="Times New Roman"/>
          <w:b w:val="0"/>
          <w:noProof/>
          <w:sz w:val="24"/>
          <w:szCs w:val="24"/>
        </w:rPr>
        <w:tab/>
      </w:r>
      <w:r w:rsidR="008952C1" w:rsidRPr="00C75E35">
        <w:rPr>
          <w:rFonts w:ascii="Times New Roman" w:hAnsi="Times New Roman"/>
          <w:b w:val="0"/>
          <w:noProof/>
          <w:sz w:val="24"/>
          <w:szCs w:val="24"/>
        </w:rPr>
        <w:t>70</w:t>
      </w:r>
    </w:p>
    <w:p w:rsidR="007B31D2" w:rsidRPr="007B31D2" w:rsidRDefault="007B31D2" w:rsidP="007B31D2">
      <w:pPr>
        <w:spacing w:after="0" w:line="240" w:lineRule="auto"/>
        <w:rPr>
          <w:rFonts w:ascii="Times New Roman" w:hAnsi="Times New Roman" w:cs="Times New Roman"/>
          <w:sz w:val="24"/>
          <w:szCs w:val="24"/>
        </w:rPr>
      </w:pPr>
      <w:r w:rsidRPr="007B31D2">
        <w:rPr>
          <w:rFonts w:ascii="Times New Roman" w:hAnsi="Times New Roman" w:cs="Times New Roman"/>
          <w:sz w:val="24"/>
          <w:szCs w:val="24"/>
        </w:rPr>
        <w:t xml:space="preserve">2.2.2.2. </w:t>
      </w:r>
      <w:r>
        <w:rPr>
          <w:rFonts w:ascii="Times New Roman" w:hAnsi="Times New Roman" w:cs="Times New Roman"/>
          <w:sz w:val="24"/>
          <w:szCs w:val="24"/>
        </w:rPr>
        <w:t xml:space="preserve">     </w:t>
      </w:r>
      <w:r w:rsidRPr="007B31D2">
        <w:rPr>
          <w:rFonts w:ascii="Times New Roman" w:hAnsi="Times New Roman" w:cs="Times New Roman"/>
          <w:sz w:val="24"/>
          <w:szCs w:val="24"/>
        </w:rPr>
        <w:t>Родной язык (русский)…………</w:t>
      </w:r>
      <w:r>
        <w:rPr>
          <w:rFonts w:ascii="Times New Roman" w:hAnsi="Times New Roman" w:cs="Times New Roman"/>
          <w:sz w:val="24"/>
          <w:szCs w:val="24"/>
        </w:rPr>
        <w:t>...</w:t>
      </w:r>
      <w:r w:rsidRPr="007B31D2">
        <w:rPr>
          <w:rFonts w:ascii="Times New Roman" w:hAnsi="Times New Roman" w:cs="Times New Roman"/>
          <w:sz w:val="24"/>
          <w:szCs w:val="24"/>
        </w:rPr>
        <w:t>……</w:t>
      </w:r>
      <w:r>
        <w:rPr>
          <w:rFonts w:ascii="Times New Roman" w:hAnsi="Times New Roman" w:cs="Times New Roman"/>
          <w:sz w:val="24"/>
          <w:szCs w:val="24"/>
        </w:rPr>
        <w:t>.</w:t>
      </w:r>
      <w:r w:rsidRPr="007B31D2">
        <w:rPr>
          <w:rFonts w:ascii="Times New Roman" w:hAnsi="Times New Roman" w:cs="Times New Roman"/>
          <w:sz w:val="24"/>
          <w:szCs w:val="24"/>
        </w:rPr>
        <w:t>…………………………………………………</w:t>
      </w:r>
      <w:r>
        <w:rPr>
          <w:rFonts w:ascii="Times New Roman" w:hAnsi="Times New Roman" w:cs="Times New Roman"/>
          <w:sz w:val="24"/>
          <w:szCs w:val="24"/>
        </w:rPr>
        <w:t>..73</w:t>
      </w:r>
    </w:p>
    <w:p w:rsidR="007B31D2" w:rsidRDefault="00C520B6" w:rsidP="007B31D2">
      <w:pPr>
        <w:pStyle w:val="22"/>
        <w:tabs>
          <w:tab w:val="clear" w:pos="1200"/>
          <w:tab w:val="left" w:pos="426"/>
          <w:tab w:val="left" w:pos="709"/>
        </w:tabs>
        <w:ind w:left="0" w:firstLine="0"/>
        <w:rPr>
          <w:rFonts w:ascii="Times New Roman" w:hAnsi="Times New Roman"/>
          <w:b w:val="0"/>
          <w:noProof/>
          <w:sz w:val="24"/>
          <w:szCs w:val="24"/>
        </w:rPr>
      </w:pPr>
      <w:r w:rsidRPr="00C75E35">
        <w:rPr>
          <w:rFonts w:ascii="Times New Roman" w:hAnsi="Times New Roman"/>
          <w:b w:val="0"/>
          <w:noProof/>
          <w:sz w:val="24"/>
          <w:szCs w:val="24"/>
        </w:rPr>
        <w:t>2.2.2.</w:t>
      </w:r>
      <w:r w:rsidR="007B31D2">
        <w:rPr>
          <w:rFonts w:ascii="Times New Roman" w:hAnsi="Times New Roman"/>
          <w:b w:val="0"/>
          <w:noProof/>
          <w:sz w:val="24"/>
          <w:szCs w:val="24"/>
        </w:rPr>
        <w:t>3</w:t>
      </w:r>
      <w:r w:rsidRPr="00C75E35">
        <w:rPr>
          <w:rFonts w:ascii="Times New Roman" w:hAnsi="Times New Roman"/>
          <w:b w:val="0"/>
          <w:noProof/>
          <w:sz w:val="24"/>
          <w:szCs w:val="24"/>
        </w:rPr>
        <w:t>.</w:t>
      </w:r>
      <w:r w:rsidRPr="00C75E35">
        <w:rPr>
          <w:rFonts w:ascii="Times New Roman" w:eastAsiaTheme="minorEastAsia" w:hAnsi="Times New Roman"/>
          <w:b w:val="0"/>
          <w:noProof/>
          <w:sz w:val="24"/>
          <w:szCs w:val="24"/>
        </w:rPr>
        <w:tab/>
      </w:r>
      <w:r w:rsidRPr="00C75E35">
        <w:rPr>
          <w:rFonts w:ascii="Times New Roman" w:hAnsi="Times New Roman"/>
          <w:b w:val="0"/>
          <w:noProof/>
          <w:sz w:val="24"/>
          <w:szCs w:val="24"/>
        </w:rPr>
        <w:t>Литературное чтение</w:t>
      </w:r>
      <w:r w:rsidR="007B31D2">
        <w:rPr>
          <w:rFonts w:ascii="Times New Roman" w:hAnsi="Times New Roman"/>
          <w:b w:val="0"/>
          <w:noProof/>
          <w:sz w:val="24"/>
          <w:szCs w:val="24"/>
        </w:rPr>
        <w:t>………………………………………………………………………</w:t>
      </w:r>
      <w:r w:rsidR="008C46A7">
        <w:rPr>
          <w:rFonts w:ascii="Times New Roman" w:hAnsi="Times New Roman"/>
          <w:b w:val="0"/>
          <w:noProof/>
          <w:sz w:val="24"/>
          <w:szCs w:val="24"/>
        </w:rPr>
        <w:t>.75</w:t>
      </w:r>
    </w:p>
    <w:p w:rsidR="00C520B6" w:rsidRPr="00FA2D81" w:rsidRDefault="007B31D2" w:rsidP="007B31D2">
      <w:pPr>
        <w:pStyle w:val="22"/>
        <w:tabs>
          <w:tab w:val="clear" w:pos="1200"/>
          <w:tab w:val="left" w:pos="426"/>
          <w:tab w:val="left" w:pos="709"/>
        </w:tabs>
        <w:ind w:left="0" w:firstLine="0"/>
        <w:rPr>
          <w:rFonts w:ascii="Times New Roman" w:eastAsiaTheme="minorEastAsia" w:hAnsi="Times New Roman"/>
          <w:b w:val="0"/>
          <w:noProof/>
          <w:sz w:val="24"/>
          <w:szCs w:val="24"/>
        </w:rPr>
      </w:pPr>
      <w:r>
        <w:rPr>
          <w:rFonts w:ascii="Times New Roman" w:hAnsi="Times New Roman"/>
          <w:b w:val="0"/>
          <w:noProof/>
          <w:sz w:val="24"/>
          <w:szCs w:val="24"/>
        </w:rPr>
        <w:t>2.2.2.4.     Л</w:t>
      </w:r>
      <w:r w:rsidR="008952C1" w:rsidRPr="00C75E35">
        <w:rPr>
          <w:rFonts w:ascii="Times New Roman" w:hAnsi="Times New Roman"/>
          <w:b w:val="0"/>
          <w:noProof/>
          <w:sz w:val="24"/>
          <w:szCs w:val="24"/>
        </w:rPr>
        <w:t>итературное чтение на родном (русском) языке</w:t>
      </w:r>
      <w:r w:rsidR="00C520B6" w:rsidRPr="00C75E35">
        <w:rPr>
          <w:rFonts w:ascii="Times New Roman" w:hAnsi="Times New Roman"/>
          <w:b w:val="0"/>
          <w:noProof/>
          <w:sz w:val="24"/>
          <w:szCs w:val="24"/>
        </w:rPr>
        <w:tab/>
      </w:r>
      <w:r w:rsidR="008C46A7">
        <w:rPr>
          <w:rFonts w:ascii="Times New Roman" w:hAnsi="Times New Roman"/>
          <w:b w:val="0"/>
          <w:noProof/>
          <w:sz w:val="24"/>
          <w:szCs w:val="24"/>
        </w:rPr>
        <w:t>77</w:t>
      </w:r>
    </w:p>
    <w:p w:rsidR="008C46A7" w:rsidRDefault="00C520B6" w:rsidP="0058005F">
      <w:pPr>
        <w:pStyle w:val="22"/>
        <w:tabs>
          <w:tab w:val="clear" w:pos="1200"/>
          <w:tab w:val="left" w:pos="426"/>
          <w:tab w:val="left" w:pos="709"/>
        </w:tabs>
        <w:ind w:left="0" w:firstLine="0"/>
        <w:rPr>
          <w:rFonts w:ascii="Times New Roman" w:hAnsi="Times New Roman"/>
          <w:b w:val="0"/>
          <w:noProof/>
          <w:sz w:val="24"/>
          <w:szCs w:val="24"/>
        </w:rPr>
      </w:pPr>
      <w:r w:rsidRPr="00FA2D81">
        <w:rPr>
          <w:rFonts w:ascii="Times New Roman" w:hAnsi="Times New Roman"/>
          <w:b w:val="0"/>
          <w:noProof/>
          <w:sz w:val="24"/>
          <w:szCs w:val="24"/>
        </w:rPr>
        <w:t>2.2.2.</w:t>
      </w:r>
      <w:r w:rsidR="007B31D2">
        <w:rPr>
          <w:rFonts w:ascii="Times New Roman" w:hAnsi="Times New Roman"/>
          <w:b w:val="0"/>
          <w:noProof/>
          <w:sz w:val="24"/>
          <w:szCs w:val="24"/>
        </w:rPr>
        <w:t>5</w:t>
      </w:r>
      <w:r w:rsidRPr="00FA2D81">
        <w:rPr>
          <w:rFonts w:ascii="Times New Roman" w:hAnsi="Times New Roman"/>
          <w:b w:val="0"/>
          <w:noProof/>
          <w:sz w:val="24"/>
          <w:szCs w:val="24"/>
        </w:rPr>
        <w:t>.</w:t>
      </w:r>
      <w:r w:rsidRPr="00FA2D81">
        <w:rPr>
          <w:rFonts w:ascii="Times New Roman" w:eastAsiaTheme="minorEastAsia" w:hAnsi="Times New Roman"/>
          <w:b w:val="0"/>
          <w:noProof/>
          <w:sz w:val="24"/>
          <w:szCs w:val="24"/>
        </w:rPr>
        <w:tab/>
      </w:r>
      <w:r w:rsidRPr="00FA2D81">
        <w:rPr>
          <w:rFonts w:ascii="Times New Roman" w:hAnsi="Times New Roman"/>
          <w:b w:val="0"/>
          <w:noProof/>
          <w:sz w:val="24"/>
          <w:szCs w:val="24"/>
        </w:rPr>
        <w:t>Иностранный язык</w:t>
      </w:r>
      <w:r w:rsidRPr="00FA2D81">
        <w:rPr>
          <w:rFonts w:ascii="Times New Roman" w:hAnsi="Times New Roman"/>
          <w:b w:val="0"/>
          <w:noProof/>
          <w:sz w:val="24"/>
          <w:szCs w:val="24"/>
        </w:rPr>
        <w:tab/>
      </w:r>
      <w:r w:rsidR="008C46A7">
        <w:rPr>
          <w:rFonts w:ascii="Times New Roman" w:hAnsi="Times New Roman"/>
          <w:b w:val="0"/>
          <w:noProof/>
          <w:sz w:val="24"/>
          <w:szCs w:val="24"/>
        </w:rPr>
        <w:t>80</w:t>
      </w:r>
    </w:p>
    <w:p w:rsidR="00C520B6" w:rsidRPr="00FA2D81" w:rsidRDefault="00C520B6" w:rsidP="0058005F">
      <w:pPr>
        <w:pStyle w:val="22"/>
        <w:tabs>
          <w:tab w:val="clear" w:pos="1200"/>
          <w:tab w:val="left" w:pos="426"/>
          <w:tab w:val="left" w:pos="709"/>
        </w:tabs>
        <w:ind w:left="0" w:firstLine="0"/>
        <w:rPr>
          <w:rFonts w:ascii="Times New Roman" w:eastAsiaTheme="minorEastAsia" w:hAnsi="Times New Roman"/>
          <w:b w:val="0"/>
          <w:noProof/>
          <w:sz w:val="24"/>
          <w:szCs w:val="24"/>
        </w:rPr>
      </w:pPr>
      <w:r w:rsidRPr="00FA2D81">
        <w:rPr>
          <w:rFonts w:ascii="Times New Roman" w:hAnsi="Times New Roman"/>
          <w:b w:val="0"/>
          <w:noProof/>
          <w:sz w:val="24"/>
          <w:szCs w:val="24"/>
        </w:rPr>
        <w:t>2.2.2.</w:t>
      </w:r>
      <w:r w:rsidR="007B31D2">
        <w:rPr>
          <w:rFonts w:ascii="Times New Roman" w:hAnsi="Times New Roman"/>
          <w:b w:val="0"/>
          <w:noProof/>
          <w:sz w:val="24"/>
          <w:szCs w:val="24"/>
        </w:rPr>
        <w:t>6</w:t>
      </w:r>
      <w:r w:rsidRPr="00FA2D81">
        <w:rPr>
          <w:rFonts w:ascii="Times New Roman" w:hAnsi="Times New Roman"/>
          <w:b w:val="0"/>
          <w:noProof/>
          <w:sz w:val="24"/>
          <w:szCs w:val="24"/>
        </w:rPr>
        <w:t>.</w:t>
      </w:r>
      <w:r w:rsidRPr="00FA2D81">
        <w:rPr>
          <w:rFonts w:ascii="Times New Roman" w:eastAsiaTheme="minorEastAsia" w:hAnsi="Times New Roman"/>
          <w:b w:val="0"/>
          <w:noProof/>
          <w:sz w:val="24"/>
          <w:szCs w:val="24"/>
        </w:rPr>
        <w:tab/>
      </w:r>
      <w:r w:rsidRPr="00FA2D81">
        <w:rPr>
          <w:rFonts w:ascii="Times New Roman" w:hAnsi="Times New Roman"/>
          <w:b w:val="0"/>
          <w:noProof/>
          <w:sz w:val="24"/>
          <w:szCs w:val="24"/>
        </w:rPr>
        <w:t>Математика и информатика</w:t>
      </w:r>
      <w:r w:rsidRPr="00FA2D81">
        <w:rPr>
          <w:rFonts w:ascii="Times New Roman" w:hAnsi="Times New Roman"/>
          <w:b w:val="0"/>
          <w:noProof/>
          <w:sz w:val="24"/>
          <w:szCs w:val="24"/>
        </w:rPr>
        <w:tab/>
      </w:r>
      <w:r w:rsidR="008C46A7">
        <w:rPr>
          <w:rFonts w:ascii="Times New Roman" w:hAnsi="Times New Roman"/>
          <w:b w:val="0"/>
          <w:noProof/>
          <w:sz w:val="24"/>
          <w:szCs w:val="24"/>
        </w:rPr>
        <w:t>83</w:t>
      </w:r>
    </w:p>
    <w:p w:rsidR="00C520B6" w:rsidRPr="00FA2D81" w:rsidRDefault="00C520B6" w:rsidP="0058005F">
      <w:pPr>
        <w:pStyle w:val="22"/>
        <w:tabs>
          <w:tab w:val="clear" w:pos="1200"/>
          <w:tab w:val="left" w:pos="426"/>
          <w:tab w:val="left" w:pos="709"/>
        </w:tabs>
        <w:ind w:left="0" w:firstLine="0"/>
        <w:rPr>
          <w:rFonts w:ascii="Times New Roman" w:eastAsiaTheme="minorEastAsia" w:hAnsi="Times New Roman"/>
          <w:b w:val="0"/>
          <w:noProof/>
          <w:sz w:val="24"/>
          <w:szCs w:val="24"/>
        </w:rPr>
      </w:pPr>
      <w:r w:rsidRPr="00FA2D81">
        <w:rPr>
          <w:rFonts w:ascii="Times New Roman" w:hAnsi="Times New Roman"/>
          <w:b w:val="0"/>
          <w:noProof/>
          <w:sz w:val="24"/>
          <w:szCs w:val="24"/>
        </w:rPr>
        <w:lastRenderedPageBreak/>
        <w:t>2.2.2.</w:t>
      </w:r>
      <w:r w:rsidR="007B31D2">
        <w:rPr>
          <w:rFonts w:ascii="Times New Roman" w:hAnsi="Times New Roman"/>
          <w:b w:val="0"/>
          <w:noProof/>
          <w:sz w:val="24"/>
          <w:szCs w:val="24"/>
        </w:rPr>
        <w:t>7</w:t>
      </w:r>
      <w:r w:rsidRPr="00FA2D81">
        <w:rPr>
          <w:rFonts w:ascii="Times New Roman" w:hAnsi="Times New Roman"/>
          <w:b w:val="0"/>
          <w:noProof/>
          <w:sz w:val="24"/>
          <w:szCs w:val="24"/>
        </w:rPr>
        <w:t>.</w:t>
      </w:r>
      <w:r w:rsidRPr="00FA2D81">
        <w:rPr>
          <w:rFonts w:ascii="Times New Roman" w:eastAsiaTheme="minorEastAsia" w:hAnsi="Times New Roman"/>
          <w:b w:val="0"/>
          <w:noProof/>
          <w:sz w:val="24"/>
          <w:szCs w:val="24"/>
        </w:rPr>
        <w:tab/>
      </w:r>
      <w:r w:rsidRPr="00FA2D81">
        <w:rPr>
          <w:rFonts w:ascii="Times New Roman" w:hAnsi="Times New Roman"/>
          <w:b w:val="0"/>
          <w:noProof/>
          <w:sz w:val="24"/>
          <w:szCs w:val="24"/>
        </w:rPr>
        <w:t>Окружающий мир</w:t>
      </w:r>
      <w:r w:rsidRPr="00FA2D81">
        <w:rPr>
          <w:rFonts w:ascii="Times New Roman" w:hAnsi="Times New Roman"/>
          <w:b w:val="0"/>
          <w:noProof/>
          <w:sz w:val="24"/>
          <w:szCs w:val="24"/>
        </w:rPr>
        <w:tab/>
      </w:r>
      <w:r w:rsidR="007B6AAD">
        <w:rPr>
          <w:rFonts w:ascii="Times New Roman" w:hAnsi="Times New Roman"/>
          <w:b w:val="0"/>
          <w:noProof/>
          <w:sz w:val="24"/>
          <w:szCs w:val="24"/>
        </w:rPr>
        <w:t>8</w:t>
      </w:r>
      <w:r w:rsidR="008C46A7">
        <w:rPr>
          <w:rFonts w:ascii="Times New Roman" w:hAnsi="Times New Roman"/>
          <w:b w:val="0"/>
          <w:noProof/>
          <w:sz w:val="24"/>
          <w:szCs w:val="24"/>
        </w:rPr>
        <w:t>4</w:t>
      </w:r>
    </w:p>
    <w:p w:rsidR="00C520B6" w:rsidRPr="00FA2D81" w:rsidRDefault="00C520B6" w:rsidP="0058005F">
      <w:pPr>
        <w:pStyle w:val="22"/>
        <w:tabs>
          <w:tab w:val="clear" w:pos="1200"/>
          <w:tab w:val="left" w:pos="426"/>
          <w:tab w:val="left" w:pos="709"/>
        </w:tabs>
        <w:ind w:left="0" w:firstLine="0"/>
        <w:rPr>
          <w:rFonts w:ascii="Times New Roman" w:eastAsiaTheme="minorEastAsia" w:hAnsi="Times New Roman"/>
          <w:b w:val="0"/>
          <w:noProof/>
          <w:sz w:val="24"/>
          <w:szCs w:val="24"/>
        </w:rPr>
      </w:pPr>
      <w:r w:rsidRPr="00FA2D81">
        <w:rPr>
          <w:rFonts w:ascii="Times New Roman" w:hAnsi="Times New Roman"/>
          <w:b w:val="0"/>
          <w:noProof/>
          <w:sz w:val="24"/>
          <w:szCs w:val="24"/>
        </w:rPr>
        <w:t>2.2.2.</w:t>
      </w:r>
      <w:r w:rsidR="007B31D2">
        <w:rPr>
          <w:rFonts w:ascii="Times New Roman" w:hAnsi="Times New Roman"/>
          <w:b w:val="0"/>
          <w:noProof/>
          <w:sz w:val="24"/>
          <w:szCs w:val="24"/>
        </w:rPr>
        <w:t>8</w:t>
      </w:r>
      <w:r w:rsidRPr="00FA2D81">
        <w:rPr>
          <w:rFonts w:ascii="Times New Roman" w:hAnsi="Times New Roman"/>
          <w:b w:val="0"/>
          <w:noProof/>
          <w:sz w:val="24"/>
          <w:szCs w:val="24"/>
        </w:rPr>
        <w:t>.</w:t>
      </w:r>
      <w:r w:rsidRPr="00FA2D81">
        <w:rPr>
          <w:rFonts w:ascii="Times New Roman" w:eastAsiaTheme="minorEastAsia" w:hAnsi="Times New Roman"/>
          <w:b w:val="0"/>
          <w:noProof/>
          <w:sz w:val="24"/>
          <w:szCs w:val="24"/>
        </w:rPr>
        <w:tab/>
      </w:r>
      <w:r w:rsidRPr="00FA2D81">
        <w:rPr>
          <w:rFonts w:ascii="Times New Roman" w:hAnsi="Times New Roman"/>
          <w:b w:val="0"/>
          <w:noProof/>
          <w:sz w:val="24"/>
          <w:szCs w:val="24"/>
        </w:rPr>
        <w:t>Основы религиозных культур и светской этики</w:t>
      </w:r>
      <w:r w:rsidRPr="00FA2D81">
        <w:rPr>
          <w:rFonts w:ascii="Times New Roman" w:hAnsi="Times New Roman"/>
          <w:b w:val="0"/>
          <w:noProof/>
          <w:sz w:val="24"/>
          <w:szCs w:val="24"/>
        </w:rPr>
        <w:tab/>
      </w:r>
      <w:r w:rsidR="007B6AAD">
        <w:rPr>
          <w:rFonts w:ascii="Times New Roman" w:hAnsi="Times New Roman"/>
          <w:b w:val="0"/>
          <w:noProof/>
          <w:sz w:val="24"/>
          <w:szCs w:val="24"/>
        </w:rPr>
        <w:t>8</w:t>
      </w:r>
      <w:r w:rsidR="008C46A7">
        <w:rPr>
          <w:rFonts w:ascii="Times New Roman" w:hAnsi="Times New Roman"/>
          <w:b w:val="0"/>
          <w:noProof/>
          <w:sz w:val="24"/>
          <w:szCs w:val="24"/>
        </w:rPr>
        <w:t>7</w:t>
      </w:r>
    </w:p>
    <w:p w:rsidR="00C520B6" w:rsidRPr="00FA2D81" w:rsidRDefault="00C520B6" w:rsidP="0058005F">
      <w:pPr>
        <w:pStyle w:val="22"/>
        <w:tabs>
          <w:tab w:val="clear" w:pos="1200"/>
          <w:tab w:val="left" w:pos="426"/>
          <w:tab w:val="left" w:pos="709"/>
        </w:tabs>
        <w:ind w:left="0" w:firstLine="0"/>
        <w:rPr>
          <w:rFonts w:ascii="Times New Roman" w:eastAsiaTheme="minorEastAsia" w:hAnsi="Times New Roman"/>
          <w:b w:val="0"/>
          <w:noProof/>
          <w:sz w:val="24"/>
          <w:szCs w:val="24"/>
        </w:rPr>
      </w:pPr>
      <w:r w:rsidRPr="00FA2D81">
        <w:rPr>
          <w:rFonts w:ascii="Times New Roman" w:hAnsi="Times New Roman"/>
          <w:b w:val="0"/>
          <w:noProof/>
          <w:sz w:val="24"/>
          <w:szCs w:val="24"/>
        </w:rPr>
        <w:t>2.2.2.</w:t>
      </w:r>
      <w:r w:rsidR="007B31D2">
        <w:rPr>
          <w:rFonts w:ascii="Times New Roman" w:hAnsi="Times New Roman"/>
          <w:b w:val="0"/>
          <w:noProof/>
          <w:sz w:val="24"/>
          <w:szCs w:val="24"/>
        </w:rPr>
        <w:t>9</w:t>
      </w:r>
      <w:r w:rsidRPr="00FA2D81">
        <w:rPr>
          <w:rFonts w:ascii="Times New Roman" w:hAnsi="Times New Roman"/>
          <w:b w:val="0"/>
          <w:noProof/>
          <w:sz w:val="24"/>
          <w:szCs w:val="24"/>
        </w:rPr>
        <w:t>.</w:t>
      </w:r>
      <w:r w:rsidRPr="00FA2D81">
        <w:rPr>
          <w:rFonts w:ascii="Times New Roman" w:eastAsiaTheme="minorEastAsia" w:hAnsi="Times New Roman"/>
          <w:b w:val="0"/>
          <w:noProof/>
          <w:sz w:val="24"/>
          <w:szCs w:val="24"/>
        </w:rPr>
        <w:tab/>
      </w:r>
      <w:r w:rsidRPr="00FA2D81">
        <w:rPr>
          <w:rFonts w:ascii="Times New Roman" w:hAnsi="Times New Roman"/>
          <w:b w:val="0"/>
          <w:noProof/>
          <w:sz w:val="24"/>
          <w:szCs w:val="24"/>
        </w:rPr>
        <w:t>Изобразительное искусство</w:t>
      </w:r>
      <w:r w:rsidRPr="00FA2D81">
        <w:rPr>
          <w:rFonts w:ascii="Times New Roman" w:hAnsi="Times New Roman"/>
          <w:b w:val="0"/>
          <w:noProof/>
          <w:sz w:val="24"/>
          <w:szCs w:val="24"/>
        </w:rPr>
        <w:tab/>
      </w:r>
      <w:r w:rsidR="008952C1">
        <w:rPr>
          <w:rFonts w:ascii="Times New Roman" w:hAnsi="Times New Roman"/>
          <w:b w:val="0"/>
          <w:noProof/>
          <w:sz w:val="24"/>
          <w:szCs w:val="24"/>
        </w:rPr>
        <w:t>8</w:t>
      </w:r>
      <w:r w:rsidR="008C46A7">
        <w:rPr>
          <w:rFonts w:ascii="Times New Roman" w:hAnsi="Times New Roman"/>
          <w:b w:val="0"/>
          <w:noProof/>
          <w:sz w:val="24"/>
          <w:szCs w:val="24"/>
        </w:rPr>
        <w:t>9</w:t>
      </w:r>
    </w:p>
    <w:p w:rsidR="00C520B6" w:rsidRPr="00FA2D81" w:rsidRDefault="00C520B6" w:rsidP="0058005F">
      <w:pPr>
        <w:pStyle w:val="22"/>
        <w:tabs>
          <w:tab w:val="left" w:pos="426"/>
          <w:tab w:val="left" w:pos="709"/>
        </w:tabs>
        <w:ind w:left="0" w:firstLine="0"/>
        <w:rPr>
          <w:rFonts w:ascii="Times New Roman" w:eastAsiaTheme="minorEastAsia" w:hAnsi="Times New Roman"/>
          <w:b w:val="0"/>
          <w:noProof/>
          <w:sz w:val="24"/>
          <w:szCs w:val="24"/>
        </w:rPr>
      </w:pPr>
      <w:r w:rsidRPr="00FA2D81">
        <w:rPr>
          <w:rFonts w:ascii="Times New Roman" w:hAnsi="Times New Roman"/>
          <w:b w:val="0"/>
          <w:noProof/>
          <w:sz w:val="24"/>
          <w:szCs w:val="24"/>
        </w:rPr>
        <w:t>2.2.2.</w:t>
      </w:r>
      <w:r w:rsidR="007B31D2">
        <w:rPr>
          <w:rFonts w:ascii="Times New Roman" w:hAnsi="Times New Roman"/>
          <w:b w:val="0"/>
          <w:noProof/>
          <w:sz w:val="24"/>
          <w:szCs w:val="24"/>
        </w:rPr>
        <w:t>10</w:t>
      </w:r>
      <w:r w:rsidRPr="00FA2D81">
        <w:rPr>
          <w:rFonts w:ascii="Times New Roman" w:hAnsi="Times New Roman"/>
          <w:b w:val="0"/>
          <w:noProof/>
          <w:sz w:val="24"/>
          <w:szCs w:val="24"/>
        </w:rPr>
        <w:t>.</w:t>
      </w:r>
      <w:r w:rsidRPr="00FA2D81">
        <w:rPr>
          <w:rFonts w:ascii="Times New Roman" w:eastAsiaTheme="minorEastAsia" w:hAnsi="Times New Roman"/>
          <w:b w:val="0"/>
          <w:noProof/>
          <w:sz w:val="24"/>
          <w:szCs w:val="24"/>
        </w:rPr>
        <w:tab/>
      </w:r>
      <w:r w:rsidRPr="00FA2D81">
        <w:rPr>
          <w:rFonts w:ascii="Times New Roman" w:hAnsi="Times New Roman"/>
          <w:b w:val="0"/>
          <w:noProof/>
          <w:sz w:val="24"/>
          <w:szCs w:val="24"/>
        </w:rPr>
        <w:t>Музыка</w:t>
      </w:r>
      <w:r w:rsidR="00FA2D81">
        <w:rPr>
          <w:rFonts w:ascii="Times New Roman" w:hAnsi="Times New Roman"/>
          <w:b w:val="0"/>
          <w:noProof/>
          <w:sz w:val="24"/>
          <w:szCs w:val="24"/>
        </w:rPr>
        <w:t>…</w:t>
      </w:r>
      <w:r w:rsidRPr="00FA2D81">
        <w:rPr>
          <w:rFonts w:ascii="Times New Roman" w:hAnsi="Times New Roman"/>
          <w:b w:val="0"/>
          <w:noProof/>
          <w:sz w:val="24"/>
          <w:szCs w:val="24"/>
        </w:rPr>
        <w:tab/>
      </w:r>
      <w:r w:rsidR="008C46A7">
        <w:rPr>
          <w:rFonts w:ascii="Times New Roman" w:hAnsi="Times New Roman"/>
          <w:b w:val="0"/>
          <w:noProof/>
          <w:sz w:val="24"/>
          <w:szCs w:val="24"/>
        </w:rPr>
        <w:t>91</w:t>
      </w:r>
    </w:p>
    <w:p w:rsidR="00C520B6" w:rsidRPr="00FA2D81" w:rsidRDefault="00C520B6" w:rsidP="0058005F">
      <w:pPr>
        <w:pStyle w:val="22"/>
        <w:tabs>
          <w:tab w:val="left" w:pos="426"/>
          <w:tab w:val="left" w:pos="709"/>
        </w:tabs>
        <w:ind w:left="0" w:firstLine="0"/>
        <w:rPr>
          <w:rFonts w:ascii="Times New Roman" w:eastAsiaTheme="minorEastAsia" w:hAnsi="Times New Roman"/>
          <w:b w:val="0"/>
          <w:noProof/>
          <w:sz w:val="24"/>
          <w:szCs w:val="24"/>
        </w:rPr>
      </w:pPr>
      <w:r w:rsidRPr="00FA2D81">
        <w:rPr>
          <w:rFonts w:ascii="Times New Roman" w:hAnsi="Times New Roman"/>
          <w:b w:val="0"/>
          <w:noProof/>
          <w:sz w:val="24"/>
          <w:szCs w:val="24"/>
        </w:rPr>
        <w:t>2.2.2.</w:t>
      </w:r>
      <w:r w:rsidR="007B31D2">
        <w:rPr>
          <w:rFonts w:ascii="Times New Roman" w:hAnsi="Times New Roman"/>
          <w:b w:val="0"/>
          <w:noProof/>
          <w:sz w:val="24"/>
          <w:szCs w:val="24"/>
        </w:rPr>
        <w:t>11</w:t>
      </w:r>
      <w:r w:rsidRPr="00FA2D81">
        <w:rPr>
          <w:rFonts w:ascii="Times New Roman" w:hAnsi="Times New Roman"/>
          <w:b w:val="0"/>
          <w:noProof/>
          <w:sz w:val="24"/>
          <w:szCs w:val="24"/>
        </w:rPr>
        <w:t>.</w:t>
      </w:r>
      <w:r w:rsidRPr="00FA2D81">
        <w:rPr>
          <w:rFonts w:ascii="Times New Roman" w:eastAsiaTheme="minorEastAsia" w:hAnsi="Times New Roman"/>
          <w:b w:val="0"/>
          <w:noProof/>
          <w:sz w:val="24"/>
          <w:szCs w:val="24"/>
        </w:rPr>
        <w:tab/>
      </w:r>
      <w:r w:rsidRPr="00FA2D81">
        <w:rPr>
          <w:rFonts w:ascii="Times New Roman" w:hAnsi="Times New Roman"/>
          <w:b w:val="0"/>
          <w:noProof/>
          <w:sz w:val="24"/>
          <w:szCs w:val="24"/>
        </w:rPr>
        <w:t>Технология</w:t>
      </w:r>
      <w:r w:rsidRPr="00FA2D81">
        <w:rPr>
          <w:rFonts w:ascii="Times New Roman" w:hAnsi="Times New Roman"/>
          <w:b w:val="0"/>
          <w:noProof/>
          <w:sz w:val="24"/>
          <w:szCs w:val="24"/>
        </w:rPr>
        <w:tab/>
      </w:r>
      <w:r w:rsidR="008C46A7">
        <w:rPr>
          <w:rFonts w:ascii="Times New Roman" w:hAnsi="Times New Roman"/>
          <w:b w:val="0"/>
          <w:noProof/>
          <w:sz w:val="24"/>
          <w:szCs w:val="24"/>
        </w:rPr>
        <w:t>102</w:t>
      </w:r>
    </w:p>
    <w:p w:rsidR="00C520B6" w:rsidRDefault="00C520B6" w:rsidP="007B31D2">
      <w:pPr>
        <w:pStyle w:val="22"/>
        <w:tabs>
          <w:tab w:val="left" w:pos="426"/>
          <w:tab w:val="left" w:pos="709"/>
        </w:tabs>
        <w:ind w:left="0" w:firstLine="0"/>
        <w:rPr>
          <w:rFonts w:ascii="Times New Roman" w:hAnsi="Times New Roman"/>
          <w:b w:val="0"/>
          <w:noProof/>
          <w:sz w:val="24"/>
          <w:szCs w:val="24"/>
        </w:rPr>
      </w:pPr>
      <w:r w:rsidRPr="00FA2D81">
        <w:rPr>
          <w:rFonts w:ascii="Times New Roman" w:hAnsi="Times New Roman"/>
          <w:b w:val="0"/>
          <w:noProof/>
          <w:sz w:val="24"/>
          <w:szCs w:val="24"/>
        </w:rPr>
        <w:t>2.2.2.1</w:t>
      </w:r>
      <w:r w:rsidR="007B31D2">
        <w:rPr>
          <w:rFonts w:ascii="Times New Roman" w:hAnsi="Times New Roman"/>
          <w:b w:val="0"/>
          <w:noProof/>
          <w:sz w:val="24"/>
          <w:szCs w:val="24"/>
        </w:rPr>
        <w:t>2</w:t>
      </w:r>
      <w:r w:rsidRPr="00FA2D81">
        <w:rPr>
          <w:rFonts w:ascii="Times New Roman" w:hAnsi="Times New Roman"/>
          <w:b w:val="0"/>
          <w:noProof/>
          <w:sz w:val="24"/>
          <w:szCs w:val="24"/>
        </w:rPr>
        <w:t>.</w:t>
      </w:r>
      <w:r w:rsidRPr="00FA2D81">
        <w:rPr>
          <w:rFonts w:ascii="Times New Roman" w:eastAsiaTheme="minorEastAsia" w:hAnsi="Times New Roman"/>
          <w:b w:val="0"/>
          <w:noProof/>
          <w:sz w:val="24"/>
          <w:szCs w:val="24"/>
        </w:rPr>
        <w:tab/>
      </w:r>
      <w:r w:rsidRPr="00FA2D81">
        <w:rPr>
          <w:rFonts w:ascii="Times New Roman" w:hAnsi="Times New Roman"/>
          <w:b w:val="0"/>
          <w:noProof/>
          <w:sz w:val="24"/>
          <w:szCs w:val="24"/>
        </w:rPr>
        <w:t>Физическая культура</w:t>
      </w:r>
      <w:r w:rsidRPr="00FA2D81">
        <w:rPr>
          <w:rFonts w:ascii="Times New Roman" w:hAnsi="Times New Roman"/>
          <w:b w:val="0"/>
          <w:noProof/>
          <w:sz w:val="24"/>
          <w:szCs w:val="24"/>
        </w:rPr>
        <w:tab/>
      </w:r>
      <w:r w:rsidR="008952C1">
        <w:rPr>
          <w:rFonts w:ascii="Times New Roman" w:hAnsi="Times New Roman"/>
          <w:b w:val="0"/>
          <w:noProof/>
          <w:sz w:val="24"/>
          <w:szCs w:val="24"/>
        </w:rPr>
        <w:t>10</w:t>
      </w:r>
      <w:r w:rsidR="008C46A7">
        <w:rPr>
          <w:rFonts w:ascii="Times New Roman" w:hAnsi="Times New Roman"/>
          <w:b w:val="0"/>
          <w:noProof/>
          <w:sz w:val="24"/>
          <w:szCs w:val="24"/>
        </w:rPr>
        <w:t>4</w:t>
      </w:r>
    </w:p>
    <w:p w:rsidR="0058005F" w:rsidRPr="007B31D2" w:rsidRDefault="0058005F" w:rsidP="007B31D2">
      <w:pPr>
        <w:spacing w:after="0" w:line="240" w:lineRule="auto"/>
        <w:rPr>
          <w:rFonts w:ascii="Times New Roman" w:hAnsi="Times New Roman" w:cs="Times New Roman"/>
          <w:noProof/>
          <w:sz w:val="24"/>
          <w:szCs w:val="24"/>
        </w:rPr>
      </w:pPr>
      <w:r w:rsidRPr="0058005F">
        <w:rPr>
          <w:rFonts w:ascii="Times New Roman" w:hAnsi="Times New Roman" w:cs="Times New Roman"/>
          <w:noProof/>
          <w:sz w:val="24"/>
          <w:szCs w:val="24"/>
        </w:rPr>
        <w:t>2.2.2.1</w:t>
      </w:r>
      <w:r w:rsidR="007B31D2">
        <w:rPr>
          <w:rFonts w:ascii="Times New Roman" w:hAnsi="Times New Roman" w:cs="Times New Roman"/>
          <w:noProof/>
          <w:sz w:val="24"/>
          <w:szCs w:val="24"/>
        </w:rPr>
        <w:t>3.</w:t>
      </w:r>
      <w:r w:rsidRPr="0058005F">
        <w:rPr>
          <w:rFonts w:ascii="Times New Roman" w:hAnsi="Times New Roman" w:cs="Times New Roman"/>
          <w:noProof/>
          <w:sz w:val="24"/>
          <w:szCs w:val="24"/>
        </w:rPr>
        <w:t xml:space="preserve">    Внеурочная деятельность</w:t>
      </w:r>
      <w:r w:rsidRPr="0058005F">
        <w:rPr>
          <w:rFonts w:ascii="Times New Roman" w:hAnsi="Times New Roman" w:cs="Times New Roman"/>
          <w:noProof/>
        </w:rPr>
        <w:t>…</w:t>
      </w:r>
      <w:r w:rsidR="007B31D2">
        <w:rPr>
          <w:rFonts w:ascii="Times New Roman" w:hAnsi="Times New Roman" w:cs="Times New Roman"/>
          <w:noProof/>
          <w:sz w:val="24"/>
          <w:szCs w:val="24"/>
        </w:rPr>
        <w:t>……………….</w:t>
      </w:r>
      <w:r w:rsidRPr="007B31D2">
        <w:rPr>
          <w:rFonts w:ascii="Times New Roman" w:hAnsi="Times New Roman" w:cs="Times New Roman"/>
          <w:noProof/>
          <w:sz w:val="24"/>
          <w:szCs w:val="24"/>
        </w:rPr>
        <w:t>………………………………………</w:t>
      </w:r>
      <w:r w:rsidR="007B31D2" w:rsidRPr="007B31D2">
        <w:rPr>
          <w:rFonts w:ascii="Times New Roman" w:hAnsi="Times New Roman" w:cs="Times New Roman"/>
          <w:noProof/>
          <w:sz w:val="24"/>
          <w:szCs w:val="24"/>
        </w:rPr>
        <w:t>…</w:t>
      </w:r>
      <w:r w:rsidRPr="007B31D2">
        <w:rPr>
          <w:rFonts w:ascii="Times New Roman" w:hAnsi="Times New Roman" w:cs="Times New Roman"/>
          <w:noProof/>
          <w:sz w:val="24"/>
          <w:szCs w:val="24"/>
        </w:rPr>
        <w:t>…</w:t>
      </w:r>
      <w:r w:rsidR="007B6AAD" w:rsidRPr="007B31D2">
        <w:rPr>
          <w:rFonts w:ascii="Times New Roman" w:hAnsi="Times New Roman" w:cs="Times New Roman"/>
          <w:noProof/>
          <w:sz w:val="24"/>
          <w:szCs w:val="24"/>
        </w:rPr>
        <w:t xml:space="preserve">   10</w:t>
      </w:r>
      <w:r w:rsidR="008C46A7">
        <w:rPr>
          <w:rFonts w:ascii="Times New Roman" w:hAnsi="Times New Roman" w:cs="Times New Roman"/>
          <w:noProof/>
          <w:sz w:val="24"/>
          <w:szCs w:val="24"/>
        </w:rPr>
        <w:t>6</w:t>
      </w:r>
    </w:p>
    <w:p w:rsidR="00C520B6" w:rsidRPr="00FA2D81" w:rsidRDefault="00C520B6" w:rsidP="007B31D2">
      <w:pPr>
        <w:pStyle w:val="22"/>
        <w:tabs>
          <w:tab w:val="left" w:pos="426"/>
          <w:tab w:val="left" w:pos="709"/>
        </w:tabs>
        <w:ind w:left="0" w:firstLine="0"/>
        <w:rPr>
          <w:rFonts w:ascii="Times New Roman" w:eastAsiaTheme="minorEastAsia" w:hAnsi="Times New Roman"/>
          <w:b w:val="0"/>
          <w:noProof/>
          <w:sz w:val="24"/>
          <w:szCs w:val="24"/>
        </w:rPr>
      </w:pPr>
      <w:r w:rsidRPr="00FA2D81">
        <w:rPr>
          <w:rFonts w:ascii="Times New Roman" w:hAnsi="Times New Roman"/>
          <w:b w:val="0"/>
          <w:noProof/>
          <w:sz w:val="24"/>
          <w:szCs w:val="24"/>
        </w:rPr>
        <w:t>2.3.</w:t>
      </w:r>
      <w:r w:rsidRPr="00FA2D81">
        <w:rPr>
          <w:rFonts w:ascii="Times New Roman" w:eastAsiaTheme="minorEastAsia" w:hAnsi="Times New Roman"/>
          <w:b w:val="0"/>
          <w:noProof/>
          <w:sz w:val="24"/>
          <w:szCs w:val="24"/>
        </w:rPr>
        <w:tab/>
      </w:r>
      <w:r w:rsidRPr="00FA2D81">
        <w:rPr>
          <w:rFonts w:ascii="Times New Roman" w:hAnsi="Times New Roman"/>
          <w:b w:val="0"/>
          <w:noProof/>
          <w:sz w:val="24"/>
          <w:szCs w:val="24"/>
        </w:rPr>
        <w:t>Программа духовно-нравственного воспитания, развития обучающихся при получении начального общего образования</w:t>
      </w:r>
      <w:r w:rsidRPr="00FA2D81">
        <w:rPr>
          <w:rFonts w:ascii="Times New Roman" w:hAnsi="Times New Roman"/>
          <w:b w:val="0"/>
          <w:noProof/>
          <w:sz w:val="24"/>
          <w:szCs w:val="24"/>
        </w:rPr>
        <w:tab/>
      </w:r>
      <w:r w:rsidR="007B6AAD">
        <w:rPr>
          <w:rFonts w:ascii="Times New Roman" w:hAnsi="Times New Roman"/>
          <w:b w:val="0"/>
          <w:noProof/>
          <w:sz w:val="24"/>
          <w:szCs w:val="24"/>
        </w:rPr>
        <w:t>10</w:t>
      </w:r>
      <w:r w:rsidR="008C46A7">
        <w:rPr>
          <w:rFonts w:ascii="Times New Roman" w:hAnsi="Times New Roman"/>
          <w:b w:val="0"/>
          <w:noProof/>
          <w:sz w:val="24"/>
          <w:szCs w:val="24"/>
        </w:rPr>
        <w:t>7</w:t>
      </w:r>
    </w:p>
    <w:p w:rsidR="00C520B6" w:rsidRPr="00FA2D81" w:rsidRDefault="00C520B6" w:rsidP="0058005F">
      <w:pPr>
        <w:pStyle w:val="22"/>
        <w:tabs>
          <w:tab w:val="left" w:pos="426"/>
          <w:tab w:val="left" w:pos="709"/>
        </w:tabs>
        <w:ind w:left="0" w:firstLine="0"/>
        <w:rPr>
          <w:rFonts w:ascii="Times New Roman" w:eastAsiaTheme="minorEastAsia" w:hAnsi="Times New Roman"/>
          <w:b w:val="0"/>
          <w:noProof/>
          <w:sz w:val="24"/>
          <w:szCs w:val="24"/>
        </w:rPr>
      </w:pPr>
      <w:r w:rsidRPr="00FA2D81">
        <w:rPr>
          <w:rFonts w:ascii="Times New Roman" w:hAnsi="Times New Roman"/>
          <w:b w:val="0"/>
          <w:noProof/>
          <w:sz w:val="24"/>
          <w:szCs w:val="24"/>
        </w:rPr>
        <w:t>2.4.</w:t>
      </w:r>
      <w:r w:rsidRPr="00FA2D81">
        <w:rPr>
          <w:rFonts w:ascii="Times New Roman" w:eastAsiaTheme="minorEastAsia" w:hAnsi="Times New Roman"/>
          <w:b w:val="0"/>
          <w:noProof/>
          <w:sz w:val="24"/>
          <w:szCs w:val="24"/>
        </w:rPr>
        <w:tab/>
      </w:r>
      <w:r w:rsidRPr="00FA2D81">
        <w:rPr>
          <w:rFonts w:ascii="Times New Roman" w:hAnsi="Times New Roman"/>
          <w:b w:val="0"/>
          <w:noProof/>
          <w:sz w:val="24"/>
          <w:szCs w:val="24"/>
        </w:rPr>
        <w:t>Программа формирования экологической культуры, здорового и безопасного образа жизни</w:t>
      </w:r>
      <w:r w:rsidR="00FA2D81">
        <w:rPr>
          <w:rFonts w:ascii="Times New Roman" w:hAnsi="Times New Roman"/>
          <w:b w:val="0"/>
          <w:noProof/>
          <w:sz w:val="24"/>
          <w:szCs w:val="24"/>
        </w:rPr>
        <w:t>………………</w:t>
      </w:r>
      <w:r w:rsidRPr="00FA2D81">
        <w:rPr>
          <w:rFonts w:ascii="Times New Roman" w:hAnsi="Times New Roman"/>
          <w:b w:val="0"/>
          <w:noProof/>
          <w:sz w:val="24"/>
          <w:szCs w:val="24"/>
        </w:rPr>
        <w:tab/>
      </w:r>
      <w:r w:rsidR="00E70A70">
        <w:rPr>
          <w:rFonts w:ascii="Times New Roman" w:hAnsi="Times New Roman"/>
          <w:b w:val="0"/>
          <w:noProof/>
          <w:sz w:val="24"/>
          <w:szCs w:val="24"/>
        </w:rPr>
        <w:t>13</w:t>
      </w:r>
      <w:r w:rsidR="008C46A7">
        <w:rPr>
          <w:rFonts w:ascii="Times New Roman" w:hAnsi="Times New Roman"/>
          <w:b w:val="0"/>
          <w:noProof/>
          <w:sz w:val="24"/>
          <w:szCs w:val="24"/>
        </w:rPr>
        <w:t>7</w:t>
      </w:r>
    </w:p>
    <w:p w:rsidR="00C520B6" w:rsidRPr="00FA2D81" w:rsidRDefault="00C520B6" w:rsidP="0058005F">
      <w:pPr>
        <w:pStyle w:val="22"/>
        <w:tabs>
          <w:tab w:val="left" w:pos="426"/>
          <w:tab w:val="left" w:pos="709"/>
        </w:tabs>
        <w:ind w:left="0" w:firstLine="0"/>
        <w:rPr>
          <w:rFonts w:ascii="Times New Roman" w:eastAsiaTheme="minorEastAsia" w:hAnsi="Times New Roman"/>
          <w:b w:val="0"/>
          <w:noProof/>
          <w:sz w:val="24"/>
          <w:szCs w:val="24"/>
        </w:rPr>
      </w:pPr>
      <w:r w:rsidRPr="00FA2D81">
        <w:rPr>
          <w:rFonts w:ascii="Times New Roman" w:hAnsi="Times New Roman"/>
          <w:b w:val="0"/>
          <w:noProof/>
          <w:sz w:val="24"/>
          <w:szCs w:val="24"/>
        </w:rPr>
        <w:t>2.5.</w:t>
      </w:r>
      <w:r w:rsidRPr="00FA2D81">
        <w:rPr>
          <w:rFonts w:ascii="Times New Roman" w:eastAsiaTheme="minorEastAsia" w:hAnsi="Times New Roman"/>
          <w:b w:val="0"/>
          <w:noProof/>
          <w:sz w:val="24"/>
          <w:szCs w:val="24"/>
        </w:rPr>
        <w:tab/>
      </w:r>
      <w:r w:rsidRPr="00FA2D81">
        <w:rPr>
          <w:rFonts w:ascii="Times New Roman" w:hAnsi="Times New Roman"/>
          <w:b w:val="0"/>
          <w:noProof/>
          <w:sz w:val="24"/>
          <w:szCs w:val="24"/>
        </w:rPr>
        <w:t>Программа коррекционной работы</w:t>
      </w:r>
      <w:r w:rsidRPr="00FA2D81">
        <w:rPr>
          <w:rFonts w:ascii="Times New Roman" w:hAnsi="Times New Roman"/>
          <w:b w:val="0"/>
          <w:noProof/>
          <w:sz w:val="24"/>
          <w:szCs w:val="24"/>
        </w:rPr>
        <w:tab/>
      </w:r>
      <w:r w:rsidR="00E70A70">
        <w:rPr>
          <w:rFonts w:ascii="Times New Roman" w:hAnsi="Times New Roman"/>
          <w:b w:val="0"/>
          <w:noProof/>
          <w:sz w:val="24"/>
          <w:szCs w:val="24"/>
        </w:rPr>
        <w:t>1</w:t>
      </w:r>
      <w:r w:rsidR="008C46A7">
        <w:rPr>
          <w:rFonts w:ascii="Times New Roman" w:hAnsi="Times New Roman"/>
          <w:b w:val="0"/>
          <w:noProof/>
          <w:sz w:val="24"/>
          <w:szCs w:val="24"/>
        </w:rPr>
        <w:t>42</w:t>
      </w:r>
    </w:p>
    <w:p w:rsidR="00C520B6" w:rsidRPr="00923DCB" w:rsidRDefault="00C520B6" w:rsidP="0058005F">
      <w:pPr>
        <w:pStyle w:val="13"/>
        <w:tabs>
          <w:tab w:val="clear" w:pos="480"/>
          <w:tab w:val="left" w:pos="426"/>
          <w:tab w:val="left" w:pos="709"/>
        </w:tabs>
        <w:rPr>
          <w:rFonts w:ascii="Times New Roman" w:hAnsi="Times New Roman"/>
          <w:b w:val="0"/>
          <w:noProof/>
        </w:rPr>
      </w:pPr>
      <w:r w:rsidRPr="00FA2D81">
        <w:rPr>
          <w:rFonts w:ascii="Times New Roman" w:hAnsi="Times New Roman"/>
          <w:b w:val="0"/>
          <w:noProof/>
        </w:rPr>
        <w:t>3.</w:t>
      </w:r>
      <w:r w:rsidRPr="00923DCB">
        <w:rPr>
          <w:rFonts w:ascii="Times New Roman" w:eastAsiaTheme="minorEastAsia" w:hAnsi="Times New Roman"/>
          <w:b w:val="0"/>
          <w:noProof/>
        </w:rPr>
        <w:tab/>
      </w:r>
      <w:r w:rsidRPr="00923DCB">
        <w:rPr>
          <w:rFonts w:ascii="Times New Roman" w:hAnsi="Times New Roman"/>
          <w:b w:val="0"/>
          <w:noProof/>
        </w:rPr>
        <w:t>Организационный раздел</w:t>
      </w:r>
      <w:r w:rsidRPr="00923DCB">
        <w:rPr>
          <w:rFonts w:ascii="Times New Roman" w:hAnsi="Times New Roman"/>
          <w:b w:val="0"/>
          <w:noProof/>
        </w:rPr>
        <w:tab/>
      </w:r>
      <w:r w:rsidR="000E4A93">
        <w:rPr>
          <w:rFonts w:ascii="Times New Roman" w:hAnsi="Times New Roman"/>
          <w:b w:val="0"/>
          <w:noProof/>
        </w:rPr>
        <w:t>1</w:t>
      </w:r>
      <w:r w:rsidR="008C46A7">
        <w:rPr>
          <w:rFonts w:ascii="Times New Roman" w:hAnsi="Times New Roman"/>
          <w:b w:val="0"/>
          <w:noProof/>
        </w:rPr>
        <w:t>51</w:t>
      </w:r>
    </w:p>
    <w:p w:rsidR="00923DCB" w:rsidRPr="00923DCB" w:rsidRDefault="00923DCB" w:rsidP="0058005F">
      <w:pPr>
        <w:tabs>
          <w:tab w:val="left" w:pos="426"/>
          <w:tab w:val="left" w:pos="709"/>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3.1.  </w:t>
      </w:r>
      <w:r w:rsidR="00733FD5">
        <w:rPr>
          <w:rFonts w:ascii="Times New Roman" w:hAnsi="Times New Roman" w:cs="Times New Roman"/>
          <w:noProof/>
          <w:sz w:val="24"/>
          <w:szCs w:val="24"/>
        </w:rPr>
        <w:t>У</w:t>
      </w:r>
      <w:r w:rsidRPr="00923DCB">
        <w:rPr>
          <w:rFonts w:ascii="Times New Roman" w:eastAsia="MS Gothic" w:hAnsi="Times New Roman" w:cs="Times New Roman"/>
          <w:noProof/>
          <w:sz w:val="24"/>
          <w:szCs w:val="24"/>
        </w:rPr>
        <w:t>чебный план начального общего образования</w:t>
      </w:r>
      <w:r>
        <w:rPr>
          <w:rFonts w:ascii="Times New Roman" w:eastAsia="MS Gothic" w:hAnsi="Times New Roman" w:cs="Times New Roman"/>
          <w:noProof/>
          <w:sz w:val="24"/>
          <w:szCs w:val="24"/>
        </w:rPr>
        <w:t>………………………………………</w:t>
      </w:r>
      <w:r w:rsidR="00733FD5">
        <w:rPr>
          <w:rFonts w:ascii="Times New Roman" w:eastAsia="MS Gothic" w:hAnsi="Times New Roman" w:cs="Times New Roman"/>
          <w:noProof/>
          <w:sz w:val="24"/>
          <w:szCs w:val="24"/>
        </w:rPr>
        <w:t>……...</w:t>
      </w:r>
      <w:r w:rsidR="000E4A93">
        <w:rPr>
          <w:rFonts w:ascii="Times New Roman" w:eastAsia="MS Gothic" w:hAnsi="Times New Roman" w:cs="Times New Roman"/>
          <w:noProof/>
          <w:sz w:val="24"/>
          <w:szCs w:val="24"/>
        </w:rPr>
        <w:t>..1</w:t>
      </w:r>
      <w:r w:rsidR="008C46A7">
        <w:rPr>
          <w:rFonts w:ascii="Times New Roman" w:eastAsia="MS Gothic" w:hAnsi="Times New Roman" w:cs="Times New Roman"/>
          <w:noProof/>
          <w:sz w:val="24"/>
          <w:szCs w:val="24"/>
        </w:rPr>
        <w:t>51</w:t>
      </w:r>
      <w:r w:rsidRPr="00923DCB">
        <w:rPr>
          <w:rFonts w:ascii="Times New Roman" w:hAnsi="Times New Roman" w:cs="Times New Roman"/>
          <w:noProof/>
          <w:sz w:val="24"/>
          <w:szCs w:val="24"/>
        </w:rPr>
        <w:t xml:space="preserve">   </w:t>
      </w:r>
    </w:p>
    <w:p w:rsidR="00C520B6" w:rsidRDefault="00C520B6" w:rsidP="0058005F">
      <w:pPr>
        <w:pStyle w:val="22"/>
        <w:tabs>
          <w:tab w:val="left" w:pos="426"/>
          <w:tab w:val="left" w:pos="709"/>
        </w:tabs>
        <w:ind w:left="0" w:firstLine="0"/>
        <w:rPr>
          <w:rFonts w:ascii="Times New Roman" w:hAnsi="Times New Roman"/>
          <w:b w:val="0"/>
          <w:noProof/>
          <w:sz w:val="24"/>
          <w:szCs w:val="24"/>
        </w:rPr>
      </w:pPr>
      <w:r w:rsidRPr="00923DCB">
        <w:rPr>
          <w:rFonts w:ascii="Times New Roman" w:hAnsi="Times New Roman"/>
          <w:b w:val="0"/>
          <w:noProof/>
          <w:sz w:val="24"/>
          <w:szCs w:val="24"/>
        </w:rPr>
        <w:t>3.2.</w:t>
      </w:r>
      <w:r w:rsidRPr="00923DCB">
        <w:rPr>
          <w:rFonts w:ascii="Times New Roman" w:eastAsiaTheme="minorEastAsia" w:hAnsi="Times New Roman"/>
          <w:b w:val="0"/>
          <w:noProof/>
          <w:sz w:val="24"/>
          <w:szCs w:val="24"/>
        </w:rPr>
        <w:tab/>
      </w:r>
      <w:r w:rsidRPr="00923DCB">
        <w:rPr>
          <w:rFonts w:ascii="Times New Roman" w:hAnsi="Times New Roman"/>
          <w:b w:val="0"/>
          <w:noProof/>
          <w:sz w:val="24"/>
          <w:szCs w:val="24"/>
        </w:rPr>
        <w:t>План внеурочной деятельности</w:t>
      </w:r>
      <w:r w:rsidRPr="00923DCB">
        <w:rPr>
          <w:rFonts w:ascii="Times New Roman" w:hAnsi="Times New Roman"/>
          <w:b w:val="0"/>
          <w:noProof/>
          <w:sz w:val="24"/>
          <w:szCs w:val="24"/>
        </w:rPr>
        <w:tab/>
      </w:r>
      <w:r w:rsidR="00343DD7">
        <w:rPr>
          <w:rFonts w:ascii="Times New Roman" w:hAnsi="Times New Roman"/>
          <w:b w:val="0"/>
          <w:noProof/>
          <w:sz w:val="24"/>
          <w:szCs w:val="24"/>
        </w:rPr>
        <w:t>15</w:t>
      </w:r>
      <w:r w:rsidR="008C46A7">
        <w:rPr>
          <w:rFonts w:ascii="Times New Roman" w:hAnsi="Times New Roman"/>
          <w:b w:val="0"/>
          <w:noProof/>
          <w:sz w:val="24"/>
          <w:szCs w:val="24"/>
        </w:rPr>
        <w:t>6</w:t>
      </w:r>
    </w:p>
    <w:p w:rsidR="00343DD7" w:rsidRPr="00343DD7" w:rsidRDefault="00343DD7" w:rsidP="0058005F">
      <w:pPr>
        <w:tabs>
          <w:tab w:val="left" w:pos="426"/>
          <w:tab w:val="left" w:pos="709"/>
        </w:tabs>
        <w:spacing w:after="0" w:line="240" w:lineRule="auto"/>
        <w:rPr>
          <w:rFonts w:ascii="Times New Roman" w:hAnsi="Times New Roman" w:cs="Times New Roman"/>
          <w:noProof/>
          <w:sz w:val="24"/>
          <w:szCs w:val="24"/>
        </w:rPr>
      </w:pPr>
      <w:r w:rsidRPr="00343DD7">
        <w:rPr>
          <w:rFonts w:ascii="Times New Roman" w:hAnsi="Times New Roman" w:cs="Times New Roman"/>
          <w:noProof/>
          <w:sz w:val="24"/>
          <w:szCs w:val="24"/>
        </w:rPr>
        <w:t>3.</w:t>
      </w:r>
      <w:r>
        <w:rPr>
          <w:rFonts w:ascii="Times New Roman" w:hAnsi="Times New Roman" w:cs="Times New Roman"/>
          <w:noProof/>
          <w:sz w:val="24"/>
          <w:szCs w:val="24"/>
        </w:rPr>
        <w:t xml:space="preserve">3.  </w:t>
      </w:r>
      <w:r w:rsidRPr="00343DD7">
        <w:rPr>
          <w:rFonts w:ascii="Times New Roman" w:hAnsi="Times New Roman" w:cs="Times New Roman"/>
          <w:noProof/>
          <w:sz w:val="24"/>
          <w:szCs w:val="24"/>
        </w:rPr>
        <w:t xml:space="preserve"> Календарный </w:t>
      </w:r>
      <w:r>
        <w:rPr>
          <w:rFonts w:ascii="Times New Roman" w:hAnsi="Times New Roman" w:cs="Times New Roman"/>
          <w:noProof/>
          <w:sz w:val="24"/>
          <w:szCs w:val="24"/>
        </w:rPr>
        <w:t xml:space="preserve">учебный </w:t>
      </w:r>
      <w:r w:rsidRPr="00343DD7">
        <w:rPr>
          <w:rFonts w:ascii="Times New Roman" w:hAnsi="Times New Roman" w:cs="Times New Roman"/>
          <w:noProof/>
          <w:sz w:val="24"/>
          <w:szCs w:val="24"/>
        </w:rPr>
        <w:t>график…………………………………………………………</w:t>
      </w:r>
      <w:r>
        <w:rPr>
          <w:rFonts w:ascii="Times New Roman" w:hAnsi="Times New Roman" w:cs="Times New Roman"/>
          <w:noProof/>
          <w:sz w:val="24"/>
          <w:szCs w:val="24"/>
        </w:rPr>
        <w:t>...</w:t>
      </w:r>
      <w:r w:rsidR="00733FD5">
        <w:rPr>
          <w:rFonts w:ascii="Times New Roman" w:hAnsi="Times New Roman" w:cs="Times New Roman"/>
          <w:noProof/>
          <w:sz w:val="24"/>
          <w:szCs w:val="24"/>
        </w:rPr>
        <w:t>.........</w:t>
      </w:r>
      <w:r w:rsidRPr="00343DD7">
        <w:rPr>
          <w:rFonts w:ascii="Times New Roman" w:hAnsi="Times New Roman" w:cs="Times New Roman"/>
          <w:noProof/>
          <w:sz w:val="24"/>
          <w:szCs w:val="24"/>
        </w:rPr>
        <w:t>15</w:t>
      </w:r>
      <w:r w:rsidR="008C46A7">
        <w:rPr>
          <w:rFonts w:ascii="Times New Roman" w:hAnsi="Times New Roman" w:cs="Times New Roman"/>
          <w:noProof/>
          <w:sz w:val="24"/>
          <w:szCs w:val="24"/>
        </w:rPr>
        <w:t>8</w:t>
      </w:r>
    </w:p>
    <w:p w:rsidR="00C520B6" w:rsidRPr="00923DCB" w:rsidRDefault="00C520B6" w:rsidP="0058005F">
      <w:pPr>
        <w:pStyle w:val="22"/>
        <w:tabs>
          <w:tab w:val="left" w:pos="426"/>
          <w:tab w:val="left" w:pos="709"/>
        </w:tabs>
        <w:ind w:left="0" w:firstLine="0"/>
        <w:rPr>
          <w:rFonts w:ascii="Times New Roman" w:eastAsiaTheme="minorEastAsia" w:hAnsi="Times New Roman"/>
          <w:b w:val="0"/>
          <w:noProof/>
          <w:sz w:val="24"/>
          <w:szCs w:val="24"/>
        </w:rPr>
      </w:pPr>
      <w:r w:rsidRPr="00923DCB">
        <w:rPr>
          <w:rFonts w:ascii="Times New Roman" w:hAnsi="Times New Roman"/>
          <w:b w:val="0"/>
          <w:noProof/>
          <w:sz w:val="24"/>
          <w:szCs w:val="24"/>
        </w:rPr>
        <w:t>3.</w:t>
      </w:r>
      <w:r w:rsidR="007D704B">
        <w:rPr>
          <w:rFonts w:ascii="Times New Roman" w:hAnsi="Times New Roman"/>
          <w:b w:val="0"/>
          <w:noProof/>
          <w:sz w:val="24"/>
          <w:szCs w:val="24"/>
        </w:rPr>
        <w:t>4</w:t>
      </w:r>
      <w:r w:rsidRPr="00923DCB">
        <w:rPr>
          <w:rFonts w:ascii="Times New Roman" w:hAnsi="Times New Roman"/>
          <w:b w:val="0"/>
          <w:noProof/>
          <w:sz w:val="24"/>
          <w:szCs w:val="24"/>
        </w:rPr>
        <w:t>.</w:t>
      </w:r>
      <w:r w:rsidRPr="00923DCB">
        <w:rPr>
          <w:rFonts w:ascii="Times New Roman" w:eastAsiaTheme="minorEastAsia" w:hAnsi="Times New Roman"/>
          <w:b w:val="0"/>
          <w:noProof/>
          <w:sz w:val="24"/>
          <w:szCs w:val="24"/>
        </w:rPr>
        <w:tab/>
      </w:r>
      <w:r w:rsidRPr="00923DCB">
        <w:rPr>
          <w:rFonts w:ascii="Times New Roman" w:hAnsi="Times New Roman"/>
          <w:b w:val="0"/>
          <w:noProof/>
          <w:sz w:val="24"/>
          <w:szCs w:val="24"/>
        </w:rPr>
        <w:t>Система условий реализации основной образовательной программы</w:t>
      </w:r>
      <w:r w:rsidRPr="00923DCB">
        <w:rPr>
          <w:rFonts w:ascii="Times New Roman" w:hAnsi="Times New Roman"/>
          <w:b w:val="0"/>
          <w:noProof/>
          <w:sz w:val="24"/>
          <w:szCs w:val="24"/>
        </w:rPr>
        <w:tab/>
      </w:r>
      <w:r w:rsidR="000E4A93">
        <w:rPr>
          <w:rFonts w:ascii="Times New Roman" w:hAnsi="Times New Roman"/>
          <w:b w:val="0"/>
          <w:noProof/>
          <w:sz w:val="24"/>
          <w:szCs w:val="24"/>
        </w:rPr>
        <w:t>15</w:t>
      </w:r>
      <w:r w:rsidR="008C46A7">
        <w:rPr>
          <w:rFonts w:ascii="Times New Roman" w:hAnsi="Times New Roman"/>
          <w:b w:val="0"/>
          <w:noProof/>
          <w:sz w:val="24"/>
          <w:szCs w:val="24"/>
        </w:rPr>
        <w:t>9</w:t>
      </w:r>
    </w:p>
    <w:p w:rsidR="00C520B6" w:rsidRPr="00923DCB" w:rsidRDefault="00C520B6" w:rsidP="0058005F">
      <w:pPr>
        <w:pStyle w:val="22"/>
        <w:tabs>
          <w:tab w:val="left" w:pos="426"/>
          <w:tab w:val="left" w:pos="709"/>
        </w:tabs>
        <w:ind w:left="0" w:firstLine="0"/>
        <w:rPr>
          <w:rFonts w:ascii="Times New Roman" w:eastAsiaTheme="minorEastAsia" w:hAnsi="Times New Roman"/>
          <w:b w:val="0"/>
          <w:noProof/>
          <w:sz w:val="24"/>
          <w:szCs w:val="24"/>
        </w:rPr>
      </w:pPr>
      <w:r w:rsidRPr="00923DCB">
        <w:rPr>
          <w:rFonts w:ascii="Times New Roman" w:hAnsi="Times New Roman"/>
          <w:b w:val="0"/>
          <w:bCs/>
          <w:noProof/>
          <w:sz w:val="24"/>
          <w:szCs w:val="24"/>
        </w:rPr>
        <w:t>3.</w:t>
      </w:r>
      <w:r w:rsidR="007D704B">
        <w:rPr>
          <w:rFonts w:ascii="Times New Roman" w:hAnsi="Times New Roman"/>
          <w:b w:val="0"/>
          <w:bCs/>
          <w:noProof/>
          <w:sz w:val="24"/>
          <w:szCs w:val="24"/>
        </w:rPr>
        <w:t>4</w:t>
      </w:r>
      <w:r w:rsidRPr="00923DCB">
        <w:rPr>
          <w:rFonts w:ascii="Times New Roman" w:hAnsi="Times New Roman"/>
          <w:b w:val="0"/>
          <w:bCs/>
          <w:noProof/>
          <w:sz w:val="24"/>
          <w:szCs w:val="24"/>
        </w:rPr>
        <w:t>.1.</w:t>
      </w:r>
      <w:r w:rsidRPr="00923DCB">
        <w:rPr>
          <w:rFonts w:ascii="Times New Roman" w:eastAsiaTheme="minorEastAsia" w:hAnsi="Times New Roman"/>
          <w:b w:val="0"/>
          <w:noProof/>
          <w:sz w:val="24"/>
          <w:szCs w:val="24"/>
        </w:rPr>
        <w:tab/>
      </w:r>
      <w:r w:rsidRPr="00923DCB">
        <w:rPr>
          <w:rFonts w:ascii="Times New Roman" w:hAnsi="Times New Roman"/>
          <w:b w:val="0"/>
          <w:noProof/>
          <w:sz w:val="24"/>
          <w:szCs w:val="24"/>
        </w:rPr>
        <w:t>Кадровые условия реализации основной образовательной программы</w:t>
      </w:r>
      <w:r w:rsidRPr="00923DCB">
        <w:rPr>
          <w:rFonts w:ascii="Times New Roman" w:hAnsi="Times New Roman"/>
          <w:b w:val="0"/>
          <w:noProof/>
          <w:sz w:val="24"/>
          <w:szCs w:val="24"/>
        </w:rPr>
        <w:tab/>
      </w:r>
      <w:r w:rsidR="00343DD7">
        <w:rPr>
          <w:rFonts w:ascii="Times New Roman" w:hAnsi="Times New Roman"/>
          <w:b w:val="0"/>
          <w:noProof/>
          <w:sz w:val="24"/>
          <w:szCs w:val="24"/>
        </w:rPr>
        <w:t>1</w:t>
      </w:r>
      <w:r w:rsidR="008C46A7">
        <w:rPr>
          <w:rFonts w:ascii="Times New Roman" w:hAnsi="Times New Roman"/>
          <w:b w:val="0"/>
          <w:noProof/>
          <w:sz w:val="24"/>
          <w:szCs w:val="24"/>
        </w:rPr>
        <w:t>60</w:t>
      </w:r>
    </w:p>
    <w:p w:rsidR="00C520B6" w:rsidRPr="00FA2D81" w:rsidRDefault="00C520B6" w:rsidP="0058005F">
      <w:pPr>
        <w:pStyle w:val="22"/>
        <w:tabs>
          <w:tab w:val="left" w:pos="426"/>
          <w:tab w:val="left" w:pos="709"/>
        </w:tabs>
        <w:ind w:left="0" w:firstLine="0"/>
        <w:rPr>
          <w:rFonts w:ascii="Times New Roman" w:eastAsiaTheme="minorEastAsia" w:hAnsi="Times New Roman"/>
          <w:b w:val="0"/>
          <w:noProof/>
          <w:sz w:val="24"/>
          <w:szCs w:val="24"/>
        </w:rPr>
      </w:pPr>
      <w:r w:rsidRPr="00923DCB">
        <w:rPr>
          <w:rFonts w:ascii="Times New Roman" w:hAnsi="Times New Roman"/>
          <w:b w:val="0"/>
          <w:bCs/>
          <w:noProof/>
          <w:sz w:val="24"/>
          <w:szCs w:val="24"/>
        </w:rPr>
        <w:t>3.</w:t>
      </w:r>
      <w:r w:rsidR="007D704B">
        <w:rPr>
          <w:rFonts w:ascii="Times New Roman" w:hAnsi="Times New Roman"/>
          <w:b w:val="0"/>
          <w:bCs/>
          <w:noProof/>
          <w:sz w:val="24"/>
          <w:szCs w:val="24"/>
        </w:rPr>
        <w:t>4</w:t>
      </w:r>
      <w:r w:rsidRPr="00923DCB">
        <w:rPr>
          <w:rFonts w:ascii="Times New Roman" w:hAnsi="Times New Roman"/>
          <w:b w:val="0"/>
          <w:bCs/>
          <w:noProof/>
          <w:sz w:val="24"/>
          <w:szCs w:val="24"/>
        </w:rPr>
        <w:t>.2.</w:t>
      </w:r>
      <w:r w:rsidRPr="00923DCB">
        <w:rPr>
          <w:rFonts w:ascii="Times New Roman" w:eastAsiaTheme="minorEastAsia" w:hAnsi="Times New Roman"/>
          <w:b w:val="0"/>
          <w:noProof/>
          <w:sz w:val="24"/>
          <w:szCs w:val="24"/>
        </w:rPr>
        <w:tab/>
      </w:r>
      <w:r w:rsidRPr="00923DCB">
        <w:rPr>
          <w:rFonts w:ascii="Times New Roman" w:hAnsi="Times New Roman"/>
          <w:b w:val="0"/>
          <w:noProof/>
          <w:sz w:val="24"/>
          <w:szCs w:val="24"/>
        </w:rPr>
        <w:t>П</w:t>
      </w:r>
      <w:r w:rsidRPr="00FA2D81">
        <w:rPr>
          <w:rFonts w:ascii="Times New Roman" w:hAnsi="Times New Roman"/>
          <w:b w:val="0"/>
          <w:noProof/>
          <w:sz w:val="24"/>
          <w:szCs w:val="24"/>
        </w:rPr>
        <w:t>сихолого­педагогические условия реализации основной образовательной программы</w:t>
      </w:r>
      <w:r w:rsidRPr="00FA2D81">
        <w:rPr>
          <w:rFonts w:ascii="Times New Roman" w:hAnsi="Times New Roman"/>
          <w:b w:val="0"/>
          <w:noProof/>
          <w:sz w:val="24"/>
          <w:szCs w:val="24"/>
        </w:rPr>
        <w:tab/>
      </w:r>
      <w:r w:rsidR="000E4A93">
        <w:rPr>
          <w:rFonts w:ascii="Times New Roman" w:hAnsi="Times New Roman"/>
          <w:b w:val="0"/>
          <w:noProof/>
          <w:sz w:val="24"/>
          <w:szCs w:val="24"/>
        </w:rPr>
        <w:t>1</w:t>
      </w:r>
      <w:r w:rsidR="008C46A7">
        <w:rPr>
          <w:rFonts w:ascii="Times New Roman" w:hAnsi="Times New Roman"/>
          <w:b w:val="0"/>
          <w:noProof/>
          <w:sz w:val="24"/>
          <w:szCs w:val="24"/>
        </w:rPr>
        <w:t>62</w:t>
      </w:r>
    </w:p>
    <w:p w:rsidR="00C520B6" w:rsidRPr="00FA2D81" w:rsidRDefault="00C520B6" w:rsidP="0058005F">
      <w:pPr>
        <w:pStyle w:val="22"/>
        <w:tabs>
          <w:tab w:val="left" w:pos="426"/>
          <w:tab w:val="left" w:pos="709"/>
        </w:tabs>
        <w:ind w:left="0" w:firstLine="0"/>
        <w:rPr>
          <w:rFonts w:ascii="Times New Roman" w:eastAsiaTheme="minorEastAsia" w:hAnsi="Times New Roman"/>
          <w:b w:val="0"/>
          <w:noProof/>
          <w:sz w:val="24"/>
          <w:szCs w:val="24"/>
        </w:rPr>
      </w:pPr>
      <w:r w:rsidRPr="00FA2D81">
        <w:rPr>
          <w:rFonts w:ascii="Times New Roman" w:hAnsi="Times New Roman"/>
          <w:b w:val="0"/>
          <w:bCs/>
          <w:noProof/>
          <w:sz w:val="24"/>
          <w:szCs w:val="24"/>
        </w:rPr>
        <w:t>3.</w:t>
      </w:r>
      <w:r w:rsidR="007D704B">
        <w:rPr>
          <w:rFonts w:ascii="Times New Roman" w:hAnsi="Times New Roman"/>
          <w:b w:val="0"/>
          <w:bCs/>
          <w:noProof/>
          <w:sz w:val="24"/>
          <w:szCs w:val="24"/>
        </w:rPr>
        <w:t>4</w:t>
      </w:r>
      <w:r w:rsidRPr="00FA2D81">
        <w:rPr>
          <w:rFonts w:ascii="Times New Roman" w:hAnsi="Times New Roman"/>
          <w:b w:val="0"/>
          <w:bCs/>
          <w:noProof/>
          <w:sz w:val="24"/>
          <w:szCs w:val="24"/>
        </w:rPr>
        <w:t>.3.</w:t>
      </w:r>
      <w:r w:rsidRPr="00FA2D81">
        <w:rPr>
          <w:rFonts w:ascii="Times New Roman" w:eastAsiaTheme="minorEastAsia" w:hAnsi="Times New Roman"/>
          <w:b w:val="0"/>
          <w:noProof/>
          <w:sz w:val="24"/>
          <w:szCs w:val="24"/>
        </w:rPr>
        <w:tab/>
      </w:r>
      <w:r w:rsidRPr="00FA2D81">
        <w:rPr>
          <w:rFonts w:ascii="Times New Roman" w:hAnsi="Times New Roman"/>
          <w:b w:val="0"/>
          <w:noProof/>
          <w:sz w:val="24"/>
          <w:szCs w:val="24"/>
        </w:rPr>
        <w:t>Финансовое обеспечение реализации основной образовательной программы..</w:t>
      </w:r>
      <w:r w:rsidRPr="00FA2D81">
        <w:rPr>
          <w:rFonts w:ascii="Times New Roman" w:hAnsi="Times New Roman"/>
          <w:b w:val="0"/>
          <w:noProof/>
          <w:sz w:val="24"/>
          <w:szCs w:val="24"/>
        </w:rPr>
        <w:tab/>
      </w:r>
      <w:r w:rsidR="000E4A93">
        <w:rPr>
          <w:rFonts w:ascii="Times New Roman" w:hAnsi="Times New Roman"/>
          <w:b w:val="0"/>
          <w:noProof/>
          <w:sz w:val="24"/>
          <w:szCs w:val="24"/>
        </w:rPr>
        <w:t>1</w:t>
      </w:r>
      <w:r w:rsidR="008C46A7">
        <w:rPr>
          <w:rFonts w:ascii="Times New Roman" w:hAnsi="Times New Roman"/>
          <w:b w:val="0"/>
          <w:noProof/>
          <w:sz w:val="24"/>
          <w:szCs w:val="24"/>
        </w:rPr>
        <w:t>63</w:t>
      </w:r>
    </w:p>
    <w:p w:rsidR="00C520B6" w:rsidRPr="00FA2D81" w:rsidRDefault="00C520B6" w:rsidP="0058005F">
      <w:pPr>
        <w:pStyle w:val="22"/>
        <w:tabs>
          <w:tab w:val="left" w:pos="426"/>
          <w:tab w:val="left" w:pos="709"/>
        </w:tabs>
        <w:ind w:left="0" w:firstLine="0"/>
        <w:rPr>
          <w:rFonts w:ascii="Times New Roman" w:eastAsiaTheme="minorEastAsia" w:hAnsi="Times New Roman"/>
          <w:b w:val="0"/>
          <w:noProof/>
          <w:sz w:val="24"/>
          <w:szCs w:val="24"/>
        </w:rPr>
      </w:pPr>
      <w:r w:rsidRPr="00FA2D81">
        <w:rPr>
          <w:rFonts w:ascii="Times New Roman" w:hAnsi="Times New Roman"/>
          <w:b w:val="0"/>
          <w:bCs/>
          <w:noProof/>
          <w:sz w:val="24"/>
          <w:szCs w:val="24"/>
        </w:rPr>
        <w:t>3.</w:t>
      </w:r>
      <w:r w:rsidR="007D704B">
        <w:rPr>
          <w:rFonts w:ascii="Times New Roman" w:hAnsi="Times New Roman"/>
          <w:b w:val="0"/>
          <w:bCs/>
          <w:noProof/>
          <w:sz w:val="24"/>
          <w:szCs w:val="24"/>
        </w:rPr>
        <w:t>4</w:t>
      </w:r>
      <w:r w:rsidRPr="00FA2D81">
        <w:rPr>
          <w:rFonts w:ascii="Times New Roman" w:hAnsi="Times New Roman"/>
          <w:b w:val="0"/>
          <w:bCs/>
          <w:noProof/>
          <w:sz w:val="24"/>
          <w:szCs w:val="24"/>
        </w:rPr>
        <w:t>.4.</w:t>
      </w:r>
      <w:r w:rsidRPr="00FA2D81">
        <w:rPr>
          <w:rFonts w:ascii="Times New Roman" w:eastAsiaTheme="minorEastAsia" w:hAnsi="Times New Roman"/>
          <w:b w:val="0"/>
          <w:noProof/>
          <w:sz w:val="24"/>
          <w:szCs w:val="24"/>
        </w:rPr>
        <w:tab/>
      </w:r>
      <w:r w:rsidRPr="00FA2D81">
        <w:rPr>
          <w:rFonts w:ascii="Times New Roman" w:hAnsi="Times New Roman"/>
          <w:b w:val="0"/>
          <w:noProof/>
          <w:sz w:val="24"/>
          <w:szCs w:val="24"/>
        </w:rPr>
        <w:t>Материально-технические условия реализации основной образовательной программы.</w:t>
      </w:r>
      <w:r w:rsidRPr="00FA2D81">
        <w:rPr>
          <w:rFonts w:ascii="Times New Roman" w:hAnsi="Times New Roman"/>
          <w:b w:val="0"/>
          <w:noProof/>
          <w:sz w:val="24"/>
          <w:szCs w:val="24"/>
        </w:rPr>
        <w:tab/>
      </w:r>
      <w:r w:rsidR="00343DD7">
        <w:rPr>
          <w:rFonts w:ascii="Times New Roman" w:hAnsi="Times New Roman"/>
          <w:b w:val="0"/>
          <w:noProof/>
          <w:sz w:val="24"/>
          <w:szCs w:val="24"/>
        </w:rPr>
        <w:t>1</w:t>
      </w:r>
      <w:r w:rsidR="000E4A93">
        <w:rPr>
          <w:rFonts w:ascii="Times New Roman" w:hAnsi="Times New Roman"/>
          <w:b w:val="0"/>
          <w:noProof/>
          <w:sz w:val="24"/>
          <w:szCs w:val="24"/>
        </w:rPr>
        <w:t>6</w:t>
      </w:r>
      <w:r w:rsidR="008C46A7">
        <w:rPr>
          <w:rFonts w:ascii="Times New Roman" w:hAnsi="Times New Roman"/>
          <w:b w:val="0"/>
          <w:noProof/>
          <w:sz w:val="24"/>
          <w:szCs w:val="24"/>
        </w:rPr>
        <w:t>4</w:t>
      </w:r>
    </w:p>
    <w:p w:rsidR="00C520B6" w:rsidRDefault="00C520B6" w:rsidP="0058005F">
      <w:pPr>
        <w:pStyle w:val="22"/>
        <w:tabs>
          <w:tab w:val="left" w:pos="426"/>
          <w:tab w:val="left" w:pos="709"/>
        </w:tabs>
        <w:ind w:left="0" w:firstLine="0"/>
        <w:rPr>
          <w:rFonts w:ascii="Times New Roman" w:hAnsi="Times New Roman"/>
          <w:b w:val="0"/>
          <w:noProof/>
          <w:sz w:val="24"/>
          <w:szCs w:val="24"/>
        </w:rPr>
      </w:pPr>
      <w:r w:rsidRPr="00FA2D81">
        <w:rPr>
          <w:rFonts w:ascii="Times New Roman" w:hAnsi="Times New Roman"/>
          <w:b w:val="0"/>
          <w:bCs/>
          <w:noProof/>
          <w:sz w:val="24"/>
          <w:szCs w:val="24"/>
        </w:rPr>
        <w:t>3.</w:t>
      </w:r>
      <w:r w:rsidR="007D704B">
        <w:rPr>
          <w:rFonts w:ascii="Times New Roman" w:hAnsi="Times New Roman"/>
          <w:b w:val="0"/>
          <w:bCs/>
          <w:noProof/>
          <w:sz w:val="24"/>
          <w:szCs w:val="24"/>
        </w:rPr>
        <w:t>4</w:t>
      </w:r>
      <w:r w:rsidRPr="00FA2D81">
        <w:rPr>
          <w:rFonts w:ascii="Times New Roman" w:hAnsi="Times New Roman"/>
          <w:b w:val="0"/>
          <w:bCs/>
          <w:noProof/>
          <w:sz w:val="24"/>
          <w:szCs w:val="24"/>
        </w:rPr>
        <w:t>.5.</w:t>
      </w:r>
      <w:r w:rsidRPr="00FA2D81">
        <w:rPr>
          <w:rFonts w:ascii="Times New Roman" w:eastAsiaTheme="minorEastAsia" w:hAnsi="Times New Roman"/>
          <w:b w:val="0"/>
          <w:noProof/>
          <w:sz w:val="24"/>
          <w:szCs w:val="24"/>
        </w:rPr>
        <w:tab/>
      </w:r>
      <w:r w:rsidRPr="00FA2D81">
        <w:rPr>
          <w:rFonts w:ascii="Times New Roman" w:hAnsi="Times New Roman"/>
          <w:b w:val="0"/>
          <w:noProof/>
          <w:sz w:val="24"/>
          <w:szCs w:val="24"/>
        </w:rPr>
        <w:t>Информационно­методические условия реализации основной образовательной программы</w:t>
      </w:r>
      <w:r w:rsidRPr="00FA2D81">
        <w:rPr>
          <w:rFonts w:ascii="Times New Roman" w:hAnsi="Times New Roman"/>
          <w:b w:val="0"/>
          <w:noProof/>
          <w:sz w:val="24"/>
          <w:szCs w:val="24"/>
        </w:rPr>
        <w:tab/>
      </w:r>
      <w:r w:rsidR="000E4A93">
        <w:rPr>
          <w:rFonts w:ascii="Times New Roman" w:hAnsi="Times New Roman"/>
          <w:b w:val="0"/>
          <w:noProof/>
          <w:sz w:val="24"/>
          <w:szCs w:val="24"/>
        </w:rPr>
        <w:t>16</w:t>
      </w:r>
      <w:r w:rsidR="008C46A7">
        <w:rPr>
          <w:rFonts w:ascii="Times New Roman" w:hAnsi="Times New Roman"/>
          <w:b w:val="0"/>
          <w:noProof/>
          <w:sz w:val="24"/>
          <w:szCs w:val="24"/>
        </w:rPr>
        <w:t>8</w:t>
      </w:r>
    </w:p>
    <w:p w:rsidR="00E70CE5" w:rsidRDefault="00E70CE5" w:rsidP="005A328A">
      <w:pPr>
        <w:tabs>
          <w:tab w:val="left" w:pos="426"/>
          <w:tab w:val="left" w:pos="709"/>
        </w:tabs>
        <w:spacing w:after="0" w:line="240" w:lineRule="auto"/>
        <w:rPr>
          <w:rFonts w:ascii="Times New Roman" w:hAnsi="Times New Roman" w:cs="Times New Roman"/>
          <w:noProof/>
          <w:sz w:val="24"/>
          <w:szCs w:val="24"/>
        </w:rPr>
      </w:pPr>
      <w:r w:rsidRPr="00E70CE5">
        <w:rPr>
          <w:rFonts w:ascii="Times New Roman" w:hAnsi="Times New Roman" w:cs="Times New Roman"/>
          <w:noProof/>
          <w:sz w:val="24"/>
          <w:szCs w:val="24"/>
        </w:rPr>
        <w:t>3.</w:t>
      </w:r>
      <w:r w:rsidR="007D704B">
        <w:rPr>
          <w:rFonts w:ascii="Times New Roman" w:hAnsi="Times New Roman" w:cs="Times New Roman"/>
          <w:noProof/>
          <w:sz w:val="24"/>
          <w:szCs w:val="24"/>
        </w:rPr>
        <w:t>4</w:t>
      </w:r>
      <w:r w:rsidRPr="00E70CE5">
        <w:rPr>
          <w:rFonts w:ascii="Times New Roman" w:hAnsi="Times New Roman" w:cs="Times New Roman"/>
          <w:noProof/>
          <w:sz w:val="24"/>
          <w:szCs w:val="24"/>
        </w:rPr>
        <w:t xml:space="preserve">.6. </w:t>
      </w:r>
      <w:r>
        <w:rPr>
          <w:rFonts w:ascii="Times New Roman" w:hAnsi="Times New Roman" w:cs="Times New Roman"/>
          <w:noProof/>
          <w:sz w:val="24"/>
          <w:szCs w:val="24"/>
        </w:rPr>
        <w:t xml:space="preserve">  </w:t>
      </w:r>
      <w:r w:rsidRPr="00E70CE5">
        <w:rPr>
          <w:rFonts w:ascii="Times New Roman" w:hAnsi="Times New Roman" w:cs="Times New Roman"/>
          <w:noProof/>
          <w:sz w:val="24"/>
          <w:szCs w:val="24"/>
        </w:rPr>
        <w:t>Механизмы достижения целевых ориентиров в системе условий</w:t>
      </w:r>
      <w:r>
        <w:rPr>
          <w:rFonts w:ascii="Times New Roman" w:hAnsi="Times New Roman" w:cs="Times New Roman"/>
          <w:noProof/>
          <w:sz w:val="24"/>
          <w:szCs w:val="24"/>
        </w:rPr>
        <w:t>……………………</w:t>
      </w:r>
      <w:r w:rsidR="00FD59C5">
        <w:rPr>
          <w:rFonts w:ascii="Times New Roman" w:hAnsi="Times New Roman" w:cs="Times New Roman"/>
          <w:noProof/>
          <w:sz w:val="24"/>
          <w:szCs w:val="24"/>
        </w:rPr>
        <w:t>…...</w:t>
      </w:r>
      <w:r w:rsidR="000E4A93">
        <w:rPr>
          <w:rFonts w:ascii="Times New Roman" w:hAnsi="Times New Roman" w:cs="Times New Roman"/>
          <w:noProof/>
          <w:sz w:val="24"/>
          <w:szCs w:val="24"/>
        </w:rPr>
        <w:t>16</w:t>
      </w:r>
      <w:r w:rsidR="008C46A7">
        <w:rPr>
          <w:rFonts w:ascii="Times New Roman" w:hAnsi="Times New Roman" w:cs="Times New Roman"/>
          <w:noProof/>
          <w:sz w:val="24"/>
          <w:szCs w:val="24"/>
        </w:rPr>
        <w:t>9</w:t>
      </w:r>
    </w:p>
    <w:p w:rsidR="005A328A" w:rsidRPr="00E70CE5" w:rsidRDefault="00812E17" w:rsidP="00AB7DF1">
      <w:pPr>
        <w:spacing w:after="0" w:line="240" w:lineRule="auto"/>
        <w:jc w:val="both"/>
        <w:rPr>
          <w:rFonts w:ascii="Times New Roman" w:hAnsi="Times New Roman" w:cs="Times New Roman"/>
          <w:noProof/>
        </w:rPr>
      </w:pPr>
      <w:r>
        <w:rPr>
          <w:rFonts w:ascii="Times New Roman" w:hAnsi="Times New Roman" w:cs="Times New Roman"/>
          <w:noProof/>
          <w:sz w:val="24"/>
          <w:szCs w:val="24"/>
        </w:rPr>
        <w:t>3</w:t>
      </w:r>
      <w:r w:rsidRPr="00812E17">
        <w:rPr>
          <w:rFonts w:ascii="Times New Roman" w:hAnsi="Times New Roman" w:cs="Times New Roman"/>
          <w:noProof/>
          <w:sz w:val="24"/>
          <w:szCs w:val="24"/>
        </w:rPr>
        <w:t>.</w:t>
      </w:r>
      <w:r w:rsidR="007D704B">
        <w:rPr>
          <w:rFonts w:ascii="Times New Roman" w:hAnsi="Times New Roman" w:cs="Times New Roman"/>
          <w:noProof/>
          <w:sz w:val="24"/>
          <w:szCs w:val="24"/>
        </w:rPr>
        <w:t>4</w:t>
      </w:r>
      <w:r w:rsidRPr="00812E17">
        <w:rPr>
          <w:rFonts w:ascii="Times New Roman" w:hAnsi="Times New Roman" w:cs="Times New Roman"/>
          <w:noProof/>
          <w:sz w:val="24"/>
          <w:szCs w:val="24"/>
        </w:rPr>
        <w:t xml:space="preserve">.7 </w:t>
      </w:r>
      <w:r w:rsidR="00AB7DF1">
        <w:rPr>
          <w:rFonts w:ascii="Times New Roman" w:hAnsi="Times New Roman" w:cs="Times New Roman"/>
          <w:noProof/>
          <w:sz w:val="24"/>
          <w:szCs w:val="24"/>
        </w:rPr>
        <w:t xml:space="preserve"> </w:t>
      </w:r>
      <w:r w:rsidR="005A328A">
        <w:rPr>
          <w:rFonts w:ascii="Times New Roman" w:hAnsi="Times New Roman" w:cs="Times New Roman"/>
          <w:noProof/>
          <w:sz w:val="24"/>
          <w:szCs w:val="24"/>
        </w:rPr>
        <w:t>Сетевой график (дорожная карта) по формированию необходимой системы условий реализации основной образовательной программы</w:t>
      </w:r>
      <w:r w:rsidR="00FD59C5">
        <w:rPr>
          <w:rFonts w:ascii="Times New Roman" w:hAnsi="Times New Roman" w:cs="Times New Roman"/>
          <w:noProof/>
          <w:sz w:val="24"/>
          <w:szCs w:val="24"/>
        </w:rPr>
        <w:t>………………………………………………</w:t>
      </w:r>
      <w:r w:rsidR="00A20CF1">
        <w:rPr>
          <w:rFonts w:ascii="Times New Roman" w:hAnsi="Times New Roman" w:cs="Times New Roman"/>
          <w:noProof/>
          <w:sz w:val="24"/>
          <w:szCs w:val="24"/>
        </w:rPr>
        <w:t>.</w:t>
      </w:r>
      <w:r>
        <w:rPr>
          <w:rFonts w:ascii="Times New Roman" w:hAnsi="Times New Roman" w:cs="Times New Roman"/>
          <w:noProof/>
          <w:sz w:val="24"/>
          <w:szCs w:val="24"/>
        </w:rPr>
        <w:t>..1</w:t>
      </w:r>
      <w:r w:rsidR="008C46A7">
        <w:rPr>
          <w:rFonts w:ascii="Times New Roman" w:hAnsi="Times New Roman" w:cs="Times New Roman"/>
          <w:noProof/>
          <w:sz w:val="24"/>
          <w:szCs w:val="24"/>
        </w:rPr>
        <w:t>70</w:t>
      </w:r>
    </w:p>
    <w:p w:rsidR="00C520B6" w:rsidRPr="00C520B6" w:rsidRDefault="00066236" w:rsidP="0058005F">
      <w:pPr>
        <w:pStyle w:val="1"/>
        <w:tabs>
          <w:tab w:val="left" w:pos="426"/>
          <w:tab w:val="left" w:pos="709"/>
          <w:tab w:val="right" w:leader="dot" w:pos="10065"/>
        </w:tabs>
        <w:spacing w:line="240" w:lineRule="auto"/>
        <w:jc w:val="center"/>
        <w:rPr>
          <w:sz w:val="24"/>
          <w:szCs w:val="24"/>
        </w:rPr>
      </w:pPr>
      <w:r w:rsidRPr="00FA2D81">
        <w:rPr>
          <w:b w:val="0"/>
          <w:sz w:val="24"/>
          <w:szCs w:val="24"/>
        </w:rPr>
        <w:fldChar w:fldCharType="end"/>
      </w:r>
      <w:r w:rsidR="00C520B6" w:rsidRPr="00FA2D81">
        <w:rPr>
          <w:b w:val="0"/>
          <w:sz w:val="24"/>
          <w:szCs w:val="24"/>
        </w:rPr>
        <w:br w:type="page"/>
      </w:r>
      <w:bookmarkStart w:id="3" w:name="_Toc288410522"/>
      <w:bookmarkStart w:id="4" w:name="_Toc288410651"/>
      <w:bookmarkStart w:id="5" w:name="_Toc424564296"/>
      <w:r w:rsidR="00C520B6" w:rsidRPr="00C520B6">
        <w:rPr>
          <w:sz w:val="24"/>
          <w:szCs w:val="24"/>
        </w:rPr>
        <w:lastRenderedPageBreak/>
        <w:t>Общие положения</w:t>
      </w:r>
      <w:bookmarkEnd w:id="2"/>
      <w:bookmarkEnd w:id="3"/>
      <w:bookmarkEnd w:id="4"/>
      <w:bookmarkEnd w:id="5"/>
    </w:p>
    <w:p w:rsidR="00B32AB9" w:rsidRPr="00B32AB9" w:rsidRDefault="00B32AB9" w:rsidP="00B32AB9">
      <w:pPr>
        <w:spacing w:after="0" w:line="240" w:lineRule="auto"/>
        <w:ind w:firstLine="708"/>
        <w:contextualSpacing/>
        <w:jc w:val="both"/>
        <w:rPr>
          <w:rFonts w:ascii="Times New Roman" w:hAnsi="Times New Roman" w:cs="Times New Roman"/>
          <w:sz w:val="24"/>
          <w:szCs w:val="24"/>
        </w:rPr>
      </w:pPr>
      <w:r w:rsidRPr="00B32AB9">
        <w:rPr>
          <w:rFonts w:ascii="Times New Roman" w:hAnsi="Times New Roman" w:cs="Times New Roman"/>
          <w:sz w:val="24"/>
          <w:szCs w:val="24"/>
        </w:rPr>
        <w:t>Основная  общеобразовательная программа  начального общего обр</w:t>
      </w:r>
      <w:r w:rsidR="00B72AAB">
        <w:rPr>
          <w:rFonts w:ascii="Times New Roman" w:hAnsi="Times New Roman" w:cs="Times New Roman"/>
          <w:sz w:val="24"/>
          <w:szCs w:val="24"/>
        </w:rPr>
        <w:t xml:space="preserve">азования МАОУ  «Сажинская СОШ» (1-4 классы) </w:t>
      </w:r>
      <w:r w:rsidRPr="00B32AB9">
        <w:rPr>
          <w:rFonts w:ascii="Times New Roman" w:hAnsi="Times New Roman" w:cs="Times New Roman"/>
          <w:sz w:val="24"/>
          <w:szCs w:val="24"/>
        </w:rPr>
        <w:t xml:space="preserve">разработана  </w:t>
      </w:r>
      <w:r w:rsidRPr="00B32AB9">
        <w:rPr>
          <w:rStyle w:val="Zag11"/>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определяет цели, задачи, планируемые результаты,   с </w:t>
      </w:r>
      <w:r w:rsidRPr="00B32AB9">
        <w:rPr>
          <w:rFonts w:ascii="Times New Roman" w:hAnsi="Times New Roman" w:cs="Times New Roman"/>
          <w:sz w:val="24"/>
          <w:szCs w:val="24"/>
        </w:rPr>
        <w:t>учетом требований следующих нормативных документов:</w:t>
      </w:r>
      <w:r>
        <w:rPr>
          <w:rFonts w:ascii="Times New Roman" w:hAnsi="Times New Roman" w:cs="Times New Roman"/>
          <w:sz w:val="24"/>
          <w:szCs w:val="24"/>
        </w:rPr>
        <w:t xml:space="preserve"> </w:t>
      </w:r>
      <w:r w:rsidRPr="00B32AB9">
        <w:rPr>
          <w:rFonts w:ascii="Times New Roman" w:hAnsi="Times New Roman"/>
          <w:sz w:val="24"/>
          <w:szCs w:val="24"/>
        </w:rPr>
        <w:t>Федеральный Закон РФ «Об Образовании в РФ</w:t>
      </w:r>
      <w:r>
        <w:rPr>
          <w:rFonts w:ascii="Times New Roman" w:hAnsi="Times New Roman"/>
          <w:sz w:val="24"/>
          <w:szCs w:val="24"/>
        </w:rPr>
        <w:t xml:space="preserve">», </w:t>
      </w:r>
      <w:r w:rsidRPr="00B32AB9">
        <w:rPr>
          <w:rFonts w:ascii="Times New Roman" w:hAnsi="Times New Roman"/>
          <w:sz w:val="24"/>
          <w:szCs w:val="24"/>
        </w:rPr>
        <w:t>Федеральный государственный образовательный стандарт начального общего образования, утверждённый приказом Министерства образования и науки РФ от 1.10.2009 г №373 с дополнениями</w:t>
      </w:r>
      <w:r>
        <w:rPr>
          <w:rFonts w:ascii="Times New Roman" w:hAnsi="Times New Roman"/>
          <w:sz w:val="24"/>
          <w:szCs w:val="24"/>
        </w:rPr>
        <w:t xml:space="preserve">, </w:t>
      </w:r>
      <w:r w:rsidRPr="00B32AB9">
        <w:rPr>
          <w:rFonts w:ascii="Times New Roman" w:hAnsi="Times New Roman"/>
          <w:sz w:val="24"/>
          <w:szCs w:val="24"/>
        </w:rPr>
        <w:t>Устав МАОУ «Сажинская СОШ»</w:t>
      </w:r>
      <w:r>
        <w:rPr>
          <w:rFonts w:ascii="Times New Roman" w:hAnsi="Times New Roman"/>
          <w:sz w:val="24"/>
          <w:szCs w:val="24"/>
        </w:rPr>
        <w:t>.</w:t>
      </w:r>
    </w:p>
    <w:p w:rsidR="00B32AB9" w:rsidRPr="00B32AB9" w:rsidRDefault="00B32AB9" w:rsidP="00B32AB9">
      <w:pPr>
        <w:pStyle w:val="affe"/>
        <w:spacing w:line="240" w:lineRule="auto"/>
        <w:contextualSpacing/>
        <w:rPr>
          <w:sz w:val="24"/>
          <w:szCs w:val="24"/>
        </w:rPr>
      </w:pPr>
      <w:r w:rsidRPr="00B32AB9">
        <w:rPr>
          <w:rStyle w:val="Zag11"/>
          <w:sz w:val="24"/>
          <w:szCs w:val="24"/>
        </w:rPr>
        <w:t xml:space="preserve">   </w:t>
      </w:r>
      <w:r w:rsidRPr="00B32AB9">
        <w:rPr>
          <w:sz w:val="24"/>
          <w:szCs w:val="24"/>
        </w:rPr>
        <w:t xml:space="preserve">Основная  общеобразовательная программа НОО </w:t>
      </w:r>
      <w:r w:rsidRPr="00B32AB9">
        <w:rPr>
          <w:i/>
          <w:sz w:val="24"/>
          <w:szCs w:val="24"/>
        </w:rPr>
        <w:t>определяет</w:t>
      </w:r>
      <w:r w:rsidRPr="00B32AB9">
        <w:rPr>
          <w:sz w:val="24"/>
          <w:szCs w:val="24"/>
        </w:rPr>
        <w:t xml:space="preserve"> содержание и организацию образовательного процесса на ступени начального общего образования. </w:t>
      </w:r>
      <w:proofErr w:type="gramStart"/>
      <w:r w:rsidRPr="00B32AB9">
        <w:rPr>
          <w:sz w:val="24"/>
          <w:szCs w:val="24"/>
        </w:rPr>
        <w:t>Она  направлена на формирование общей культуры, духовно – 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творческой способностей, саморазвитие и самосовершенствование, сохранение и укрепление здоровья обучающихся.</w:t>
      </w:r>
      <w:proofErr w:type="gramEnd"/>
    </w:p>
    <w:p w:rsidR="00B32AB9" w:rsidRPr="00B32AB9" w:rsidRDefault="00B32AB9" w:rsidP="00B32AB9">
      <w:pPr>
        <w:pStyle w:val="affe"/>
        <w:spacing w:line="240" w:lineRule="auto"/>
        <w:contextualSpacing/>
        <w:rPr>
          <w:rStyle w:val="Zag11"/>
          <w:sz w:val="24"/>
          <w:szCs w:val="24"/>
        </w:rPr>
      </w:pPr>
      <w:r w:rsidRPr="00B32AB9">
        <w:rPr>
          <w:sz w:val="24"/>
          <w:szCs w:val="24"/>
        </w:rPr>
        <w:t xml:space="preserve">ООП  НОО МАОУ «Сажинская СОШ» соответствует </w:t>
      </w:r>
      <w:r w:rsidRPr="00B32AB9">
        <w:rPr>
          <w:rStyle w:val="Zag11"/>
          <w:sz w:val="24"/>
          <w:szCs w:val="24"/>
        </w:rPr>
        <w:t>типу и виду  образовательного учреждения, а также образовательных потребностей и запросов участников образовательного процесса. Основная образовательная программа образовательного учреждения является программой развития данного образовательного учреждения.</w:t>
      </w:r>
    </w:p>
    <w:p w:rsidR="00B32AB9" w:rsidRPr="00B32AB9" w:rsidRDefault="00B32AB9" w:rsidP="00B32AB9">
      <w:pPr>
        <w:pStyle w:val="affe"/>
        <w:spacing w:line="240" w:lineRule="auto"/>
        <w:contextualSpacing/>
        <w:rPr>
          <w:rStyle w:val="Zag11"/>
          <w:sz w:val="24"/>
          <w:szCs w:val="24"/>
        </w:rPr>
      </w:pPr>
      <w:r w:rsidRPr="00B32AB9">
        <w:rPr>
          <w:rStyle w:val="Zag11"/>
          <w:sz w:val="24"/>
          <w:szCs w:val="24"/>
        </w:rPr>
        <w:t>Основная образовательная программа  НОО МАОУ «Сажинская СОШ»   содержит три раздела: целевой, содержательный и организационный.</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color w:val="auto"/>
          <w:sz w:val="24"/>
          <w:szCs w:val="24"/>
        </w:rPr>
        <w:t xml:space="preserve">Целевой </w:t>
      </w:r>
      <w:r w:rsidRPr="00C520B6">
        <w:rPr>
          <w:rFonts w:ascii="Times New Roman" w:hAnsi="Times New Roman"/>
          <w:color w:val="auto"/>
          <w:sz w:val="24"/>
          <w:szCs w:val="24"/>
        </w:rPr>
        <w:t>раздел определяет общее назначение, цели, задачи и планируемые результаты реализации основной образо</w:t>
      </w:r>
      <w:r w:rsidRPr="00C520B6">
        <w:rPr>
          <w:rFonts w:ascii="Times New Roman" w:hAnsi="Times New Roman"/>
          <w:color w:val="auto"/>
          <w:spacing w:val="2"/>
          <w:sz w:val="24"/>
          <w:szCs w:val="24"/>
        </w:rPr>
        <w:t xml:space="preserve">вательной программы, конкретизированные в соответствии </w:t>
      </w:r>
      <w:r w:rsidRPr="00C520B6">
        <w:rPr>
          <w:rFonts w:ascii="Times New Roman" w:hAnsi="Times New Roman"/>
          <w:color w:val="auto"/>
          <w:spacing w:val="-2"/>
          <w:sz w:val="24"/>
          <w:szCs w:val="24"/>
        </w:rPr>
        <w:t>с требованиями ФГОС НОО и учитывающие региональные, на</w:t>
      </w:r>
      <w:r w:rsidRPr="00C520B6">
        <w:rPr>
          <w:rFonts w:ascii="Times New Roman" w:hAnsi="Times New Roman"/>
          <w:color w:val="auto"/>
          <w:sz w:val="24"/>
          <w:szCs w:val="24"/>
        </w:rPr>
        <w:t>циональные и этнокультурные особенности народов Российской Федерации, а также способы определения достижения этих целей и результатов.</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Целевой раздел включает: </w:t>
      </w:r>
    </w:p>
    <w:p w:rsidR="00C520B6" w:rsidRPr="00C520B6" w:rsidRDefault="00C520B6" w:rsidP="004E5C59">
      <w:pPr>
        <w:pStyle w:val="ab"/>
        <w:numPr>
          <w:ilvl w:val="0"/>
          <w:numId w:val="3"/>
        </w:numPr>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пояснительную записку;</w:t>
      </w:r>
    </w:p>
    <w:p w:rsidR="00C520B6" w:rsidRPr="00C520B6" w:rsidRDefault="00C520B6" w:rsidP="004E5C59">
      <w:pPr>
        <w:pStyle w:val="ab"/>
        <w:numPr>
          <w:ilvl w:val="0"/>
          <w:numId w:val="3"/>
        </w:numPr>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планируемые результаты освоения </w:t>
      </w:r>
      <w:proofErr w:type="gramStart"/>
      <w:r w:rsidRPr="00C520B6">
        <w:rPr>
          <w:rFonts w:ascii="Times New Roman" w:hAnsi="Times New Roman"/>
          <w:color w:val="auto"/>
          <w:sz w:val="24"/>
          <w:szCs w:val="24"/>
        </w:rPr>
        <w:t>обучающимися</w:t>
      </w:r>
      <w:proofErr w:type="gramEnd"/>
      <w:r w:rsidRPr="00C520B6">
        <w:rPr>
          <w:rFonts w:ascii="Times New Roman" w:hAnsi="Times New Roman"/>
          <w:color w:val="auto"/>
          <w:sz w:val="24"/>
          <w:szCs w:val="24"/>
        </w:rPr>
        <w:t xml:space="preserve"> основной образовательной программы;</w:t>
      </w:r>
    </w:p>
    <w:p w:rsidR="00C520B6" w:rsidRPr="00C520B6" w:rsidRDefault="00C520B6" w:rsidP="004E5C59">
      <w:pPr>
        <w:pStyle w:val="ab"/>
        <w:numPr>
          <w:ilvl w:val="0"/>
          <w:numId w:val="3"/>
        </w:numPr>
        <w:spacing w:line="240" w:lineRule="auto"/>
        <w:ind w:firstLine="0"/>
        <w:rPr>
          <w:rFonts w:ascii="Times New Roman" w:hAnsi="Times New Roman"/>
          <w:color w:val="auto"/>
          <w:sz w:val="24"/>
          <w:szCs w:val="24"/>
        </w:rPr>
      </w:pPr>
      <w:r w:rsidRPr="00C520B6">
        <w:rPr>
          <w:rFonts w:ascii="Times New Roman" w:hAnsi="Times New Roman"/>
          <w:color w:val="auto"/>
          <w:spacing w:val="4"/>
          <w:sz w:val="24"/>
          <w:szCs w:val="24"/>
        </w:rPr>
        <w:t xml:space="preserve">систему </w:t>
      </w:r>
      <w:proofErr w:type="gramStart"/>
      <w:r w:rsidRPr="00C520B6">
        <w:rPr>
          <w:rFonts w:ascii="Times New Roman" w:hAnsi="Times New Roman"/>
          <w:color w:val="auto"/>
          <w:spacing w:val="4"/>
          <w:sz w:val="24"/>
          <w:szCs w:val="24"/>
        </w:rPr>
        <w:t xml:space="preserve">оценки достижения планируемых результатов </w:t>
      </w:r>
      <w:r w:rsidRPr="00C520B6">
        <w:rPr>
          <w:rFonts w:ascii="Times New Roman" w:hAnsi="Times New Roman"/>
          <w:color w:val="auto"/>
          <w:sz w:val="24"/>
          <w:szCs w:val="24"/>
        </w:rPr>
        <w:t>освоения основной образовательной программы</w:t>
      </w:r>
      <w:proofErr w:type="gramEnd"/>
      <w:r w:rsidRPr="00C520B6">
        <w:rPr>
          <w:rFonts w:ascii="Times New Roman" w:hAnsi="Times New Roman"/>
          <w:color w:val="auto"/>
          <w:sz w:val="24"/>
          <w:szCs w:val="24"/>
        </w:rPr>
        <w:t>.</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color w:val="auto"/>
          <w:spacing w:val="2"/>
          <w:sz w:val="24"/>
          <w:szCs w:val="24"/>
        </w:rPr>
        <w:t xml:space="preserve">Содержательный </w:t>
      </w:r>
      <w:r w:rsidRPr="00C520B6">
        <w:rPr>
          <w:rFonts w:ascii="Times New Roman" w:hAnsi="Times New Roman"/>
          <w:color w:val="auto"/>
          <w:spacing w:val="2"/>
          <w:sz w:val="24"/>
          <w:szCs w:val="24"/>
        </w:rPr>
        <w:t xml:space="preserve">раздел определяет общее содержание </w:t>
      </w:r>
      <w:r w:rsidRPr="00C520B6">
        <w:rPr>
          <w:rFonts w:ascii="Times New Roman" w:hAnsi="Times New Roman"/>
          <w:color w:val="auto"/>
          <w:sz w:val="24"/>
          <w:szCs w:val="24"/>
        </w:rPr>
        <w:t xml:space="preserve">начального общего образования и включает образовательные </w:t>
      </w:r>
      <w:r w:rsidRPr="00C520B6">
        <w:rPr>
          <w:rFonts w:ascii="Times New Roman" w:hAnsi="Times New Roman"/>
          <w:color w:val="auto"/>
          <w:spacing w:val="2"/>
          <w:sz w:val="24"/>
          <w:szCs w:val="24"/>
        </w:rPr>
        <w:t xml:space="preserve">программы, ориентированные на достижение личностных, </w:t>
      </w:r>
      <w:r w:rsidRPr="00C520B6">
        <w:rPr>
          <w:rFonts w:ascii="Times New Roman" w:hAnsi="Times New Roman"/>
          <w:color w:val="auto"/>
          <w:sz w:val="24"/>
          <w:szCs w:val="24"/>
        </w:rPr>
        <w:t>предметных и метапредметных результатов, в том числе:</w:t>
      </w:r>
    </w:p>
    <w:p w:rsidR="00C520B6" w:rsidRPr="00C520B6" w:rsidRDefault="00C520B6" w:rsidP="004E5C59">
      <w:pPr>
        <w:pStyle w:val="ab"/>
        <w:numPr>
          <w:ilvl w:val="0"/>
          <w:numId w:val="4"/>
        </w:numPr>
        <w:spacing w:line="240" w:lineRule="auto"/>
        <w:ind w:left="0" w:firstLine="0"/>
        <w:rPr>
          <w:rFonts w:ascii="Times New Roman" w:hAnsi="Times New Roman"/>
          <w:color w:val="auto"/>
          <w:spacing w:val="-2"/>
          <w:sz w:val="24"/>
          <w:szCs w:val="24"/>
        </w:rPr>
      </w:pPr>
      <w:r w:rsidRPr="00C520B6">
        <w:rPr>
          <w:rFonts w:ascii="Times New Roman" w:hAnsi="Times New Roman"/>
          <w:color w:val="auto"/>
          <w:spacing w:val="2"/>
          <w:sz w:val="24"/>
          <w:szCs w:val="24"/>
        </w:rPr>
        <w:t>программу формирования универсальных учебных дей</w:t>
      </w:r>
      <w:r w:rsidRPr="00C520B6">
        <w:rPr>
          <w:rFonts w:ascii="Times New Roman" w:hAnsi="Times New Roman"/>
          <w:color w:val="auto"/>
          <w:spacing w:val="-2"/>
          <w:sz w:val="24"/>
          <w:szCs w:val="24"/>
        </w:rPr>
        <w:t xml:space="preserve">ствий </w:t>
      </w:r>
      <w:proofErr w:type="gramStart"/>
      <w:r w:rsidRPr="00C520B6">
        <w:rPr>
          <w:rFonts w:ascii="Times New Roman" w:hAnsi="Times New Roman"/>
          <w:color w:val="auto"/>
          <w:spacing w:val="-2"/>
          <w:sz w:val="24"/>
          <w:szCs w:val="24"/>
        </w:rPr>
        <w:t>у</w:t>
      </w:r>
      <w:proofErr w:type="gramEnd"/>
      <w:r w:rsidRPr="00C520B6">
        <w:rPr>
          <w:rFonts w:ascii="Times New Roman" w:hAnsi="Times New Roman"/>
          <w:color w:val="auto"/>
          <w:spacing w:val="-2"/>
          <w:sz w:val="24"/>
          <w:szCs w:val="24"/>
        </w:rPr>
        <w:t xml:space="preserve"> обучающихся; </w:t>
      </w:r>
    </w:p>
    <w:p w:rsidR="00C520B6" w:rsidRPr="00C520B6" w:rsidRDefault="00C520B6" w:rsidP="004E5C59">
      <w:pPr>
        <w:pStyle w:val="ab"/>
        <w:numPr>
          <w:ilvl w:val="0"/>
          <w:numId w:val="4"/>
        </w:numPr>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программы отдельных учебных предметов, курсов;</w:t>
      </w:r>
    </w:p>
    <w:p w:rsidR="00C520B6" w:rsidRPr="00C520B6" w:rsidRDefault="00C520B6" w:rsidP="004E5C59">
      <w:pPr>
        <w:pStyle w:val="ab"/>
        <w:numPr>
          <w:ilvl w:val="0"/>
          <w:numId w:val="4"/>
        </w:numPr>
        <w:spacing w:line="240" w:lineRule="auto"/>
        <w:ind w:left="0" w:firstLine="0"/>
        <w:rPr>
          <w:rFonts w:ascii="Times New Roman" w:hAnsi="Times New Roman"/>
          <w:color w:val="auto"/>
          <w:sz w:val="24"/>
          <w:szCs w:val="24"/>
        </w:rPr>
      </w:pPr>
      <w:r w:rsidRPr="00C520B6">
        <w:rPr>
          <w:rFonts w:ascii="Times New Roman" w:hAnsi="Times New Roman"/>
          <w:color w:val="auto"/>
          <w:spacing w:val="2"/>
          <w:sz w:val="24"/>
          <w:szCs w:val="24"/>
        </w:rPr>
        <w:t>программу духовно­нравственного развития, воспита</w:t>
      </w:r>
      <w:r w:rsidRPr="00C520B6">
        <w:rPr>
          <w:rFonts w:ascii="Times New Roman" w:hAnsi="Times New Roman"/>
          <w:color w:val="auto"/>
          <w:sz w:val="24"/>
          <w:szCs w:val="24"/>
        </w:rPr>
        <w:t xml:space="preserve">ния </w:t>
      </w:r>
      <w:proofErr w:type="gramStart"/>
      <w:r w:rsidRPr="00C520B6">
        <w:rPr>
          <w:rFonts w:ascii="Times New Roman" w:hAnsi="Times New Roman"/>
          <w:color w:val="auto"/>
          <w:sz w:val="24"/>
          <w:szCs w:val="24"/>
        </w:rPr>
        <w:t>обучающихся</w:t>
      </w:r>
      <w:proofErr w:type="gramEnd"/>
      <w:r w:rsidRPr="00C520B6">
        <w:rPr>
          <w:rFonts w:ascii="Times New Roman" w:hAnsi="Times New Roman"/>
          <w:color w:val="auto"/>
          <w:sz w:val="24"/>
          <w:szCs w:val="24"/>
        </w:rPr>
        <w:t>;</w:t>
      </w:r>
    </w:p>
    <w:p w:rsidR="00C520B6" w:rsidRPr="00C520B6" w:rsidRDefault="00C520B6" w:rsidP="004E5C59">
      <w:pPr>
        <w:pStyle w:val="ab"/>
        <w:numPr>
          <w:ilvl w:val="0"/>
          <w:numId w:val="4"/>
        </w:numPr>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программу формирования экологической культуры, здорового и безопасного образа жизни;</w:t>
      </w:r>
    </w:p>
    <w:p w:rsidR="00C520B6" w:rsidRPr="00C520B6" w:rsidRDefault="00C520B6" w:rsidP="004E5C59">
      <w:pPr>
        <w:pStyle w:val="ab"/>
        <w:numPr>
          <w:ilvl w:val="0"/>
          <w:numId w:val="4"/>
        </w:numPr>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программу коррекционной работы.</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color w:val="auto"/>
          <w:sz w:val="24"/>
          <w:szCs w:val="24"/>
        </w:rPr>
        <w:t>Организационный</w:t>
      </w:r>
      <w:r w:rsidRPr="00C520B6">
        <w:rPr>
          <w:rFonts w:ascii="Times New Roman" w:hAnsi="Times New Roman"/>
          <w:color w:val="auto"/>
          <w:sz w:val="24"/>
          <w:szCs w:val="24"/>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Организационный раздел включает:</w:t>
      </w:r>
    </w:p>
    <w:p w:rsidR="00C520B6" w:rsidRPr="00C520B6" w:rsidRDefault="00C520B6" w:rsidP="004E5C59">
      <w:pPr>
        <w:pStyle w:val="ab"/>
        <w:numPr>
          <w:ilvl w:val="0"/>
          <w:numId w:val="5"/>
        </w:numPr>
        <w:spacing w:line="240" w:lineRule="auto"/>
        <w:ind w:left="0" w:firstLine="0"/>
        <w:rPr>
          <w:rFonts w:ascii="Times New Roman" w:hAnsi="Times New Roman"/>
          <w:color w:val="auto"/>
          <w:spacing w:val="-2"/>
          <w:sz w:val="24"/>
          <w:szCs w:val="24"/>
        </w:rPr>
      </w:pPr>
      <w:r w:rsidRPr="00C520B6">
        <w:rPr>
          <w:rFonts w:ascii="Times New Roman" w:hAnsi="Times New Roman"/>
          <w:color w:val="auto"/>
          <w:spacing w:val="-2"/>
          <w:sz w:val="24"/>
          <w:szCs w:val="24"/>
        </w:rPr>
        <w:t>учебный план начального общего образования;</w:t>
      </w:r>
    </w:p>
    <w:p w:rsidR="00C520B6" w:rsidRPr="00C520B6" w:rsidRDefault="00C520B6" w:rsidP="004E5C59">
      <w:pPr>
        <w:pStyle w:val="ab"/>
        <w:numPr>
          <w:ilvl w:val="0"/>
          <w:numId w:val="5"/>
        </w:numPr>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план внеурочной деятельности;</w:t>
      </w:r>
    </w:p>
    <w:p w:rsidR="00C520B6" w:rsidRPr="00C520B6" w:rsidRDefault="00C520B6" w:rsidP="004E5C59">
      <w:pPr>
        <w:pStyle w:val="ab"/>
        <w:numPr>
          <w:ilvl w:val="0"/>
          <w:numId w:val="5"/>
        </w:numPr>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календарный учебный график;</w:t>
      </w:r>
    </w:p>
    <w:p w:rsidR="00C520B6" w:rsidRPr="00C520B6" w:rsidRDefault="00C520B6" w:rsidP="004E5C59">
      <w:pPr>
        <w:pStyle w:val="ab"/>
        <w:numPr>
          <w:ilvl w:val="0"/>
          <w:numId w:val="5"/>
        </w:numPr>
        <w:spacing w:line="240" w:lineRule="auto"/>
        <w:ind w:left="0" w:firstLine="0"/>
        <w:rPr>
          <w:rFonts w:ascii="Times New Roman" w:hAnsi="Times New Roman"/>
          <w:color w:val="auto"/>
          <w:sz w:val="24"/>
          <w:szCs w:val="24"/>
        </w:rPr>
      </w:pPr>
      <w:r w:rsidRPr="00C520B6">
        <w:rPr>
          <w:rFonts w:ascii="Times New Roman" w:hAnsi="Times New Roman"/>
          <w:color w:val="auto"/>
          <w:spacing w:val="2"/>
          <w:sz w:val="24"/>
          <w:szCs w:val="24"/>
        </w:rPr>
        <w:t xml:space="preserve">систему условий реализации основной образовательной </w:t>
      </w:r>
      <w:r w:rsidRPr="00C520B6">
        <w:rPr>
          <w:rFonts w:ascii="Times New Roman" w:hAnsi="Times New Roman"/>
          <w:color w:val="auto"/>
          <w:sz w:val="24"/>
          <w:szCs w:val="24"/>
        </w:rPr>
        <w:t>программы в соответствии с требованиями ФГОС НОО.</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lastRenderedPageBreak/>
        <w:t>Образовательная организация, реализующая основную об</w:t>
      </w:r>
      <w:r w:rsidRPr="00C520B6">
        <w:rPr>
          <w:rFonts w:ascii="Times New Roman" w:hAnsi="Times New Roman"/>
          <w:color w:val="auto"/>
          <w:spacing w:val="2"/>
          <w:sz w:val="24"/>
          <w:szCs w:val="24"/>
        </w:rPr>
        <w:t xml:space="preserve">разовательную программу начального общего образования, </w:t>
      </w:r>
      <w:r w:rsidRPr="00C520B6">
        <w:rPr>
          <w:rFonts w:ascii="Times New Roman" w:hAnsi="Times New Roman"/>
          <w:color w:val="auto"/>
          <w:sz w:val="24"/>
          <w:szCs w:val="24"/>
        </w:rPr>
        <w:t>обязана обеспечить ознакомление обучающихся и их родителей (законных представителей) как участников образовательных отношений:</w:t>
      </w:r>
    </w:p>
    <w:p w:rsidR="00C520B6" w:rsidRPr="00C520B6" w:rsidRDefault="00C520B6" w:rsidP="004E5C59">
      <w:pPr>
        <w:pStyle w:val="ab"/>
        <w:numPr>
          <w:ilvl w:val="0"/>
          <w:numId w:val="6"/>
        </w:numPr>
        <w:spacing w:line="240" w:lineRule="auto"/>
        <w:ind w:left="0" w:firstLine="0"/>
        <w:rPr>
          <w:rFonts w:ascii="Times New Roman" w:hAnsi="Times New Roman"/>
          <w:color w:val="auto"/>
          <w:spacing w:val="-3"/>
          <w:sz w:val="24"/>
          <w:szCs w:val="24"/>
        </w:rPr>
      </w:pPr>
      <w:r w:rsidRPr="00C520B6">
        <w:rPr>
          <w:rFonts w:ascii="Times New Roman" w:hAnsi="Times New Roman"/>
          <w:color w:val="auto"/>
          <w:spacing w:val="2"/>
          <w:sz w:val="24"/>
          <w:szCs w:val="24"/>
        </w:rPr>
        <w:t xml:space="preserve">с уставом и другими документами, регламентирующими </w:t>
      </w:r>
      <w:r w:rsidRPr="00C520B6">
        <w:rPr>
          <w:rFonts w:ascii="Times New Roman" w:hAnsi="Times New Roman"/>
          <w:color w:val="auto"/>
          <w:spacing w:val="-3"/>
          <w:sz w:val="24"/>
          <w:szCs w:val="24"/>
        </w:rPr>
        <w:t>осуществление образовательной деятельности в этой образовательной организации;</w:t>
      </w:r>
    </w:p>
    <w:p w:rsidR="00C520B6" w:rsidRPr="00C520B6" w:rsidRDefault="00C520B6" w:rsidP="004E5C59">
      <w:pPr>
        <w:pStyle w:val="ab"/>
        <w:numPr>
          <w:ilvl w:val="0"/>
          <w:numId w:val="6"/>
        </w:numPr>
        <w:spacing w:line="240" w:lineRule="auto"/>
        <w:ind w:left="0" w:firstLine="0"/>
        <w:rPr>
          <w:rFonts w:ascii="Times New Roman" w:hAnsi="Times New Roman"/>
          <w:color w:val="auto"/>
          <w:sz w:val="24"/>
          <w:szCs w:val="24"/>
        </w:rPr>
      </w:pPr>
      <w:r w:rsidRPr="00C520B6">
        <w:rPr>
          <w:rFonts w:ascii="Times New Roman" w:hAnsi="Times New Roman"/>
          <w:color w:val="auto"/>
          <w:spacing w:val="2"/>
          <w:sz w:val="24"/>
          <w:szCs w:val="24"/>
        </w:rPr>
        <w:t xml:space="preserve">с их правами и обязанностями в части формирования </w:t>
      </w:r>
      <w:r w:rsidRPr="00C520B6">
        <w:rPr>
          <w:rFonts w:ascii="Times New Roman" w:hAnsi="Times New Roman"/>
          <w:color w:val="auto"/>
          <w:sz w:val="24"/>
          <w:szCs w:val="24"/>
        </w:rPr>
        <w:t>и реализации основной образовательной программы началь</w:t>
      </w:r>
      <w:r w:rsidRPr="00C520B6">
        <w:rPr>
          <w:rFonts w:ascii="Times New Roman" w:hAnsi="Times New Roman"/>
          <w:color w:val="auto"/>
          <w:spacing w:val="2"/>
          <w:sz w:val="24"/>
          <w:szCs w:val="24"/>
        </w:rPr>
        <w:t>ного общего образования, установленными законодательст</w:t>
      </w:r>
      <w:r w:rsidRPr="00C520B6">
        <w:rPr>
          <w:rFonts w:ascii="Times New Roman" w:hAnsi="Times New Roman"/>
          <w:color w:val="auto"/>
          <w:spacing w:val="-4"/>
          <w:sz w:val="24"/>
          <w:szCs w:val="24"/>
        </w:rPr>
        <w:t>вом Российской Федерации и уставом образовательной организации</w:t>
      </w:r>
      <w:r w:rsidRPr="00C520B6">
        <w:rPr>
          <w:rFonts w:ascii="Times New Roman" w:hAnsi="Times New Roman"/>
          <w:color w:val="auto"/>
          <w:sz w:val="24"/>
          <w:szCs w:val="24"/>
        </w:rPr>
        <w:t>.</w:t>
      </w:r>
    </w:p>
    <w:p w:rsid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Права и обязанности родителей (законных представителей) </w:t>
      </w:r>
      <w:r w:rsidRPr="00C520B6">
        <w:rPr>
          <w:rFonts w:ascii="Times New Roman" w:hAnsi="Times New Roman"/>
          <w:color w:val="auto"/>
          <w:sz w:val="24"/>
          <w:szCs w:val="24"/>
        </w:rPr>
        <w:t xml:space="preserve">обучающихся в части, касающейся участия в формировании </w:t>
      </w:r>
      <w:r w:rsidRPr="00C520B6">
        <w:rPr>
          <w:rFonts w:ascii="Times New Roman" w:hAnsi="Times New Roman"/>
          <w:color w:val="auto"/>
          <w:spacing w:val="2"/>
          <w:sz w:val="24"/>
          <w:szCs w:val="24"/>
        </w:rPr>
        <w:t xml:space="preserve">и обеспечении освоения всеми детьми основной образовательной программы, могут закрепляться в заключенном </w:t>
      </w:r>
      <w:r w:rsidRPr="00C520B6">
        <w:rPr>
          <w:rFonts w:ascii="Times New Roman" w:hAnsi="Times New Roman"/>
          <w:color w:val="auto"/>
          <w:sz w:val="24"/>
          <w:szCs w:val="24"/>
        </w:rPr>
        <w:t>между ними и 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w:t>
      </w:r>
    </w:p>
    <w:p w:rsidR="00B32AB9" w:rsidRPr="00C520B6" w:rsidRDefault="00B32AB9" w:rsidP="00C520B6">
      <w:pPr>
        <w:pStyle w:val="a3"/>
        <w:spacing w:line="240" w:lineRule="auto"/>
        <w:ind w:firstLine="0"/>
        <w:rPr>
          <w:rFonts w:ascii="Times New Roman" w:hAnsi="Times New Roman"/>
          <w:color w:val="auto"/>
          <w:sz w:val="24"/>
          <w:szCs w:val="24"/>
        </w:rPr>
      </w:pPr>
    </w:p>
    <w:p w:rsidR="00C520B6" w:rsidRPr="00C520B6" w:rsidRDefault="00C520B6" w:rsidP="004E5C59">
      <w:pPr>
        <w:pStyle w:val="1"/>
        <w:numPr>
          <w:ilvl w:val="0"/>
          <w:numId w:val="2"/>
        </w:numPr>
        <w:spacing w:line="240" w:lineRule="auto"/>
        <w:ind w:left="0" w:firstLine="0"/>
        <w:rPr>
          <w:sz w:val="24"/>
          <w:szCs w:val="24"/>
        </w:rPr>
      </w:pPr>
      <w:bookmarkStart w:id="6" w:name="_Toc288394056"/>
      <w:bookmarkStart w:id="7" w:name="_Toc288410523"/>
      <w:bookmarkStart w:id="8" w:name="_Toc288410652"/>
      <w:bookmarkStart w:id="9" w:name="_Toc424564297"/>
      <w:r w:rsidRPr="00C520B6">
        <w:rPr>
          <w:sz w:val="24"/>
          <w:szCs w:val="24"/>
        </w:rPr>
        <w:t>Целевой раздел</w:t>
      </w:r>
      <w:bookmarkEnd w:id="6"/>
      <w:bookmarkEnd w:id="7"/>
      <w:bookmarkEnd w:id="8"/>
      <w:bookmarkEnd w:id="9"/>
    </w:p>
    <w:p w:rsidR="00C520B6" w:rsidRPr="00C520B6" w:rsidRDefault="00C520B6" w:rsidP="004E5C59">
      <w:pPr>
        <w:pStyle w:val="afb"/>
        <w:numPr>
          <w:ilvl w:val="1"/>
          <w:numId w:val="2"/>
        </w:numPr>
        <w:spacing w:line="240" w:lineRule="auto"/>
        <w:ind w:left="0" w:firstLine="0"/>
        <w:rPr>
          <w:sz w:val="24"/>
        </w:rPr>
      </w:pPr>
      <w:bookmarkStart w:id="10" w:name="_Toc288394057"/>
      <w:bookmarkStart w:id="11" w:name="_Toc288410524"/>
      <w:bookmarkStart w:id="12" w:name="_Toc288410653"/>
      <w:bookmarkStart w:id="13" w:name="_Toc424564298"/>
      <w:r w:rsidRPr="00C520B6">
        <w:rPr>
          <w:sz w:val="24"/>
        </w:rPr>
        <w:t>Пояснительная записка</w:t>
      </w:r>
      <w:bookmarkEnd w:id="10"/>
      <w:bookmarkEnd w:id="11"/>
      <w:bookmarkEnd w:id="12"/>
      <w:bookmarkEnd w:id="13"/>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color w:val="auto"/>
          <w:sz w:val="24"/>
          <w:szCs w:val="24"/>
        </w:rPr>
        <w:t>Цель реализации</w:t>
      </w:r>
      <w:r w:rsidRPr="00C520B6">
        <w:rPr>
          <w:rFonts w:ascii="Times New Roman" w:hAnsi="Times New Roman"/>
          <w:color w:val="auto"/>
          <w:sz w:val="24"/>
          <w:szCs w:val="24"/>
        </w:rPr>
        <w:t xml:space="preserve"> основной образовательной программы начального общего образования — обеспечение выполнения требований ФГОС НОО.</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color w:val="auto"/>
          <w:sz w:val="24"/>
          <w:szCs w:val="24"/>
        </w:rPr>
        <w:t xml:space="preserve">Достижение поставленной цели </w:t>
      </w:r>
      <w:r w:rsidRPr="00C520B6">
        <w:rPr>
          <w:rFonts w:ascii="Times New Roman" w:hAnsi="Times New Roman"/>
          <w:color w:val="auto"/>
          <w:sz w:val="24"/>
          <w:szCs w:val="24"/>
        </w:rPr>
        <w:t>при разработке и реализации образовательной организацией основной образовательной программы начального общего образования</w:t>
      </w:r>
      <w:r w:rsidRPr="00C520B6">
        <w:rPr>
          <w:rFonts w:ascii="Times New Roman" w:hAnsi="Times New Roman"/>
          <w:b/>
          <w:bCs/>
          <w:color w:val="auto"/>
          <w:sz w:val="24"/>
          <w:szCs w:val="24"/>
        </w:rPr>
        <w:t xml:space="preserve"> предусматривает решение следующих основных задач</w:t>
      </w:r>
      <w:r w:rsidRPr="00C520B6">
        <w:rPr>
          <w:rFonts w:ascii="Times New Roman" w:hAnsi="Times New Roman"/>
          <w:color w:val="auto"/>
          <w:sz w:val="24"/>
          <w:szCs w:val="24"/>
        </w:rPr>
        <w:t>:</w:t>
      </w:r>
    </w:p>
    <w:p w:rsidR="00C520B6" w:rsidRPr="00C520B6" w:rsidRDefault="00C520B6" w:rsidP="004E5C59">
      <w:pPr>
        <w:pStyle w:val="ab"/>
        <w:numPr>
          <w:ilvl w:val="0"/>
          <w:numId w:val="7"/>
        </w:numPr>
        <w:spacing w:line="240" w:lineRule="auto"/>
        <w:ind w:left="0" w:firstLine="0"/>
        <w:rPr>
          <w:rFonts w:ascii="Times New Roman" w:hAnsi="Times New Roman"/>
          <w:color w:val="auto"/>
          <w:sz w:val="24"/>
          <w:szCs w:val="24"/>
        </w:rPr>
      </w:pPr>
      <w:r w:rsidRPr="00C520B6">
        <w:rPr>
          <w:rFonts w:ascii="Times New Roman" w:hAnsi="Times New Roman"/>
          <w:color w:val="auto"/>
          <w:spacing w:val="2"/>
          <w:sz w:val="24"/>
          <w:szCs w:val="24"/>
        </w:rPr>
        <w:t>формирование общей культуры, духовно­нравственное,</w:t>
      </w:r>
      <w:r w:rsidRPr="00C520B6">
        <w:rPr>
          <w:rFonts w:ascii="Times New Roman" w:hAnsi="Times New Roman"/>
          <w:color w:val="auto"/>
          <w:spacing w:val="2"/>
          <w:sz w:val="24"/>
          <w:szCs w:val="24"/>
        </w:rPr>
        <w:br/>
      </w:r>
      <w:r w:rsidRPr="00C520B6">
        <w:rPr>
          <w:rFonts w:ascii="Times New Roman" w:hAnsi="Times New Roman"/>
          <w:color w:val="auto"/>
          <w:spacing w:val="-2"/>
          <w:sz w:val="24"/>
          <w:szCs w:val="24"/>
        </w:rPr>
        <w:t>гражданское, социальное, личностное и интеллектуальное раз</w:t>
      </w:r>
      <w:r w:rsidRPr="00C520B6">
        <w:rPr>
          <w:rFonts w:ascii="Times New Roman" w:hAnsi="Times New Roman"/>
          <w:color w:val="auto"/>
          <w:spacing w:val="-4"/>
          <w:sz w:val="24"/>
          <w:szCs w:val="24"/>
        </w:rPr>
        <w:t>витие, развитие творческих способностей, сохранение и укреп</w:t>
      </w:r>
      <w:r w:rsidRPr="00C520B6">
        <w:rPr>
          <w:rFonts w:ascii="Times New Roman" w:hAnsi="Times New Roman"/>
          <w:color w:val="auto"/>
          <w:sz w:val="24"/>
          <w:szCs w:val="24"/>
        </w:rPr>
        <w:t>ление здоровья;</w:t>
      </w:r>
    </w:p>
    <w:p w:rsidR="00C520B6" w:rsidRPr="00C520B6" w:rsidRDefault="00C520B6" w:rsidP="004E5C59">
      <w:pPr>
        <w:pStyle w:val="ab"/>
        <w:numPr>
          <w:ilvl w:val="0"/>
          <w:numId w:val="7"/>
        </w:numPr>
        <w:spacing w:line="240" w:lineRule="auto"/>
        <w:ind w:left="0" w:firstLine="0"/>
        <w:rPr>
          <w:rFonts w:ascii="Times New Roman" w:hAnsi="Times New Roman"/>
          <w:color w:val="auto"/>
          <w:spacing w:val="-2"/>
          <w:sz w:val="24"/>
          <w:szCs w:val="24"/>
        </w:rPr>
      </w:pPr>
      <w:r w:rsidRPr="00C520B6">
        <w:rPr>
          <w:rFonts w:ascii="Times New Roman" w:hAnsi="Times New Roman"/>
          <w:color w:val="auto"/>
          <w:sz w:val="24"/>
          <w:szCs w:val="24"/>
        </w:rPr>
        <w:t>обеспечение планируемых результатов по освоению вы</w:t>
      </w:r>
      <w:r w:rsidRPr="00C520B6">
        <w:rPr>
          <w:rFonts w:ascii="Times New Roman" w:hAnsi="Times New Roman"/>
          <w:color w:val="auto"/>
          <w:spacing w:val="2"/>
          <w:sz w:val="24"/>
          <w:szCs w:val="24"/>
        </w:rPr>
        <w:t>пускником целевых установок, приобретению знаний, уме</w:t>
      </w:r>
      <w:r w:rsidRPr="00C520B6">
        <w:rPr>
          <w:rFonts w:ascii="Times New Roman" w:hAnsi="Times New Roman"/>
          <w:color w:val="auto"/>
          <w:spacing w:val="-2"/>
          <w:sz w:val="24"/>
          <w:szCs w:val="24"/>
        </w:rPr>
        <w:t xml:space="preserve">ний, навыков, компетенций и компетентностей, определяемых </w:t>
      </w:r>
      <w:r w:rsidRPr="00C520B6">
        <w:rPr>
          <w:rFonts w:ascii="Times New Roman" w:hAnsi="Times New Roman"/>
          <w:color w:val="auto"/>
          <w:sz w:val="24"/>
          <w:szCs w:val="24"/>
        </w:rPr>
        <w:t>личностными, семейными, общественными, государственны</w:t>
      </w:r>
      <w:r w:rsidRPr="00C520B6">
        <w:rPr>
          <w:rFonts w:ascii="Times New Roman" w:hAnsi="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C520B6" w:rsidRPr="00C520B6" w:rsidRDefault="00C520B6" w:rsidP="004E5C59">
      <w:pPr>
        <w:pStyle w:val="ab"/>
        <w:numPr>
          <w:ilvl w:val="0"/>
          <w:numId w:val="7"/>
        </w:numPr>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становление и развитие личности в ее индивидуальности, самобытности, уникальности и неповторимости;</w:t>
      </w:r>
    </w:p>
    <w:p w:rsidR="00C520B6" w:rsidRPr="00C520B6" w:rsidRDefault="00C520B6" w:rsidP="004E5C59">
      <w:pPr>
        <w:pStyle w:val="ab"/>
        <w:numPr>
          <w:ilvl w:val="0"/>
          <w:numId w:val="7"/>
        </w:numPr>
        <w:spacing w:line="240" w:lineRule="auto"/>
        <w:ind w:left="0" w:firstLine="0"/>
        <w:rPr>
          <w:rFonts w:ascii="Times New Roman" w:hAnsi="Times New Roman"/>
          <w:color w:val="auto"/>
          <w:sz w:val="24"/>
          <w:szCs w:val="24"/>
        </w:rPr>
      </w:pPr>
      <w:r w:rsidRPr="00C520B6">
        <w:rPr>
          <w:rFonts w:ascii="Times New Roman" w:hAnsi="Times New Roman"/>
          <w:color w:val="auto"/>
          <w:spacing w:val="-4"/>
          <w:sz w:val="24"/>
          <w:szCs w:val="24"/>
        </w:rPr>
        <w:t>обеспечение преемственности начального общего и основ</w:t>
      </w:r>
      <w:r w:rsidRPr="00C520B6">
        <w:rPr>
          <w:rFonts w:ascii="Times New Roman" w:hAnsi="Times New Roman"/>
          <w:color w:val="auto"/>
          <w:sz w:val="24"/>
          <w:szCs w:val="24"/>
        </w:rPr>
        <w:t>ного общего образования;</w:t>
      </w:r>
    </w:p>
    <w:p w:rsidR="00C520B6" w:rsidRPr="00C520B6" w:rsidRDefault="00C520B6" w:rsidP="004E5C59">
      <w:pPr>
        <w:pStyle w:val="ab"/>
        <w:numPr>
          <w:ilvl w:val="0"/>
          <w:numId w:val="7"/>
        </w:numPr>
        <w:spacing w:line="240" w:lineRule="auto"/>
        <w:ind w:left="0" w:firstLine="0"/>
        <w:rPr>
          <w:rFonts w:ascii="Times New Roman" w:hAnsi="Times New Roman"/>
          <w:color w:val="auto"/>
          <w:sz w:val="24"/>
          <w:szCs w:val="24"/>
        </w:rPr>
      </w:pPr>
      <w:r w:rsidRPr="00C520B6">
        <w:rPr>
          <w:rFonts w:ascii="Times New Roman" w:hAnsi="Times New Roman"/>
          <w:color w:val="auto"/>
          <w:spacing w:val="2"/>
          <w:sz w:val="24"/>
          <w:szCs w:val="24"/>
        </w:rPr>
        <w:t>достижение планируемых ре</w:t>
      </w:r>
      <w:r w:rsidRPr="00C520B6">
        <w:rPr>
          <w:rFonts w:ascii="Times New Roman" w:hAnsi="Times New Roman"/>
          <w:color w:val="auto"/>
          <w:spacing w:val="-2"/>
          <w:sz w:val="24"/>
          <w:szCs w:val="24"/>
        </w:rPr>
        <w:t>зультатов освоения основной образовательной программы на</w:t>
      </w:r>
      <w:r w:rsidRPr="00C520B6">
        <w:rPr>
          <w:rFonts w:ascii="Times New Roman" w:hAnsi="Times New Roman"/>
          <w:color w:val="auto"/>
          <w:spacing w:val="2"/>
          <w:sz w:val="24"/>
          <w:szCs w:val="24"/>
        </w:rPr>
        <w:t xml:space="preserve">чального общего образования всеми обучающимися, в том </w:t>
      </w:r>
      <w:r w:rsidRPr="00C520B6">
        <w:rPr>
          <w:rFonts w:ascii="Times New Roman" w:hAnsi="Times New Roman"/>
          <w:color w:val="auto"/>
          <w:sz w:val="24"/>
          <w:szCs w:val="24"/>
        </w:rPr>
        <w:t>числе детьми с ограниченными возможностями здоровья (далее - дети с ОВЗ);</w:t>
      </w:r>
    </w:p>
    <w:p w:rsidR="00C520B6" w:rsidRPr="00C520B6" w:rsidRDefault="00C520B6" w:rsidP="004E5C59">
      <w:pPr>
        <w:pStyle w:val="ab"/>
        <w:numPr>
          <w:ilvl w:val="0"/>
          <w:numId w:val="7"/>
        </w:numPr>
        <w:spacing w:line="240" w:lineRule="auto"/>
        <w:ind w:left="0" w:firstLine="0"/>
        <w:rPr>
          <w:rFonts w:ascii="Times New Roman" w:hAnsi="Times New Roman"/>
          <w:color w:val="auto"/>
          <w:sz w:val="24"/>
          <w:szCs w:val="24"/>
        </w:rPr>
      </w:pPr>
      <w:r w:rsidRPr="00C520B6">
        <w:rPr>
          <w:rFonts w:ascii="Times New Roman" w:hAnsi="Times New Roman"/>
          <w:color w:val="auto"/>
          <w:spacing w:val="2"/>
          <w:sz w:val="24"/>
          <w:szCs w:val="24"/>
        </w:rPr>
        <w:t>обеспечение доступности получения качественного на</w:t>
      </w:r>
      <w:r w:rsidRPr="00C520B6">
        <w:rPr>
          <w:rFonts w:ascii="Times New Roman" w:hAnsi="Times New Roman"/>
          <w:color w:val="auto"/>
          <w:sz w:val="24"/>
          <w:szCs w:val="24"/>
        </w:rPr>
        <w:t>чального общего образования;</w:t>
      </w:r>
    </w:p>
    <w:p w:rsidR="00C520B6" w:rsidRPr="00C520B6" w:rsidRDefault="00C520B6" w:rsidP="004E5C59">
      <w:pPr>
        <w:pStyle w:val="ab"/>
        <w:numPr>
          <w:ilvl w:val="0"/>
          <w:numId w:val="7"/>
        </w:numPr>
        <w:spacing w:line="240" w:lineRule="auto"/>
        <w:ind w:left="0" w:firstLine="0"/>
        <w:rPr>
          <w:rFonts w:ascii="Times New Roman" w:hAnsi="Times New Roman"/>
          <w:color w:val="auto"/>
          <w:spacing w:val="-2"/>
          <w:sz w:val="24"/>
          <w:szCs w:val="24"/>
        </w:rPr>
      </w:pPr>
      <w:r w:rsidRPr="00C520B6">
        <w:rPr>
          <w:rFonts w:ascii="Times New Roman" w:hAnsi="Times New Roman"/>
          <w:color w:val="auto"/>
          <w:spacing w:val="-2"/>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C520B6" w:rsidRPr="00C520B6" w:rsidRDefault="00C520B6" w:rsidP="004E5C59">
      <w:pPr>
        <w:pStyle w:val="ab"/>
        <w:numPr>
          <w:ilvl w:val="0"/>
          <w:numId w:val="7"/>
        </w:numPr>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C520B6" w:rsidRPr="00C520B6" w:rsidRDefault="00C520B6" w:rsidP="004E5C59">
      <w:pPr>
        <w:pStyle w:val="ab"/>
        <w:numPr>
          <w:ilvl w:val="0"/>
          <w:numId w:val="7"/>
        </w:numPr>
        <w:spacing w:line="240" w:lineRule="auto"/>
        <w:ind w:left="0" w:firstLine="0"/>
        <w:rPr>
          <w:rFonts w:ascii="Times New Roman" w:hAnsi="Times New Roman"/>
          <w:color w:val="auto"/>
          <w:spacing w:val="-2"/>
          <w:sz w:val="24"/>
          <w:szCs w:val="24"/>
        </w:rPr>
      </w:pPr>
      <w:r w:rsidRPr="00C520B6">
        <w:rPr>
          <w:rFonts w:ascii="Times New Roman" w:hAnsi="Times New Roman"/>
          <w:color w:val="auto"/>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C520B6" w:rsidRPr="00C520B6" w:rsidRDefault="00C520B6" w:rsidP="004E5C59">
      <w:pPr>
        <w:pStyle w:val="ab"/>
        <w:numPr>
          <w:ilvl w:val="0"/>
          <w:numId w:val="7"/>
        </w:numPr>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использование в образовательной деятельности современных образовательных технологий деятельностного типа;</w:t>
      </w:r>
    </w:p>
    <w:p w:rsidR="00C520B6" w:rsidRPr="00C520B6" w:rsidRDefault="00C520B6" w:rsidP="004E5C59">
      <w:pPr>
        <w:pStyle w:val="ab"/>
        <w:numPr>
          <w:ilvl w:val="0"/>
          <w:numId w:val="7"/>
        </w:numPr>
        <w:spacing w:line="240" w:lineRule="auto"/>
        <w:ind w:left="0" w:firstLine="0"/>
        <w:rPr>
          <w:rFonts w:ascii="Times New Roman" w:hAnsi="Times New Roman"/>
          <w:color w:val="auto"/>
          <w:sz w:val="24"/>
          <w:szCs w:val="24"/>
        </w:rPr>
      </w:pPr>
      <w:r w:rsidRPr="00C520B6">
        <w:rPr>
          <w:rFonts w:ascii="Times New Roman" w:hAnsi="Times New Roman"/>
          <w:color w:val="auto"/>
          <w:spacing w:val="2"/>
          <w:sz w:val="24"/>
          <w:szCs w:val="24"/>
        </w:rPr>
        <w:t xml:space="preserve">предоставление </w:t>
      </w:r>
      <w:proofErr w:type="gramStart"/>
      <w:r w:rsidRPr="00C520B6">
        <w:rPr>
          <w:rFonts w:ascii="Times New Roman" w:hAnsi="Times New Roman"/>
          <w:color w:val="auto"/>
          <w:spacing w:val="2"/>
          <w:sz w:val="24"/>
          <w:szCs w:val="24"/>
        </w:rPr>
        <w:t>обучающимся</w:t>
      </w:r>
      <w:proofErr w:type="gramEnd"/>
      <w:r w:rsidRPr="00C520B6">
        <w:rPr>
          <w:rFonts w:ascii="Times New Roman" w:hAnsi="Times New Roman"/>
          <w:color w:val="auto"/>
          <w:spacing w:val="2"/>
          <w:sz w:val="24"/>
          <w:szCs w:val="24"/>
        </w:rPr>
        <w:t xml:space="preserve"> возможности для эффек</w:t>
      </w:r>
      <w:r w:rsidRPr="00C520B6">
        <w:rPr>
          <w:rFonts w:ascii="Times New Roman" w:hAnsi="Times New Roman"/>
          <w:color w:val="auto"/>
          <w:sz w:val="24"/>
          <w:szCs w:val="24"/>
        </w:rPr>
        <w:t>тивной самостоятельной работы;</w:t>
      </w:r>
    </w:p>
    <w:p w:rsidR="00C520B6" w:rsidRPr="00C520B6" w:rsidRDefault="00C520B6" w:rsidP="004E5C59">
      <w:pPr>
        <w:pStyle w:val="ab"/>
        <w:numPr>
          <w:ilvl w:val="0"/>
          <w:numId w:val="7"/>
        </w:numPr>
        <w:spacing w:line="240" w:lineRule="auto"/>
        <w:ind w:left="0" w:firstLine="0"/>
        <w:rPr>
          <w:rFonts w:ascii="Times New Roman" w:hAnsi="Times New Roman"/>
          <w:color w:val="auto"/>
          <w:sz w:val="24"/>
          <w:szCs w:val="24"/>
        </w:rPr>
      </w:pPr>
      <w:r w:rsidRPr="00C520B6">
        <w:rPr>
          <w:rFonts w:ascii="Times New Roman" w:hAnsi="Times New Roman"/>
          <w:color w:val="auto"/>
          <w:spacing w:val="2"/>
          <w:sz w:val="24"/>
          <w:szCs w:val="24"/>
        </w:rPr>
        <w:t xml:space="preserve">включение </w:t>
      </w:r>
      <w:proofErr w:type="gramStart"/>
      <w:r w:rsidRPr="00C520B6">
        <w:rPr>
          <w:rFonts w:ascii="Times New Roman" w:hAnsi="Times New Roman"/>
          <w:color w:val="auto"/>
          <w:spacing w:val="2"/>
          <w:sz w:val="24"/>
          <w:szCs w:val="24"/>
        </w:rPr>
        <w:t>обучающихся</w:t>
      </w:r>
      <w:proofErr w:type="gramEnd"/>
      <w:r w:rsidRPr="00C520B6">
        <w:rPr>
          <w:rFonts w:ascii="Times New Roman" w:hAnsi="Times New Roman"/>
          <w:color w:val="auto"/>
          <w:spacing w:val="2"/>
          <w:sz w:val="24"/>
          <w:szCs w:val="24"/>
        </w:rPr>
        <w:t xml:space="preserve"> в процессы познания и преобразования внешкольной социальной среды (населенного </w:t>
      </w:r>
      <w:r w:rsidRPr="00C520B6">
        <w:rPr>
          <w:rFonts w:ascii="Times New Roman" w:hAnsi="Times New Roman"/>
          <w:color w:val="auto"/>
          <w:sz w:val="24"/>
          <w:szCs w:val="24"/>
        </w:rPr>
        <w:t>пункта, района, города).</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color w:val="auto"/>
          <w:sz w:val="24"/>
          <w:szCs w:val="24"/>
        </w:rPr>
        <w:t>В основе реализации основной образовательной программы лежит системно­деятельностный подход</w:t>
      </w:r>
      <w:r w:rsidRPr="00C520B6">
        <w:rPr>
          <w:rFonts w:ascii="Times New Roman" w:hAnsi="Times New Roman"/>
          <w:color w:val="auto"/>
          <w:sz w:val="24"/>
          <w:szCs w:val="24"/>
        </w:rPr>
        <w:t>, который предполагает:</w:t>
      </w:r>
    </w:p>
    <w:p w:rsidR="00C520B6" w:rsidRPr="00C520B6" w:rsidRDefault="00C520B6" w:rsidP="004E5C59">
      <w:pPr>
        <w:pStyle w:val="ab"/>
        <w:numPr>
          <w:ilvl w:val="0"/>
          <w:numId w:val="8"/>
        </w:numPr>
        <w:spacing w:line="240" w:lineRule="auto"/>
        <w:ind w:left="0" w:firstLine="0"/>
        <w:rPr>
          <w:rFonts w:ascii="Times New Roman" w:hAnsi="Times New Roman"/>
          <w:color w:val="auto"/>
          <w:sz w:val="24"/>
          <w:szCs w:val="24"/>
        </w:rPr>
      </w:pPr>
      <w:r w:rsidRPr="00C520B6">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C520B6">
        <w:rPr>
          <w:rFonts w:ascii="Times New Roman" w:hAnsi="Times New Roman"/>
          <w:color w:val="auto"/>
          <w:spacing w:val="2"/>
          <w:sz w:val="24"/>
          <w:szCs w:val="24"/>
        </w:rPr>
        <w:t xml:space="preserve">экономики, задачам построения российского гражданского </w:t>
      </w:r>
      <w:r w:rsidRPr="00C520B6">
        <w:rPr>
          <w:rFonts w:ascii="Times New Roman" w:hAnsi="Times New Roman"/>
          <w:color w:val="auto"/>
          <w:sz w:val="24"/>
          <w:szCs w:val="24"/>
        </w:rPr>
        <w:t xml:space="preserve">общества </w:t>
      </w:r>
      <w:r w:rsidRPr="00C520B6">
        <w:rPr>
          <w:rFonts w:ascii="Times New Roman" w:hAnsi="Times New Roman"/>
          <w:color w:val="auto"/>
          <w:sz w:val="24"/>
          <w:szCs w:val="24"/>
        </w:rPr>
        <w:lastRenderedPageBreak/>
        <w:t>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C520B6" w:rsidRPr="00C520B6" w:rsidRDefault="00C520B6" w:rsidP="004E5C59">
      <w:pPr>
        <w:pStyle w:val="ab"/>
        <w:numPr>
          <w:ilvl w:val="0"/>
          <w:numId w:val="8"/>
        </w:numPr>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C520B6" w:rsidRPr="00C520B6" w:rsidRDefault="00C520B6" w:rsidP="004E5C59">
      <w:pPr>
        <w:pStyle w:val="ab"/>
        <w:numPr>
          <w:ilvl w:val="0"/>
          <w:numId w:val="8"/>
        </w:numPr>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 xml:space="preserve">ориентацию на достижение цели и основного результата </w:t>
      </w:r>
      <w:r w:rsidRPr="00C520B6">
        <w:rPr>
          <w:rFonts w:ascii="Times New Roman" w:hAnsi="Times New Roman"/>
          <w:color w:val="auto"/>
          <w:spacing w:val="1"/>
          <w:sz w:val="24"/>
          <w:szCs w:val="24"/>
        </w:rPr>
        <w:t xml:space="preserve">образования — развитие личности обучающегося на основе освоения универсальных учебных действий, познания и </w:t>
      </w:r>
      <w:r w:rsidRPr="00C520B6">
        <w:rPr>
          <w:rFonts w:ascii="Times New Roman" w:hAnsi="Times New Roman"/>
          <w:color w:val="auto"/>
          <w:sz w:val="24"/>
          <w:szCs w:val="24"/>
        </w:rPr>
        <w:t>освоения мира;</w:t>
      </w:r>
    </w:p>
    <w:p w:rsidR="00C520B6" w:rsidRPr="00C520B6" w:rsidRDefault="00C520B6" w:rsidP="004E5C59">
      <w:pPr>
        <w:pStyle w:val="ab"/>
        <w:numPr>
          <w:ilvl w:val="0"/>
          <w:numId w:val="8"/>
        </w:numPr>
        <w:spacing w:line="240" w:lineRule="auto"/>
        <w:ind w:left="0" w:firstLine="0"/>
        <w:rPr>
          <w:rFonts w:ascii="Times New Roman" w:hAnsi="Times New Roman"/>
          <w:color w:val="auto"/>
          <w:sz w:val="24"/>
          <w:szCs w:val="24"/>
        </w:rPr>
      </w:pPr>
      <w:r w:rsidRPr="00C520B6">
        <w:rPr>
          <w:rFonts w:ascii="Times New Roman" w:hAnsi="Times New Roman"/>
          <w:color w:val="auto"/>
          <w:spacing w:val="-2"/>
          <w:sz w:val="24"/>
          <w:szCs w:val="24"/>
        </w:rPr>
        <w:t>признание решающей роли содержания образования, спо</w:t>
      </w:r>
      <w:r w:rsidRPr="00C520B6">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C520B6" w:rsidRPr="00C520B6" w:rsidRDefault="00C520B6" w:rsidP="004E5C59">
      <w:pPr>
        <w:pStyle w:val="ab"/>
        <w:numPr>
          <w:ilvl w:val="0"/>
          <w:numId w:val="8"/>
        </w:numPr>
        <w:spacing w:line="240" w:lineRule="auto"/>
        <w:ind w:left="0" w:firstLine="0"/>
        <w:rPr>
          <w:rFonts w:ascii="Times New Roman" w:hAnsi="Times New Roman"/>
          <w:color w:val="auto"/>
          <w:sz w:val="24"/>
          <w:szCs w:val="24"/>
        </w:rPr>
      </w:pPr>
      <w:r w:rsidRPr="00C520B6">
        <w:rPr>
          <w:rFonts w:ascii="Times New Roman" w:hAnsi="Times New Roman"/>
          <w:color w:val="auto"/>
          <w:spacing w:val="-2"/>
          <w:sz w:val="24"/>
          <w:szCs w:val="24"/>
        </w:rPr>
        <w:t>учет индивидуальных возрастных, психологических и фи</w:t>
      </w:r>
      <w:r w:rsidRPr="00C520B6">
        <w:rPr>
          <w:rFonts w:ascii="Times New Roman" w:hAnsi="Times New Roman"/>
          <w:color w:val="auto"/>
          <w:sz w:val="24"/>
          <w:szCs w:val="24"/>
        </w:rPr>
        <w:t xml:space="preserve">зиологических особенностей обучающихся, роли и значения видов деятельности и форм общения при определении </w:t>
      </w:r>
      <w:proofErr w:type="gramStart"/>
      <w:r w:rsidRPr="00C520B6">
        <w:rPr>
          <w:rFonts w:ascii="Times New Roman" w:hAnsi="Times New Roman"/>
          <w:color w:val="auto"/>
          <w:sz w:val="24"/>
          <w:szCs w:val="24"/>
        </w:rPr>
        <w:t>образовательно­воспитательных</w:t>
      </w:r>
      <w:proofErr w:type="gramEnd"/>
      <w:r w:rsidRPr="00C520B6">
        <w:rPr>
          <w:rFonts w:ascii="Times New Roman" w:hAnsi="Times New Roman"/>
          <w:color w:val="auto"/>
          <w:sz w:val="24"/>
          <w:szCs w:val="24"/>
        </w:rPr>
        <w:t xml:space="preserve"> целей и путей их достижения;</w:t>
      </w:r>
    </w:p>
    <w:p w:rsidR="00C520B6" w:rsidRPr="00C520B6" w:rsidRDefault="00C520B6" w:rsidP="004E5C59">
      <w:pPr>
        <w:pStyle w:val="ab"/>
        <w:numPr>
          <w:ilvl w:val="0"/>
          <w:numId w:val="8"/>
        </w:numPr>
        <w:spacing w:line="240" w:lineRule="auto"/>
        <w:ind w:left="0" w:firstLine="0"/>
        <w:rPr>
          <w:rFonts w:ascii="Times New Roman" w:hAnsi="Times New Roman"/>
          <w:color w:val="auto"/>
          <w:sz w:val="24"/>
          <w:szCs w:val="24"/>
        </w:rPr>
      </w:pPr>
      <w:r w:rsidRPr="00C520B6">
        <w:rPr>
          <w:rFonts w:ascii="Times New Roman" w:hAnsi="Times New Roman"/>
          <w:color w:val="auto"/>
          <w:spacing w:val="2"/>
          <w:sz w:val="24"/>
          <w:szCs w:val="24"/>
        </w:rPr>
        <w:t xml:space="preserve">обеспечение преемственности дошкольного, начального </w:t>
      </w:r>
      <w:r w:rsidRPr="00C520B6">
        <w:rPr>
          <w:rFonts w:ascii="Times New Roman" w:hAnsi="Times New Roman"/>
          <w:color w:val="auto"/>
          <w:sz w:val="24"/>
          <w:szCs w:val="24"/>
        </w:rPr>
        <w:t>общего, основного общего, среднего общего и профессионального образования;</w:t>
      </w:r>
    </w:p>
    <w:p w:rsidR="00C520B6" w:rsidRPr="00C520B6" w:rsidRDefault="00C520B6" w:rsidP="004E5C59">
      <w:pPr>
        <w:pStyle w:val="ab"/>
        <w:numPr>
          <w:ilvl w:val="0"/>
          <w:numId w:val="8"/>
        </w:numPr>
        <w:spacing w:line="240" w:lineRule="auto"/>
        <w:ind w:left="0" w:firstLine="0"/>
        <w:rPr>
          <w:rFonts w:ascii="Times New Roman" w:hAnsi="Times New Roman"/>
          <w:color w:val="auto"/>
          <w:spacing w:val="-2"/>
          <w:sz w:val="24"/>
          <w:szCs w:val="24"/>
        </w:rPr>
      </w:pPr>
      <w:r w:rsidRPr="00C520B6">
        <w:rPr>
          <w:rFonts w:ascii="Times New Roman" w:hAnsi="Times New Roman"/>
          <w:color w:val="auto"/>
          <w:spacing w:val="2"/>
          <w:sz w:val="24"/>
          <w:szCs w:val="24"/>
        </w:rPr>
        <w:t xml:space="preserve">разнообразие индивидуальных образовательных траекторий и индивидуального развития каждого обучающегося </w:t>
      </w:r>
      <w:r w:rsidRPr="00C520B6">
        <w:rPr>
          <w:rFonts w:ascii="Times New Roman" w:hAnsi="Times New Roman"/>
          <w:color w:val="auto"/>
          <w:spacing w:val="-2"/>
          <w:sz w:val="24"/>
          <w:szCs w:val="24"/>
        </w:rPr>
        <w:t>(в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color w:val="auto"/>
          <w:spacing w:val="4"/>
          <w:sz w:val="24"/>
          <w:szCs w:val="24"/>
        </w:rPr>
        <w:t xml:space="preserve">Основная образовательная программа формируется </w:t>
      </w:r>
      <w:r w:rsidRPr="00C520B6">
        <w:rPr>
          <w:rFonts w:ascii="Times New Roman" w:hAnsi="Times New Roman"/>
          <w:b/>
          <w:bCs/>
          <w:color w:val="auto"/>
          <w:spacing w:val="2"/>
          <w:sz w:val="24"/>
          <w:szCs w:val="24"/>
        </w:rPr>
        <w:t xml:space="preserve">с </w:t>
      </w:r>
      <w:r w:rsidRPr="00C520B6">
        <w:rPr>
          <w:rFonts w:ascii="Times New Roman" w:hAnsi="Times New Roman"/>
          <w:b/>
          <w:bCs/>
          <w:color w:val="auto"/>
          <w:sz w:val="24"/>
          <w:szCs w:val="24"/>
        </w:rPr>
        <w:t>учетом особенностей уровня начального общего образования как фундамента всего последующего обучения.</w:t>
      </w:r>
      <w:r w:rsidRPr="00C520B6">
        <w:rPr>
          <w:rFonts w:ascii="Times New Roman" w:hAnsi="Times New Roman"/>
          <w:color w:val="auto"/>
          <w:sz w:val="24"/>
          <w:szCs w:val="24"/>
        </w:rPr>
        <w:t xml:space="preserve"> Начальная школа — особый этап в жизни ребенка, связанный:</w:t>
      </w:r>
    </w:p>
    <w:p w:rsidR="00C520B6" w:rsidRPr="00C520B6" w:rsidRDefault="00C520B6" w:rsidP="004E5C59">
      <w:pPr>
        <w:pStyle w:val="ab"/>
        <w:numPr>
          <w:ilvl w:val="0"/>
          <w:numId w:val="9"/>
        </w:numPr>
        <w:spacing w:line="240" w:lineRule="auto"/>
        <w:ind w:left="0" w:firstLine="0"/>
        <w:rPr>
          <w:rFonts w:ascii="Times New Roman" w:hAnsi="Times New Roman"/>
          <w:color w:val="auto"/>
          <w:sz w:val="24"/>
          <w:szCs w:val="24"/>
        </w:rPr>
      </w:pPr>
      <w:r w:rsidRPr="00C520B6">
        <w:rPr>
          <w:rFonts w:ascii="Times New Roman" w:hAnsi="Times New Roman"/>
          <w:color w:val="auto"/>
          <w:spacing w:val="2"/>
          <w:sz w:val="24"/>
          <w:szCs w:val="24"/>
        </w:rPr>
        <w:t xml:space="preserve">с изменением при поступлении в школу ведущей деятельности ребенка — с переходом к учебной деятельности </w:t>
      </w:r>
      <w:r w:rsidRPr="00C520B6">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
    <w:p w:rsidR="00C520B6" w:rsidRPr="00C520B6" w:rsidRDefault="00C520B6" w:rsidP="004E5C59">
      <w:pPr>
        <w:pStyle w:val="ab"/>
        <w:numPr>
          <w:ilvl w:val="0"/>
          <w:numId w:val="9"/>
        </w:numPr>
        <w:spacing w:line="240" w:lineRule="auto"/>
        <w:ind w:left="0" w:firstLine="0"/>
        <w:rPr>
          <w:rFonts w:ascii="Times New Roman" w:hAnsi="Times New Roman"/>
          <w:color w:val="auto"/>
          <w:sz w:val="24"/>
          <w:szCs w:val="24"/>
        </w:rPr>
      </w:pPr>
      <w:r w:rsidRPr="00C520B6">
        <w:rPr>
          <w:rFonts w:ascii="Times New Roman" w:hAnsi="Times New Roman"/>
          <w:color w:val="auto"/>
          <w:spacing w:val="2"/>
          <w:sz w:val="24"/>
          <w:szCs w:val="24"/>
        </w:rPr>
        <w:t xml:space="preserve">с освоением новой социальной позиции, расширением </w:t>
      </w:r>
      <w:r w:rsidRPr="00C520B6">
        <w:rPr>
          <w:rFonts w:ascii="Times New Roman" w:hAnsi="Times New Roman"/>
          <w:color w:val="auto"/>
          <w:sz w:val="24"/>
          <w:szCs w:val="24"/>
        </w:rPr>
        <w:t>сферы взаимодействия ребенка с окружающим миром, развитием потребностей в общении, познании, социальном признании и самовыражении;</w:t>
      </w:r>
    </w:p>
    <w:p w:rsidR="00C520B6" w:rsidRPr="00C520B6" w:rsidRDefault="00C520B6" w:rsidP="004E5C59">
      <w:pPr>
        <w:pStyle w:val="ab"/>
        <w:numPr>
          <w:ilvl w:val="0"/>
          <w:numId w:val="9"/>
        </w:numPr>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 xml:space="preserve">с принятием и освоением ребенком новой социальной </w:t>
      </w:r>
      <w:r w:rsidRPr="00C520B6">
        <w:rPr>
          <w:rFonts w:ascii="Times New Roman" w:hAnsi="Times New Roman"/>
          <w:color w:val="auto"/>
          <w:spacing w:val="2"/>
          <w:sz w:val="24"/>
          <w:szCs w:val="24"/>
        </w:rPr>
        <w:t xml:space="preserve">роли ученика, выражающейся в формировании внутренней </w:t>
      </w:r>
      <w:r w:rsidRPr="00C520B6">
        <w:rPr>
          <w:rFonts w:ascii="Times New Roman" w:hAnsi="Times New Roman"/>
          <w:color w:val="auto"/>
          <w:sz w:val="24"/>
          <w:szCs w:val="24"/>
        </w:rPr>
        <w:t xml:space="preserve">позиции школьника, определяющей новый образ школьной </w:t>
      </w:r>
      <w:r w:rsidRPr="00C520B6">
        <w:rPr>
          <w:rFonts w:ascii="Times New Roman" w:hAnsi="Times New Roman"/>
          <w:color w:val="auto"/>
          <w:spacing w:val="2"/>
          <w:sz w:val="24"/>
          <w:szCs w:val="24"/>
        </w:rPr>
        <w:t>жизни и перспективы личностного и познавательного раз</w:t>
      </w:r>
      <w:r w:rsidRPr="00C520B6">
        <w:rPr>
          <w:rFonts w:ascii="Times New Roman" w:hAnsi="Times New Roman"/>
          <w:color w:val="auto"/>
          <w:sz w:val="24"/>
          <w:szCs w:val="24"/>
        </w:rPr>
        <w:t>вития;</w:t>
      </w:r>
    </w:p>
    <w:p w:rsidR="00C520B6" w:rsidRPr="00C520B6" w:rsidRDefault="00C520B6" w:rsidP="004E5C59">
      <w:pPr>
        <w:pStyle w:val="ab"/>
        <w:numPr>
          <w:ilvl w:val="0"/>
          <w:numId w:val="9"/>
        </w:numPr>
        <w:spacing w:line="240" w:lineRule="auto"/>
        <w:ind w:left="0" w:firstLine="0"/>
        <w:rPr>
          <w:rFonts w:ascii="Times New Roman" w:hAnsi="Times New Roman"/>
          <w:color w:val="auto"/>
          <w:spacing w:val="-2"/>
          <w:sz w:val="24"/>
          <w:szCs w:val="24"/>
        </w:rPr>
      </w:pPr>
      <w:r w:rsidRPr="00C520B6">
        <w:rPr>
          <w:rFonts w:ascii="Times New Roman" w:hAnsi="Times New Roman"/>
          <w:color w:val="auto"/>
          <w:spacing w:val="2"/>
          <w:sz w:val="24"/>
          <w:szCs w:val="24"/>
        </w:rPr>
        <w:t>с формированием у школьника основ умения учиться</w:t>
      </w:r>
      <w:r w:rsidRPr="00C520B6">
        <w:rPr>
          <w:rFonts w:ascii="Times New Roman" w:hAnsi="Times New Roman"/>
          <w:color w:val="auto"/>
          <w:spacing w:val="2"/>
          <w:sz w:val="24"/>
          <w:szCs w:val="24"/>
        </w:rPr>
        <w:br/>
      </w:r>
      <w:r w:rsidRPr="00C520B6">
        <w:rPr>
          <w:rFonts w:ascii="Times New Roman" w:hAnsi="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учебной деятельности;</w:t>
      </w:r>
    </w:p>
    <w:p w:rsidR="00C520B6" w:rsidRPr="00C520B6" w:rsidRDefault="00C520B6" w:rsidP="004E5C59">
      <w:pPr>
        <w:pStyle w:val="ab"/>
        <w:numPr>
          <w:ilvl w:val="0"/>
          <w:numId w:val="9"/>
        </w:numPr>
        <w:spacing w:line="240" w:lineRule="auto"/>
        <w:ind w:left="0" w:firstLine="0"/>
        <w:rPr>
          <w:rFonts w:ascii="Times New Roman" w:hAnsi="Times New Roman"/>
          <w:color w:val="auto"/>
          <w:sz w:val="24"/>
          <w:szCs w:val="24"/>
        </w:rPr>
      </w:pPr>
      <w:r w:rsidRPr="00C520B6">
        <w:rPr>
          <w:rFonts w:ascii="Times New Roman" w:hAnsi="Times New Roman"/>
          <w:color w:val="auto"/>
          <w:spacing w:val="4"/>
          <w:sz w:val="24"/>
          <w:szCs w:val="24"/>
        </w:rPr>
        <w:t xml:space="preserve">с изменением при этом самооценки ребенка, которая </w:t>
      </w:r>
      <w:r w:rsidRPr="00C520B6">
        <w:rPr>
          <w:rFonts w:ascii="Times New Roman" w:hAnsi="Times New Roman"/>
          <w:color w:val="auto"/>
          <w:sz w:val="24"/>
          <w:szCs w:val="24"/>
        </w:rPr>
        <w:t>приобретает черты адекватности и рефлексивности;</w:t>
      </w:r>
    </w:p>
    <w:p w:rsidR="00C520B6" w:rsidRPr="00C520B6" w:rsidRDefault="00C520B6" w:rsidP="004E5C59">
      <w:pPr>
        <w:pStyle w:val="ab"/>
        <w:numPr>
          <w:ilvl w:val="0"/>
          <w:numId w:val="9"/>
        </w:numPr>
        <w:spacing w:line="240" w:lineRule="auto"/>
        <w:ind w:left="0" w:firstLine="0"/>
        <w:rPr>
          <w:rFonts w:ascii="Times New Roman" w:hAnsi="Times New Roman"/>
          <w:color w:val="auto"/>
          <w:spacing w:val="-2"/>
          <w:sz w:val="24"/>
          <w:szCs w:val="24"/>
        </w:rPr>
      </w:pPr>
      <w:r w:rsidRPr="00C520B6">
        <w:rPr>
          <w:rFonts w:ascii="Times New Roman" w:hAnsi="Times New Roman"/>
          <w:color w:val="auto"/>
          <w:spacing w:val="-2"/>
          <w:sz w:val="24"/>
          <w:szCs w:val="24"/>
        </w:rPr>
        <w:t xml:space="preserve">с моральным развитием, которое существенным образом </w:t>
      </w:r>
      <w:r w:rsidRPr="00C520B6">
        <w:rPr>
          <w:rFonts w:ascii="Times New Roman" w:hAnsi="Times New Roman"/>
          <w:color w:val="auto"/>
          <w:sz w:val="24"/>
          <w:szCs w:val="24"/>
        </w:rPr>
        <w:t xml:space="preserve">связано с характером сотрудничества </w:t>
      </w:r>
      <w:proofErr w:type="gramStart"/>
      <w:r w:rsidRPr="00C520B6">
        <w:rPr>
          <w:rFonts w:ascii="Times New Roman" w:hAnsi="Times New Roman"/>
          <w:color w:val="auto"/>
          <w:sz w:val="24"/>
          <w:szCs w:val="24"/>
        </w:rPr>
        <w:t>со</w:t>
      </w:r>
      <w:proofErr w:type="gramEnd"/>
      <w:r w:rsidRPr="00C520B6">
        <w:rPr>
          <w:rFonts w:ascii="Times New Roman" w:hAnsi="Times New Roman"/>
          <w:color w:val="auto"/>
          <w:sz w:val="24"/>
          <w:szCs w:val="24"/>
        </w:rPr>
        <w:t xml:space="preserve"> взрослыми и свер</w:t>
      </w:r>
      <w:r w:rsidRPr="00C520B6">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Учитываются также </w:t>
      </w:r>
      <w:proofErr w:type="gramStart"/>
      <w:r w:rsidRPr="00C520B6">
        <w:rPr>
          <w:rFonts w:ascii="Times New Roman" w:hAnsi="Times New Roman"/>
          <w:color w:val="auto"/>
          <w:sz w:val="24"/>
          <w:szCs w:val="24"/>
        </w:rPr>
        <w:t>характерные</w:t>
      </w:r>
      <w:proofErr w:type="gramEnd"/>
      <w:r w:rsidRPr="00C520B6">
        <w:rPr>
          <w:rFonts w:ascii="Times New Roman" w:hAnsi="Times New Roman"/>
          <w:color w:val="auto"/>
          <w:sz w:val="24"/>
          <w:szCs w:val="24"/>
        </w:rPr>
        <w:t xml:space="preserve"> для младшего школьного возраста (от 6,5 до 11 лет): </w:t>
      </w:r>
    </w:p>
    <w:p w:rsidR="00C520B6" w:rsidRPr="00C520B6" w:rsidRDefault="00C520B6" w:rsidP="004E5C59">
      <w:pPr>
        <w:pStyle w:val="ab"/>
        <w:numPr>
          <w:ilvl w:val="0"/>
          <w:numId w:val="10"/>
        </w:numPr>
        <w:spacing w:line="240" w:lineRule="auto"/>
        <w:ind w:left="0" w:firstLine="0"/>
        <w:rPr>
          <w:rFonts w:ascii="Times New Roman" w:hAnsi="Times New Roman"/>
          <w:color w:val="auto"/>
          <w:spacing w:val="-2"/>
          <w:sz w:val="24"/>
          <w:szCs w:val="24"/>
        </w:rPr>
      </w:pPr>
      <w:r w:rsidRPr="00C520B6">
        <w:rPr>
          <w:rFonts w:ascii="Times New Roman" w:hAnsi="Times New Roman"/>
          <w:color w:val="auto"/>
          <w:sz w:val="24"/>
          <w:szCs w:val="24"/>
        </w:rPr>
        <w:t>центральные психологические новообразования, форми</w:t>
      </w:r>
      <w:r w:rsidRPr="00C520B6">
        <w:rPr>
          <w:rFonts w:ascii="Times New Roman" w:hAnsi="Times New Roman"/>
          <w:color w:val="auto"/>
          <w:spacing w:val="-2"/>
          <w:sz w:val="24"/>
          <w:szCs w:val="24"/>
        </w:rPr>
        <w:t xml:space="preserve">руемые на данном уровне образования: словесно­логическое </w:t>
      </w:r>
      <w:r w:rsidRPr="00C520B6">
        <w:rPr>
          <w:rFonts w:ascii="Times New Roman" w:hAnsi="Times New Roman"/>
          <w:color w:val="auto"/>
          <w:spacing w:val="2"/>
          <w:sz w:val="24"/>
          <w:szCs w:val="24"/>
        </w:rPr>
        <w:t xml:space="preserve">мышление, произвольная смысловая память, произвольное </w:t>
      </w:r>
      <w:r w:rsidRPr="00C520B6">
        <w:rPr>
          <w:rFonts w:ascii="Times New Roman" w:hAnsi="Times New Roman"/>
          <w:color w:val="auto"/>
          <w:sz w:val="24"/>
          <w:szCs w:val="24"/>
        </w:rPr>
        <w:t xml:space="preserve">внимание, письменная речь, анализ, рефлексия содержания, </w:t>
      </w:r>
      <w:r w:rsidRPr="00C520B6">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w:t>
      </w:r>
      <w:proofErr w:type="gramStart"/>
      <w:r w:rsidRPr="00C520B6">
        <w:rPr>
          <w:rFonts w:ascii="Times New Roman" w:hAnsi="Times New Roman"/>
          <w:color w:val="auto"/>
          <w:spacing w:val="-2"/>
          <w:sz w:val="24"/>
          <w:szCs w:val="24"/>
        </w:rPr>
        <w:t>знаково­символическое</w:t>
      </w:r>
      <w:proofErr w:type="gramEnd"/>
      <w:r w:rsidRPr="00C520B6">
        <w:rPr>
          <w:rFonts w:ascii="Times New Roman" w:hAnsi="Times New Roman"/>
          <w:color w:val="auto"/>
          <w:spacing w:val="-2"/>
          <w:sz w:val="24"/>
          <w:szCs w:val="24"/>
        </w:rPr>
        <w:t xml:space="preserve"> мышление, осуществляемое как моделирование существенных связей и отношений объектов; </w:t>
      </w:r>
    </w:p>
    <w:p w:rsidR="00C520B6" w:rsidRPr="00C520B6" w:rsidRDefault="00C520B6" w:rsidP="004E5C59">
      <w:pPr>
        <w:pStyle w:val="ab"/>
        <w:numPr>
          <w:ilvl w:val="0"/>
          <w:numId w:val="10"/>
        </w:numPr>
        <w:spacing w:line="240" w:lineRule="auto"/>
        <w:ind w:left="0" w:firstLine="0"/>
        <w:rPr>
          <w:rFonts w:ascii="Times New Roman" w:hAnsi="Times New Roman"/>
          <w:color w:val="auto"/>
          <w:spacing w:val="-2"/>
          <w:sz w:val="24"/>
          <w:szCs w:val="24"/>
        </w:rPr>
      </w:pPr>
      <w:r w:rsidRPr="00C520B6">
        <w:rPr>
          <w:rFonts w:ascii="Times New Roman" w:hAnsi="Times New Roman"/>
          <w:color w:val="auto"/>
          <w:sz w:val="24"/>
          <w:szCs w:val="24"/>
        </w:rPr>
        <w:t>развитие целенаправленной и мотивированной активно</w:t>
      </w:r>
      <w:r w:rsidRPr="00C520B6">
        <w:rPr>
          <w:rFonts w:ascii="Times New Roman" w:hAnsi="Times New Roman"/>
          <w:color w:val="auto"/>
          <w:spacing w:val="-2"/>
          <w:sz w:val="24"/>
          <w:szCs w:val="24"/>
        </w:rPr>
        <w:t xml:space="preserve">сти обучающегося, направленной на овладение учебной деятельностью, основой которой выступает формирование устойчивой системы </w:t>
      </w:r>
      <w:proofErr w:type="gramStart"/>
      <w:r w:rsidRPr="00C520B6">
        <w:rPr>
          <w:rFonts w:ascii="Times New Roman" w:hAnsi="Times New Roman"/>
          <w:color w:val="auto"/>
          <w:spacing w:val="-2"/>
          <w:sz w:val="24"/>
          <w:szCs w:val="24"/>
        </w:rPr>
        <w:t>учебно­познавательных</w:t>
      </w:r>
      <w:proofErr w:type="gramEnd"/>
      <w:r w:rsidRPr="00C520B6">
        <w:rPr>
          <w:rFonts w:ascii="Times New Roman" w:hAnsi="Times New Roman"/>
          <w:color w:val="auto"/>
          <w:spacing w:val="-2"/>
          <w:sz w:val="24"/>
          <w:szCs w:val="24"/>
        </w:rPr>
        <w:t xml:space="preserve"> и социальных мотивов и личностного смысла учения.</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lastRenderedPageBreak/>
        <w:t xml:space="preserve">При определении стратегических характеристик основной </w:t>
      </w:r>
      <w:r w:rsidRPr="00C520B6">
        <w:rPr>
          <w:rFonts w:ascii="Times New Roman" w:hAnsi="Times New Roman"/>
          <w:color w:val="auto"/>
          <w:spacing w:val="-2"/>
          <w:sz w:val="24"/>
          <w:szCs w:val="24"/>
        </w:rPr>
        <w:t xml:space="preserve">образовательной программы учитываются существующий </w:t>
      </w:r>
      <w:r w:rsidRPr="00C520B6">
        <w:rPr>
          <w:rFonts w:ascii="Times New Roman" w:hAnsi="Times New Roman"/>
          <w:color w:val="auto"/>
          <w:sz w:val="24"/>
          <w:szCs w:val="24"/>
        </w:rPr>
        <w:t>разброс в темпах и направлениях развития детей, индивидуаль</w:t>
      </w:r>
      <w:r w:rsidRPr="00C520B6">
        <w:rPr>
          <w:rFonts w:ascii="Times New Roman" w:hAnsi="Times New Roman"/>
          <w:color w:val="auto"/>
          <w:spacing w:val="2"/>
          <w:sz w:val="24"/>
          <w:szCs w:val="24"/>
        </w:rPr>
        <w:t>ные различия в их познавательной деятельности, восприя</w:t>
      </w:r>
      <w:r w:rsidRPr="00C520B6">
        <w:rPr>
          <w:rFonts w:ascii="Times New Roman" w:hAnsi="Times New Roman"/>
          <w:color w:val="auto"/>
          <w:sz w:val="24"/>
          <w:szCs w:val="24"/>
        </w:rPr>
        <w:t>тии, внимании, памяти, мышлении, речи, моторике и</w:t>
      </w:r>
      <w:r w:rsidRPr="00C520B6">
        <w:rPr>
          <w:rFonts w:ascii="Times New Roman" w:hAnsi="Times New Roman"/>
          <w:color w:val="auto"/>
          <w:sz w:val="24"/>
          <w:szCs w:val="24"/>
        </w:rPr>
        <w:t> </w:t>
      </w:r>
      <w:r w:rsidRPr="00C520B6">
        <w:rPr>
          <w:rFonts w:ascii="Times New Roman" w:hAnsi="Times New Roman"/>
          <w:color w:val="auto"/>
          <w:sz w:val="24"/>
          <w:szCs w:val="24"/>
        </w:rPr>
        <w:t>т. д., связанные с возрастными, психологическими и физиологи</w:t>
      </w:r>
      <w:r w:rsidRPr="00C520B6">
        <w:rPr>
          <w:rFonts w:ascii="Times New Roman" w:hAnsi="Times New Roman"/>
          <w:color w:val="auto"/>
          <w:spacing w:val="2"/>
          <w:sz w:val="24"/>
          <w:szCs w:val="24"/>
        </w:rPr>
        <w:t xml:space="preserve">ческими индивидуальными особенностями детей младшего </w:t>
      </w:r>
      <w:r w:rsidRPr="00C520B6">
        <w:rPr>
          <w:rFonts w:ascii="Times New Roman" w:hAnsi="Times New Roman"/>
          <w:color w:val="auto"/>
          <w:sz w:val="24"/>
          <w:szCs w:val="24"/>
        </w:rPr>
        <w:t>школьного возраста.</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C520B6" w:rsidRPr="00C520B6" w:rsidRDefault="00C520B6" w:rsidP="004E5C59">
      <w:pPr>
        <w:pStyle w:val="afb"/>
        <w:numPr>
          <w:ilvl w:val="1"/>
          <w:numId w:val="2"/>
        </w:numPr>
        <w:spacing w:line="240" w:lineRule="auto"/>
        <w:ind w:left="0" w:firstLine="0"/>
        <w:rPr>
          <w:sz w:val="24"/>
        </w:rPr>
      </w:pPr>
      <w:bookmarkStart w:id="14" w:name="_Toc288394058"/>
      <w:bookmarkStart w:id="15" w:name="_Toc288410525"/>
      <w:bookmarkStart w:id="16" w:name="_Toc288410654"/>
      <w:bookmarkStart w:id="17" w:name="_Toc424564299"/>
      <w:r w:rsidRPr="00C520B6">
        <w:rPr>
          <w:sz w:val="24"/>
        </w:rPr>
        <w:t>Планируемые результаты освоения </w:t>
      </w:r>
      <w:proofErr w:type="gramStart"/>
      <w:r w:rsidRPr="00C520B6">
        <w:rPr>
          <w:sz w:val="24"/>
        </w:rPr>
        <w:t>обучающимися</w:t>
      </w:r>
      <w:proofErr w:type="gramEnd"/>
      <w:r w:rsidRPr="00C520B6">
        <w:rPr>
          <w:sz w:val="24"/>
        </w:rPr>
        <w:t> основной  образовательной программы</w:t>
      </w:r>
      <w:bookmarkEnd w:id="14"/>
      <w:bookmarkEnd w:id="15"/>
      <w:bookmarkEnd w:id="16"/>
      <w:bookmarkEnd w:id="17"/>
    </w:p>
    <w:p w:rsidR="00C520B6" w:rsidRPr="00C520B6" w:rsidRDefault="00C520B6" w:rsidP="00C520B6">
      <w:pPr>
        <w:pStyle w:val="a3"/>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C520B6">
        <w:rPr>
          <w:rFonts w:ascii="Times New Roman" w:hAnsi="Times New Roman"/>
          <w:b/>
          <w:bCs/>
          <w:iCs/>
          <w:color w:val="auto"/>
          <w:spacing w:val="-2"/>
          <w:sz w:val="24"/>
          <w:szCs w:val="24"/>
        </w:rPr>
        <w:t>обобщенных личностно ориен</w:t>
      </w:r>
      <w:r w:rsidRPr="00C520B6">
        <w:rPr>
          <w:rFonts w:ascii="Times New Roman" w:hAnsi="Times New Roman"/>
          <w:b/>
          <w:bCs/>
          <w:iCs/>
          <w:color w:val="auto"/>
          <w:sz w:val="24"/>
          <w:szCs w:val="24"/>
        </w:rPr>
        <w:t>тированных целей образования</w:t>
      </w:r>
      <w:r w:rsidRPr="00C520B6">
        <w:rPr>
          <w:rFonts w:ascii="Times New Roman" w:hAnsi="Times New Roman"/>
          <w:color w:val="auto"/>
          <w:sz w:val="24"/>
          <w:szCs w:val="24"/>
        </w:rPr>
        <w:t xml:space="preserve">, допускающих дальнейшее уточнение и конкретизацию, что обеспечивает определение </w:t>
      </w:r>
      <w:r w:rsidRPr="00C520B6">
        <w:rPr>
          <w:rFonts w:ascii="Times New Roman" w:hAnsi="Times New Roman"/>
          <w:color w:val="auto"/>
          <w:spacing w:val="2"/>
          <w:sz w:val="24"/>
          <w:szCs w:val="24"/>
        </w:rPr>
        <w:t xml:space="preserve">и выявление всех составляющих планируемых результатов, </w:t>
      </w:r>
      <w:r w:rsidRPr="00C520B6">
        <w:rPr>
          <w:rFonts w:ascii="Times New Roman" w:hAnsi="Times New Roman"/>
          <w:color w:val="auto"/>
          <w:spacing w:val="-2"/>
          <w:sz w:val="24"/>
          <w:szCs w:val="24"/>
        </w:rPr>
        <w:t>подлежащих формированию и оценке.</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Планируемые результаты:</w:t>
      </w:r>
    </w:p>
    <w:p w:rsidR="00C520B6" w:rsidRPr="00C520B6" w:rsidRDefault="00C520B6" w:rsidP="004E5C59">
      <w:pPr>
        <w:pStyle w:val="ab"/>
        <w:numPr>
          <w:ilvl w:val="0"/>
          <w:numId w:val="11"/>
        </w:numPr>
        <w:spacing w:line="240" w:lineRule="auto"/>
        <w:ind w:left="0" w:firstLine="0"/>
        <w:rPr>
          <w:rFonts w:ascii="Times New Roman" w:hAnsi="Times New Roman"/>
          <w:color w:val="auto"/>
          <w:sz w:val="24"/>
          <w:szCs w:val="24"/>
        </w:rPr>
      </w:pPr>
      <w:r w:rsidRPr="00C520B6">
        <w:rPr>
          <w:rFonts w:ascii="Times New Roman" w:hAnsi="Times New Roman"/>
          <w:color w:val="auto"/>
          <w:spacing w:val="4"/>
          <w:sz w:val="24"/>
          <w:szCs w:val="24"/>
        </w:rPr>
        <w:t xml:space="preserve">обеспечивают связь между требованиями ФГОС НОО, </w:t>
      </w:r>
      <w:r w:rsidRPr="00C520B6">
        <w:rPr>
          <w:rFonts w:ascii="Times New Roman" w:hAnsi="Times New Roman"/>
          <w:color w:val="auto"/>
          <w:spacing w:val="4"/>
          <w:sz w:val="24"/>
          <w:szCs w:val="24"/>
        </w:rPr>
        <w:br/>
      </w:r>
      <w:r w:rsidRPr="00C520B6">
        <w:rPr>
          <w:rFonts w:ascii="Times New Roman" w:hAnsi="Times New Roman"/>
          <w:color w:val="auto"/>
          <w:sz w:val="24"/>
          <w:szCs w:val="24"/>
        </w:rPr>
        <w:t>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w:t>
      </w:r>
    </w:p>
    <w:p w:rsidR="00C520B6" w:rsidRPr="00C520B6" w:rsidRDefault="00C520B6" w:rsidP="004E5C59">
      <w:pPr>
        <w:pStyle w:val="ab"/>
        <w:numPr>
          <w:ilvl w:val="0"/>
          <w:numId w:val="11"/>
        </w:numPr>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 xml:space="preserve">являются содержательной и критериальной основой для </w:t>
      </w:r>
      <w:r w:rsidRPr="00C520B6">
        <w:rPr>
          <w:rFonts w:ascii="Times New Roman" w:hAnsi="Times New Roman"/>
          <w:color w:val="auto"/>
          <w:spacing w:val="4"/>
          <w:sz w:val="24"/>
          <w:szCs w:val="24"/>
        </w:rPr>
        <w:t xml:space="preserve">разработки программ учебных предметов, курсов, </w:t>
      </w:r>
      <w:proofErr w:type="gramStart"/>
      <w:r w:rsidRPr="00C520B6">
        <w:rPr>
          <w:rFonts w:ascii="Times New Roman" w:hAnsi="Times New Roman"/>
          <w:color w:val="auto"/>
          <w:spacing w:val="4"/>
          <w:sz w:val="24"/>
          <w:szCs w:val="24"/>
        </w:rPr>
        <w:t>учебно­</w:t>
      </w:r>
      <w:r w:rsidRPr="00C520B6">
        <w:rPr>
          <w:rFonts w:ascii="Times New Roman" w:hAnsi="Times New Roman"/>
          <w:color w:val="auto"/>
          <w:sz w:val="24"/>
          <w:szCs w:val="24"/>
        </w:rPr>
        <w:t>методической</w:t>
      </w:r>
      <w:proofErr w:type="gramEnd"/>
      <w:r w:rsidRPr="00C520B6">
        <w:rPr>
          <w:rFonts w:ascii="Times New Roman" w:hAnsi="Times New Roman"/>
          <w:color w:val="auto"/>
          <w:sz w:val="24"/>
          <w:szCs w:val="24"/>
        </w:rPr>
        <w:t xml:space="preserve"> литературы, а также для системы оценки ка</w:t>
      </w:r>
      <w:r w:rsidRPr="00C520B6">
        <w:rPr>
          <w:rFonts w:ascii="Times New Roman" w:hAnsi="Times New Roman"/>
          <w:color w:val="auto"/>
          <w:spacing w:val="2"/>
          <w:sz w:val="24"/>
          <w:szCs w:val="24"/>
        </w:rPr>
        <w:t xml:space="preserve">чества освоения обучающимися основной образовательной </w:t>
      </w:r>
      <w:r w:rsidRPr="00C520B6">
        <w:rPr>
          <w:rFonts w:ascii="Times New Roman" w:hAnsi="Times New Roman"/>
          <w:color w:val="auto"/>
          <w:sz w:val="24"/>
          <w:szCs w:val="24"/>
        </w:rPr>
        <w:t>программы начального общего образования.</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В соответствии с системно­деятельностным подходом содержание планируемых результатов описывает и характеризует обобщенные способы действий с учебным материалом</w:t>
      </w:r>
      <w:r w:rsidRPr="00C520B6">
        <w:rPr>
          <w:rFonts w:ascii="Times New Roman" w:hAnsi="Times New Roman"/>
          <w:iCs/>
          <w:color w:val="auto"/>
          <w:sz w:val="24"/>
          <w:szCs w:val="24"/>
        </w:rPr>
        <w:t xml:space="preserve">, </w:t>
      </w:r>
      <w:r w:rsidRPr="00C520B6">
        <w:rPr>
          <w:rFonts w:ascii="Times New Roman" w:hAnsi="Times New Roman"/>
          <w:color w:val="auto"/>
          <w:sz w:val="24"/>
          <w:szCs w:val="24"/>
        </w:rPr>
        <w:t xml:space="preserve">позволяющие обучающимся успешно решать учебные и </w:t>
      </w:r>
      <w:proofErr w:type="gramStart"/>
      <w:r w:rsidRPr="00C520B6">
        <w:rPr>
          <w:rFonts w:ascii="Times New Roman" w:hAnsi="Times New Roman"/>
          <w:color w:val="auto"/>
          <w:sz w:val="24"/>
          <w:szCs w:val="24"/>
        </w:rPr>
        <w:t>учебно­практические</w:t>
      </w:r>
      <w:proofErr w:type="gramEnd"/>
      <w:r w:rsidRPr="00C520B6">
        <w:rPr>
          <w:rFonts w:ascii="Times New Roman" w:hAnsi="Times New Roman"/>
          <w:color w:val="auto"/>
          <w:sz w:val="24"/>
          <w:szCs w:val="24"/>
        </w:rPr>
        <w:t xml:space="preserve">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C520B6" w:rsidRPr="00C520B6" w:rsidRDefault="00C520B6" w:rsidP="00C520B6">
      <w:pPr>
        <w:pStyle w:val="a3"/>
        <w:spacing w:line="240" w:lineRule="auto"/>
        <w:ind w:firstLine="0"/>
        <w:rPr>
          <w:rFonts w:ascii="Times New Roman" w:hAnsi="Times New Roman"/>
          <w:b/>
          <w:bCs/>
          <w:color w:val="auto"/>
          <w:spacing w:val="2"/>
          <w:sz w:val="24"/>
          <w:szCs w:val="24"/>
        </w:rPr>
      </w:pPr>
      <w:r w:rsidRPr="00C520B6">
        <w:rPr>
          <w:rFonts w:ascii="Times New Roman" w:hAnsi="Times New Roman"/>
          <w:color w:val="auto"/>
          <w:spacing w:val="2"/>
          <w:sz w:val="24"/>
          <w:szCs w:val="24"/>
        </w:rPr>
        <w:t xml:space="preserve">Иными словами, система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w:t>
      </w:r>
      <w:r w:rsidRPr="00C520B6">
        <w:rPr>
          <w:rFonts w:ascii="Times New Roman" w:hAnsi="Times New Roman"/>
          <w:iCs/>
          <w:color w:val="auto"/>
          <w:spacing w:val="2"/>
          <w:sz w:val="24"/>
          <w:szCs w:val="24"/>
        </w:rPr>
        <w:t>опорный характер,</w:t>
      </w:r>
      <w:r w:rsidRPr="00C520B6">
        <w:rPr>
          <w:rFonts w:ascii="Times New Roman" w:hAnsi="Times New Roman"/>
          <w:color w:val="auto"/>
          <w:spacing w:val="2"/>
          <w:sz w:val="24"/>
          <w:szCs w:val="24"/>
        </w:rPr>
        <w:t xml:space="preserve"> т.</w:t>
      </w:r>
      <w:r w:rsidRPr="00C520B6">
        <w:rPr>
          <w:rFonts w:ascii="Times New Roman" w:hAnsi="Times New Roman"/>
          <w:color w:val="auto"/>
          <w:spacing w:val="2"/>
          <w:sz w:val="24"/>
          <w:szCs w:val="24"/>
        </w:rPr>
        <w:t> </w:t>
      </w:r>
      <w:r w:rsidRPr="00C520B6">
        <w:rPr>
          <w:rFonts w:ascii="Times New Roman" w:hAnsi="Times New Roman"/>
          <w:color w:val="auto"/>
          <w:spacing w:val="2"/>
          <w:sz w:val="24"/>
          <w:szCs w:val="24"/>
        </w:rPr>
        <w:t>е. служащий основой для последующего обучения.</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color w:val="auto"/>
          <w:sz w:val="24"/>
          <w:szCs w:val="24"/>
        </w:rPr>
        <w:t xml:space="preserve">Структура планируемых результатов </w:t>
      </w:r>
      <w:r w:rsidRPr="00C520B6">
        <w:rPr>
          <w:rFonts w:ascii="Times New Roman" w:hAnsi="Times New Roman"/>
          <w:color w:val="auto"/>
          <w:sz w:val="24"/>
          <w:szCs w:val="24"/>
        </w:rPr>
        <w:t>учитывает необходимость:</w:t>
      </w:r>
    </w:p>
    <w:p w:rsidR="00C520B6" w:rsidRPr="00C520B6" w:rsidRDefault="00C520B6" w:rsidP="004E5C59">
      <w:pPr>
        <w:pStyle w:val="ab"/>
        <w:numPr>
          <w:ilvl w:val="0"/>
          <w:numId w:val="12"/>
        </w:numPr>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ребенка;</w:t>
      </w:r>
    </w:p>
    <w:p w:rsidR="00C520B6" w:rsidRPr="00C520B6" w:rsidRDefault="00C520B6" w:rsidP="004E5C59">
      <w:pPr>
        <w:pStyle w:val="ab"/>
        <w:numPr>
          <w:ilvl w:val="0"/>
          <w:numId w:val="12"/>
        </w:numPr>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w:t>
      </w:r>
      <w:r w:rsidRPr="00C520B6">
        <w:rPr>
          <w:rFonts w:ascii="Times New Roman" w:hAnsi="Times New Roman"/>
          <w:color w:val="auto"/>
          <w:sz w:val="24"/>
          <w:szCs w:val="24"/>
        </w:rPr>
        <w:t>и умений, являющихся подготовительными для данного предмета;</w:t>
      </w:r>
    </w:p>
    <w:p w:rsidR="00C520B6" w:rsidRPr="00C520B6" w:rsidRDefault="00C520B6" w:rsidP="004E5C59">
      <w:pPr>
        <w:pStyle w:val="ab"/>
        <w:numPr>
          <w:ilvl w:val="0"/>
          <w:numId w:val="12"/>
        </w:numPr>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color w:val="auto"/>
          <w:spacing w:val="4"/>
          <w:sz w:val="24"/>
          <w:szCs w:val="24"/>
        </w:rPr>
        <w:t xml:space="preserve">С этой целью в структуре планируемых результатов по </w:t>
      </w:r>
      <w:r w:rsidRPr="00C520B6">
        <w:rPr>
          <w:rFonts w:ascii="Times New Roman" w:hAnsi="Times New Roman"/>
          <w:color w:val="auto"/>
          <w:spacing w:val="2"/>
          <w:sz w:val="24"/>
          <w:szCs w:val="24"/>
        </w:rPr>
        <w:t>каждой учебной программе (предметной, междисциплинар</w:t>
      </w:r>
      <w:r w:rsidRPr="00C520B6">
        <w:rPr>
          <w:rFonts w:ascii="Times New Roman" w:hAnsi="Times New Roman"/>
          <w:color w:val="auto"/>
          <w:sz w:val="24"/>
          <w:szCs w:val="24"/>
        </w:rPr>
        <w:t xml:space="preserve">ной) выделяются следующие </w:t>
      </w:r>
      <w:r w:rsidRPr="00C520B6">
        <w:rPr>
          <w:rFonts w:ascii="Times New Roman" w:hAnsi="Times New Roman"/>
          <w:iCs/>
          <w:color w:val="auto"/>
          <w:sz w:val="24"/>
          <w:szCs w:val="24"/>
        </w:rPr>
        <w:t>уровни описания</w:t>
      </w:r>
      <w:r w:rsidRPr="00C520B6">
        <w:rPr>
          <w:rFonts w:ascii="Times New Roman" w:hAnsi="Times New Roman"/>
          <w:color w:val="auto"/>
          <w:sz w:val="24"/>
          <w:szCs w:val="24"/>
        </w:rPr>
        <w:t>.</w:t>
      </w:r>
    </w:p>
    <w:p w:rsidR="00C520B6" w:rsidRPr="00C520B6" w:rsidRDefault="00C520B6" w:rsidP="00C520B6">
      <w:pPr>
        <w:tabs>
          <w:tab w:val="left" w:pos="142"/>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lastRenderedPageBreak/>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C520B6" w:rsidRPr="00C520B6" w:rsidRDefault="00C520B6" w:rsidP="00C520B6">
      <w:pPr>
        <w:tabs>
          <w:tab w:val="left" w:pos="142"/>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Первый блок </w:t>
      </w:r>
      <w:r w:rsidRPr="00C520B6">
        <w:rPr>
          <w:rFonts w:ascii="Times New Roman" w:hAnsi="Times New Roman"/>
          <w:b/>
          <w:bCs/>
          <w:color w:val="auto"/>
          <w:spacing w:val="2"/>
          <w:sz w:val="24"/>
          <w:szCs w:val="24"/>
        </w:rPr>
        <w:t>«</w:t>
      </w:r>
      <w:r w:rsidRPr="00C520B6">
        <w:rPr>
          <w:rFonts w:ascii="Times New Roman" w:hAnsi="Times New Roman"/>
          <w:b/>
          <w:color w:val="auto"/>
          <w:spacing w:val="2"/>
          <w:sz w:val="24"/>
          <w:szCs w:val="24"/>
        </w:rPr>
        <w:t>Выпускник научится</w:t>
      </w:r>
      <w:r w:rsidRPr="00C520B6">
        <w:rPr>
          <w:rFonts w:ascii="Times New Roman" w:hAnsi="Times New Roman"/>
          <w:b/>
          <w:bCs/>
          <w:color w:val="auto"/>
          <w:spacing w:val="2"/>
          <w:sz w:val="24"/>
          <w:szCs w:val="24"/>
        </w:rPr>
        <w:t xml:space="preserve">». </w:t>
      </w:r>
      <w:r w:rsidRPr="00C520B6">
        <w:rPr>
          <w:rFonts w:ascii="Times New Roman" w:hAnsi="Times New Roman"/>
          <w:color w:val="auto"/>
          <w:sz w:val="24"/>
          <w:szCs w:val="24"/>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C520B6">
        <w:rPr>
          <w:rFonts w:ascii="Times New Roman" w:hAnsi="Times New Roman"/>
          <w:color w:val="auto"/>
          <w:spacing w:val="-2"/>
          <w:sz w:val="24"/>
          <w:szCs w:val="24"/>
        </w:rPr>
        <w:t>а также потенциальная возможность их достижения большин</w:t>
      </w:r>
      <w:r w:rsidRPr="00C520B6">
        <w:rPr>
          <w:rFonts w:ascii="Times New Roman" w:hAnsi="Times New Roman"/>
          <w:color w:val="auto"/>
          <w:sz w:val="24"/>
          <w:szCs w:val="24"/>
        </w:rPr>
        <w:t xml:space="preserve">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w:t>
      </w:r>
      <w:r w:rsidRPr="00C520B6">
        <w:rPr>
          <w:rFonts w:ascii="Times New Roman" w:hAnsi="Times New Roman"/>
          <w:color w:val="auto"/>
          <w:spacing w:val="4"/>
          <w:sz w:val="24"/>
          <w:szCs w:val="24"/>
        </w:rPr>
        <w:t xml:space="preserve">и учебных действий, которая, </w:t>
      </w:r>
      <w:proofErr w:type="gramStart"/>
      <w:r w:rsidRPr="00C520B6">
        <w:rPr>
          <w:rFonts w:ascii="Times New Roman" w:hAnsi="Times New Roman"/>
          <w:color w:val="auto"/>
          <w:spacing w:val="4"/>
          <w:sz w:val="24"/>
          <w:szCs w:val="24"/>
        </w:rPr>
        <w:t>во</w:t>
      </w:r>
      <w:proofErr w:type="gramEnd"/>
      <w:r w:rsidRPr="00C520B6">
        <w:rPr>
          <w:rFonts w:ascii="Times New Roman" w:hAnsi="Times New Roman"/>
          <w:color w:val="auto"/>
          <w:spacing w:val="4"/>
          <w:sz w:val="24"/>
          <w:szCs w:val="24"/>
        </w:rPr>
        <w:t xml:space="preserve">­первых, принципиально </w:t>
      </w:r>
      <w:r w:rsidRPr="00C520B6">
        <w:rPr>
          <w:rFonts w:ascii="Times New Roman" w:hAnsi="Times New Roman"/>
          <w:color w:val="auto"/>
          <w:spacing w:val="2"/>
          <w:sz w:val="24"/>
          <w:szCs w:val="24"/>
        </w:rPr>
        <w:t>не</w:t>
      </w:r>
      <w:r w:rsidRPr="00C520B6">
        <w:rPr>
          <w:rFonts w:ascii="Times New Roman" w:hAnsi="Times New Roman"/>
          <w:color w:val="auto"/>
          <w:sz w:val="24"/>
          <w:szCs w:val="24"/>
        </w:rPr>
        <w:t>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color w:val="auto"/>
          <w:sz w:val="24"/>
          <w:szCs w:val="24"/>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w:t>
      </w:r>
      <w:r w:rsidRPr="00C520B6">
        <w:rPr>
          <w:rFonts w:ascii="Times New Roman" w:hAnsi="Times New Roman"/>
          <w:color w:val="auto"/>
          <w:spacing w:val="2"/>
          <w:sz w:val="24"/>
          <w:szCs w:val="24"/>
        </w:rPr>
        <w:t xml:space="preserve">и по итогам ее освоения (с помощью итоговой работы).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соответствующих зоне ближайшего развития, — </w:t>
      </w:r>
      <w:r w:rsidRPr="00C520B6">
        <w:rPr>
          <w:rFonts w:ascii="Times New Roman" w:hAnsi="Times New Roman"/>
          <w:color w:val="auto"/>
          <w:sz w:val="24"/>
          <w:szCs w:val="24"/>
        </w:rPr>
        <w:t xml:space="preserve">с помощью заданий  повышенного уровня. Успешное выполнение </w:t>
      </w:r>
      <w:proofErr w:type="gramStart"/>
      <w:r w:rsidRPr="00C520B6">
        <w:rPr>
          <w:rFonts w:ascii="Times New Roman" w:hAnsi="Times New Roman"/>
          <w:color w:val="auto"/>
          <w:sz w:val="24"/>
          <w:szCs w:val="24"/>
        </w:rPr>
        <w:t>обучающимися</w:t>
      </w:r>
      <w:proofErr w:type="gramEnd"/>
      <w:r w:rsidRPr="00C520B6">
        <w:rPr>
          <w:rFonts w:ascii="Times New Roman" w:hAnsi="Times New Roman"/>
          <w:color w:val="auto"/>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C520B6" w:rsidRPr="00C520B6" w:rsidRDefault="00C520B6" w:rsidP="00C520B6">
      <w:pPr>
        <w:pStyle w:val="a3"/>
        <w:spacing w:line="240" w:lineRule="auto"/>
        <w:ind w:firstLine="0"/>
        <w:rPr>
          <w:rFonts w:ascii="Times New Roman" w:hAnsi="Times New Roman"/>
          <w:color w:val="auto"/>
          <w:spacing w:val="-2"/>
          <w:sz w:val="24"/>
          <w:szCs w:val="24"/>
        </w:rPr>
      </w:pPr>
      <w:r w:rsidRPr="00C520B6">
        <w:rPr>
          <w:rFonts w:ascii="Times New Roman" w:hAnsi="Times New Roman"/>
          <w:bCs/>
          <w:color w:val="auto"/>
          <w:spacing w:val="4"/>
          <w:sz w:val="24"/>
          <w:szCs w:val="24"/>
        </w:rPr>
        <w:t xml:space="preserve">Цели, характеризующие систему учебных действий в отношении знаний, умений, навыков, расширяющих </w:t>
      </w:r>
      <w:r w:rsidRPr="00C520B6">
        <w:rPr>
          <w:rFonts w:ascii="Times New Roman" w:hAnsi="Times New Roman"/>
          <w:bCs/>
          <w:color w:val="auto"/>
          <w:spacing w:val="-2"/>
          <w:sz w:val="24"/>
          <w:szCs w:val="24"/>
        </w:rPr>
        <w:t xml:space="preserve">и углубляющих опорную систему или выступающих как пропедевтика для дальнейшего изучения данного предмета. </w:t>
      </w:r>
      <w:r w:rsidRPr="00C520B6">
        <w:rPr>
          <w:rFonts w:ascii="Times New Roman" w:hAnsi="Times New Roman"/>
          <w:color w:val="auto"/>
          <w:spacing w:val="-2"/>
          <w:sz w:val="24"/>
          <w:szCs w:val="24"/>
        </w:rPr>
        <w:t xml:space="preserve">Планируемые результаты, описывающие указанную группу целей, приводятся в блоках </w:t>
      </w:r>
      <w:r w:rsidRPr="00C520B6">
        <w:rPr>
          <w:rFonts w:ascii="Times New Roman" w:hAnsi="Times New Roman"/>
          <w:b/>
          <w:color w:val="auto"/>
          <w:spacing w:val="-2"/>
          <w:sz w:val="24"/>
          <w:szCs w:val="24"/>
        </w:rPr>
        <w:t>«Выпускник получит возможность научиться»</w:t>
      </w:r>
      <w:r w:rsidRPr="00C520B6">
        <w:rPr>
          <w:rFonts w:ascii="Times New Roman" w:hAnsi="Times New Roman"/>
          <w:color w:val="auto"/>
          <w:spacing w:val="-2"/>
          <w:sz w:val="24"/>
          <w:szCs w:val="24"/>
        </w:rPr>
        <w:t xml:space="preserve"> к каждому разделу примерной программы учебно</w:t>
      </w:r>
      <w:r w:rsidRPr="00C520B6">
        <w:rPr>
          <w:rFonts w:ascii="Times New Roman" w:hAnsi="Times New Roman"/>
          <w:color w:val="auto"/>
          <w:sz w:val="24"/>
          <w:szCs w:val="24"/>
        </w:rPr>
        <w:t xml:space="preserve">го предмета и </w:t>
      </w:r>
      <w:r w:rsidRPr="00C520B6">
        <w:rPr>
          <w:rFonts w:ascii="Times New Roman" w:hAnsi="Times New Roman"/>
          <w:iCs/>
          <w:color w:val="auto"/>
          <w:sz w:val="24"/>
          <w:szCs w:val="24"/>
        </w:rPr>
        <w:t xml:space="preserve">выделяются курсивом. </w:t>
      </w:r>
      <w:r w:rsidRPr="00C520B6">
        <w:rPr>
          <w:rFonts w:ascii="Times New Roman" w:hAnsi="Times New Roman"/>
          <w:color w:val="auto"/>
          <w:sz w:val="24"/>
          <w:szCs w:val="24"/>
        </w:rPr>
        <w:t xml:space="preserve">Уровень достижений, </w:t>
      </w:r>
      <w:r w:rsidRPr="00C520B6">
        <w:rPr>
          <w:rFonts w:ascii="Times New Roman" w:hAnsi="Times New Roman"/>
          <w:color w:val="auto"/>
          <w:spacing w:val="4"/>
          <w:sz w:val="24"/>
          <w:szCs w:val="24"/>
        </w:rPr>
        <w:t>соответствующий планируемым результатам этой группы, могут продемонстрировать только отдельные обучающие</w:t>
      </w:r>
      <w:r w:rsidRPr="00C520B6">
        <w:rPr>
          <w:rFonts w:ascii="Times New Roman" w:hAnsi="Times New Roman"/>
          <w:color w:val="auto"/>
          <w:spacing w:val="2"/>
          <w:sz w:val="24"/>
          <w:szCs w:val="24"/>
        </w:rPr>
        <w:t xml:space="preserve">ся, </w:t>
      </w:r>
      <w:r w:rsidRPr="00C520B6">
        <w:rPr>
          <w:rFonts w:ascii="Times New Roman" w:hAnsi="Times New Roman"/>
          <w:color w:val="auto"/>
          <w:spacing w:val="-2"/>
          <w:sz w:val="24"/>
          <w:szCs w:val="24"/>
        </w:rPr>
        <w:t xml:space="preserve">имеющие более высокий уровень мотивации и способностей. </w:t>
      </w:r>
      <w:proofErr w:type="gramStart"/>
      <w:r w:rsidRPr="00C520B6">
        <w:rPr>
          <w:rFonts w:ascii="Times New Roman" w:hAnsi="Times New Roman"/>
          <w:color w:val="auto"/>
          <w:spacing w:val="-2"/>
          <w:sz w:val="24"/>
          <w:szCs w:val="24"/>
        </w:rPr>
        <w:t>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C520B6">
        <w:rPr>
          <w:rFonts w:ascii="Times New Roman" w:hAnsi="Times New Roman"/>
          <w:color w:val="auto"/>
          <w:spacing w:val="2"/>
          <w:sz w:val="24"/>
          <w:szCs w:val="24"/>
        </w:rPr>
        <w:t>териала и/или его пропедевтического характера на данном уровне обучения.</w:t>
      </w:r>
      <w:proofErr w:type="gramEnd"/>
      <w:r w:rsidRPr="00C520B6">
        <w:rPr>
          <w:rFonts w:ascii="Times New Roman" w:hAnsi="Times New Roman"/>
          <w:color w:val="auto"/>
          <w:spacing w:val="2"/>
          <w:sz w:val="24"/>
          <w:szCs w:val="24"/>
        </w:rPr>
        <w:t xml:space="preserve"> Оценка достижения этих целей ведется </w:t>
      </w:r>
      <w:r w:rsidRPr="00C520B6">
        <w:rPr>
          <w:rFonts w:ascii="Times New Roman" w:hAnsi="Times New Roman"/>
          <w:color w:val="auto"/>
          <w:spacing w:val="-2"/>
          <w:sz w:val="24"/>
          <w:szCs w:val="24"/>
        </w:rPr>
        <w:t xml:space="preserve">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w:t>
      </w:r>
      <w:r w:rsidRPr="00C520B6">
        <w:rPr>
          <w:rFonts w:ascii="Times New Roman" w:hAnsi="Times New Roman"/>
          <w:color w:val="auto"/>
          <w:spacing w:val="4"/>
          <w:sz w:val="24"/>
          <w:szCs w:val="24"/>
        </w:rPr>
        <w:t xml:space="preserve">достижения этой группы планируемых результатов, могут </w:t>
      </w:r>
      <w:r w:rsidRPr="00C520B6">
        <w:rPr>
          <w:rFonts w:ascii="Times New Roman" w:hAnsi="Times New Roman"/>
          <w:color w:val="auto"/>
          <w:spacing w:val="-2"/>
          <w:sz w:val="24"/>
          <w:szCs w:val="24"/>
        </w:rPr>
        <w:t>включаться в материалы итогового контроля.</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4"/>
          <w:sz w:val="24"/>
          <w:szCs w:val="24"/>
        </w:rPr>
        <w:t>Основные цели такого включения  — предоставить воз</w:t>
      </w:r>
      <w:r w:rsidRPr="00C520B6">
        <w:rPr>
          <w:rFonts w:ascii="Times New Roman" w:hAnsi="Times New Roman"/>
          <w:color w:val="auto"/>
          <w:sz w:val="24"/>
          <w:szCs w:val="24"/>
        </w:rPr>
        <w:t xml:space="preserve">можность </w:t>
      </w:r>
      <w:proofErr w:type="gramStart"/>
      <w:r w:rsidRPr="00C520B6">
        <w:rPr>
          <w:rFonts w:ascii="Times New Roman" w:hAnsi="Times New Roman"/>
          <w:color w:val="auto"/>
          <w:sz w:val="24"/>
          <w:szCs w:val="24"/>
        </w:rPr>
        <w:t>обучающимся</w:t>
      </w:r>
      <w:proofErr w:type="gramEnd"/>
      <w:r w:rsidRPr="00C520B6">
        <w:rPr>
          <w:rFonts w:ascii="Times New Roman" w:hAnsi="Times New Roman"/>
          <w:color w:val="auto"/>
          <w:sz w:val="24"/>
          <w:szCs w:val="24"/>
        </w:rPr>
        <w:t xml:space="preserve"> продемонстрировать овладение более высокими (по сравнению с базовым) уровнями достижений </w:t>
      </w:r>
      <w:r w:rsidRPr="00C520B6">
        <w:rPr>
          <w:rFonts w:ascii="Times New Roman" w:hAnsi="Times New Roman"/>
          <w:color w:val="auto"/>
          <w:spacing w:val="4"/>
          <w:sz w:val="24"/>
          <w:szCs w:val="24"/>
        </w:rPr>
        <w:t xml:space="preserve">и выявить динамику роста численности группы наиболее </w:t>
      </w:r>
      <w:r w:rsidRPr="00C520B6">
        <w:rPr>
          <w:rFonts w:ascii="Times New Roman" w:hAnsi="Times New Roman"/>
          <w:color w:val="auto"/>
          <w:sz w:val="24"/>
          <w:szCs w:val="24"/>
        </w:rPr>
        <w:t xml:space="preserve">подготовленных обучающихся. При этом  </w:t>
      </w:r>
      <w:r w:rsidRPr="00C520B6">
        <w:rPr>
          <w:rFonts w:ascii="Times New Roman" w:hAnsi="Times New Roman"/>
          <w:bCs/>
          <w:color w:val="auto"/>
          <w:sz w:val="24"/>
          <w:szCs w:val="24"/>
        </w:rPr>
        <w:t>невыполнение </w:t>
      </w:r>
      <w:r w:rsidRPr="00C520B6">
        <w:rPr>
          <w:rFonts w:ascii="Times New Roman" w:hAnsi="Times New Roman"/>
          <w:bCs/>
          <w:color w:val="auto"/>
          <w:spacing w:val="4"/>
          <w:sz w:val="24"/>
          <w:szCs w:val="24"/>
        </w:rPr>
        <w:t xml:space="preserve">обучающимися заданий, с помощью которых ведется </w:t>
      </w:r>
      <w:r w:rsidRPr="00C520B6">
        <w:rPr>
          <w:rFonts w:ascii="Times New Roman" w:hAnsi="Times New Roman"/>
          <w:bCs/>
          <w:color w:val="auto"/>
          <w:sz w:val="24"/>
          <w:szCs w:val="24"/>
        </w:rPr>
        <w:t>оценка достижения планируемых результатов этой груп</w:t>
      </w:r>
      <w:r w:rsidRPr="00C520B6">
        <w:rPr>
          <w:rFonts w:ascii="Times New Roman" w:hAnsi="Times New Roman"/>
          <w:bCs/>
          <w:color w:val="auto"/>
          <w:spacing w:val="2"/>
          <w:sz w:val="24"/>
          <w:szCs w:val="24"/>
        </w:rPr>
        <w:t xml:space="preserve">пы, не является препятствием для перехода на </w:t>
      </w:r>
      <w:r w:rsidRPr="00C520B6">
        <w:rPr>
          <w:rFonts w:ascii="Times New Roman" w:hAnsi="Times New Roman"/>
          <w:bCs/>
          <w:color w:val="auto"/>
          <w:spacing w:val="2"/>
          <w:sz w:val="24"/>
          <w:szCs w:val="24"/>
        </w:rPr>
        <w:lastRenderedPageBreak/>
        <w:t>следу</w:t>
      </w:r>
      <w:r w:rsidRPr="00C520B6">
        <w:rPr>
          <w:rFonts w:ascii="Times New Roman" w:hAnsi="Times New Roman"/>
          <w:bCs/>
          <w:color w:val="auto"/>
          <w:sz w:val="24"/>
          <w:szCs w:val="24"/>
        </w:rPr>
        <w:t xml:space="preserve">ющий уровень обучения. </w:t>
      </w:r>
      <w:r w:rsidRPr="00C520B6">
        <w:rPr>
          <w:rFonts w:ascii="Times New Roman" w:hAnsi="Times New Roman"/>
          <w:color w:val="auto"/>
          <w:sz w:val="24"/>
          <w:szCs w:val="24"/>
        </w:rPr>
        <w:t>В ряде случаев учет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C520B6" w:rsidRPr="00C520B6" w:rsidRDefault="00C520B6" w:rsidP="00C520B6">
      <w:pPr>
        <w:pStyle w:val="a3"/>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Подобная структура представления планируемых результатов подчеркивает тот факт, что при организации обра</w:t>
      </w:r>
      <w:r w:rsidRPr="00C520B6">
        <w:rPr>
          <w:rFonts w:ascii="Times New Roman" w:hAnsi="Times New Roman"/>
          <w:color w:val="auto"/>
          <w:sz w:val="24"/>
          <w:szCs w:val="24"/>
        </w:rPr>
        <w:t>зовательной деятельности, направленной на реализацию и до</w:t>
      </w:r>
      <w:r w:rsidRPr="00C520B6">
        <w:rPr>
          <w:rFonts w:ascii="Times New Roman" w:hAnsi="Times New Roman"/>
          <w:color w:val="auto"/>
          <w:spacing w:val="2"/>
          <w:sz w:val="24"/>
          <w:szCs w:val="24"/>
        </w:rPr>
        <w:t xml:space="preserve">стижение планируемых результатов, от учителя требуется использование таких педагогических технологий, которые основаны на </w:t>
      </w:r>
      <w:r w:rsidRPr="00C520B6">
        <w:rPr>
          <w:rFonts w:ascii="Times New Roman" w:hAnsi="Times New Roman"/>
          <w:b/>
          <w:bCs/>
          <w:iCs/>
          <w:color w:val="auto"/>
          <w:spacing w:val="2"/>
          <w:sz w:val="24"/>
          <w:szCs w:val="24"/>
        </w:rPr>
        <w:t xml:space="preserve">дифференциации требований </w:t>
      </w:r>
      <w:r w:rsidRPr="00C520B6">
        <w:rPr>
          <w:rFonts w:ascii="Times New Roman" w:hAnsi="Times New Roman"/>
          <w:color w:val="auto"/>
          <w:spacing w:val="2"/>
          <w:sz w:val="24"/>
          <w:szCs w:val="24"/>
        </w:rPr>
        <w:t xml:space="preserve">к подготовке </w:t>
      </w:r>
      <w:r w:rsidRPr="00C520B6">
        <w:rPr>
          <w:rFonts w:ascii="Times New Roman" w:hAnsi="Times New Roman"/>
          <w:color w:val="auto"/>
          <w:sz w:val="24"/>
          <w:szCs w:val="24"/>
        </w:rPr>
        <w:t>обучающихся.</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При получении начального общего образования устанавливаются планируемые результаты освоения:</w:t>
      </w:r>
    </w:p>
    <w:p w:rsidR="00C520B6" w:rsidRPr="00C520B6" w:rsidRDefault="00C520B6" w:rsidP="004E5C59">
      <w:pPr>
        <w:pStyle w:val="ab"/>
        <w:numPr>
          <w:ilvl w:val="0"/>
          <w:numId w:val="13"/>
        </w:numPr>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междисциплинарной программы «Формирование универ</w:t>
      </w:r>
      <w:r w:rsidRPr="00C520B6">
        <w:rPr>
          <w:rFonts w:ascii="Times New Roman" w:hAnsi="Times New Roman"/>
          <w:color w:val="auto"/>
          <w:spacing w:val="-4"/>
          <w:sz w:val="24"/>
          <w:szCs w:val="24"/>
        </w:rPr>
        <w:t>сальных учебных действий», а также ее разделов «Чтение. Рабо</w:t>
      </w:r>
      <w:r w:rsidRPr="00C520B6">
        <w:rPr>
          <w:rFonts w:ascii="Times New Roman" w:hAnsi="Times New Roman"/>
          <w:color w:val="auto"/>
          <w:spacing w:val="-2"/>
          <w:sz w:val="24"/>
          <w:szCs w:val="24"/>
        </w:rPr>
        <w:t>та с текстом» и «Формирование ИКТ­компетентности обучаю</w:t>
      </w:r>
      <w:r w:rsidRPr="00C520B6">
        <w:rPr>
          <w:rFonts w:ascii="Times New Roman" w:hAnsi="Times New Roman"/>
          <w:color w:val="auto"/>
          <w:sz w:val="24"/>
          <w:szCs w:val="24"/>
        </w:rPr>
        <w:t>щихся»;</w:t>
      </w:r>
    </w:p>
    <w:p w:rsidR="00C520B6" w:rsidRPr="00C520B6" w:rsidRDefault="00C520B6" w:rsidP="004E5C59">
      <w:pPr>
        <w:pStyle w:val="ab"/>
        <w:numPr>
          <w:ilvl w:val="0"/>
          <w:numId w:val="13"/>
        </w:numPr>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программ по всем учебным предметам.</w:t>
      </w:r>
    </w:p>
    <w:p w:rsidR="00C520B6" w:rsidRPr="007B20F2" w:rsidRDefault="00C520B6" w:rsidP="004E5C59">
      <w:pPr>
        <w:pStyle w:val="afb"/>
        <w:numPr>
          <w:ilvl w:val="2"/>
          <w:numId w:val="2"/>
        </w:numPr>
        <w:spacing w:line="240" w:lineRule="auto"/>
        <w:ind w:left="0" w:firstLine="0"/>
        <w:rPr>
          <w:sz w:val="24"/>
        </w:rPr>
      </w:pPr>
      <w:bookmarkStart w:id="18" w:name="_Toc424564300"/>
      <w:r w:rsidRPr="00C520B6">
        <w:rPr>
          <w:sz w:val="24"/>
        </w:rPr>
        <w:t>Формирование универсальных учебных действий</w:t>
      </w:r>
      <w:bookmarkEnd w:id="18"/>
      <w:r w:rsidR="007B20F2">
        <w:rPr>
          <w:sz w:val="24"/>
        </w:rPr>
        <w:t xml:space="preserve"> </w:t>
      </w:r>
      <w:r w:rsidRPr="007B20F2">
        <w:rPr>
          <w:sz w:val="24"/>
        </w:rPr>
        <w:t>(личностные и метапредметные результаты)</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В результате изучения </w:t>
      </w:r>
      <w:r w:rsidRPr="00C520B6">
        <w:rPr>
          <w:rFonts w:ascii="Times New Roman" w:hAnsi="Times New Roman"/>
          <w:b/>
          <w:bCs/>
          <w:color w:val="auto"/>
          <w:sz w:val="24"/>
          <w:szCs w:val="24"/>
        </w:rPr>
        <w:t xml:space="preserve">всех без исключения предметов </w:t>
      </w:r>
      <w:r w:rsidRPr="00C520B6">
        <w:rPr>
          <w:rFonts w:ascii="Times New Roman" w:hAnsi="Times New Roman"/>
          <w:color w:val="auto"/>
          <w:sz w:val="24"/>
          <w:szCs w:val="24"/>
        </w:rPr>
        <w:t xml:space="preserve">при получении начального общего образования у выпускников </w:t>
      </w:r>
      <w:r w:rsidRPr="00C520B6">
        <w:rPr>
          <w:rFonts w:ascii="Times New Roman" w:hAnsi="Times New Roman"/>
          <w:color w:val="auto"/>
          <w:spacing w:val="2"/>
          <w:sz w:val="24"/>
          <w:szCs w:val="24"/>
        </w:rPr>
        <w:t xml:space="preserve">будут сформированы </w:t>
      </w:r>
      <w:r w:rsidRPr="00C520B6">
        <w:rPr>
          <w:rFonts w:ascii="Times New Roman" w:hAnsi="Times New Roman"/>
          <w:iCs/>
          <w:color w:val="auto"/>
          <w:spacing w:val="2"/>
          <w:sz w:val="24"/>
          <w:szCs w:val="24"/>
        </w:rPr>
        <w:t>личностные, регулятивные, познава</w:t>
      </w:r>
      <w:r w:rsidRPr="00C520B6">
        <w:rPr>
          <w:rFonts w:ascii="Times New Roman" w:hAnsi="Times New Roman"/>
          <w:iCs/>
          <w:color w:val="auto"/>
          <w:sz w:val="24"/>
          <w:szCs w:val="24"/>
        </w:rPr>
        <w:t xml:space="preserve">тельные </w:t>
      </w:r>
      <w:r w:rsidRPr="00C520B6">
        <w:rPr>
          <w:rFonts w:ascii="Times New Roman" w:hAnsi="Times New Roman"/>
          <w:color w:val="auto"/>
          <w:sz w:val="24"/>
          <w:szCs w:val="24"/>
        </w:rPr>
        <w:t xml:space="preserve">и </w:t>
      </w:r>
      <w:r w:rsidRPr="00C520B6">
        <w:rPr>
          <w:rFonts w:ascii="Times New Roman" w:hAnsi="Times New Roman"/>
          <w:iCs/>
          <w:color w:val="auto"/>
          <w:sz w:val="24"/>
          <w:szCs w:val="24"/>
        </w:rPr>
        <w:t xml:space="preserve">коммуникативные </w:t>
      </w:r>
      <w:r w:rsidRPr="00C520B6">
        <w:rPr>
          <w:rFonts w:ascii="Times New Roman" w:hAnsi="Times New Roman"/>
          <w:color w:val="auto"/>
          <w:sz w:val="24"/>
          <w:szCs w:val="24"/>
        </w:rPr>
        <w:t>универсальные учебные действия как основа умения учиться.</w:t>
      </w:r>
    </w:p>
    <w:p w:rsidR="00C520B6" w:rsidRPr="00C520B6" w:rsidRDefault="00C520B6" w:rsidP="00C520B6">
      <w:pPr>
        <w:pStyle w:val="4"/>
        <w:spacing w:before="0" w:after="0" w:line="240" w:lineRule="auto"/>
        <w:jc w:val="both"/>
        <w:rPr>
          <w:rFonts w:ascii="Times New Roman" w:hAnsi="Times New Roman" w:cs="Times New Roman"/>
          <w:b/>
          <w:i w:val="0"/>
          <w:color w:val="auto"/>
          <w:sz w:val="24"/>
          <w:szCs w:val="24"/>
        </w:rPr>
      </w:pPr>
      <w:r w:rsidRPr="00C520B6">
        <w:rPr>
          <w:rFonts w:ascii="Times New Roman" w:hAnsi="Times New Roman" w:cs="Times New Roman"/>
          <w:b/>
          <w:i w:val="0"/>
          <w:color w:val="auto"/>
          <w:sz w:val="24"/>
          <w:szCs w:val="24"/>
        </w:rPr>
        <w:t>Личностные результаты</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color w:val="auto"/>
          <w:sz w:val="24"/>
          <w:szCs w:val="24"/>
        </w:rPr>
        <w:t>У выпускника будут сформированы:</w:t>
      </w:r>
    </w:p>
    <w:p w:rsidR="00C520B6" w:rsidRPr="00C520B6" w:rsidRDefault="00C520B6" w:rsidP="004E5C59">
      <w:pPr>
        <w:pStyle w:val="ab"/>
        <w:numPr>
          <w:ilvl w:val="0"/>
          <w:numId w:val="14"/>
        </w:numPr>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внутренняя позиция школьника на уровне положитель</w:t>
      </w:r>
      <w:r w:rsidRPr="00C520B6">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C520B6">
        <w:rPr>
          <w:rFonts w:ascii="Times New Roman" w:hAnsi="Times New Roman"/>
          <w:color w:val="auto"/>
          <w:sz w:val="24"/>
          <w:szCs w:val="24"/>
        </w:rPr>
        <w:t>«хорошего ученика»;</w:t>
      </w:r>
    </w:p>
    <w:p w:rsidR="00C520B6" w:rsidRPr="00C520B6" w:rsidRDefault="00C520B6" w:rsidP="004E5C59">
      <w:pPr>
        <w:pStyle w:val="ab"/>
        <w:numPr>
          <w:ilvl w:val="0"/>
          <w:numId w:val="14"/>
        </w:numPr>
        <w:spacing w:line="240" w:lineRule="auto"/>
        <w:ind w:left="0" w:firstLine="0"/>
        <w:rPr>
          <w:rFonts w:ascii="Times New Roman" w:hAnsi="Times New Roman"/>
          <w:color w:val="auto"/>
          <w:sz w:val="24"/>
          <w:szCs w:val="24"/>
        </w:rPr>
      </w:pPr>
      <w:r w:rsidRPr="00C520B6">
        <w:rPr>
          <w:rFonts w:ascii="Times New Roman" w:hAnsi="Times New Roman"/>
          <w:color w:val="auto"/>
          <w:spacing w:val="2"/>
          <w:sz w:val="24"/>
          <w:szCs w:val="24"/>
        </w:rPr>
        <w:t xml:space="preserve">широкая мотивационная основа учебной деятельности, </w:t>
      </w:r>
      <w:r w:rsidRPr="00C520B6">
        <w:rPr>
          <w:rFonts w:ascii="Times New Roman" w:hAnsi="Times New Roman"/>
          <w:color w:val="auto"/>
          <w:sz w:val="24"/>
          <w:szCs w:val="24"/>
        </w:rPr>
        <w:t xml:space="preserve">включающая социальные, </w:t>
      </w:r>
      <w:proofErr w:type="gramStart"/>
      <w:r w:rsidRPr="00C520B6">
        <w:rPr>
          <w:rFonts w:ascii="Times New Roman" w:hAnsi="Times New Roman"/>
          <w:color w:val="auto"/>
          <w:sz w:val="24"/>
          <w:szCs w:val="24"/>
        </w:rPr>
        <w:t>учебно­познавательные</w:t>
      </w:r>
      <w:proofErr w:type="gramEnd"/>
      <w:r w:rsidRPr="00C520B6">
        <w:rPr>
          <w:rFonts w:ascii="Times New Roman" w:hAnsi="Times New Roman"/>
          <w:color w:val="auto"/>
          <w:sz w:val="24"/>
          <w:szCs w:val="24"/>
        </w:rPr>
        <w:t xml:space="preserve"> и внешние мотивы;</w:t>
      </w:r>
    </w:p>
    <w:p w:rsidR="00C520B6" w:rsidRPr="00C520B6" w:rsidRDefault="00C520B6" w:rsidP="004E5C59">
      <w:pPr>
        <w:pStyle w:val="ab"/>
        <w:numPr>
          <w:ilvl w:val="0"/>
          <w:numId w:val="14"/>
        </w:numPr>
        <w:spacing w:line="240" w:lineRule="auto"/>
        <w:ind w:left="0" w:firstLine="0"/>
        <w:rPr>
          <w:rFonts w:ascii="Times New Roman" w:hAnsi="Times New Roman"/>
          <w:color w:val="auto"/>
          <w:sz w:val="24"/>
          <w:szCs w:val="24"/>
        </w:rPr>
      </w:pPr>
      <w:proofErr w:type="gramStart"/>
      <w:r w:rsidRPr="00C520B6">
        <w:rPr>
          <w:rFonts w:ascii="Times New Roman" w:hAnsi="Times New Roman"/>
          <w:color w:val="auto"/>
          <w:sz w:val="24"/>
          <w:szCs w:val="24"/>
        </w:rPr>
        <w:t>учебно­познавательный</w:t>
      </w:r>
      <w:proofErr w:type="gramEnd"/>
      <w:r w:rsidRPr="00C520B6">
        <w:rPr>
          <w:rFonts w:ascii="Times New Roman" w:hAnsi="Times New Roman"/>
          <w:color w:val="auto"/>
          <w:sz w:val="24"/>
          <w:szCs w:val="24"/>
        </w:rPr>
        <w:t xml:space="preserve"> интерес к новому учебному материалу и способам решения новой задачи;</w:t>
      </w:r>
    </w:p>
    <w:p w:rsidR="00C520B6" w:rsidRPr="00C520B6" w:rsidRDefault="00C520B6" w:rsidP="004E5C59">
      <w:pPr>
        <w:pStyle w:val="ab"/>
        <w:numPr>
          <w:ilvl w:val="0"/>
          <w:numId w:val="14"/>
        </w:numPr>
        <w:spacing w:line="240" w:lineRule="auto"/>
        <w:ind w:left="0" w:firstLine="0"/>
        <w:rPr>
          <w:rFonts w:ascii="Times New Roman" w:hAnsi="Times New Roman"/>
          <w:color w:val="auto"/>
          <w:sz w:val="24"/>
          <w:szCs w:val="24"/>
        </w:rPr>
      </w:pPr>
      <w:r w:rsidRPr="00C520B6">
        <w:rPr>
          <w:rFonts w:ascii="Times New Roman" w:hAnsi="Times New Roman"/>
          <w:color w:val="auto"/>
          <w:spacing w:val="4"/>
          <w:sz w:val="24"/>
          <w:szCs w:val="24"/>
        </w:rPr>
        <w:t xml:space="preserve">ориентация на понимание причин успеха в учебной </w:t>
      </w:r>
      <w:r w:rsidRPr="00C520B6">
        <w:rPr>
          <w:rFonts w:ascii="Times New Roman" w:hAnsi="Times New Roman"/>
          <w:color w:val="auto"/>
          <w:spacing w:val="2"/>
          <w:sz w:val="24"/>
          <w:szCs w:val="24"/>
        </w:rPr>
        <w:t>деятельности, в том числе на самоанализ и самоконтроль резуль</w:t>
      </w:r>
      <w:r w:rsidRPr="00C520B6">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C520B6" w:rsidRPr="00C520B6" w:rsidRDefault="00C520B6" w:rsidP="004E5C59">
      <w:pPr>
        <w:pStyle w:val="ab"/>
        <w:numPr>
          <w:ilvl w:val="0"/>
          <w:numId w:val="14"/>
        </w:numPr>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способность к оценке своей учебной деятельности;</w:t>
      </w:r>
    </w:p>
    <w:p w:rsidR="00C520B6" w:rsidRPr="00C520B6" w:rsidRDefault="00C520B6" w:rsidP="004E5C59">
      <w:pPr>
        <w:pStyle w:val="ab"/>
        <w:numPr>
          <w:ilvl w:val="0"/>
          <w:numId w:val="14"/>
        </w:numPr>
        <w:spacing w:line="240" w:lineRule="auto"/>
        <w:ind w:left="0" w:firstLine="0"/>
        <w:rPr>
          <w:rFonts w:ascii="Times New Roman" w:hAnsi="Times New Roman"/>
          <w:color w:val="auto"/>
          <w:spacing w:val="-2"/>
          <w:sz w:val="24"/>
          <w:szCs w:val="24"/>
        </w:rPr>
      </w:pPr>
      <w:r w:rsidRPr="00C520B6">
        <w:rPr>
          <w:rFonts w:ascii="Times New Roman" w:hAnsi="Times New Roman"/>
          <w:color w:val="auto"/>
          <w:spacing w:val="4"/>
          <w:sz w:val="24"/>
          <w:szCs w:val="24"/>
        </w:rPr>
        <w:t xml:space="preserve">основы гражданской идентичности, своей этнической </w:t>
      </w:r>
      <w:r w:rsidRPr="00C520B6">
        <w:rPr>
          <w:rFonts w:ascii="Times New Roman" w:hAnsi="Times New Roman"/>
          <w:color w:val="auto"/>
          <w:spacing w:val="2"/>
          <w:sz w:val="24"/>
          <w:szCs w:val="24"/>
        </w:rPr>
        <w:t>принадлежности в форме осознания «Я» как члена семьи,</w:t>
      </w:r>
      <w:r w:rsidRPr="00C520B6">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C520B6" w:rsidRPr="00C520B6" w:rsidRDefault="00C520B6" w:rsidP="004E5C59">
      <w:pPr>
        <w:pStyle w:val="ab"/>
        <w:numPr>
          <w:ilvl w:val="0"/>
          <w:numId w:val="14"/>
        </w:numPr>
        <w:spacing w:line="240" w:lineRule="auto"/>
        <w:ind w:left="0" w:firstLine="0"/>
        <w:rPr>
          <w:rFonts w:ascii="Times New Roman" w:hAnsi="Times New Roman"/>
          <w:color w:val="auto"/>
          <w:sz w:val="24"/>
          <w:szCs w:val="24"/>
        </w:rPr>
      </w:pPr>
      <w:r w:rsidRPr="00C520B6">
        <w:rPr>
          <w:rFonts w:ascii="Times New Roman" w:hAnsi="Times New Roman"/>
          <w:color w:val="auto"/>
          <w:spacing w:val="2"/>
          <w:sz w:val="24"/>
          <w:szCs w:val="24"/>
        </w:rPr>
        <w:t xml:space="preserve">ориентация в нравственном содержании и </w:t>
      </w:r>
      <w:proofErr w:type="gramStart"/>
      <w:r w:rsidRPr="00C520B6">
        <w:rPr>
          <w:rFonts w:ascii="Times New Roman" w:hAnsi="Times New Roman"/>
          <w:color w:val="auto"/>
          <w:spacing w:val="2"/>
          <w:sz w:val="24"/>
          <w:szCs w:val="24"/>
        </w:rPr>
        <w:t>смысле</w:t>
      </w:r>
      <w:proofErr w:type="gramEnd"/>
      <w:r w:rsidRPr="00C520B6">
        <w:rPr>
          <w:rFonts w:ascii="Times New Roman" w:hAnsi="Times New Roman"/>
          <w:color w:val="auto"/>
          <w:spacing w:val="2"/>
          <w:sz w:val="24"/>
          <w:szCs w:val="24"/>
        </w:rPr>
        <w:t xml:space="preserve"> как </w:t>
      </w:r>
      <w:r w:rsidRPr="00C520B6">
        <w:rPr>
          <w:rFonts w:ascii="Times New Roman" w:hAnsi="Times New Roman"/>
          <w:color w:val="auto"/>
          <w:sz w:val="24"/>
          <w:szCs w:val="24"/>
        </w:rPr>
        <w:t>собственных поступков, так и поступков окружающих людей;</w:t>
      </w:r>
    </w:p>
    <w:p w:rsidR="00C520B6" w:rsidRPr="00C520B6" w:rsidRDefault="00C520B6" w:rsidP="004E5C59">
      <w:pPr>
        <w:pStyle w:val="ab"/>
        <w:numPr>
          <w:ilvl w:val="0"/>
          <w:numId w:val="14"/>
        </w:numPr>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знание основных моральных норм и ориентация на их выполнение;</w:t>
      </w:r>
    </w:p>
    <w:p w:rsidR="00C520B6" w:rsidRPr="00C520B6" w:rsidRDefault="00C520B6" w:rsidP="004E5C59">
      <w:pPr>
        <w:pStyle w:val="ab"/>
        <w:numPr>
          <w:ilvl w:val="0"/>
          <w:numId w:val="14"/>
        </w:numPr>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w:t>
      </w:r>
      <w:proofErr w:type="gramStart"/>
      <w:r w:rsidRPr="00C520B6">
        <w:rPr>
          <w:rFonts w:ascii="Times New Roman" w:hAnsi="Times New Roman"/>
          <w:color w:val="auto"/>
          <w:sz w:val="24"/>
          <w:szCs w:val="24"/>
        </w:rPr>
        <w:t>вств др</w:t>
      </w:r>
      <w:proofErr w:type="gramEnd"/>
      <w:r w:rsidRPr="00C520B6">
        <w:rPr>
          <w:rFonts w:ascii="Times New Roman" w:hAnsi="Times New Roman"/>
          <w:color w:val="auto"/>
          <w:sz w:val="24"/>
          <w:szCs w:val="24"/>
        </w:rPr>
        <w:t>угих людей и сопереживание им;</w:t>
      </w:r>
    </w:p>
    <w:p w:rsidR="00C520B6" w:rsidRPr="00C520B6" w:rsidRDefault="00C520B6" w:rsidP="004E5C59">
      <w:pPr>
        <w:pStyle w:val="ab"/>
        <w:numPr>
          <w:ilvl w:val="0"/>
          <w:numId w:val="14"/>
        </w:numPr>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установка на здоровый образ жизни;</w:t>
      </w:r>
    </w:p>
    <w:p w:rsidR="00C520B6" w:rsidRPr="00C520B6" w:rsidRDefault="00C520B6" w:rsidP="004E5C59">
      <w:pPr>
        <w:pStyle w:val="ab"/>
        <w:numPr>
          <w:ilvl w:val="0"/>
          <w:numId w:val="14"/>
        </w:numPr>
        <w:spacing w:line="240" w:lineRule="auto"/>
        <w:ind w:left="0" w:firstLine="0"/>
        <w:rPr>
          <w:rFonts w:ascii="Times New Roman" w:hAnsi="Times New Roman"/>
          <w:color w:val="auto"/>
          <w:sz w:val="24"/>
          <w:szCs w:val="24"/>
        </w:rPr>
      </w:pPr>
      <w:r w:rsidRPr="00C520B6">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C520B6">
        <w:rPr>
          <w:rFonts w:ascii="Times New Roman" w:hAnsi="Times New Roman"/>
          <w:color w:val="auto"/>
          <w:sz w:val="24"/>
          <w:szCs w:val="24"/>
        </w:rPr>
        <w:t>мам природоохранного, нерасточительного, здоровьесберегающего поведения;</w:t>
      </w:r>
    </w:p>
    <w:p w:rsidR="00C520B6" w:rsidRPr="00C520B6" w:rsidRDefault="00C520B6" w:rsidP="004E5C59">
      <w:pPr>
        <w:pStyle w:val="ab"/>
        <w:numPr>
          <w:ilvl w:val="0"/>
          <w:numId w:val="14"/>
        </w:numPr>
        <w:spacing w:line="240" w:lineRule="auto"/>
        <w:ind w:left="0" w:firstLine="0"/>
        <w:rPr>
          <w:rFonts w:ascii="Times New Roman" w:hAnsi="Times New Roman"/>
          <w:color w:val="auto"/>
          <w:sz w:val="24"/>
          <w:szCs w:val="24"/>
        </w:rPr>
      </w:pPr>
      <w:r w:rsidRPr="00C520B6">
        <w:rPr>
          <w:rFonts w:ascii="Times New Roman" w:hAnsi="Times New Roman"/>
          <w:color w:val="auto"/>
          <w:spacing w:val="2"/>
          <w:sz w:val="24"/>
          <w:szCs w:val="24"/>
        </w:rPr>
        <w:t xml:space="preserve">чувство прекрасного и эстетические чувства на основе </w:t>
      </w:r>
      <w:r w:rsidRPr="00C520B6">
        <w:rPr>
          <w:rFonts w:ascii="Times New Roman" w:hAnsi="Times New Roman"/>
          <w:color w:val="auto"/>
          <w:sz w:val="24"/>
          <w:szCs w:val="24"/>
        </w:rPr>
        <w:t>знакомства с мировой и отечественной художественной культурой.</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iCs/>
          <w:color w:val="auto"/>
          <w:sz w:val="24"/>
          <w:szCs w:val="24"/>
        </w:rPr>
        <w:t>Выпускник получит возможность для формирования:</w:t>
      </w:r>
    </w:p>
    <w:p w:rsidR="00C520B6" w:rsidRPr="007B20F2" w:rsidRDefault="00C520B6" w:rsidP="004E5C59">
      <w:pPr>
        <w:pStyle w:val="ab"/>
        <w:numPr>
          <w:ilvl w:val="0"/>
          <w:numId w:val="15"/>
        </w:numPr>
        <w:spacing w:line="240" w:lineRule="auto"/>
        <w:ind w:left="0" w:firstLine="0"/>
        <w:rPr>
          <w:rFonts w:ascii="Times New Roman" w:hAnsi="Times New Roman"/>
          <w:iCs/>
          <w:color w:val="auto"/>
          <w:sz w:val="24"/>
          <w:szCs w:val="24"/>
        </w:rPr>
      </w:pPr>
      <w:r w:rsidRPr="007B20F2">
        <w:rPr>
          <w:rFonts w:ascii="Times New Roman" w:hAnsi="Times New Roman"/>
          <w:iCs/>
          <w:color w:val="auto"/>
          <w:spacing w:val="4"/>
          <w:sz w:val="24"/>
          <w:szCs w:val="24"/>
        </w:rPr>
        <w:t>внутренней позиции обучающегося на уровне поло</w:t>
      </w:r>
      <w:r w:rsidRPr="007B20F2">
        <w:rPr>
          <w:rFonts w:ascii="Times New Roman" w:hAnsi="Times New Roman"/>
          <w:iCs/>
          <w:color w:val="auto"/>
          <w:sz w:val="24"/>
          <w:szCs w:val="24"/>
        </w:rPr>
        <w:t xml:space="preserve">жительного отношения к образовательной организации, понимания необходимости учения, выраженного в преобладании </w:t>
      </w:r>
      <w:proofErr w:type="gramStart"/>
      <w:r w:rsidRPr="007B20F2">
        <w:rPr>
          <w:rFonts w:ascii="Times New Roman" w:hAnsi="Times New Roman"/>
          <w:iCs/>
          <w:color w:val="auto"/>
          <w:sz w:val="24"/>
          <w:szCs w:val="24"/>
        </w:rPr>
        <w:t>учебно­познавательных</w:t>
      </w:r>
      <w:proofErr w:type="gramEnd"/>
      <w:r w:rsidRPr="007B20F2">
        <w:rPr>
          <w:rFonts w:ascii="Times New Roman" w:hAnsi="Times New Roman"/>
          <w:iCs/>
          <w:color w:val="auto"/>
          <w:sz w:val="24"/>
          <w:szCs w:val="24"/>
        </w:rPr>
        <w:t xml:space="preserve"> мотивов и предпочтении социального способа оценки знаний;</w:t>
      </w:r>
    </w:p>
    <w:p w:rsidR="00C520B6" w:rsidRPr="007B20F2" w:rsidRDefault="00C520B6" w:rsidP="004E5C59">
      <w:pPr>
        <w:pStyle w:val="ab"/>
        <w:numPr>
          <w:ilvl w:val="0"/>
          <w:numId w:val="15"/>
        </w:numPr>
        <w:spacing w:line="240" w:lineRule="auto"/>
        <w:ind w:left="0" w:firstLine="0"/>
        <w:rPr>
          <w:rFonts w:ascii="Times New Roman" w:hAnsi="Times New Roman"/>
          <w:iCs/>
          <w:color w:val="auto"/>
          <w:sz w:val="24"/>
          <w:szCs w:val="24"/>
        </w:rPr>
      </w:pPr>
      <w:r w:rsidRPr="007B20F2">
        <w:rPr>
          <w:rFonts w:ascii="Times New Roman" w:hAnsi="Times New Roman"/>
          <w:iCs/>
          <w:color w:val="auto"/>
          <w:spacing w:val="-2"/>
          <w:sz w:val="24"/>
          <w:szCs w:val="24"/>
        </w:rPr>
        <w:t xml:space="preserve">выраженной устойчивой </w:t>
      </w:r>
      <w:proofErr w:type="gramStart"/>
      <w:r w:rsidRPr="007B20F2">
        <w:rPr>
          <w:rFonts w:ascii="Times New Roman" w:hAnsi="Times New Roman"/>
          <w:iCs/>
          <w:color w:val="auto"/>
          <w:spacing w:val="-2"/>
          <w:sz w:val="24"/>
          <w:szCs w:val="24"/>
        </w:rPr>
        <w:t>учебно­познавательной</w:t>
      </w:r>
      <w:proofErr w:type="gramEnd"/>
      <w:r w:rsidRPr="007B20F2">
        <w:rPr>
          <w:rFonts w:ascii="Times New Roman" w:hAnsi="Times New Roman"/>
          <w:iCs/>
          <w:color w:val="auto"/>
          <w:spacing w:val="-2"/>
          <w:sz w:val="24"/>
          <w:szCs w:val="24"/>
        </w:rPr>
        <w:t xml:space="preserve"> моти</w:t>
      </w:r>
      <w:r w:rsidRPr="007B20F2">
        <w:rPr>
          <w:rFonts w:ascii="Times New Roman" w:hAnsi="Times New Roman"/>
          <w:iCs/>
          <w:color w:val="auto"/>
          <w:sz w:val="24"/>
          <w:szCs w:val="24"/>
        </w:rPr>
        <w:t>вации учения;</w:t>
      </w:r>
    </w:p>
    <w:p w:rsidR="00C520B6" w:rsidRPr="007B20F2" w:rsidRDefault="00C520B6" w:rsidP="004E5C59">
      <w:pPr>
        <w:pStyle w:val="ab"/>
        <w:numPr>
          <w:ilvl w:val="0"/>
          <w:numId w:val="15"/>
        </w:numPr>
        <w:spacing w:line="240" w:lineRule="auto"/>
        <w:ind w:left="0" w:firstLine="0"/>
        <w:rPr>
          <w:rFonts w:ascii="Times New Roman" w:hAnsi="Times New Roman"/>
          <w:iCs/>
          <w:color w:val="auto"/>
          <w:sz w:val="24"/>
          <w:szCs w:val="24"/>
        </w:rPr>
      </w:pPr>
      <w:r w:rsidRPr="007B20F2">
        <w:rPr>
          <w:rFonts w:ascii="Times New Roman" w:hAnsi="Times New Roman"/>
          <w:iCs/>
          <w:color w:val="auto"/>
          <w:spacing w:val="-2"/>
          <w:sz w:val="24"/>
          <w:szCs w:val="24"/>
        </w:rPr>
        <w:lastRenderedPageBreak/>
        <w:t xml:space="preserve">устойчивого </w:t>
      </w:r>
      <w:proofErr w:type="gramStart"/>
      <w:r w:rsidRPr="007B20F2">
        <w:rPr>
          <w:rFonts w:ascii="Times New Roman" w:hAnsi="Times New Roman"/>
          <w:iCs/>
          <w:color w:val="auto"/>
          <w:spacing w:val="-2"/>
          <w:sz w:val="24"/>
          <w:szCs w:val="24"/>
        </w:rPr>
        <w:t>учебно­познавательного</w:t>
      </w:r>
      <w:proofErr w:type="gramEnd"/>
      <w:r w:rsidRPr="007B20F2">
        <w:rPr>
          <w:rFonts w:ascii="Times New Roman" w:hAnsi="Times New Roman"/>
          <w:iCs/>
          <w:color w:val="auto"/>
          <w:spacing w:val="-2"/>
          <w:sz w:val="24"/>
          <w:szCs w:val="24"/>
        </w:rPr>
        <w:t xml:space="preserve"> интереса к новым </w:t>
      </w:r>
      <w:r w:rsidRPr="007B20F2">
        <w:rPr>
          <w:rFonts w:ascii="Times New Roman" w:hAnsi="Times New Roman"/>
          <w:iCs/>
          <w:color w:val="auto"/>
          <w:sz w:val="24"/>
          <w:szCs w:val="24"/>
        </w:rPr>
        <w:t>общим способам решения задач;</w:t>
      </w:r>
    </w:p>
    <w:p w:rsidR="00C520B6" w:rsidRPr="007B20F2" w:rsidRDefault="00C520B6" w:rsidP="004E5C59">
      <w:pPr>
        <w:pStyle w:val="ab"/>
        <w:numPr>
          <w:ilvl w:val="0"/>
          <w:numId w:val="15"/>
        </w:numPr>
        <w:spacing w:line="240" w:lineRule="auto"/>
        <w:ind w:left="0" w:firstLine="0"/>
        <w:rPr>
          <w:rFonts w:ascii="Times New Roman" w:hAnsi="Times New Roman"/>
          <w:iCs/>
          <w:color w:val="auto"/>
          <w:sz w:val="24"/>
          <w:szCs w:val="24"/>
        </w:rPr>
      </w:pPr>
      <w:r w:rsidRPr="007B20F2">
        <w:rPr>
          <w:rFonts w:ascii="Times New Roman" w:hAnsi="Times New Roman"/>
          <w:iCs/>
          <w:color w:val="auto"/>
          <w:sz w:val="24"/>
          <w:szCs w:val="24"/>
        </w:rPr>
        <w:t>адекватного понимания причин успешности/неуспешности учебной деятельности;</w:t>
      </w:r>
    </w:p>
    <w:p w:rsidR="00C520B6" w:rsidRPr="007B20F2" w:rsidRDefault="00C520B6" w:rsidP="004E5C59">
      <w:pPr>
        <w:pStyle w:val="ab"/>
        <w:numPr>
          <w:ilvl w:val="0"/>
          <w:numId w:val="15"/>
        </w:numPr>
        <w:spacing w:line="240" w:lineRule="auto"/>
        <w:ind w:left="0" w:firstLine="0"/>
        <w:rPr>
          <w:rFonts w:ascii="Times New Roman" w:hAnsi="Times New Roman"/>
          <w:iCs/>
          <w:color w:val="auto"/>
          <w:sz w:val="24"/>
          <w:szCs w:val="24"/>
        </w:rPr>
      </w:pPr>
      <w:r w:rsidRPr="007B20F2">
        <w:rPr>
          <w:rFonts w:ascii="Times New Roman" w:hAnsi="Times New Roman"/>
          <w:iCs/>
          <w:color w:val="auto"/>
          <w:spacing w:val="-2"/>
          <w:sz w:val="24"/>
          <w:szCs w:val="24"/>
        </w:rPr>
        <w:t>положительной адекватной дифференцированной само</w:t>
      </w:r>
      <w:r w:rsidRPr="007B20F2">
        <w:rPr>
          <w:rFonts w:ascii="Times New Roman" w:hAnsi="Times New Roman"/>
          <w:iCs/>
          <w:color w:val="auto"/>
          <w:sz w:val="24"/>
          <w:szCs w:val="24"/>
        </w:rPr>
        <w:t>оценки на основе критерия успешности реализации социальной роли «хорошего ученика»;</w:t>
      </w:r>
    </w:p>
    <w:p w:rsidR="00C520B6" w:rsidRPr="007B20F2" w:rsidRDefault="00C520B6" w:rsidP="004E5C59">
      <w:pPr>
        <w:pStyle w:val="ab"/>
        <w:numPr>
          <w:ilvl w:val="0"/>
          <w:numId w:val="15"/>
        </w:numPr>
        <w:spacing w:line="240" w:lineRule="auto"/>
        <w:ind w:left="0" w:firstLine="0"/>
        <w:rPr>
          <w:rFonts w:ascii="Times New Roman" w:hAnsi="Times New Roman"/>
          <w:iCs/>
          <w:color w:val="auto"/>
          <w:sz w:val="24"/>
          <w:szCs w:val="24"/>
        </w:rPr>
      </w:pPr>
      <w:r w:rsidRPr="007B20F2">
        <w:rPr>
          <w:rFonts w:ascii="Times New Roman" w:hAnsi="Times New Roman"/>
          <w:iCs/>
          <w:color w:val="auto"/>
          <w:spacing w:val="4"/>
          <w:sz w:val="24"/>
          <w:szCs w:val="24"/>
        </w:rPr>
        <w:t xml:space="preserve">компетентности в реализации основ гражданской </w:t>
      </w:r>
      <w:r w:rsidRPr="007B20F2">
        <w:rPr>
          <w:rFonts w:ascii="Times New Roman" w:hAnsi="Times New Roman"/>
          <w:iCs/>
          <w:color w:val="auto"/>
          <w:sz w:val="24"/>
          <w:szCs w:val="24"/>
        </w:rPr>
        <w:t>идентичности в поступках и деятельности;</w:t>
      </w:r>
    </w:p>
    <w:p w:rsidR="00C520B6" w:rsidRPr="007B20F2" w:rsidRDefault="00C520B6" w:rsidP="004E5C59">
      <w:pPr>
        <w:pStyle w:val="ab"/>
        <w:numPr>
          <w:ilvl w:val="0"/>
          <w:numId w:val="15"/>
        </w:numPr>
        <w:spacing w:line="240" w:lineRule="auto"/>
        <w:ind w:left="0" w:firstLine="0"/>
        <w:rPr>
          <w:rFonts w:ascii="Times New Roman" w:hAnsi="Times New Roman"/>
          <w:iCs/>
          <w:color w:val="auto"/>
          <w:sz w:val="24"/>
          <w:szCs w:val="24"/>
        </w:rPr>
      </w:pPr>
      <w:r w:rsidRPr="007B20F2">
        <w:rPr>
          <w:rFonts w:ascii="Times New Roman" w:hAnsi="Times New Roman"/>
          <w:iCs/>
          <w:color w:val="auto"/>
          <w:sz w:val="24"/>
          <w:szCs w:val="24"/>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C520B6" w:rsidRPr="007B20F2" w:rsidRDefault="00C520B6" w:rsidP="004E5C59">
      <w:pPr>
        <w:pStyle w:val="ab"/>
        <w:numPr>
          <w:ilvl w:val="0"/>
          <w:numId w:val="15"/>
        </w:numPr>
        <w:spacing w:line="240" w:lineRule="auto"/>
        <w:ind w:left="0" w:firstLine="0"/>
        <w:rPr>
          <w:rFonts w:ascii="Times New Roman" w:hAnsi="Times New Roman"/>
          <w:iCs/>
          <w:color w:val="auto"/>
          <w:sz w:val="24"/>
          <w:szCs w:val="24"/>
        </w:rPr>
      </w:pPr>
      <w:r w:rsidRPr="007B20F2">
        <w:rPr>
          <w:rFonts w:ascii="Times New Roman" w:hAnsi="Times New Roman"/>
          <w:iCs/>
          <w:color w:val="auto"/>
          <w:sz w:val="24"/>
          <w:szCs w:val="24"/>
        </w:rPr>
        <w:t>установки на здоровый образ жизни и реализации ее в реальном поведении и поступках;</w:t>
      </w:r>
    </w:p>
    <w:p w:rsidR="00C520B6" w:rsidRPr="007B20F2" w:rsidRDefault="00C520B6" w:rsidP="004E5C59">
      <w:pPr>
        <w:pStyle w:val="ab"/>
        <w:numPr>
          <w:ilvl w:val="0"/>
          <w:numId w:val="15"/>
        </w:numPr>
        <w:spacing w:line="240" w:lineRule="auto"/>
        <w:ind w:left="0" w:firstLine="0"/>
        <w:rPr>
          <w:rFonts w:ascii="Times New Roman" w:hAnsi="Times New Roman"/>
          <w:iCs/>
          <w:color w:val="auto"/>
          <w:sz w:val="24"/>
          <w:szCs w:val="24"/>
        </w:rPr>
      </w:pPr>
      <w:r w:rsidRPr="007B20F2">
        <w:rPr>
          <w:rFonts w:ascii="Times New Roman" w:hAnsi="Times New Roman"/>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C520B6" w:rsidRPr="007B20F2" w:rsidRDefault="00C520B6" w:rsidP="004E5C59">
      <w:pPr>
        <w:pStyle w:val="ab"/>
        <w:numPr>
          <w:ilvl w:val="0"/>
          <w:numId w:val="15"/>
        </w:numPr>
        <w:spacing w:line="240" w:lineRule="auto"/>
        <w:ind w:left="0" w:firstLine="0"/>
        <w:rPr>
          <w:rFonts w:ascii="Times New Roman" w:hAnsi="Times New Roman"/>
          <w:iCs/>
          <w:color w:val="auto"/>
          <w:sz w:val="24"/>
          <w:szCs w:val="24"/>
        </w:rPr>
      </w:pPr>
      <w:r w:rsidRPr="007B20F2">
        <w:rPr>
          <w:rFonts w:ascii="Times New Roman" w:hAnsi="Times New Roman"/>
          <w:iCs/>
          <w:color w:val="auto"/>
          <w:sz w:val="24"/>
          <w:szCs w:val="24"/>
        </w:rPr>
        <w:t>эмпатии как осознанного понимания чу</w:t>
      </w:r>
      <w:proofErr w:type="gramStart"/>
      <w:r w:rsidRPr="007B20F2">
        <w:rPr>
          <w:rFonts w:ascii="Times New Roman" w:hAnsi="Times New Roman"/>
          <w:iCs/>
          <w:color w:val="auto"/>
          <w:sz w:val="24"/>
          <w:szCs w:val="24"/>
        </w:rPr>
        <w:t>вств др</w:t>
      </w:r>
      <w:proofErr w:type="gramEnd"/>
      <w:r w:rsidRPr="007B20F2">
        <w:rPr>
          <w:rFonts w:ascii="Times New Roman" w:hAnsi="Times New Roman"/>
          <w:iCs/>
          <w:color w:val="auto"/>
          <w:sz w:val="24"/>
          <w:szCs w:val="24"/>
        </w:rPr>
        <w:t>угих людей и сопереживания им, выражающихся в поступках, направленных на помощь другим и обеспечение их благополучия.</w:t>
      </w:r>
    </w:p>
    <w:p w:rsidR="00C520B6" w:rsidRPr="00C520B6" w:rsidRDefault="00C520B6" w:rsidP="00C520B6">
      <w:pPr>
        <w:pStyle w:val="4"/>
        <w:spacing w:before="0" w:after="0" w:line="240" w:lineRule="auto"/>
        <w:jc w:val="both"/>
        <w:rPr>
          <w:rFonts w:ascii="Times New Roman" w:hAnsi="Times New Roman" w:cs="Times New Roman"/>
          <w:b/>
          <w:i w:val="0"/>
          <w:color w:val="auto"/>
          <w:sz w:val="24"/>
          <w:szCs w:val="24"/>
        </w:rPr>
      </w:pPr>
      <w:r w:rsidRPr="00C520B6">
        <w:rPr>
          <w:rFonts w:ascii="Times New Roman" w:hAnsi="Times New Roman" w:cs="Times New Roman"/>
          <w:b/>
          <w:i w:val="0"/>
          <w:color w:val="auto"/>
          <w:sz w:val="24"/>
          <w:szCs w:val="24"/>
        </w:rPr>
        <w:t>Регулятивные универсальные учебные действия</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color w:val="auto"/>
          <w:sz w:val="24"/>
          <w:szCs w:val="24"/>
        </w:rPr>
        <w:t>Выпускник научится:</w:t>
      </w:r>
    </w:p>
    <w:p w:rsidR="00C520B6" w:rsidRPr="00C520B6" w:rsidRDefault="00C520B6" w:rsidP="004E5C59">
      <w:pPr>
        <w:pStyle w:val="ab"/>
        <w:numPr>
          <w:ilvl w:val="0"/>
          <w:numId w:val="16"/>
        </w:numPr>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принимать и сохранять учебную задачу;</w:t>
      </w:r>
    </w:p>
    <w:p w:rsidR="00C520B6" w:rsidRPr="00C520B6" w:rsidRDefault="00C520B6" w:rsidP="004E5C59">
      <w:pPr>
        <w:pStyle w:val="ab"/>
        <w:numPr>
          <w:ilvl w:val="0"/>
          <w:numId w:val="16"/>
        </w:numPr>
        <w:spacing w:line="240" w:lineRule="auto"/>
        <w:ind w:left="0" w:firstLine="0"/>
        <w:rPr>
          <w:rFonts w:ascii="Times New Roman" w:hAnsi="Times New Roman"/>
          <w:color w:val="auto"/>
          <w:sz w:val="24"/>
          <w:szCs w:val="24"/>
        </w:rPr>
      </w:pPr>
      <w:r w:rsidRPr="00C520B6">
        <w:rPr>
          <w:rFonts w:ascii="Times New Roman" w:hAnsi="Times New Roman"/>
          <w:color w:val="auto"/>
          <w:spacing w:val="-4"/>
          <w:sz w:val="24"/>
          <w:szCs w:val="24"/>
        </w:rPr>
        <w:t>учитывать выделенные учителем ориентиры действия в но</w:t>
      </w:r>
      <w:r w:rsidRPr="00C520B6">
        <w:rPr>
          <w:rFonts w:ascii="Times New Roman" w:hAnsi="Times New Roman"/>
          <w:color w:val="auto"/>
          <w:sz w:val="24"/>
          <w:szCs w:val="24"/>
        </w:rPr>
        <w:t>вом учебном материале в сотрудничестве с учителем;</w:t>
      </w:r>
    </w:p>
    <w:p w:rsidR="00C520B6" w:rsidRPr="00C520B6" w:rsidRDefault="00C520B6" w:rsidP="004E5C59">
      <w:pPr>
        <w:pStyle w:val="ab"/>
        <w:numPr>
          <w:ilvl w:val="0"/>
          <w:numId w:val="16"/>
        </w:numPr>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планировать свои действия в соответствии с поставленной задачей и условиями ее реализации, в том числе во внутреннем плане;</w:t>
      </w:r>
    </w:p>
    <w:p w:rsidR="00C520B6" w:rsidRPr="00C520B6" w:rsidRDefault="00C520B6" w:rsidP="004E5C59">
      <w:pPr>
        <w:pStyle w:val="ab"/>
        <w:numPr>
          <w:ilvl w:val="0"/>
          <w:numId w:val="16"/>
        </w:numPr>
        <w:spacing w:line="240" w:lineRule="auto"/>
        <w:ind w:left="0" w:firstLine="0"/>
        <w:rPr>
          <w:rFonts w:ascii="Times New Roman" w:hAnsi="Times New Roman"/>
          <w:color w:val="auto"/>
          <w:sz w:val="24"/>
          <w:szCs w:val="24"/>
        </w:rPr>
      </w:pPr>
      <w:r w:rsidRPr="00C520B6">
        <w:rPr>
          <w:rFonts w:ascii="Times New Roman" w:hAnsi="Times New Roman"/>
          <w:color w:val="auto"/>
          <w:spacing w:val="-4"/>
          <w:sz w:val="24"/>
          <w:szCs w:val="24"/>
        </w:rPr>
        <w:t>учитывать установленные правила в планировании и конт</w:t>
      </w:r>
      <w:r w:rsidRPr="00C520B6">
        <w:rPr>
          <w:rFonts w:ascii="Times New Roman" w:hAnsi="Times New Roman"/>
          <w:color w:val="auto"/>
          <w:sz w:val="24"/>
          <w:szCs w:val="24"/>
        </w:rPr>
        <w:t>роле способа решения;</w:t>
      </w:r>
    </w:p>
    <w:p w:rsidR="00C520B6" w:rsidRPr="00C520B6" w:rsidRDefault="00C520B6" w:rsidP="004E5C59">
      <w:pPr>
        <w:pStyle w:val="ab"/>
        <w:numPr>
          <w:ilvl w:val="0"/>
          <w:numId w:val="16"/>
        </w:numPr>
        <w:spacing w:line="240" w:lineRule="auto"/>
        <w:ind w:left="0" w:firstLine="0"/>
        <w:rPr>
          <w:rFonts w:ascii="Times New Roman" w:hAnsi="Times New Roman"/>
          <w:color w:val="auto"/>
          <w:sz w:val="24"/>
          <w:szCs w:val="24"/>
        </w:rPr>
      </w:pPr>
      <w:r w:rsidRPr="00C520B6">
        <w:rPr>
          <w:rFonts w:ascii="Times New Roman" w:hAnsi="Times New Roman"/>
          <w:color w:val="auto"/>
          <w:spacing w:val="-2"/>
          <w:sz w:val="24"/>
          <w:szCs w:val="24"/>
        </w:rPr>
        <w:t>осуществлять итоговый и пошаговый контроль по резуль</w:t>
      </w:r>
      <w:r w:rsidRPr="00C520B6">
        <w:rPr>
          <w:rFonts w:ascii="Times New Roman" w:hAnsi="Times New Roman"/>
          <w:color w:val="auto"/>
          <w:sz w:val="24"/>
          <w:szCs w:val="24"/>
        </w:rPr>
        <w:t>тату;</w:t>
      </w:r>
    </w:p>
    <w:p w:rsidR="00C520B6" w:rsidRPr="00C520B6" w:rsidRDefault="00C520B6" w:rsidP="004E5C59">
      <w:pPr>
        <w:pStyle w:val="ab"/>
        <w:numPr>
          <w:ilvl w:val="0"/>
          <w:numId w:val="16"/>
        </w:numPr>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 xml:space="preserve">оценивать правильность выполнения действия на уровне </w:t>
      </w:r>
      <w:r w:rsidRPr="00C520B6">
        <w:rPr>
          <w:rFonts w:ascii="Times New Roman" w:hAnsi="Times New Roman"/>
          <w:color w:val="auto"/>
          <w:spacing w:val="2"/>
          <w:sz w:val="24"/>
          <w:szCs w:val="24"/>
        </w:rPr>
        <w:t>адекватной ретроспективной оценки соответствия результа</w:t>
      </w:r>
      <w:r w:rsidRPr="00C520B6">
        <w:rPr>
          <w:rFonts w:ascii="Times New Roman" w:hAnsi="Times New Roman"/>
          <w:color w:val="auto"/>
          <w:sz w:val="24"/>
          <w:szCs w:val="24"/>
        </w:rPr>
        <w:t>тов требованиям данной задачи;</w:t>
      </w:r>
    </w:p>
    <w:p w:rsidR="00C520B6" w:rsidRPr="00C520B6" w:rsidRDefault="00C520B6" w:rsidP="004E5C59">
      <w:pPr>
        <w:pStyle w:val="ab"/>
        <w:numPr>
          <w:ilvl w:val="0"/>
          <w:numId w:val="16"/>
        </w:numPr>
        <w:spacing w:line="240" w:lineRule="auto"/>
        <w:ind w:left="0" w:firstLine="0"/>
        <w:rPr>
          <w:rFonts w:ascii="Times New Roman" w:hAnsi="Times New Roman"/>
          <w:color w:val="auto"/>
          <w:sz w:val="24"/>
          <w:szCs w:val="24"/>
        </w:rPr>
      </w:pPr>
      <w:r w:rsidRPr="00C520B6">
        <w:rPr>
          <w:rFonts w:ascii="Times New Roman" w:hAnsi="Times New Roman"/>
          <w:color w:val="auto"/>
          <w:spacing w:val="2"/>
          <w:sz w:val="24"/>
          <w:szCs w:val="24"/>
        </w:rPr>
        <w:t>адекватно воспринимать предложения и оценку учите</w:t>
      </w:r>
      <w:r w:rsidRPr="00C520B6">
        <w:rPr>
          <w:rFonts w:ascii="Times New Roman" w:hAnsi="Times New Roman"/>
          <w:color w:val="auto"/>
          <w:sz w:val="24"/>
          <w:szCs w:val="24"/>
        </w:rPr>
        <w:t>лей, товарищей, родителей и других людей;</w:t>
      </w:r>
    </w:p>
    <w:p w:rsidR="00C520B6" w:rsidRPr="00C520B6" w:rsidRDefault="00C520B6" w:rsidP="004E5C59">
      <w:pPr>
        <w:pStyle w:val="ab"/>
        <w:numPr>
          <w:ilvl w:val="0"/>
          <w:numId w:val="16"/>
        </w:numPr>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различать способ и результат действия;</w:t>
      </w:r>
    </w:p>
    <w:p w:rsidR="00C520B6" w:rsidRPr="00C520B6" w:rsidRDefault="00C520B6" w:rsidP="004E5C59">
      <w:pPr>
        <w:pStyle w:val="ab"/>
        <w:numPr>
          <w:ilvl w:val="0"/>
          <w:numId w:val="16"/>
        </w:numPr>
        <w:spacing w:line="240" w:lineRule="auto"/>
        <w:ind w:left="0" w:firstLine="0"/>
        <w:rPr>
          <w:rFonts w:ascii="Times New Roman" w:hAnsi="Times New Roman"/>
          <w:color w:val="auto"/>
          <w:spacing w:val="-4"/>
          <w:sz w:val="24"/>
          <w:szCs w:val="24"/>
        </w:rPr>
      </w:pPr>
      <w:r w:rsidRPr="00C520B6">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учета характера сделанных </w:t>
      </w:r>
      <w:r w:rsidRPr="00C520B6">
        <w:rPr>
          <w:rFonts w:ascii="Times New Roman" w:hAnsi="Times New Roman"/>
          <w:color w:val="auto"/>
          <w:sz w:val="24"/>
          <w:szCs w:val="24"/>
        </w:rPr>
        <w:t xml:space="preserve">ошибок, использовать предложения и оценки для создания </w:t>
      </w:r>
      <w:r w:rsidRPr="00C520B6">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iCs/>
          <w:color w:val="auto"/>
          <w:sz w:val="24"/>
          <w:szCs w:val="24"/>
        </w:rPr>
        <w:t>Выпускник получит возможность научиться:</w:t>
      </w:r>
    </w:p>
    <w:p w:rsidR="00C520B6" w:rsidRPr="00C520B6" w:rsidRDefault="00C520B6" w:rsidP="004E5C59">
      <w:pPr>
        <w:pStyle w:val="ab"/>
        <w:numPr>
          <w:ilvl w:val="0"/>
          <w:numId w:val="17"/>
        </w:numPr>
        <w:spacing w:line="240" w:lineRule="auto"/>
        <w:ind w:left="0" w:firstLine="0"/>
        <w:rPr>
          <w:rFonts w:ascii="Times New Roman" w:hAnsi="Times New Roman"/>
          <w:i/>
          <w:iCs/>
          <w:color w:val="auto"/>
          <w:sz w:val="24"/>
          <w:szCs w:val="24"/>
        </w:rPr>
      </w:pPr>
      <w:r w:rsidRPr="00C520B6">
        <w:rPr>
          <w:rFonts w:ascii="Times New Roman" w:hAnsi="Times New Roman"/>
          <w:i/>
          <w:iCs/>
          <w:color w:val="auto"/>
          <w:sz w:val="24"/>
          <w:szCs w:val="24"/>
        </w:rPr>
        <w:t>в сотрудничестве с учителем ставить новые учебные задачи;</w:t>
      </w:r>
    </w:p>
    <w:p w:rsidR="00C520B6" w:rsidRPr="00C520B6" w:rsidRDefault="00C520B6" w:rsidP="004E5C59">
      <w:pPr>
        <w:pStyle w:val="ab"/>
        <w:numPr>
          <w:ilvl w:val="0"/>
          <w:numId w:val="17"/>
        </w:numPr>
        <w:spacing w:line="240" w:lineRule="auto"/>
        <w:ind w:left="0" w:firstLine="0"/>
        <w:rPr>
          <w:rFonts w:ascii="Times New Roman" w:hAnsi="Times New Roman"/>
          <w:i/>
          <w:iCs/>
          <w:color w:val="auto"/>
          <w:spacing w:val="-6"/>
          <w:sz w:val="24"/>
          <w:szCs w:val="24"/>
        </w:rPr>
      </w:pPr>
      <w:r w:rsidRPr="00C520B6">
        <w:rPr>
          <w:rFonts w:ascii="Times New Roman" w:hAnsi="Times New Roman"/>
          <w:i/>
          <w:iCs/>
          <w:color w:val="auto"/>
          <w:spacing w:val="-6"/>
          <w:sz w:val="24"/>
          <w:szCs w:val="24"/>
        </w:rPr>
        <w:t xml:space="preserve">преобразовывать практическую задачу </w:t>
      </w:r>
      <w:proofErr w:type="gramStart"/>
      <w:r w:rsidRPr="00C520B6">
        <w:rPr>
          <w:rFonts w:ascii="Times New Roman" w:hAnsi="Times New Roman"/>
          <w:i/>
          <w:iCs/>
          <w:color w:val="auto"/>
          <w:spacing w:val="-6"/>
          <w:sz w:val="24"/>
          <w:szCs w:val="24"/>
        </w:rPr>
        <w:t>в</w:t>
      </w:r>
      <w:proofErr w:type="gramEnd"/>
      <w:r w:rsidRPr="00C520B6">
        <w:rPr>
          <w:rFonts w:ascii="Times New Roman" w:hAnsi="Times New Roman"/>
          <w:i/>
          <w:iCs/>
          <w:color w:val="auto"/>
          <w:spacing w:val="-6"/>
          <w:sz w:val="24"/>
          <w:szCs w:val="24"/>
        </w:rPr>
        <w:t xml:space="preserve"> познавательную;</w:t>
      </w:r>
    </w:p>
    <w:p w:rsidR="00C520B6" w:rsidRPr="00C520B6" w:rsidRDefault="00C520B6" w:rsidP="004E5C59">
      <w:pPr>
        <w:pStyle w:val="ab"/>
        <w:numPr>
          <w:ilvl w:val="0"/>
          <w:numId w:val="17"/>
        </w:numPr>
        <w:spacing w:line="240" w:lineRule="auto"/>
        <w:ind w:left="0" w:firstLine="0"/>
        <w:rPr>
          <w:rFonts w:ascii="Times New Roman" w:hAnsi="Times New Roman"/>
          <w:i/>
          <w:iCs/>
          <w:color w:val="auto"/>
          <w:sz w:val="24"/>
          <w:szCs w:val="24"/>
        </w:rPr>
      </w:pPr>
      <w:r w:rsidRPr="00C520B6">
        <w:rPr>
          <w:rFonts w:ascii="Times New Roman" w:hAnsi="Times New Roman"/>
          <w:i/>
          <w:iCs/>
          <w:color w:val="auto"/>
          <w:sz w:val="24"/>
          <w:szCs w:val="24"/>
        </w:rPr>
        <w:t>проявлять познавательную инициативу в учебном сотрудничестве;</w:t>
      </w:r>
    </w:p>
    <w:p w:rsidR="00C520B6" w:rsidRPr="00C520B6" w:rsidRDefault="00C520B6" w:rsidP="004E5C59">
      <w:pPr>
        <w:pStyle w:val="ab"/>
        <w:numPr>
          <w:ilvl w:val="0"/>
          <w:numId w:val="17"/>
        </w:numPr>
        <w:spacing w:line="240" w:lineRule="auto"/>
        <w:ind w:left="0" w:firstLine="0"/>
        <w:rPr>
          <w:rFonts w:ascii="Times New Roman" w:hAnsi="Times New Roman"/>
          <w:i/>
          <w:iCs/>
          <w:color w:val="auto"/>
          <w:sz w:val="24"/>
          <w:szCs w:val="24"/>
        </w:rPr>
      </w:pPr>
      <w:r w:rsidRPr="00C520B6">
        <w:rPr>
          <w:rFonts w:ascii="Times New Roman" w:hAnsi="Times New Roman"/>
          <w:i/>
          <w:iCs/>
          <w:color w:val="auto"/>
          <w:spacing w:val="-2"/>
          <w:sz w:val="24"/>
          <w:szCs w:val="24"/>
        </w:rPr>
        <w:t>самостоятельно учитывать выделенные учителем ори</w:t>
      </w:r>
      <w:r w:rsidRPr="00C520B6">
        <w:rPr>
          <w:rFonts w:ascii="Times New Roman" w:hAnsi="Times New Roman"/>
          <w:i/>
          <w:iCs/>
          <w:color w:val="auto"/>
          <w:sz w:val="24"/>
          <w:szCs w:val="24"/>
        </w:rPr>
        <w:t>ентиры действия в новом учебном материале;</w:t>
      </w:r>
    </w:p>
    <w:p w:rsidR="00C520B6" w:rsidRPr="00C520B6" w:rsidRDefault="00C520B6" w:rsidP="004E5C59">
      <w:pPr>
        <w:pStyle w:val="ab"/>
        <w:numPr>
          <w:ilvl w:val="0"/>
          <w:numId w:val="17"/>
        </w:numPr>
        <w:spacing w:line="240" w:lineRule="auto"/>
        <w:ind w:left="0" w:firstLine="0"/>
        <w:rPr>
          <w:rFonts w:ascii="Times New Roman" w:hAnsi="Times New Roman"/>
          <w:i/>
          <w:iCs/>
          <w:color w:val="auto"/>
          <w:sz w:val="24"/>
          <w:szCs w:val="24"/>
        </w:rPr>
      </w:pPr>
      <w:r w:rsidRPr="00C520B6">
        <w:rPr>
          <w:rFonts w:ascii="Times New Roman" w:hAnsi="Times New Roman"/>
          <w:i/>
          <w:iCs/>
          <w:color w:val="auto"/>
          <w:spacing w:val="2"/>
          <w:sz w:val="24"/>
          <w:szCs w:val="24"/>
        </w:rPr>
        <w:t xml:space="preserve">осуществлять констатирующий и предвосхищающий </w:t>
      </w:r>
      <w:r w:rsidRPr="00C520B6">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C520B6" w:rsidRPr="00C520B6" w:rsidRDefault="00C520B6" w:rsidP="004E5C59">
      <w:pPr>
        <w:pStyle w:val="ab"/>
        <w:numPr>
          <w:ilvl w:val="0"/>
          <w:numId w:val="17"/>
        </w:numPr>
        <w:spacing w:line="240" w:lineRule="auto"/>
        <w:ind w:left="0" w:firstLine="0"/>
        <w:rPr>
          <w:rFonts w:ascii="Times New Roman" w:hAnsi="Times New Roman"/>
          <w:iCs/>
          <w:color w:val="auto"/>
          <w:sz w:val="24"/>
          <w:szCs w:val="24"/>
        </w:rPr>
      </w:pPr>
      <w:r w:rsidRPr="00C520B6">
        <w:rPr>
          <w:rFonts w:ascii="Times New Roman" w:hAnsi="Times New Roman"/>
          <w:i/>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C520B6" w:rsidRPr="00C520B6" w:rsidRDefault="00C520B6" w:rsidP="00C520B6">
      <w:pPr>
        <w:pStyle w:val="4"/>
        <w:spacing w:before="0" w:after="0" w:line="240" w:lineRule="auto"/>
        <w:jc w:val="both"/>
        <w:rPr>
          <w:rFonts w:ascii="Times New Roman" w:hAnsi="Times New Roman" w:cs="Times New Roman"/>
          <w:b/>
          <w:i w:val="0"/>
          <w:color w:val="auto"/>
          <w:sz w:val="24"/>
          <w:szCs w:val="24"/>
        </w:rPr>
      </w:pPr>
      <w:r w:rsidRPr="00C520B6">
        <w:rPr>
          <w:rFonts w:ascii="Times New Roman" w:hAnsi="Times New Roman" w:cs="Times New Roman"/>
          <w:b/>
          <w:i w:val="0"/>
          <w:color w:val="auto"/>
          <w:sz w:val="24"/>
          <w:szCs w:val="24"/>
        </w:rPr>
        <w:t>Познавательные универсальные учебные действия</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color w:val="auto"/>
          <w:sz w:val="24"/>
          <w:szCs w:val="24"/>
        </w:rPr>
        <w:t>Выпускник научится:</w:t>
      </w:r>
    </w:p>
    <w:p w:rsidR="00C520B6" w:rsidRPr="00C520B6" w:rsidRDefault="00C520B6" w:rsidP="004E5C59">
      <w:pPr>
        <w:pStyle w:val="ab"/>
        <w:numPr>
          <w:ilvl w:val="0"/>
          <w:numId w:val="21"/>
        </w:numPr>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C520B6">
        <w:rPr>
          <w:rFonts w:ascii="Times New Roman" w:hAnsi="Times New Roman"/>
          <w:color w:val="auto"/>
          <w:spacing w:val="-2"/>
          <w:sz w:val="24"/>
          <w:szCs w:val="24"/>
        </w:rPr>
        <w:t xml:space="preserve">цифровые), в открытом информационном пространстве, в том </w:t>
      </w:r>
      <w:r w:rsidRPr="00C520B6">
        <w:rPr>
          <w:rFonts w:ascii="Times New Roman" w:hAnsi="Times New Roman"/>
          <w:color w:val="auto"/>
          <w:sz w:val="24"/>
          <w:szCs w:val="24"/>
        </w:rPr>
        <w:t>числе контролируемом пространстве сети Интернет;</w:t>
      </w:r>
    </w:p>
    <w:p w:rsidR="00C520B6" w:rsidRPr="00C520B6" w:rsidRDefault="00C520B6" w:rsidP="004E5C59">
      <w:pPr>
        <w:pStyle w:val="ab"/>
        <w:numPr>
          <w:ilvl w:val="0"/>
          <w:numId w:val="21"/>
        </w:numPr>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C520B6" w:rsidRPr="00C520B6" w:rsidRDefault="00C520B6" w:rsidP="004E5C59">
      <w:pPr>
        <w:pStyle w:val="ab"/>
        <w:numPr>
          <w:ilvl w:val="0"/>
          <w:numId w:val="21"/>
        </w:numPr>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использовать </w:t>
      </w:r>
      <w:proofErr w:type="gramStart"/>
      <w:r w:rsidRPr="00C520B6">
        <w:rPr>
          <w:rFonts w:ascii="Times New Roman" w:hAnsi="Times New Roman"/>
          <w:color w:val="auto"/>
          <w:spacing w:val="-2"/>
          <w:sz w:val="24"/>
          <w:szCs w:val="24"/>
        </w:rPr>
        <w:t>знаково­символические</w:t>
      </w:r>
      <w:proofErr w:type="gramEnd"/>
      <w:r w:rsidRPr="00C520B6">
        <w:rPr>
          <w:rFonts w:ascii="Times New Roman" w:hAnsi="Times New Roman"/>
          <w:color w:val="auto"/>
          <w:spacing w:val="-2"/>
          <w:sz w:val="24"/>
          <w:szCs w:val="24"/>
        </w:rPr>
        <w:t xml:space="preserve"> средства, в том чис</w:t>
      </w:r>
      <w:r w:rsidRPr="00C520B6">
        <w:rPr>
          <w:rFonts w:ascii="Times New Roman" w:hAnsi="Times New Roman"/>
          <w:color w:val="auto"/>
          <w:sz w:val="24"/>
          <w:szCs w:val="24"/>
        </w:rPr>
        <w:t>ле модели (включая виртуальные) и схемы (включая концептуальные), для решения задач;</w:t>
      </w:r>
    </w:p>
    <w:p w:rsidR="00C520B6" w:rsidRPr="00C520B6" w:rsidRDefault="00C520B6" w:rsidP="004E5C59">
      <w:pPr>
        <w:numPr>
          <w:ilvl w:val="0"/>
          <w:numId w:val="21"/>
        </w:numPr>
        <w:tabs>
          <w:tab w:val="left" w:pos="142"/>
          <w:tab w:val="left" w:leader="dot" w:pos="624"/>
        </w:tabs>
        <w:spacing w:after="0" w:line="240" w:lineRule="auto"/>
        <w:ind w:firstLine="0"/>
        <w:jc w:val="both"/>
        <w:rPr>
          <w:rStyle w:val="Zag11"/>
          <w:rFonts w:ascii="Times New Roman" w:eastAsia="@Arial Unicode MS" w:hAnsi="Times New Roman" w:cs="Times New Roman"/>
          <w:i/>
          <w:sz w:val="24"/>
          <w:szCs w:val="24"/>
        </w:rPr>
      </w:pPr>
      <w:r w:rsidRPr="00C520B6">
        <w:rPr>
          <w:rStyle w:val="Zag11"/>
          <w:rFonts w:ascii="Times New Roman" w:eastAsia="@Arial Unicode MS" w:hAnsi="Times New Roman" w:cs="Times New Roman"/>
          <w:iCs/>
          <w:sz w:val="24"/>
          <w:szCs w:val="24"/>
        </w:rPr>
        <w:lastRenderedPageBreak/>
        <w:t>проявлять познавательную инициативу в учебном сотрудничестве</w:t>
      </w:r>
      <w:r w:rsidRPr="00C520B6">
        <w:rPr>
          <w:rStyle w:val="Zag11"/>
          <w:rFonts w:ascii="Times New Roman" w:eastAsia="@Arial Unicode MS" w:hAnsi="Times New Roman" w:cs="Times New Roman"/>
          <w:i/>
          <w:iCs/>
          <w:sz w:val="24"/>
          <w:szCs w:val="24"/>
        </w:rPr>
        <w:t>;</w:t>
      </w:r>
    </w:p>
    <w:p w:rsidR="00C520B6" w:rsidRPr="00C520B6" w:rsidRDefault="00C520B6" w:rsidP="004E5C59">
      <w:pPr>
        <w:pStyle w:val="ab"/>
        <w:numPr>
          <w:ilvl w:val="0"/>
          <w:numId w:val="21"/>
        </w:numPr>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строить сообщения в устной и письменной форме;</w:t>
      </w:r>
    </w:p>
    <w:p w:rsidR="00C520B6" w:rsidRPr="00C520B6" w:rsidRDefault="00C520B6" w:rsidP="004E5C59">
      <w:pPr>
        <w:pStyle w:val="ab"/>
        <w:numPr>
          <w:ilvl w:val="0"/>
          <w:numId w:val="21"/>
        </w:numPr>
        <w:spacing w:line="240" w:lineRule="auto"/>
        <w:ind w:firstLine="0"/>
        <w:rPr>
          <w:rFonts w:ascii="Times New Roman" w:hAnsi="Times New Roman"/>
          <w:color w:val="auto"/>
          <w:spacing w:val="-4"/>
          <w:sz w:val="24"/>
          <w:szCs w:val="24"/>
        </w:rPr>
      </w:pPr>
      <w:r w:rsidRPr="00C520B6">
        <w:rPr>
          <w:rFonts w:ascii="Times New Roman" w:hAnsi="Times New Roman"/>
          <w:color w:val="auto"/>
          <w:spacing w:val="-4"/>
          <w:sz w:val="24"/>
          <w:szCs w:val="24"/>
        </w:rPr>
        <w:t>ориентироваться на разнообразие способов решения задач;</w:t>
      </w:r>
    </w:p>
    <w:p w:rsidR="00C520B6" w:rsidRPr="00C520B6" w:rsidRDefault="00C520B6" w:rsidP="004E5C59">
      <w:pPr>
        <w:pStyle w:val="ab"/>
        <w:numPr>
          <w:ilvl w:val="0"/>
          <w:numId w:val="21"/>
        </w:numPr>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основам смыслового восприятия художественных и позна</w:t>
      </w:r>
      <w:r w:rsidRPr="00C520B6">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C520B6" w:rsidRPr="00C520B6" w:rsidRDefault="00C520B6" w:rsidP="004E5C59">
      <w:pPr>
        <w:pStyle w:val="ab"/>
        <w:numPr>
          <w:ilvl w:val="0"/>
          <w:numId w:val="21"/>
        </w:numPr>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осуществлять анализ объектов с выделением существенных и несущественных признаков;</w:t>
      </w:r>
    </w:p>
    <w:p w:rsidR="00C520B6" w:rsidRPr="00C520B6" w:rsidRDefault="00C520B6" w:rsidP="004E5C59">
      <w:pPr>
        <w:pStyle w:val="ab"/>
        <w:numPr>
          <w:ilvl w:val="0"/>
          <w:numId w:val="21"/>
        </w:numPr>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осуществлять синтез как составление целого из частей;</w:t>
      </w:r>
    </w:p>
    <w:p w:rsidR="00C520B6" w:rsidRPr="00C520B6" w:rsidRDefault="00C520B6" w:rsidP="004E5C59">
      <w:pPr>
        <w:pStyle w:val="ab"/>
        <w:numPr>
          <w:ilvl w:val="0"/>
          <w:numId w:val="21"/>
        </w:numPr>
        <w:spacing w:line="240" w:lineRule="auto"/>
        <w:ind w:firstLine="0"/>
        <w:rPr>
          <w:rFonts w:ascii="Times New Roman" w:hAnsi="Times New Roman"/>
          <w:color w:val="auto"/>
          <w:sz w:val="24"/>
          <w:szCs w:val="24"/>
        </w:rPr>
      </w:pPr>
      <w:r w:rsidRPr="00C520B6">
        <w:rPr>
          <w:rFonts w:ascii="Times New Roman" w:hAnsi="Times New Roman"/>
          <w:color w:val="auto"/>
          <w:spacing w:val="4"/>
          <w:sz w:val="24"/>
          <w:szCs w:val="24"/>
        </w:rPr>
        <w:t xml:space="preserve">проводить сравнение, сериацию и классификацию по </w:t>
      </w:r>
      <w:r w:rsidRPr="00C520B6">
        <w:rPr>
          <w:rFonts w:ascii="Times New Roman" w:hAnsi="Times New Roman"/>
          <w:color w:val="auto"/>
          <w:sz w:val="24"/>
          <w:szCs w:val="24"/>
        </w:rPr>
        <w:t>заданным критериям;</w:t>
      </w:r>
    </w:p>
    <w:p w:rsidR="00C520B6" w:rsidRPr="00C520B6" w:rsidRDefault="00C520B6" w:rsidP="004E5C59">
      <w:pPr>
        <w:pStyle w:val="ab"/>
        <w:numPr>
          <w:ilvl w:val="0"/>
          <w:numId w:val="21"/>
        </w:numPr>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устанавливать причинно­следственные связи в изучае</w:t>
      </w:r>
      <w:r w:rsidRPr="00C520B6">
        <w:rPr>
          <w:rFonts w:ascii="Times New Roman" w:hAnsi="Times New Roman"/>
          <w:color w:val="auto"/>
          <w:sz w:val="24"/>
          <w:szCs w:val="24"/>
        </w:rPr>
        <w:t>мом круге явлений;</w:t>
      </w:r>
    </w:p>
    <w:p w:rsidR="00C520B6" w:rsidRPr="00C520B6" w:rsidRDefault="00C520B6" w:rsidP="004E5C59">
      <w:pPr>
        <w:pStyle w:val="ab"/>
        <w:numPr>
          <w:ilvl w:val="0"/>
          <w:numId w:val="21"/>
        </w:numPr>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C520B6" w:rsidRPr="00C520B6" w:rsidRDefault="00C520B6" w:rsidP="004E5C59">
      <w:pPr>
        <w:pStyle w:val="ab"/>
        <w:numPr>
          <w:ilvl w:val="0"/>
          <w:numId w:val="21"/>
        </w:numPr>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обобщать, т.</w:t>
      </w:r>
      <w:r w:rsidRPr="00C520B6">
        <w:rPr>
          <w:rFonts w:ascii="Times New Roman" w:hAnsi="Times New Roman"/>
          <w:color w:val="auto"/>
          <w:sz w:val="24"/>
          <w:szCs w:val="24"/>
        </w:rPr>
        <w:t> </w:t>
      </w:r>
      <w:r w:rsidRPr="00C520B6">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p w:rsidR="00C520B6" w:rsidRPr="00C520B6" w:rsidRDefault="00C520B6" w:rsidP="004E5C59">
      <w:pPr>
        <w:pStyle w:val="ab"/>
        <w:numPr>
          <w:ilvl w:val="0"/>
          <w:numId w:val="21"/>
        </w:numPr>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осуществлять подведение под понятие на основе распознавания объектов, выделения существенных признаков и их синтеза;</w:t>
      </w:r>
    </w:p>
    <w:p w:rsidR="00C520B6" w:rsidRPr="00C520B6" w:rsidRDefault="00C520B6" w:rsidP="004E5C59">
      <w:pPr>
        <w:pStyle w:val="ab"/>
        <w:numPr>
          <w:ilvl w:val="0"/>
          <w:numId w:val="21"/>
        </w:numPr>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устанавливать аналогии;</w:t>
      </w:r>
    </w:p>
    <w:p w:rsidR="00C520B6" w:rsidRPr="00C520B6" w:rsidRDefault="00C520B6" w:rsidP="004E5C59">
      <w:pPr>
        <w:pStyle w:val="ab"/>
        <w:numPr>
          <w:ilvl w:val="0"/>
          <w:numId w:val="21"/>
        </w:numPr>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владеть рядом общих приемов решения задач.</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iCs/>
          <w:color w:val="auto"/>
          <w:sz w:val="24"/>
          <w:szCs w:val="24"/>
        </w:rPr>
        <w:t>Выпускник получит возможность научиться:</w:t>
      </w:r>
    </w:p>
    <w:p w:rsidR="00C520B6" w:rsidRPr="007B20F2" w:rsidRDefault="00C520B6" w:rsidP="004E5C59">
      <w:pPr>
        <w:pStyle w:val="ab"/>
        <w:numPr>
          <w:ilvl w:val="0"/>
          <w:numId w:val="18"/>
        </w:numPr>
        <w:spacing w:line="240" w:lineRule="auto"/>
        <w:ind w:left="0" w:firstLine="0"/>
        <w:rPr>
          <w:rFonts w:ascii="Times New Roman" w:hAnsi="Times New Roman"/>
          <w:iCs/>
          <w:color w:val="auto"/>
          <w:sz w:val="24"/>
          <w:szCs w:val="24"/>
        </w:rPr>
      </w:pPr>
      <w:r w:rsidRPr="007B20F2">
        <w:rPr>
          <w:rFonts w:ascii="Times New Roman" w:hAnsi="Times New Roman"/>
          <w:iCs/>
          <w:color w:val="auto"/>
          <w:sz w:val="24"/>
          <w:szCs w:val="24"/>
        </w:rPr>
        <w:t>осуществлять расширенный поиск информации с использованием ресурсов библиотек и сети Интернет;</w:t>
      </w:r>
    </w:p>
    <w:p w:rsidR="00C520B6" w:rsidRPr="007B20F2" w:rsidRDefault="00C520B6" w:rsidP="004E5C59">
      <w:pPr>
        <w:pStyle w:val="ab"/>
        <w:numPr>
          <w:ilvl w:val="0"/>
          <w:numId w:val="18"/>
        </w:numPr>
        <w:spacing w:line="240" w:lineRule="auto"/>
        <w:ind w:left="0" w:firstLine="0"/>
        <w:rPr>
          <w:rFonts w:ascii="Times New Roman" w:hAnsi="Times New Roman"/>
          <w:iCs/>
          <w:color w:val="auto"/>
          <w:sz w:val="24"/>
          <w:szCs w:val="24"/>
        </w:rPr>
      </w:pPr>
      <w:r w:rsidRPr="007B20F2">
        <w:rPr>
          <w:rFonts w:ascii="Times New Roman" w:hAnsi="Times New Roman"/>
          <w:iCs/>
          <w:color w:val="auto"/>
          <w:sz w:val="24"/>
          <w:szCs w:val="24"/>
        </w:rPr>
        <w:t>записывать, фиксировать информацию об окружающем мире с помощью инструментов ИКТ;</w:t>
      </w:r>
    </w:p>
    <w:p w:rsidR="00C520B6" w:rsidRPr="007B20F2" w:rsidRDefault="00C520B6" w:rsidP="004E5C59">
      <w:pPr>
        <w:pStyle w:val="ab"/>
        <w:numPr>
          <w:ilvl w:val="0"/>
          <w:numId w:val="18"/>
        </w:numPr>
        <w:spacing w:line="240" w:lineRule="auto"/>
        <w:ind w:left="0" w:firstLine="0"/>
        <w:rPr>
          <w:rFonts w:ascii="Times New Roman" w:hAnsi="Times New Roman"/>
          <w:iCs/>
          <w:color w:val="auto"/>
          <w:sz w:val="24"/>
          <w:szCs w:val="24"/>
        </w:rPr>
      </w:pPr>
      <w:r w:rsidRPr="007B20F2">
        <w:rPr>
          <w:rFonts w:ascii="Times New Roman" w:hAnsi="Times New Roman"/>
          <w:iCs/>
          <w:color w:val="auto"/>
          <w:sz w:val="24"/>
          <w:szCs w:val="24"/>
        </w:rPr>
        <w:t>создавать и преобразовывать модели и схемы для решения задач;</w:t>
      </w:r>
    </w:p>
    <w:p w:rsidR="00C520B6" w:rsidRPr="007B20F2" w:rsidRDefault="00C520B6" w:rsidP="004E5C59">
      <w:pPr>
        <w:pStyle w:val="ab"/>
        <w:numPr>
          <w:ilvl w:val="0"/>
          <w:numId w:val="18"/>
        </w:numPr>
        <w:spacing w:line="240" w:lineRule="auto"/>
        <w:ind w:left="0" w:firstLine="0"/>
        <w:rPr>
          <w:rFonts w:ascii="Times New Roman" w:hAnsi="Times New Roman"/>
          <w:iCs/>
          <w:color w:val="auto"/>
          <w:sz w:val="24"/>
          <w:szCs w:val="24"/>
        </w:rPr>
      </w:pPr>
      <w:r w:rsidRPr="007B20F2">
        <w:rPr>
          <w:rFonts w:ascii="Times New Roman" w:hAnsi="Times New Roman"/>
          <w:iCs/>
          <w:color w:val="auto"/>
          <w:sz w:val="24"/>
          <w:szCs w:val="24"/>
        </w:rPr>
        <w:t>осознанно и произвольно строить сообщения в устной и письменной форме;</w:t>
      </w:r>
    </w:p>
    <w:p w:rsidR="00C520B6" w:rsidRPr="007B20F2" w:rsidRDefault="00C520B6" w:rsidP="004E5C59">
      <w:pPr>
        <w:pStyle w:val="ab"/>
        <w:numPr>
          <w:ilvl w:val="0"/>
          <w:numId w:val="18"/>
        </w:numPr>
        <w:spacing w:line="240" w:lineRule="auto"/>
        <w:ind w:left="0" w:firstLine="0"/>
        <w:rPr>
          <w:rFonts w:ascii="Times New Roman" w:hAnsi="Times New Roman"/>
          <w:iCs/>
          <w:color w:val="auto"/>
          <w:sz w:val="24"/>
          <w:szCs w:val="24"/>
        </w:rPr>
      </w:pPr>
      <w:r w:rsidRPr="007B20F2">
        <w:rPr>
          <w:rFonts w:ascii="Times New Roman" w:hAnsi="Times New Roman"/>
          <w:iCs/>
          <w:color w:val="auto"/>
          <w:sz w:val="24"/>
          <w:szCs w:val="24"/>
        </w:rPr>
        <w:t>осуществлять выбор наиболее эффективных способов решения задач в зависимости от конкретных условий;</w:t>
      </w:r>
    </w:p>
    <w:p w:rsidR="00C520B6" w:rsidRPr="007B20F2" w:rsidRDefault="00C520B6" w:rsidP="004E5C59">
      <w:pPr>
        <w:pStyle w:val="ab"/>
        <w:numPr>
          <w:ilvl w:val="0"/>
          <w:numId w:val="18"/>
        </w:numPr>
        <w:spacing w:line="240" w:lineRule="auto"/>
        <w:ind w:left="0" w:firstLine="0"/>
        <w:rPr>
          <w:rFonts w:ascii="Times New Roman" w:hAnsi="Times New Roman"/>
          <w:iCs/>
          <w:color w:val="auto"/>
          <w:sz w:val="24"/>
          <w:szCs w:val="24"/>
        </w:rPr>
      </w:pPr>
      <w:r w:rsidRPr="007B20F2">
        <w:rPr>
          <w:rFonts w:ascii="Times New Roman" w:hAnsi="Times New Roman"/>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C520B6" w:rsidRPr="007B20F2" w:rsidRDefault="00C520B6" w:rsidP="004E5C59">
      <w:pPr>
        <w:pStyle w:val="ab"/>
        <w:numPr>
          <w:ilvl w:val="0"/>
          <w:numId w:val="18"/>
        </w:numPr>
        <w:spacing w:line="240" w:lineRule="auto"/>
        <w:ind w:left="0" w:firstLine="0"/>
        <w:rPr>
          <w:rFonts w:ascii="Times New Roman" w:hAnsi="Times New Roman"/>
          <w:iCs/>
          <w:color w:val="auto"/>
          <w:sz w:val="24"/>
          <w:szCs w:val="24"/>
        </w:rPr>
      </w:pPr>
      <w:r w:rsidRPr="007B20F2">
        <w:rPr>
          <w:rFonts w:ascii="Times New Roman" w:hAnsi="Times New Roman"/>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C520B6" w:rsidRPr="007B20F2" w:rsidRDefault="00C520B6" w:rsidP="004E5C59">
      <w:pPr>
        <w:pStyle w:val="ab"/>
        <w:numPr>
          <w:ilvl w:val="0"/>
          <w:numId w:val="18"/>
        </w:numPr>
        <w:spacing w:line="240" w:lineRule="auto"/>
        <w:ind w:left="0" w:firstLine="0"/>
        <w:rPr>
          <w:rFonts w:ascii="Times New Roman" w:hAnsi="Times New Roman"/>
          <w:iCs/>
          <w:color w:val="auto"/>
          <w:sz w:val="24"/>
          <w:szCs w:val="24"/>
        </w:rPr>
      </w:pPr>
      <w:r w:rsidRPr="007B20F2">
        <w:rPr>
          <w:rFonts w:ascii="Times New Roman" w:hAnsi="Times New Roman"/>
          <w:iCs/>
          <w:color w:val="auto"/>
          <w:sz w:val="24"/>
          <w:szCs w:val="24"/>
        </w:rPr>
        <w:t xml:space="preserve">строить </w:t>
      </w:r>
      <w:proofErr w:type="gramStart"/>
      <w:r w:rsidRPr="007B20F2">
        <w:rPr>
          <w:rFonts w:ascii="Times New Roman" w:hAnsi="Times New Roman"/>
          <w:iCs/>
          <w:color w:val="auto"/>
          <w:sz w:val="24"/>
          <w:szCs w:val="24"/>
        </w:rPr>
        <w:t>логическое рассуждение</w:t>
      </w:r>
      <w:proofErr w:type="gramEnd"/>
      <w:r w:rsidRPr="007B20F2">
        <w:rPr>
          <w:rFonts w:ascii="Times New Roman" w:hAnsi="Times New Roman"/>
          <w:iCs/>
          <w:color w:val="auto"/>
          <w:sz w:val="24"/>
          <w:szCs w:val="24"/>
        </w:rPr>
        <w:t>, включающее установление причинно­следственных связей;</w:t>
      </w:r>
    </w:p>
    <w:p w:rsidR="00C520B6" w:rsidRPr="007B20F2" w:rsidRDefault="00C520B6" w:rsidP="004E5C59">
      <w:pPr>
        <w:pStyle w:val="ab"/>
        <w:numPr>
          <w:ilvl w:val="0"/>
          <w:numId w:val="18"/>
        </w:numPr>
        <w:spacing w:line="240" w:lineRule="auto"/>
        <w:ind w:left="0" w:firstLine="0"/>
        <w:rPr>
          <w:rFonts w:ascii="Times New Roman" w:hAnsi="Times New Roman"/>
          <w:iCs/>
          <w:color w:val="auto"/>
          <w:sz w:val="24"/>
          <w:szCs w:val="24"/>
        </w:rPr>
      </w:pPr>
      <w:r w:rsidRPr="007B20F2">
        <w:rPr>
          <w:rFonts w:ascii="Times New Roman" w:hAnsi="Times New Roman"/>
          <w:iCs/>
          <w:color w:val="auto"/>
          <w:spacing w:val="2"/>
          <w:sz w:val="24"/>
          <w:szCs w:val="24"/>
        </w:rPr>
        <w:t xml:space="preserve">произвольно и осознанно владеть общими приемами </w:t>
      </w:r>
      <w:r w:rsidRPr="007B20F2">
        <w:rPr>
          <w:rFonts w:ascii="Times New Roman" w:hAnsi="Times New Roman"/>
          <w:iCs/>
          <w:color w:val="auto"/>
          <w:sz w:val="24"/>
          <w:szCs w:val="24"/>
        </w:rPr>
        <w:t>решения задач.</w:t>
      </w:r>
    </w:p>
    <w:p w:rsidR="00C520B6" w:rsidRPr="00C520B6" w:rsidRDefault="00C520B6" w:rsidP="00C520B6">
      <w:pPr>
        <w:pStyle w:val="4"/>
        <w:spacing w:before="0" w:after="0" w:line="240" w:lineRule="auto"/>
        <w:jc w:val="both"/>
        <w:rPr>
          <w:rFonts w:ascii="Times New Roman" w:hAnsi="Times New Roman" w:cs="Times New Roman"/>
          <w:b/>
          <w:i w:val="0"/>
          <w:color w:val="auto"/>
          <w:sz w:val="24"/>
          <w:szCs w:val="24"/>
        </w:rPr>
      </w:pPr>
      <w:r w:rsidRPr="00C520B6">
        <w:rPr>
          <w:rFonts w:ascii="Times New Roman" w:hAnsi="Times New Roman" w:cs="Times New Roman"/>
          <w:b/>
          <w:i w:val="0"/>
          <w:color w:val="auto"/>
          <w:sz w:val="24"/>
          <w:szCs w:val="24"/>
        </w:rPr>
        <w:t>Коммуникативные универсальные учебные действия</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color w:val="auto"/>
          <w:sz w:val="24"/>
          <w:szCs w:val="24"/>
        </w:rPr>
        <w:t>Выпускник научится:</w:t>
      </w:r>
    </w:p>
    <w:p w:rsidR="00C520B6" w:rsidRPr="00C520B6" w:rsidRDefault="00C520B6" w:rsidP="004E5C59">
      <w:pPr>
        <w:pStyle w:val="ab"/>
        <w:numPr>
          <w:ilvl w:val="0"/>
          <w:numId w:val="19"/>
        </w:numPr>
        <w:spacing w:line="240" w:lineRule="auto"/>
        <w:ind w:left="0" w:firstLine="0"/>
        <w:rPr>
          <w:rFonts w:ascii="Times New Roman" w:hAnsi="Times New Roman"/>
          <w:color w:val="auto"/>
          <w:sz w:val="24"/>
          <w:szCs w:val="24"/>
        </w:rPr>
      </w:pPr>
      <w:r w:rsidRPr="00C520B6">
        <w:rPr>
          <w:rFonts w:ascii="Times New Roman" w:hAnsi="Times New Roman"/>
          <w:color w:val="auto"/>
          <w:spacing w:val="2"/>
          <w:sz w:val="24"/>
          <w:szCs w:val="24"/>
        </w:rPr>
        <w:t>адекватно использовать коммуникативные, прежде все</w:t>
      </w:r>
      <w:r w:rsidRPr="00C520B6">
        <w:rPr>
          <w:rFonts w:ascii="Times New Roman" w:hAnsi="Times New Roman"/>
          <w:color w:val="auto"/>
          <w:sz w:val="24"/>
          <w:szCs w:val="24"/>
        </w:rPr>
        <w:t xml:space="preserve">го </w:t>
      </w:r>
      <w:r w:rsidRPr="00C520B6">
        <w:rPr>
          <w:rFonts w:ascii="Times New Roman" w:hAnsi="Times New Roman"/>
          <w:color w:val="auto"/>
          <w:spacing w:val="-2"/>
          <w:sz w:val="24"/>
          <w:szCs w:val="24"/>
        </w:rPr>
        <w:t>речевые, средства для решения различных коммуникативных задач, строить монологическое высказывание (в том чис</w:t>
      </w:r>
      <w:r w:rsidRPr="00C520B6">
        <w:rPr>
          <w:rFonts w:ascii="Times New Roman" w:hAnsi="Times New Roman"/>
          <w:color w:val="auto"/>
          <w:spacing w:val="2"/>
          <w:sz w:val="24"/>
          <w:szCs w:val="24"/>
        </w:rPr>
        <w:t xml:space="preserve">ле сопровождая его аудиовизуальной поддержкой), владеть </w:t>
      </w:r>
      <w:r w:rsidRPr="00C520B6">
        <w:rPr>
          <w:rFonts w:ascii="Times New Roman" w:hAnsi="Times New Roman"/>
          <w:color w:val="auto"/>
          <w:sz w:val="24"/>
          <w:szCs w:val="24"/>
        </w:rPr>
        <w:t xml:space="preserve">диалогической формой коммуникации, </w:t>
      </w:r>
      <w:proofErr w:type="gramStart"/>
      <w:r w:rsidRPr="00C520B6">
        <w:rPr>
          <w:rFonts w:ascii="Times New Roman" w:hAnsi="Times New Roman"/>
          <w:color w:val="auto"/>
          <w:sz w:val="24"/>
          <w:szCs w:val="24"/>
        </w:rPr>
        <w:t>используя</w:t>
      </w:r>
      <w:proofErr w:type="gramEnd"/>
      <w:r w:rsidRPr="00C520B6">
        <w:rPr>
          <w:rFonts w:ascii="Times New Roman" w:hAnsi="Times New Roman"/>
          <w:color w:val="auto"/>
          <w:sz w:val="24"/>
          <w:szCs w:val="24"/>
        </w:rPr>
        <w:t xml:space="preserve"> в том чис</w:t>
      </w:r>
      <w:r w:rsidRPr="00C520B6">
        <w:rPr>
          <w:rFonts w:ascii="Times New Roman" w:hAnsi="Times New Roman"/>
          <w:color w:val="auto"/>
          <w:spacing w:val="2"/>
          <w:sz w:val="24"/>
          <w:szCs w:val="24"/>
        </w:rPr>
        <w:t>ле средства и инструменты ИКТ и дистанционного обще</w:t>
      </w:r>
      <w:r w:rsidRPr="00C520B6">
        <w:rPr>
          <w:rFonts w:ascii="Times New Roman" w:hAnsi="Times New Roman"/>
          <w:color w:val="auto"/>
          <w:sz w:val="24"/>
          <w:szCs w:val="24"/>
        </w:rPr>
        <w:t>ния;</w:t>
      </w:r>
    </w:p>
    <w:p w:rsidR="00C520B6" w:rsidRPr="00C520B6" w:rsidRDefault="00C520B6" w:rsidP="004E5C59">
      <w:pPr>
        <w:pStyle w:val="ab"/>
        <w:numPr>
          <w:ilvl w:val="0"/>
          <w:numId w:val="19"/>
        </w:numPr>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 xml:space="preserve">допускать возможность существования у людей различных точек зрения, в том числе не совпадающих с его </w:t>
      </w:r>
      <w:proofErr w:type="gramStart"/>
      <w:r w:rsidRPr="00C520B6">
        <w:rPr>
          <w:rFonts w:ascii="Times New Roman" w:hAnsi="Times New Roman"/>
          <w:color w:val="auto"/>
          <w:sz w:val="24"/>
          <w:szCs w:val="24"/>
        </w:rPr>
        <w:t>собственной</w:t>
      </w:r>
      <w:proofErr w:type="gramEnd"/>
      <w:r w:rsidRPr="00C520B6">
        <w:rPr>
          <w:rFonts w:ascii="Times New Roman" w:hAnsi="Times New Roman"/>
          <w:color w:val="auto"/>
          <w:sz w:val="24"/>
          <w:szCs w:val="24"/>
        </w:rPr>
        <w:t>, и ориентироваться на позицию партнера в общении и взаимодействии;</w:t>
      </w:r>
    </w:p>
    <w:p w:rsidR="00C520B6" w:rsidRPr="00C520B6" w:rsidRDefault="00C520B6" w:rsidP="004E5C59">
      <w:pPr>
        <w:pStyle w:val="ab"/>
        <w:numPr>
          <w:ilvl w:val="0"/>
          <w:numId w:val="19"/>
        </w:numPr>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C520B6" w:rsidRPr="00C520B6" w:rsidRDefault="00C520B6" w:rsidP="004E5C59">
      <w:pPr>
        <w:pStyle w:val="ab"/>
        <w:numPr>
          <w:ilvl w:val="0"/>
          <w:numId w:val="19"/>
        </w:numPr>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формулировать собственное мнение и позицию;</w:t>
      </w:r>
    </w:p>
    <w:p w:rsidR="00C520B6" w:rsidRPr="00C520B6" w:rsidRDefault="00C520B6" w:rsidP="004E5C59">
      <w:pPr>
        <w:pStyle w:val="ab"/>
        <w:numPr>
          <w:ilvl w:val="0"/>
          <w:numId w:val="19"/>
        </w:numPr>
        <w:spacing w:line="240" w:lineRule="auto"/>
        <w:ind w:left="0" w:firstLine="0"/>
        <w:rPr>
          <w:rFonts w:ascii="Times New Roman" w:hAnsi="Times New Roman"/>
          <w:color w:val="auto"/>
          <w:sz w:val="24"/>
          <w:szCs w:val="24"/>
        </w:rPr>
      </w:pPr>
      <w:r w:rsidRPr="00C520B6">
        <w:rPr>
          <w:rFonts w:ascii="Times New Roman" w:hAnsi="Times New Roman"/>
          <w:color w:val="auto"/>
          <w:spacing w:val="2"/>
          <w:sz w:val="24"/>
          <w:szCs w:val="24"/>
        </w:rPr>
        <w:t>договариваться и приходить к общему решению в со</w:t>
      </w:r>
      <w:r w:rsidRPr="00C520B6">
        <w:rPr>
          <w:rFonts w:ascii="Times New Roman" w:hAnsi="Times New Roman"/>
          <w:color w:val="auto"/>
          <w:sz w:val="24"/>
          <w:szCs w:val="24"/>
        </w:rPr>
        <w:t>вместной деятельности, в том числе в ситуации столкновения интересов;</w:t>
      </w:r>
    </w:p>
    <w:p w:rsidR="00C520B6" w:rsidRPr="00C520B6" w:rsidRDefault="00C520B6" w:rsidP="004E5C59">
      <w:pPr>
        <w:pStyle w:val="ab"/>
        <w:numPr>
          <w:ilvl w:val="0"/>
          <w:numId w:val="19"/>
        </w:numPr>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строить понятные для партнера высказывания, учитывающие, что партнер знает и видит, а что нет;</w:t>
      </w:r>
    </w:p>
    <w:p w:rsidR="00C520B6" w:rsidRPr="00C520B6" w:rsidRDefault="00C520B6" w:rsidP="004E5C59">
      <w:pPr>
        <w:pStyle w:val="ab"/>
        <w:numPr>
          <w:ilvl w:val="0"/>
          <w:numId w:val="19"/>
        </w:numPr>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задавать вопросы;</w:t>
      </w:r>
    </w:p>
    <w:p w:rsidR="00C520B6" w:rsidRPr="00C520B6" w:rsidRDefault="00C520B6" w:rsidP="004E5C59">
      <w:pPr>
        <w:pStyle w:val="ab"/>
        <w:numPr>
          <w:ilvl w:val="0"/>
          <w:numId w:val="19"/>
        </w:numPr>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контролировать действия партнера;</w:t>
      </w:r>
    </w:p>
    <w:p w:rsidR="00C520B6" w:rsidRPr="00C520B6" w:rsidRDefault="00C520B6" w:rsidP="004E5C59">
      <w:pPr>
        <w:pStyle w:val="ab"/>
        <w:numPr>
          <w:ilvl w:val="0"/>
          <w:numId w:val="19"/>
        </w:numPr>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использовать речь для регуляции своего действия;</w:t>
      </w:r>
    </w:p>
    <w:p w:rsidR="00C520B6" w:rsidRPr="00C520B6" w:rsidRDefault="00C520B6" w:rsidP="004E5C59">
      <w:pPr>
        <w:pStyle w:val="ab"/>
        <w:numPr>
          <w:ilvl w:val="0"/>
          <w:numId w:val="19"/>
        </w:numPr>
        <w:spacing w:line="240" w:lineRule="auto"/>
        <w:ind w:left="0" w:firstLine="0"/>
        <w:rPr>
          <w:rFonts w:ascii="Times New Roman" w:hAnsi="Times New Roman"/>
          <w:iCs/>
          <w:color w:val="auto"/>
          <w:sz w:val="24"/>
          <w:szCs w:val="24"/>
        </w:rPr>
      </w:pPr>
      <w:r w:rsidRPr="00C520B6">
        <w:rPr>
          <w:rFonts w:ascii="Times New Roman" w:hAnsi="Times New Roman"/>
          <w:color w:val="auto"/>
          <w:spacing w:val="2"/>
          <w:sz w:val="24"/>
          <w:szCs w:val="24"/>
        </w:rPr>
        <w:lastRenderedPageBreak/>
        <w:t xml:space="preserve">адекватно использовать речевые средства для решения </w:t>
      </w:r>
      <w:r w:rsidRPr="00C520B6">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iCs/>
          <w:color w:val="auto"/>
          <w:sz w:val="24"/>
          <w:szCs w:val="24"/>
        </w:rPr>
        <w:t>Выпускник получит возможность научиться:</w:t>
      </w:r>
    </w:p>
    <w:p w:rsidR="00C520B6" w:rsidRPr="007B20F2" w:rsidRDefault="00C520B6" w:rsidP="004E5C59">
      <w:pPr>
        <w:pStyle w:val="ab"/>
        <w:numPr>
          <w:ilvl w:val="0"/>
          <w:numId w:val="20"/>
        </w:numPr>
        <w:spacing w:line="240" w:lineRule="auto"/>
        <w:ind w:left="0" w:firstLine="0"/>
        <w:rPr>
          <w:rFonts w:ascii="Times New Roman" w:hAnsi="Times New Roman"/>
          <w:color w:val="auto"/>
          <w:sz w:val="24"/>
          <w:szCs w:val="24"/>
        </w:rPr>
      </w:pPr>
      <w:r w:rsidRPr="007B20F2">
        <w:rPr>
          <w:rFonts w:ascii="Times New Roman" w:hAnsi="Times New Roman"/>
          <w:iCs/>
          <w:color w:val="auto"/>
          <w:spacing w:val="2"/>
          <w:sz w:val="24"/>
          <w:szCs w:val="24"/>
        </w:rPr>
        <w:t>учитывать и координировать в сотрудничестве по</w:t>
      </w:r>
      <w:r w:rsidRPr="007B20F2">
        <w:rPr>
          <w:rFonts w:ascii="Times New Roman" w:hAnsi="Times New Roman"/>
          <w:iCs/>
          <w:color w:val="auto"/>
          <w:sz w:val="24"/>
          <w:szCs w:val="24"/>
        </w:rPr>
        <w:t xml:space="preserve">зиции других людей, отличные </w:t>
      </w:r>
      <w:proofErr w:type="gramStart"/>
      <w:r w:rsidRPr="007B20F2">
        <w:rPr>
          <w:rFonts w:ascii="Times New Roman" w:hAnsi="Times New Roman"/>
          <w:iCs/>
          <w:color w:val="auto"/>
          <w:sz w:val="24"/>
          <w:szCs w:val="24"/>
        </w:rPr>
        <w:t>от</w:t>
      </w:r>
      <w:proofErr w:type="gramEnd"/>
      <w:r w:rsidRPr="007B20F2">
        <w:rPr>
          <w:rFonts w:ascii="Times New Roman" w:hAnsi="Times New Roman"/>
          <w:iCs/>
          <w:color w:val="auto"/>
          <w:sz w:val="24"/>
          <w:szCs w:val="24"/>
        </w:rPr>
        <w:t xml:space="preserve"> собственной;</w:t>
      </w:r>
    </w:p>
    <w:p w:rsidR="00C520B6" w:rsidRPr="007B20F2" w:rsidRDefault="00C520B6" w:rsidP="004E5C59">
      <w:pPr>
        <w:pStyle w:val="ab"/>
        <w:numPr>
          <w:ilvl w:val="0"/>
          <w:numId w:val="20"/>
        </w:numPr>
        <w:spacing w:line="240" w:lineRule="auto"/>
        <w:ind w:left="0" w:firstLine="0"/>
        <w:rPr>
          <w:rFonts w:ascii="Times New Roman" w:hAnsi="Times New Roman"/>
          <w:color w:val="auto"/>
          <w:sz w:val="24"/>
          <w:szCs w:val="24"/>
        </w:rPr>
      </w:pPr>
      <w:r w:rsidRPr="007B20F2">
        <w:rPr>
          <w:rFonts w:ascii="Times New Roman" w:hAnsi="Times New Roman"/>
          <w:iCs/>
          <w:color w:val="auto"/>
          <w:sz w:val="24"/>
          <w:szCs w:val="24"/>
        </w:rPr>
        <w:t>учитывать разные мнения и интересы и обосновывать собственную позицию;</w:t>
      </w:r>
    </w:p>
    <w:p w:rsidR="00C520B6" w:rsidRPr="007B20F2" w:rsidRDefault="00C520B6" w:rsidP="004E5C59">
      <w:pPr>
        <w:pStyle w:val="ab"/>
        <w:numPr>
          <w:ilvl w:val="0"/>
          <w:numId w:val="20"/>
        </w:numPr>
        <w:spacing w:line="240" w:lineRule="auto"/>
        <w:ind w:left="0" w:firstLine="0"/>
        <w:rPr>
          <w:rFonts w:ascii="Times New Roman" w:hAnsi="Times New Roman"/>
          <w:color w:val="auto"/>
          <w:sz w:val="24"/>
          <w:szCs w:val="24"/>
        </w:rPr>
      </w:pPr>
      <w:r w:rsidRPr="007B20F2">
        <w:rPr>
          <w:rFonts w:ascii="Times New Roman" w:hAnsi="Times New Roman"/>
          <w:iCs/>
          <w:color w:val="auto"/>
          <w:sz w:val="24"/>
          <w:szCs w:val="24"/>
        </w:rPr>
        <w:t>понимать относительность мнений и подходов к решению проблемы;</w:t>
      </w:r>
    </w:p>
    <w:p w:rsidR="00C520B6" w:rsidRPr="007B20F2" w:rsidRDefault="00C520B6" w:rsidP="004E5C59">
      <w:pPr>
        <w:pStyle w:val="ab"/>
        <w:numPr>
          <w:ilvl w:val="0"/>
          <w:numId w:val="20"/>
        </w:numPr>
        <w:spacing w:line="240" w:lineRule="auto"/>
        <w:ind w:left="0" w:firstLine="0"/>
        <w:rPr>
          <w:rFonts w:ascii="Times New Roman" w:hAnsi="Times New Roman"/>
          <w:color w:val="auto"/>
          <w:sz w:val="24"/>
          <w:szCs w:val="24"/>
        </w:rPr>
      </w:pPr>
      <w:r w:rsidRPr="007B20F2">
        <w:rPr>
          <w:rFonts w:ascii="Times New Roman" w:hAnsi="Times New Roman"/>
          <w:iCs/>
          <w:color w:val="auto"/>
          <w:sz w:val="24"/>
          <w:szCs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C520B6" w:rsidRPr="007B20F2" w:rsidRDefault="00C520B6" w:rsidP="004E5C59">
      <w:pPr>
        <w:pStyle w:val="ab"/>
        <w:numPr>
          <w:ilvl w:val="0"/>
          <w:numId w:val="20"/>
        </w:numPr>
        <w:spacing w:line="240" w:lineRule="auto"/>
        <w:ind w:left="0" w:firstLine="0"/>
        <w:rPr>
          <w:rFonts w:ascii="Times New Roman" w:hAnsi="Times New Roman"/>
          <w:color w:val="auto"/>
          <w:sz w:val="24"/>
          <w:szCs w:val="24"/>
        </w:rPr>
      </w:pPr>
      <w:r w:rsidRPr="007B20F2">
        <w:rPr>
          <w:rFonts w:ascii="Times New Roman" w:hAnsi="Times New Roman"/>
          <w:iCs/>
          <w:color w:val="auto"/>
          <w:sz w:val="24"/>
          <w:szCs w:val="24"/>
        </w:rPr>
        <w:t>продуктивно содействовать разрешению конфликтов на основе учета интересов и позиций всех участников;</w:t>
      </w:r>
    </w:p>
    <w:p w:rsidR="00C520B6" w:rsidRPr="007B20F2" w:rsidRDefault="00C520B6" w:rsidP="004E5C59">
      <w:pPr>
        <w:pStyle w:val="ab"/>
        <w:numPr>
          <w:ilvl w:val="0"/>
          <w:numId w:val="20"/>
        </w:numPr>
        <w:spacing w:line="240" w:lineRule="auto"/>
        <w:ind w:left="0" w:firstLine="0"/>
        <w:rPr>
          <w:rFonts w:ascii="Times New Roman" w:hAnsi="Times New Roman"/>
          <w:color w:val="auto"/>
          <w:sz w:val="24"/>
          <w:szCs w:val="24"/>
        </w:rPr>
      </w:pPr>
      <w:r w:rsidRPr="007B20F2">
        <w:rPr>
          <w:rFonts w:ascii="Times New Roman" w:hAnsi="Times New Roman"/>
          <w:iCs/>
          <w:color w:val="auto"/>
          <w:sz w:val="24"/>
          <w:szCs w:val="24"/>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C520B6" w:rsidRPr="007B20F2" w:rsidRDefault="00C520B6" w:rsidP="004E5C59">
      <w:pPr>
        <w:pStyle w:val="ab"/>
        <w:numPr>
          <w:ilvl w:val="0"/>
          <w:numId w:val="20"/>
        </w:numPr>
        <w:spacing w:line="240" w:lineRule="auto"/>
        <w:ind w:left="0" w:firstLine="0"/>
        <w:rPr>
          <w:rFonts w:ascii="Times New Roman" w:hAnsi="Times New Roman"/>
          <w:color w:val="auto"/>
          <w:sz w:val="24"/>
          <w:szCs w:val="24"/>
        </w:rPr>
      </w:pPr>
      <w:r w:rsidRPr="007B20F2">
        <w:rPr>
          <w:rFonts w:ascii="Times New Roman" w:hAnsi="Times New Roman"/>
          <w:iCs/>
          <w:color w:val="auto"/>
          <w:sz w:val="24"/>
          <w:szCs w:val="24"/>
        </w:rPr>
        <w:t>задавать вопросы, необходимые для организации собственной деятельности и сотрудничества с партнером;</w:t>
      </w:r>
    </w:p>
    <w:p w:rsidR="00C520B6" w:rsidRPr="007B20F2" w:rsidRDefault="00C520B6" w:rsidP="004E5C59">
      <w:pPr>
        <w:pStyle w:val="ab"/>
        <w:numPr>
          <w:ilvl w:val="0"/>
          <w:numId w:val="20"/>
        </w:numPr>
        <w:spacing w:line="240" w:lineRule="auto"/>
        <w:ind w:left="0" w:firstLine="0"/>
        <w:rPr>
          <w:rFonts w:ascii="Times New Roman" w:hAnsi="Times New Roman"/>
          <w:color w:val="auto"/>
          <w:sz w:val="24"/>
          <w:szCs w:val="24"/>
        </w:rPr>
      </w:pPr>
      <w:r w:rsidRPr="007B20F2">
        <w:rPr>
          <w:rFonts w:ascii="Times New Roman" w:hAnsi="Times New Roman"/>
          <w:iCs/>
          <w:color w:val="auto"/>
          <w:sz w:val="24"/>
          <w:szCs w:val="24"/>
        </w:rPr>
        <w:t>осуществлять взаимный контроль и оказывать в сотрудничестве необходимую взаимопомощь;</w:t>
      </w:r>
    </w:p>
    <w:p w:rsidR="00C520B6" w:rsidRPr="007B20F2" w:rsidRDefault="00C520B6" w:rsidP="004E5C59">
      <w:pPr>
        <w:pStyle w:val="ab"/>
        <w:numPr>
          <w:ilvl w:val="0"/>
          <w:numId w:val="20"/>
        </w:numPr>
        <w:spacing w:line="240" w:lineRule="auto"/>
        <w:ind w:left="0" w:firstLine="0"/>
        <w:rPr>
          <w:rFonts w:ascii="Times New Roman" w:hAnsi="Times New Roman"/>
          <w:iCs/>
          <w:color w:val="auto"/>
          <w:sz w:val="24"/>
          <w:szCs w:val="24"/>
        </w:rPr>
      </w:pPr>
      <w:r w:rsidRPr="007B20F2">
        <w:rPr>
          <w:rFonts w:ascii="Times New Roman" w:hAnsi="Times New Roman"/>
          <w:iCs/>
          <w:color w:val="auto"/>
          <w:sz w:val="24"/>
          <w:szCs w:val="24"/>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C520B6" w:rsidRPr="00C520B6" w:rsidRDefault="00C520B6" w:rsidP="004E5C59">
      <w:pPr>
        <w:pStyle w:val="afb"/>
        <w:numPr>
          <w:ilvl w:val="3"/>
          <w:numId w:val="2"/>
        </w:numPr>
        <w:spacing w:line="240" w:lineRule="auto"/>
        <w:ind w:left="0" w:firstLine="0"/>
        <w:rPr>
          <w:bCs/>
          <w:sz w:val="24"/>
        </w:rPr>
      </w:pPr>
      <w:bookmarkStart w:id="19" w:name="_Toc288394059"/>
      <w:bookmarkStart w:id="20" w:name="_Toc288410526"/>
      <w:bookmarkStart w:id="21" w:name="_Toc288410655"/>
      <w:bookmarkStart w:id="22" w:name="_Toc424564301"/>
      <w:r w:rsidRPr="00C520B6">
        <w:rPr>
          <w:sz w:val="24"/>
        </w:rPr>
        <w:t xml:space="preserve">Чтение. Работа с текстом </w:t>
      </w:r>
      <w:r w:rsidRPr="00C520B6">
        <w:rPr>
          <w:bCs/>
          <w:sz w:val="24"/>
        </w:rPr>
        <w:t>(метапредметные результаты)</w:t>
      </w:r>
      <w:bookmarkEnd w:id="19"/>
      <w:bookmarkEnd w:id="20"/>
      <w:bookmarkEnd w:id="21"/>
      <w:bookmarkEnd w:id="22"/>
    </w:p>
    <w:p w:rsidR="00C520B6" w:rsidRPr="00C520B6" w:rsidRDefault="00C520B6" w:rsidP="00C520B6">
      <w:pPr>
        <w:tabs>
          <w:tab w:val="left" w:pos="142"/>
          <w:tab w:val="left" w:leader="dot" w:pos="624"/>
        </w:tabs>
        <w:spacing w:after="0" w:line="240" w:lineRule="auto"/>
        <w:jc w:val="both"/>
        <w:rPr>
          <w:rStyle w:val="Zag11"/>
          <w:rFonts w:ascii="Times New Roman" w:eastAsia="@Arial Unicode MS" w:hAnsi="Times New Roman" w:cs="Times New Roman"/>
          <w:sz w:val="24"/>
          <w:szCs w:val="24"/>
        </w:rPr>
      </w:pPr>
      <w:r w:rsidRPr="00C520B6">
        <w:rPr>
          <w:rFonts w:ascii="Times New Roman" w:hAnsi="Times New Roman" w:cs="Times New Roman"/>
          <w:spacing w:val="-3"/>
          <w:sz w:val="24"/>
          <w:szCs w:val="24"/>
        </w:rPr>
        <w:t xml:space="preserve">В результате изучения </w:t>
      </w:r>
      <w:r w:rsidRPr="00C520B6">
        <w:rPr>
          <w:rFonts w:ascii="Times New Roman" w:hAnsi="Times New Roman" w:cs="Times New Roman"/>
          <w:b/>
          <w:bCs/>
          <w:spacing w:val="-3"/>
          <w:sz w:val="24"/>
          <w:szCs w:val="24"/>
        </w:rPr>
        <w:t>всех без исключения учебных пред</w:t>
      </w:r>
      <w:r w:rsidRPr="00C520B6">
        <w:rPr>
          <w:rFonts w:ascii="Times New Roman" w:hAnsi="Times New Roman" w:cs="Times New Roman"/>
          <w:b/>
          <w:bCs/>
          <w:sz w:val="24"/>
          <w:szCs w:val="24"/>
        </w:rPr>
        <w:t xml:space="preserve">метов </w:t>
      </w:r>
      <w:proofErr w:type="gramStart"/>
      <w:r w:rsidRPr="00C520B6">
        <w:rPr>
          <w:rFonts w:ascii="Times New Roman" w:hAnsi="Times New Roman" w:cs="Times New Roman"/>
          <w:sz w:val="24"/>
          <w:szCs w:val="24"/>
        </w:rPr>
        <w:t>на</w:t>
      </w:r>
      <w:proofErr w:type="gramEnd"/>
      <w:r w:rsidRPr="00C520B6">
        <w:rPr>
          <w:rFonts w:ascii="Times New Roman" w:hAnsi="Times New Roman" w:cs="Times New Roman"/>
          <w:sz w:val="24"/>
          <w:szCs w:val="24"/>
        </w:rPr>
        <w:t xml:space="preserve"> </w:t>
      </w:r>
      <w:proofErr w:type="gramStart"/>
      <w:r w:rsidRPr="00C520B6">
        <w:rPr>
          <w:rFonts w:ascii="Times New Roman" w:hAnsi="Times New Roman" w:cs="Times New Roman"/>
          <w:sz w:val="24"/>
          <w:szCs w:val="24"/>
        </w:rPr>
        <w:t>при</w:t>
      </w:r>
      <w:proofErr w:type="gramEnd"/>
      <w:r w:rsidRPr="00C520B6">
        <w:rPr>
          <w:rFonts w:ascii="Times New Roman" w:hAnsi="Times New Roman" w:cs="Times New Roman"/>
          <w:sz w:val="24"/>
          <w:szCs w:val="24"/>
        </w:rPr>
        <w:t xml:space="preserve">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C520B6">
        <w:rPr>
          <w:rStyle w:val="Zag11"/>
          <w:rFonts w:ascii="Times New Roman" w:eastAsia="@Arial Unicode MS" w:hAnsi="Times New Roman" w:cs="Times New Roman"/>
          <w:sz w:val="24"/>
          <w:szCs w:val="24"/>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C520B6" w:rsidRPr="00C520B6" w:rsidRDefault="00C520B6" w:rsidP="00C520B6">
      <w:pPr>
        <w:tabs>
          <w:tab w:val="left" w:pos="142"/>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C520B6" w:rsidRPr="00C520B6" w:rsidRDefault="00C520B6" w:rsidP="00C520B6">
      <w:pPr>
        <w:pStyle w:val="Zag3"/>
        <w:tabs>
          <w:tab w:val="left" w:pos="142"/>
          <w:tab w:val="left" w:leader="dot" w:pos="624"/>
        </w:tabs>
        <w:spacing w:after="0" w:line="240" w:lineRule="auto"/>
        <w:jc w:val="both"/>
        <w:rPr>
          <w:rFonts w:eastAsia="@Arial Unicode MS"/>
          <w:i w:val="0"/>
          <w:iCs w:val="0"/>
          <w:color w:val="auto"/>
          <w:lang w:val="ru-RU"/>
        </w:rPr>
      </w:pPr>
      <w:r w:rsidRPr="00C520B6">
        <w:rPr>
          <w:rStyle w:val="Zag11"/>
          <w:rFonts w:eastAsia="@Arial Unicode MS"/>
          <w:i w:val="0"/>
          <w:iCs w:val="0"/>
          <w:color w:val="auto"/>
          <w:lang w:val="ru-RU"/>
        </w:rPr>
        <w:t xml:space="preserve">Выпускники получат возможность научиться </w:t>
      </w:r>
      <w:proofErr w:type="gramStart"/>
      <w:r w:rsidRPr="00C520B6">
        <w:rPr>
          <w:rStyle w:val="Zag11"/>
          <w:rFonts w:eastAsia="@Arial Unicode MS"/>
          <w:i w:val="0"/>
          <w:iCs w:val="0"/>
          <w:color w:val="auto"/>
          <w:lang w:val="ru-RU"/>
        </w:rPr>
        <w:t>самостоятельно</w:t>
      </w:r>
      <w:proofErr w:type="gramEnd"/>
      <w:r w:rsidRPr="00C520B6">
        <w:rPr>
          <w:rStyle w:val="Zag11"/>
          <w:rFonts w:eastAsia="@Arial Unicode MS"/>
          <w:i w:val="0"/>
          <w:iCs w:val="0"/>
          <w:color w:val="auto"/>
          <w:lang w:val="ru-RU"/>
        </w:rPr>
        <w:t xml:space="preserve">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C520B6" w:rsidRPr="00C520B6" w:rsidRDefault="00C520B6" w:rsidP="00C520B6">
      <w:pPr>
        <w:pStyle w:val="4"/>
        <w:spacing w:before="0" w:after="0" w:line="240" w:lineRule="auto"/>
        <w:jc w:val="both"/>
        <w:rPr>
          <w:rFonts w:ascii="Times New Roman" w:hAnsi="Times New Roman" w:cs="Times New Roman"/>
          <w:b/>
          <w:i w:val="0"/>
          <w:color w:val="auto"/>
          <w:sz w:val="24"/>
          <w:szCs w:val="24"/>
        </w:rPr>
      </w:pPr>
      <w:r w:rsidRPr="00C520B6">
        <w:rPr>
          <w:rFonts w:ascii="Times New Roman" w:hAnsi="Times New Roman" w:cs="Times New Roman"/>
          <w:b/>
          <w:i w:val="0"/>
          <w:color w:val="auto"/>
          <w:sz w:val="24"/>
          <w:szCs w:val="24"/>
        </w:rPr>
        <w:t xml:space="preserve">Работа с текстом: поиск информации и понимание </w:t>
      </w:r>
      <w:proofErr w:type="gramStart"/>
      <w:r w:rsidRPr="00C520B6">
        <w:rPr>
          <w:rFonts w:ascii="Times New Roman" w:hAnsi="Times New Roman" w:cs="Times New Roman"/>
          <w:b/>
          <w:i w:val="0"/>
          <w:color w:val="auto"/>
          <w:sz w:val="24"/>
          <w:szCs w:val="24"/>
        </w:rPr>
        <w:t>прочитанного</w:t>
      </w:r>
      <w:proofErr w:type="gramEnd"/>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color w:val="auto"/>
          <w:sz w:val="24"/>
          <w:szCs w:val="24"/>
        </w:rPr>
        <w:t>Выпускник научится:</w:t>
      </w:r>
    </w:p>
    <w:p w:rsidR="00C520B6" w:rsidRPr="00C520B6" w:rsidRDefault="00C520B6" w:rsidP="004E5C59">
      <w:pPr>
        <w:pStyle w:val="ab"/>
        <w:numPr>
          <w:ilvl w:val="0"/>
          <w:numId w:val="22"/>
        </w:numPr>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находить в тексте конкретные сведения, факты, заданные в явном виде;</w:t>
      </w:r>
    </w:p>
    <w:p w:rsidR="00C520B6" w:rsidRPr="00C520B6" w:rsidRDefault="00C520B6" w:rsidP="004E5C59">
      <w:pPr>
        <w:pStyle w:val="ab"/>
        <w:numPr>
          <w:ilvl w:val="0"/>
          <w:numId w:val="22"/>
        </w:numPr>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определять тему и главную мысль текста;</w:t>
      </w:r>
    </w:p>
    <w:p w:rsidR="00C520B6" w:rsidRPr="00C520B6" w:rsidRDefault="00C520B6" w:rsidP="004E5C59">
      <w:pPr>
        <w:pStyle w:val="ab"/>
        <w:numPr>
          <w:ilvl w:val="0"/>
          <w:numId w:val="22"/>
        </w:numPr>
        <w:spacing w:line="240" w:lineRule="auto"/>
        <w:ind w:left="0" w:firstLine="0"/>
        <w:rPr>
          <w:rFonts w:ascii="Times New Roman" w:hAnsi="Times New Roman"/>
          <w:color w:val="auto"/>
          <w:spacing w:val="-4"/>
          <w:sz w:val="24"/>
          <w:szCs w:val="24"/>
        </w:rPr>
      </w:pPr>
      <w:r w:rsidRPr="00C520B6">
        <w:rPr>
          <w:rFonts w:ascii="Times New Roman" w:hAnsi="Times New Roman"/>
          <w:color w:val="auto"/>
          <w:spacing w:val="-4"/>
          <w:sz w:val="24"/>
          <w:szCs w:val="24"/>
        </w:rPr>
        <w:t>делить тексты на смысловые части, составлять план текста;</w:t>
      </w:r>
    </w:p>
    <w:p w:rsidR="00C520B6" w:rsidRPr="00C520B6" w:rsidRDefault="00C520B6" w:rsidP="004E5C59">
      <w:pPr>
        <w:pStyle w:val="ab"/>
        <w:numPr>
          <w:ilvl w:val="0"/>
          <w:numId w:val="22"/>
        </w:numPr>
        <w:spacing w:line="240" w:lineRule="auto"/>
        <w:ind w:left="0" w:firstLine="0"/>
        <w:rPr>
          <w:rFonts w:ascii="Times New Roman" w:hAnsi="Times New Roman"/>
          <w:color w:val="auto"/>
          <w:sz w:val="24"/>
          <w:szCs w:val="24"/>
        </w:rPr>
      </w:pPr>
      <w:r w:rsidRPr="00C520B6">
        <w:rPr>
          <w:rFonts w:ascii="Times New Roman" w:hAnsi="Times New Roman"/>
          <w:color w:val="auto"/>
          <w:spacing w:val="2"/>
          <w:sz w:val="24"/>
          <w:szCs w:val="24"/>
        </w:rPr>
        <w:t>вычленять содержащиеся в тексте основные события и</w:t>
      </w:r>
      <w:r w:rsidRPr="00C520B6">
        <w:rPr>
          <w:rFonts w:ascii="Times New Roman" w:hAnsi="Times New Roman"/>
          <w:color w:val="auto"/>
          <w:spacing w:val="2"/>
          <w:sz w:val="24"/>
          <w:szCs w:val="24"/>
        </w:rPr>
        <w:br/>
      </w:r>
      <w:r w:rsidRPr="00C520B6">
        <w:rPr>
          <w:rFonts w:ascii="Times New Roman" w:hAnsi="Times New Roman"/>
          <w:color w:val="auto"/>
          <w:spacing w:val="-2"/>
          <w:sz w:val="24"/>
          <w:szCs w:val="24"/>
        </w:rPr>
        <w:t>ус</w:t>
      </w:r>
      <w:r w:rsidRPr="00C520B6">
        <w:rPr>
          <w:rFonts w:ascii="Times New Roman" w:hAnsi="Times New Roman"/>
          <w:color w:val="auto"/>
          <w:spacing w:val="2"/>
          <w:sz w:val="24"/>
          <w:szCs w:val="24"/>
        </w:rPr>
        <w:t>танавливать их последовательность; упорядочивать инфор</w:t>
      </w:r>
      <w:r w:rsidRPr="00C520B6">
        <w:rPr>
          <w:rFonts w:ascii="Times New Roman" w:hAnsi="Times New Roman"/>
          <w:color w:val="auto"/>
          <w:sz w:val="24"/>
          <w:szCs w:val="24"/>
        </w:rPr>
        <w:t>мацию по заданному основанию;</w:t>
      </w:r>
    </w:p>
    <w:p w:rsidR="00C520B6" w:rsidRPr="00C520B6" w:rsidRDefault="00C520B6" w:rsidP="004E5C59">
      <w:pPr>
        <w:pStyle w:val="ab"/>
        <w:numPr>
          <w:ilvl w:val="0"/>
          <w:numId w:val="22"/>
        </w:numPr>
        <w:spacing w:line="240" w:lineRule="auto"/>
        <w:ind w:left="0" w:firstLine="0"/>
        <w:rPr>
          <w:rFonts w:ascii="Times New Roman" w:hAnsi="Times New Roman"/>
          <w:color w:val="auto"/>
          <w:sz w:val="24"/>
          <w:szCs w:val="24"/>
        </w:rPr>
      </w:pPr>
      <w:r w:rsidRPr="00C520B6">
        <w:rPr>
          <w:rFonts w:ascii="Times New Roman" w:hAnsi="Times New Roman"/>
          <w:color w:val="auto"/>
          <w:spacing w:val="2"/>
          <w:sz w:val="24"/>
          <w:szCs w:val="24"/>
        </w:rPr>
        <w:t xml:space="preserve">сравнивать между собой объекты, описанные в тексте, </w:t>
      </w:r>
      <w:r w:rsidRPr="00C520B6">
        <w:rPr>
          <w:rFonts w:ascii="Times New Roman" w:hAnsi="Times New Roman"/>
          <w:color w:val="auto"/>
          <w:sz w:val="24"/>
          <w:szCs w:val="24"/>
        </w:rPr>
        <w:t>выделяя 2—3 </w:t>
      </w:r>
      <w:proofErr w:type="gramStart"/>
      <w:r w:rsidRPr="00C520B6">
        <w:rPr>
          <w:rFonts w:ascii="Times New Roman" w:hAnsi="Times New Roman"/>
          <w:color w:val="auto"/>
          <w:sz w:val="24"/>
          <w:szCs w:val="24"/>
        </w:rPr>
        <w:t>существенных</w:t>
      </w:r>
      <w:proofErr w:type="gramEnd"/>
      <w:r w:rsidRPr="00C520B6">
        <w:rPr>
          <w:rFonts w:ascii="Times New Roman" w:hAnsi="Times New Roman"/>
          <w:color w:val="auto"/>
          <w:sz w:val="24"/>
          <w:szCs w:val="24"/>
        </w:rPr>
        <w:t xml:space="preserve"> признака;</w:t>
      </w:r>
    </w:p>
    <w:p w:rsidR="00C520B6" w:rsidRPr="00C520B6" w:rsidRDefault="00C520B6" w:rsidP="004E5C59">
      <w:pPr>
        <w:pStyle w:val="ab"/>
        <w:numPr>
          <w:ilvl w:val="0"/>
          <w:numId w:val="22"/>
        </w:numPr>
        <w:spacing w:line="240" w:lineRule="auto"/>
        <w:ind w:left="0" w:firstLine="0"/>
        <w:rPr>
          <w:rFonts w:ascii="Times New Roman" w:hAnsi="Times New Roman"/>
          <w:color w:val="auto"/>
          <w:spacing w:val="2"/>
          <w:sz w:val="24"/>
          <w:szCs w:val="24"/>
        </w:rPr>
      </w:pPr>
      <w:r w:rsidRPr="00C520B6">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C520B6" w:rsidRPr="00C520B6" w:rsidRDefault="00C520B6" w:rsidP="004E5C59">
      <w:pPr>
        <w:pStyle w:val="ab"/>
        <w:numPr>
          <w:ilvl w:val="0"/>
          <w:numId w:val="22"/>
        </w:numPr>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lastRenderedPageBreak/>
        <w:t>понимать информацию, представленную разными способами: словесно, в виде таблицы, схемы, диаграммы;</w:t>
      </w:r>
    </w:p>
    <w:p w:rsidR="00C520B6" w:rsidRPr="00C520B6" w:rsidRDefault="00C520B6" w:rsidP="004E5C59">
      <w:pPr>
        <w:pStyle w:val="ab"/>
        <w:numPr>
          <w:ilvl w:val="0"/>
          <w:numId w:val="22"/>
        </w:numPr>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понимать текст, опираясь не только на содержащуюся в нем информацию, но и на жанр, структуру, выразительные средства текста;</w:t>
      </w:r>
    </w:p>
    <w:p w:rsidR="00C520B6" w:rsidRPr="00C520B6" w:rsidRDefault="00C520B6" w:rsidP="004E5C59">
      <w:pPr>
        <w:pStyle w:val="ab"/>
        <w:numPr>
          <w:ilvl w:val="0"/>
          <w:numId w:val="22"/>
        </w:numPr>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C520B6" w:rsidRPr="00C520B6" w:rsidRDefault="00C520B6" w:rsidP="004E5C59">
      <w:pPr>
        <w:pStyle w:val="ab"/>
        <w:numPr>
          <w:ilvl w:val="0"/>
          <w:numId w:val="22"/>
        </w:numPr>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ориентироваться в соответствующих возрасту словарях и справочниках.</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iCs/>
          <w:color w:val="auto"/>
          <w:sz w:val="24"/>
          <w:szCs w:val="24"/>
        </w:rPr>
        <w:t>Выпускник получит возможность научиться:</w:t>
      </w:r>
    </w:p>
    <w:p w:rsidR="00C520B6" w:rsidRPr="007B20F2" w:rsidRDefault="00C520B6" w:rsidP="004E5C59">
      <w:pPr>
        <w:pStyle w:val="ab"/>
        <w:numPr>
          <w:ilvl w:val="0"/>
          <w:numId w:val="23"/>
        </w:numPr>
        <w:spacing w:line="240" w:lineRule="auto"/>
        <w:ind w:left="0" w:firstLine="0"/>
        <w:rPr>
          <w:rFonts w:ascii="Times New Roman" w:hAnsi="Times New Roman"/>
          <w:iCs/>
          <w:color w:val="auto"/>
          <w:spacing w:val="-2"/>
          <w:sz w:val="24"/>
          <w:szCs w:val="24"/>
        </w:rPr>
      </w:pPr>
      <w:r w:rsidRPr="007B20F2">
        <w:rPr>
          <w:rFonts w:ascii="Times New Roman" w:hAnsi="Times New Roman"/>
          <w:iCs/>
          <w:color w:val="auto"/>
          <w:spacing w:val="-4"/>
          <w:sz w:val="24"/>
          <w:szCs w:val="24"/>
        </w:rPr>
        <w:t>использовать формальные элементы текста (например,</w:t>
      </w:r>
      <w:r w:rsidRPr="007B20F2">
        <w:rPr>
          <w:rFonts w:ascii="Times New Roman" w:hAnsi="Times New Roman"/>
          <w:iCs/>
          <w:color w:val="auto"/>
          <w:spacing w:val="-4"/>
          <w:sz w:val="24"/>
          <w:szCs w:val="24"/>
        </w:rPr>
        <w:br/>
      </w:r>
      <w:r w:rsidRPr="007B20F2">
        <w:rPr>
          <w:rFonts w:ascii="Times New Roman" w:hAnsi="Times New Roman"/>
          <w:iCs/>
          <w:color w:val="auto"/>
          <w:spacing w:val="-2"/>
          <w:sz w:val="24"/>
          <w:szCs w:val="24"/>
        </w:rPr>
        <w:t>подзаголовки, сноски) для поиска нужной информации;</w:t>
      </w:r>
    </w:p>
    <w:p w:rsidR="00C520B6" w:rsidRPr="007B20F2" w:rsidRDefault="00C520B6" w:rsidP="004E5C59">
      <w:pPr>
        <w:pStyle w:val="ab"/>
        <w:numPr>
          <w:ilvl w:val="0"/>
          <w:numId w:val="23"/>
        </w:numPr>
        <w:spacing w:line="240" w:lineRule="auto"/>
        <w:ind w:left="0" w:firstLine="0"/>
        <w:rPr>
          <w:rFonts w:ascii="Times New Roman" w:hAnsi="Times New Roman"/>
          <w:iCs/>
          <w:color w:val="auto"/>
          <w:sz w:val="24"/>
          <w:szCs w:val="24"/>
        </w:rPr>
      </w:pPr>
      <w:r w:rsidRPr="007B20F2">
        <w:rPr>
          <w:rFonts w:ascii="Times New Roman" w:hAnsi="Times New Roman"/>
          <w:iCs/>
          <w:color w:val="auto"/>
          <w:sz w:val="24"/>
          <w:szCs w:val="24"/>
        </w:rPr>
        <w:t>работать с несколькими источниками информации;</w:t>
      </w:r>
    </w:p>
    <w:p w:rsidR="00C520B6" w:rsidRPr="007B20F2" w:rsidRDefault="00C520B6" w:rsidP="004E5C59">
      <w:pPr>
        <w:pStyle w:val="ab"/>
        <w:numPr>
          <w:ilvl w:val="0"/>
          <w:numId w:val="23"/>
        </w:numPr>
        <w:spacing w:line="240" w:lineRule="auto"/>
        <w:ind w:left="0" w:firstLine="0"/>
        <w:rPr>
          <w:rFonts w:ascii="Times New Roman" w:hAnsi="Times New Roman"/>
          <w:iCs/>
          <w:color w:val="auto"/>
          <w:sz w:val="24"/>
          <w:szCs w:val="24"/>
        </w:rPr>
      </w:pPr>
      <w:r w:rsidRPr="007B20F2">
        <w:rPr>
          <w:rFonts w:ascii="Times New Roman" w:hAnsi="Times New Roman"/>
          <w:iCs/>
          <w:color w:val="auto"/>
          <w:sz w:val="24"/>
          <w:szCs w:val="24"/>
        </w:rPr>
        <w:t>сопоставлять информацию, полученную из нескольких источников.</w:t>
      </w:r>
    </w:p>
    <w:p w:rsidR="00C520B6" w:rsidRPr="00C520B6" w:rsidRDefault="00C520B6" w:rsidP="00C520B6">
      <w:pPr>
        <w:pStyle w:val="4"/>
        <w:spacing w:before="0" w:after="0" w:line="240" w:lineRule="auto"/>
        <w:jc w:val="both"/>
        <w:rPr>
          <w:rFonts w:ascii="Times New Roman" w:hAnsi="Times New Roman" w:cs="Times New Roman"/>
          <w:b/>
          <w:i w:val="0"/>
          <w:color w:val="auto"/>
          <w:sz w:val="24"/>
          <w:szCs w:val="24"/>
        </w:rPr>
      </w:pPr>
      <w:r w:rsidRPr="00C520B6">
        <w:rPr>
          <w:rFonts w:ascii="Times New Roman" w:hAnsi="Times New Roman" w:cs="Times New Roman"/>
          <w:b/>
          <w:i w:val="0"/>
          <w:color w:val="auto"/>
          <w:sz w:val="24"/>
          <w:szCs w:val="24"/>
        </w:rPr>
        <w:t>Работа с текстом</w:t>
      </w:r>
      <w:proofErr w:type="gramStart"/>
      <w:r w:rsidRPr="00C520B6">
        <w:rPr>
          <w:rFonts w:ascii="Times New Roman" w:hAnsi="Times New Roman" w:cs="Times New Roman"/>
          <w:b/>
          <w:i w:val="0"/>
          <w:color w:val="auto"/>
          <w:sz w:val="24"/>
          <w:szCs w:val="24"/>
        </w:rPr>
        <w:t>:п</w:t>
      </w:r>
      <w:proofErr w:type="gramEnd"/>
      <w:r w:rsidRPr="00C520B6">
        <w:rPr>
          <w:rFonts w:ascii="Times New Roman" w:hAnsi="Times New Roman" w:cs="Times New Roman"/>
          <w:b/>
          <w:i w:val="0"/>
          <w:color w:val="auto"/>
          <w:sz w:val="24"/>
          <w:szCs w:val="24"/>
        </w:rPr>
        <w:t>реобразование и интерпретация информации</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color w:val="auto"/>
          <w:sz w:val="24"/>
          <w:szCs w:val="24"/>
        </w:rPr>
        <w:t>Выпускник научится:</w:t>
      </w:r>
    </w:p>
    <w:p w:rsidR="00C520B6" w:rsidRPr="00C520B6" w:rsidRDefault="00C520B6" w:rsidP="004E5C59">
      <w:pPr>
        <w:pStyle w:val="ab"/>
        <w:numPr>
          <w:ilvl w:val="0"/>
          <w:numId w:val="24"/>
        </w:numPr>
        <w:spacing w:line="240" w:lineRule="auto"/>
        <w:ind w:left="0" w:firstLine="0"/>
        <w:rPr>
          <w:rFonts w:ascii="Times New Roman" w:hAnsi="Times New Roman"/>
          <w:color w:val="auto"/>
          <w:spacing w:val="-4"/>
          <w:sz w:val="24"/>
          <w:szCs w:val="24"/>
        </w:rPr>
      </w:pPr>
      <w:r w:rsidRPr="00C520B6">
        <w:rPr>
          <w:rFonts w:ascii="Times New Roman" w:hAnsi="Times New Roman"/>
          <w:color w:val="auto"/>
          <w:spacing w:val="-4"/>
          <w:sz w:val="24"/>
          <w:szCs w:val="24"/>
        </w:rPr>
        <w:t>пересказывать текст подробно и сжато, устно и письменно;</w:t>
      </w:r>
    </w:p>
    <w:p w:rsidR="00C520B6" w:rsidRPr="00C520B6" w:rsidRDefault="00C520B6" w:rsidP="004E5C59">
      <w:pPr>
        <w:pStyle w:val="ab"/>
        <w:numPr>
          <w:ilvl w:val="0"/>
          <w:numId w:val="24"/>
        </w:numPr>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C520B6" w:rsidRPr="00C520B6" w:rsidRDefault="00C520B6" w:rsidP="004E5C59">
      <w:pPr>
        <w:pStyle w:val="ab"/>
        <w:numPr>
          <w:ilvl w:val="0"/>
          <w:numId w:val="24"/>
        </w:numPr>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C520B6" w:rsidRPr="00C520B6" w:rsidRDefault="00C520B6" w:rsidP="004E5C59">
      <w:pPr>
        <w:pStyle w:val="ab"/>
        <w:numPr>
          <w:ilvl w:val="0"/>
          <w:numId w:val="24"/>
        </w:numPr>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сопоставлять и обобщать содержащуюся в разных частях текста информацию;</w:t>
      </w:r>
    </w:p>
    <w:p w:rsidR="00C520B6" w:rsidRPr="00C520B6" w:rsidRDefault="00C520B6" w:rsidP="004E5C59">
      <w:pPr>
        <w:pStyle w:val="ab"/>
        <w:numPr>
          <w:ilvl w:val="0"/>
          <w:numId w:val="24"/>
        </w:numPr>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iCs/>
          <w:color w:val="auto"/>
          <w:sz w:val="24"/>
          <w:szCs w:val="24"/>
        </w:rPr>
        <w:t>Выпускник получит возможность научиться:</w:t>
      </w:r>
    </w:p>
    <w:p w:rsidR="00C520B6" w:rsidRPr="007B20F2" w:rsidRDefault="00C520B6" w:rsidP="004E5C59">
      <w:pPr>
        <w:pStyle w:val="ab"/>
        <w:numPr>
          <w:ilvl w:val="0"/>
          <w:numId w:val="25"/>
        </w:numPr>
        <w:spacing w:line="240" w:lineRule="auto"/>
        <w:ind w:left="0" w:firstLine="0"/>
        <w:rPr>
          <w:rFonts w:ascii="Times New Roman" w:hAnsi="Times New Roman"/>
          <w:iCs/>
          <w:color w:val="auto"/>
          <w:sz w:val="24"/>
          <w:szCs w:val="24"/>
        </w:rPr>
      </w:pPr>
      <w:r w:rsidRPr="007B20F2">
        <w:rPr>
          <w:rFonts w:ascii="Times New Roman" w:hAnsi="Times New Roman"/>
          <w:iCs/>
          <w:color w:val="auto"/>
          <w:spacing w:val="2"/>
          <w:sz w:val="24"/>
          <w:szCs w:val="24"/>
        </w:rPr>
        <w:t xml:space="preserve">делать выписки из прочитанных текстов с учетом </w:t>
      </w:r>
      <w:r w:rsidRPr="007B20F2">
        <w:rPr>
          <w:rFonts w:ascii="Times New Roman" w:hAnsi="Times New Roman"/>
          <w:iCs/>
          <w:color w:val="auto"/>
          <w:sz w:val="24"/>
          <w:szCs w:val="24"/>
        </w:rPr>
        <w:t>цели их дальнейшего использования;</w:t>
      </w:r>
    </w:p>
    <w:p w:rsidR="00C520B6" w:rsidRPr="007B20F2" w:rsidRDefault="00C520B6" w:rsidP="004E5C59">
      <w:pPr>
        <w:pStyle w:val="ab"/>
        <w:numPr>
          <w:ilvl w:val="0"/>
          <w:numId w:val="25"/>
        </w:numPr>
        <w:spacing w:line="240" w:lineRule="auto"/>
        <w:ind w:left="0" w:firstLine="0"/>
        <w:rPr>
          <w:rFonts w:ascii="Times New Roman" w:hAnsi="Times New Roman"/>
          <w:color w:val="auto"/>
          <w:sz w:val="24"/>
          <w:szCs w:val="24"/>
        </w:rPr>
      </w:pPr>
      <w:r w:rsidRPr="007B20F2">
        <w:rPr>
          <w:rFonts w:ascii="Times New Roman" w:hAnsi="Times New Roman"/>
          <w:iCs/>
          <w:color w:val="auto"/>
          <w:sz w:val="24"/>
          <w:szCs w:val="24"/>
        </w:rPr>
        <w:t xml:space="preserve">составлять небольшие письменные аннотации к тексту, отзывы о </w:t>
      </w:r>
      <w:proofErr w:type="gramStart"/>
      <w:r w:rsidRPr="007B20F2">
        <w:rPr>
          <w:rFonts w:ascii="Times New Roman" w:hAnsi="Times New Roman"/>
          <w:iCs/>
          <w:color w:val="auto"/>
          <w:sz w:val="24"/>
          <w:szCs w:val="24"/>
        </w:rPr>
        <w:t>прочитанном</w:t>
      </w:r>
      <w:proofErr w:type="gramEnd"/>
      <w:r w:rsidRPr="007B20F2">
        <w:rPr>
          <w:rFonts w:ascii="Times New Roman" w:hAnsi="Times New Roman"/>
          <w:color w:val="auto"/>
          <w:sz w:val="24"/>
          <w:szCs w:val="24"/>
        </w:rPr>
        <w:t>.</w:t>
      </w:r>
    </w:p>
    <w:p w:rsidR="00C520B6" w:rsidRPr="00C520B6" w:rsidRDefault="00C520B6" w:rsidP="00C520B6">
      <w:pPr>
        <w:pStyle w:val="4"/>
        <w:spacing w:before="0" w:after="0" w:line="240" w:lineRule="auto"/>
        <w:jc w:val="both"/>
        <w:rPr>
          <w:rFonts w:ascii="Times New Roman" w:hAnsi="Times New Roman" w:cs="Times New Roman"/>
          <w:b/>
          <w:i w:val="0"/>
          <w:color w:val="auto"/>
          <w:sz w:val="24"/>
          <w:szCs w:val="24"/>
        </w:rPr>
      </w:pPr>
      <w:r w:rsidRPr="00C520B6">
        <w:rPr>
          <w:rFonts w:ascii="Times New Roman" w:hAnsi="Times New Roman" w:cs="Times New Roman"/>
          <w:b/>
          <w:i w:val="0"/>
          <w:color w:val="auto"/>
          <w:sz w:val="24"/>
          <w:szCs w:val="24"/>
        </w:rPr>
        <w:t>Работа с текстом: оценка информации</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color w:val="auto"/>
          <w:sz w:val="24"/>
          <w:szCs w:val="24"/>
        </w:rPr>
        <w:t>Выпускник научится:</w:t>
      </w:r>
    </w:p>
    <w:p w:rsidR="00C520B6" w:rsidRPr="00C520B6" w:rsidRDefault="00C520B6" w:rsidP="004E5C59">
      <w:pPr>
        <w:pStyle w:val="ab"/>
        <w:numPr>
          <w:ilvl w:val="0"/>
          <w:numId w:val="26"/>
        </w:numPr>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высказывать оценочные суждения и свою точку зрения о прочитанном тексте;</w:t>
      </w:r>
    </w:p>
    <w:p w:rsidR="00C520B6" w:rsidRPr="00C520B6" w:rsidRDefault="00C520B6" w:rsidP="004E5C59">
      <w:pPr>
        <w:pStyle w:val="ab"/>
        <w:numPr>
          <w:ilvl w:val="0"/>
          <w:numId w:val="26"/>
        </w:numPr>
        <w:spacing w:line="240" w:lineRule="auto"/>
        <w:ind w:left="0" w:firstLine="0"/>
        <w:rPr>
          <w:rFonts w:ascii="Times New Roman" w:hAnsi="Times New Roman"/>
          <w:color w:val="auto"/>
          <w:sz w:val="24"/>
          <w:szCs w:val="24"/>
        </w:rPr>
      </w:pPr>
      <w:r w:rsidRPr="00C520B6">
        <w:rPr>
          <w:rFonts w:ascii="Times New Roman" w:hAnsi="Times New Roman"/>
          <w:color w:val="auto"/>
          <w:spacing w:val="2"/>
          <w:sz w:val="24"/>
          <w:szCs w:val="24"/>
        </w:rPr>
        <w:t>оценивать содержание, языковые особенности и струк</w:t>
      </w:r>
      <w:r w:rsidRPr="00C520B6">
        <w:rPr>
          <w:rFonts w:ascii="Times New Roman" w:hAnsi="Times New Roman"/>
          <w:color w:val="auto"/>
          <w:sz w:val="24"/>
          <w:szCs w:val="24"/>
        </w:rPr>
        <w:t>туру текста; определять место и роль иллюстративного ряда в тексте;</w:t>
      </w:r>
    </w:p>
    <w:p w:rsidR="00C520B6" w:rsidRPr="00C520B6" w:rsidRDefault="00C520B6" w:rsidP="004E5C59">
      <w:pPr>
        <w:pStyle w:val="ab"/>
        <w:numPr>
          <w:ilvl w:val="0"/>
          <w:numId w:val="26"/>
        </w:numPr>
        <w:spacing w:line="240" w:lineRule="auto"/>
        <w:ind w:left="0" w:firstLine="0"/>
        <w:rPr>
          <w:rFonts w:ascii="Times New Roman" w:hAnsi="Times New Roman"/>
          <w:color w:val="auto"/>
          <w:sz w:val="24"/>
          <w:szCs w:val="24"/>
        </w:rPr>
      </w:pPr>
      <w:r w:rsidRPr="00C520B6">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C520B6">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C520B6" w:rsidRPr="00C520B6" w:rsidRDefault="00C520B6" w:rsidP="004E5C59">
      <w:pPr>
        <w:pStyle w:val="ab"/>
        <w:numPr>
          <w:ilvl w:val="0"/>
          <w:numId w:val="26"/>
        </w:numPr>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C520B6" w:rsidRPr="00C520B6" w:rsidRDefault="00C520B6" w:rsidP="00C520B6">
      <w:pPr>
        <w:pStyle w:val="ad"/>
        <w:spacing w:line="240" w:lineRule="auto"/>
        <w:ind w:firstLine="0"/>
        <w:rPr>
          <w:rFonts w:ascii="Times New Roman" w:hAnsi="Times New Roman"/>
          <w:b/>
          <w:i w:val="0"/>
          <w:color w:val="auto"/>
          <w:sz w:val="24"/>
          <w:szCs w:val="24"/>
        </w:rPr>
      </w:pPr>
      <w:r w:rsidRPr="00C520B6">
        <w:rPr>
          <w:rFonts w:ascii="Times New Roman" w:hAnsi="Times New Roman"/>
          <w:b/>
          <w:i w:val="0"/>
          <w:color w:val="auto"/>
          <w:sz w:val="24"/>
          <w:szCs w:val="24"/>
        </w:rPr>
        <w:t>Выпускник получит возможность научиться:</w:t>
      </w:r>
    </w:p>
    <w:p w:rsidR="00C520B6" w:rsidRPr="007B20F2" w:rsidRDefault="00C520B6" w:rsidP="004E5C59">
      <w:pPr>
        <w:pStyle w:val="ab"/>
        <w:numPr>
          <w:ilvl w:val="0"/>
          <w:numId w:val="27"/>
        </w:numPr>
        <w:spacing w:line="240" w:lineRule="auto"/>
        <w:ind w:left="0" w:firstLine="0"/>
        <w:rPr>
          <w:rFonts w:ascii="Times New Roman" w:hAnsi="Times New Roman"/>
          <w:iCs/>
          <w:color w:val="auto"/>
          <w:sz w:val="24"/>
          <w:szCs w:val="24"/>
        </w:rPr>
      </w:pPr>
      <w:r w:rsidRPr="007B20F2">
        <w:rPr>
          <w:rFonts w:ascii="Times New Roman" w:hAnsi="Times New Roman"/>
          <w:iCs/>
          <w:color w:val="auto"/>
          <w:sz w:val="24"/>
          <w:szCs w:val="24"/>
        </w:rPr>
        <w:t>сопоставлять различные точки зрения;</w:t>
      </w:r>
    </w:p>
    <w:p w:rsidR="00C520B6" w:rsidRPr="007B20F2" w:rsidRDefault="00C520B6" w:rsidP="004E5C59">
      <w:pPr>
        <w:pStyle w:val="ab"/>
        <w:numPr>
          <w:ilvl w:val="0"/>
          <w:numId w:val="27"/>
        </w:numPr>
        <w:spacing w:line="240" w:lineRule="auto"/>
        <w:ind w:left="0" w:firstLine="0"/>
        <w:rPr>
          <w:rFonts w:ascii="Times New Roman" w:hAnsi="Times New Roman"/>
          <w:iCs/>
          <w:color w:val="auto"/>
          <w:spacing w:val="-2"/>
          <w:sz w:val="24"/>
          <w:szCs w:val="24"/>
        </w:rPr>
      </w:pPr>
      <w:r w:rsidRPr="007B20F2">
        <w:rPr>
          <w:rFonts w:ascii="Times New Roman" w:hAnsi="Times New Roman"/>
          <w:iCs/>
          <w:color w:val="auto"/>
          <w:spacing w:val="-2"/>
          <w:sz w:val="24"/>
          <w:szCs w:val="24"/>
        </w:rPr>
        <w:t>соотносить позицию автора с собственной точкой зрения;</w:t>
      </w:r>
    </w:p>
    <w:p w:rsidR="00C520B6" w:rsidRPr="007B20F2" w:rsidRDefault="00C520B6" w:rsidP="004E5C59">
      <w:pPr>
        <w:pStyle w:val="ab"/>
        <w:numPr>
          <w:ilvl w:val="0"/>
          <w:numId w:val="27"/>
        </w:numPr>
        <w:spacing w:line="240" w:lineRule="auto"/>
        <w:ind w:left="0" w:firstLine="0"/>
        <w:rPr>
          <w:rFonts w:ascii="Times New Roman" w:hAnsi="Times New Roman"/>
          <w:iCs/>
          <w:color w:val="auto"/>
          <w:spacing w:val="-2"/>
          <w:sz w:val="24"/>
          <w:szCs w:val="24"/>
        </w:rPr>
      </w:pPr>
      <w:r w:rsidRPr="007B20F2">
        <w:rPr>
          <w:rFonts w:ascii="Times New Roman" w:hAnsi="Times New Roman"/>
          <w:iCs/>
          <w:color w:val="auto"/>
          <w:spacing w:val="-2"/>
          <w:sz w:val="24"/>
          <w:szCs w:val="24"/>
        </w:rPr>
        <w:t>в процессе работы с одним или несколькими источниками выявлять достоверную (противоречивую) информацию.</w:t>
      </w:r>
    </w:p>
    <w:p w:rsidR="00C520B6" w:rsidRPr="00C520B6" w:rsidRDefault="00C520B6" w:rsidP="004E5C59">
      <w:pPr>
        <w:pStyle w:val="afb"/>
        <w:numPr>
          <w:ilvl w:val="3"/>
          <w:numId w:val="2"/>
        </w:numPr>
        <w:spacing w:line="240" w:lineRule="auto"/>
        <w:ind w:left="0" w:firstLine="0"/>
        <w:rPr>
          <w:bCs/>
          <w:sz w:val="24"/>
        </w:rPr>
      </w:pPr>
      <w:bookmarkStart w:id="23" w:name="_Toc288394060"/>
      <w:bookmarkStart w:id="24" w:name="_Toc288410527"/>
      <w:bookmarkStart w:id="25" w:name="_Toc288410656"/>
      <w:bookmarkStart w:id="26" w:name="_Toc424564302"/>
      <w:r w:rsidRPr="00C520B6">
        <w:rPr>
          <w:sz w:val="24"/>
        </w:rPr>
        <w:t xml:space="preserve">Формирование ИКТ­компетентности </w:t>
      </w:r>
      <w:proofErr w:type="gramStart"/>
      <w:r w:rsidRPr="00C520B6">
        <w:rPr>
          <w:sz w:val="24"/>
        </w:rPr>
        <w:t>обучающихся</w:t>
      </w:r>
      <w:proofErr w:type="gramEnd"/>
      <w:r w:rsidRPr="00C520B6">
        <w:rPr>
          <w:sz w:val="24"/>
        </w:rPr>
        <w:t xml:space="preserve"> (метапредметные результаты)</w:t>
      </w:r>
      <w:bookmarkEnd w:id="23"/>
      <w:bookmarkEnd w:id="24"/>
      <w:bookmarkEnd w:id="25"/>
      <w:bookmarkEnd w:id="26"/>
    </w:p>
    <w:p w:rsidR="00C520B6" w:rsidRPr="00C520B6" w:rsidRDefault="00C520B6" w:rsidP="00C520B6">
      <w:pPr>
        <w:pStyle w:val="aff5"/>
        <w:tabs>
          <w:tab w:val="left" w:pos="142"/>
          <w:tab w:val="left" w:pos="8789"/>
        </w:tabs>
        <w:jc w:val="both"/>
        <w:rPr>
          <w:rStyle w:val="Zag11"/>
          <w:rFonts w:eastAsia="@Arial Unicode MS"/>
          <w:color w:val="auto"/>
          <w:lang w:val="ru-RU"/>
        </w:rPr>
      </w:pPr>
      <w:r w:rsidRPr="00C520B6">
        <w:rPr>
          <w:rStyle w:val="Zag11"/>
          <w:rFonts w:eastAsia="@Arial Unicode MS"/>
          <w:color w:val="auto"/>
          <w:lang w:val="ru-RU"/>
        </w:rPr>
        <w:t xml:space="preserve">В результате изучения </w:t>
      </w:r>
      <w:r w:rsidRPr="00C520B6">
        <w:rPr>
          <w:rStyle w:val="Zag11"/>
          <w:rFonts w:eastAsia="@Arial Unicode MS"/>
          <w:b/>
          <w:bCs/>
          <w:color w:val="auto"/>
          <w:lang w:val="ru-RU"/>
        </w:rPr>
        <w:t xml:space="preserve">всех без исключения предметов </w:t>
      </w:r>
      <w:r w:rsidRPr="00C520B6">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C520B6" w:rsidRPr="00C520B6" w:rsidRDefault="00C520B6" w:rsidP="00C520B6">
      <w:pPr>
        <w:pStyle w:val="aff5"/>
        <w:tabs>
          <w:tab w:val="left" w:pos="142"/>
        </w:tabs>
        <w:jc w:val="both"/>
        <w:rPr>
          <w:rStyle w:val="Zag11"/>
          <w:rFonts w:eastAsia="@Arial Unicode MS"/>
          <w:color w:val="auto"/>
          <w:lang w:val="ru-RU"/>
        </w:rPr>
      </w:pPr>
      <w:r w:rsidRPr="00C520B6">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C520B6" w:rsidRPr="00C520B6" w:rsidRDefault="00C520B6" w:rsidP="00C520B6">
      <w:pPr>
        <w:pStyle w:val="aff5"/>
        <w:tabs>
          <w:tab w:val="left" w:pos="142"/>
        </w:tabs>
        <w:jc w:val="both"/>
        <w:rPr>
          <w:rStyle w:val="Zag11"/>
          <w:rFonts w:eastAsia="@Arial Unicode MS"/>
          <w:color w:val="auto"/>
          <w:lang w:val="ru-RU"/>
        </w:rPr>
      </w:pPr>
      <w:r w:rsidRPr="00C520B6">
        <w:rPr>
          <w:rStyle w:val="Zag11"/>
          <w:rFonts w:eastAsia="@Arial Unicode MS"/>
          <w:color w:val="auto"/>
          <w:lang w:val="ru-RU"/>
        </w:rPr>
        <w:lastRenderedPageBreak/>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C520B6" w:rsidRPr="00C520B6" w:rsidRDefault="00C520B6" w:rsidP="00C520B6">
      <w:pPr>
        <w:pStyle w:val="aff5"/>
        <w:tabs>
          <w:tab w:val="left" w:pos="142"/>
        </w:tabs>
        <w:jc w:val="both"/>
        <w:rPr>
          <w:rStyle w:val="Zag11"/>
          <w:rFonts w:eastAsia="@Arial Unicode MS"/>
          <w:color w:val="auto"/>
          <w:lang w:val="ru-RU"/>
        </w:rPr>
      </w:pPr>
      <w:r w:rsidRPr="00C520B6">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C520B6" w:rsidRPr="00C520B6" w:rsidRDefault="00C520B6" w:rsidP="00C520B6">
      <w:pPr>
        <w:pStyle w:val="aff5"/>
        <w:tabs>
          <w:tab w:val="left" w:pos="142"/>
        </w:tabs>
        <w:jc w:val="both"/>
        <w:rPr>
          <w:rStyle w:val="Zag11"/>
          <w:rFonts w:eastAsia="@Arial Unicode MS"/>
          <w:color w:val="auto"/>
          <w:lang w:val="ru-RU"/>
        </w:rPr>
      </w:pPr>
      <w:r w:rsidRPr="00C520B6">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C520B6" w:rsidRPr="00C520B6" w:rsidRDefault="00C520B6" w:rsidP="00C520B6">
      <w:pPr>
        <w:pStyle w:val="aff5"/>
        <w:tabs>
          <w:tab w:val="left" w:pos="142"/>
        </w:tabs>
        <w:jc w:val="both"/>
        <w:rPr>
          <w:rStyle w:val="Zag11"/>
          <w:rFonts w:eastAsia="@Arial Unicode MS"/>
          <w:color w:val="auto"/>
          <w:lang w:val="ru-RU"/>
        </w:rPr>
      </w:pPr>
      <w:proofErr w:type="gramStart"/>
      <w:r w:rsidRPr="00C520B6">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roofErr w:type="gramEnd"/>
    </w:p>
    <w:p w:rsidR="00C520B6" w:rsidRPr="00C520B6" w:rsidRDefault="00C520B6" w:rsidP="00C520B6">
      <w:pPr>
        <w:pStyle w:val="4"/>
        <w:spacing w:before="0" w:after="0" w:line="240" w:lineRule="auto"/>
        <w:jc w:val="both"/>
        <w:rPr>
          <w:rFonts w:ascii="Times New Roman" w:hAnsi="Times New Roman" w:cs="Times New Roman"/>
          <w:b/>
          <w:i w:val="0"/>
          <w:color w:val="auto"/>
          <w:sz w:val="24"/>
          <w:szCs w:val="24"/>
        </w:rPr>
      </w:pPr>
      <w:r w:rsidRPr="00C520B6">
        <w:rPr>
          <w:rFonts w:ascii="Times New Roman" w:hAnsi="Times New Roman" w:cs="Times New Roman"/>
          <w:b/>
          <w:i w:val="0"/>
          <w:color w:val="auto"/>
          <w:sz w:val="24"/>
          <w:szCs w:val="24"/>
        </w:rPr>
        <w:t>Знакомство со средствами ИКТ, гигиена работы с компьютером</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color w:val="auto"/>
          <w:sz w:val="24"/>
          <w:szCs w:val="24"/>
        </w:rPr>
        <w:t>Выпускник научится:</w:t>
      </w:r>
    </w:p>
    <w:p w:rsidR="00C520B6" w:rsidRPr="00C520B6" w:rsidRDefault="00C520B6" w:rsidP="004E5C59">
      <w:pPr>
        <w:pStyle w:val="ab"/>
        <w:numPr>
          <w:ilvl w:val="0"/>
          <w:numId w:val="28"/>
        </w:numPr>
        <w:spacing w:line="240" w:lineRule="auto"/>
        <w:ind w:left="0" w:firstLine="0"/>
        <w:rPr>
          <w:rFonts w:ascii="Times New Roman" w:hAnsi="Times New Roman"/>
          <w:color w:val="auto"/>
          <w:spacing w:val="-2"/>
          <w:sz w:val="24"/>
          <w:szCs w:val="24"/>
        </w:rPr>
      </w:pPr>
      <w:r w:rsidRPr="00C520B6">
        <w:rPr>
          <w:rFonts w:ascii="Times New Roman" w:hAnsi="Times New Roman"/>
          <w:color w:val="auto"/>
          <w:spacing w:val="-2"/>
          <w:sz w:val="24"/>
          <w:szCs w:val="24"/>
        </w:rPr>
        <w:t xml:space="preserve">использовать безопасные для органов зрения, нервной системы, </w:t>
      </w:r>
      <w:proofErr w:type="gramStart"/>
      <w:r w:rsidRPr="00C520B6">
        <w:rPr>
          <w:rFonts w:ascii="Times New Roman" w:hAnsi="Times New Roman"/>
          <w:color w:val="auto"/>
          <w:spacing w:val="-2"/>
          <w:sz w:val="24"/>
          <w:szCs w:val="24"/>
        </w:rPr>
        <w:t>опорно­двигательного</w:t>
      </w:r>
      <w:proofErr w:type="gramEnd"/>
      <w:r w:rsidRPr="00C520B6">
        <w:rPr>
          <w:rFonts w:ascii="Times New Roman" w:hAnsi="Times New Roman"/>
          <w:color w:val="auto"/>
          <w:spacing w:val="-2"/>
          <w:sz w:val="24"/>
          <w:szCs w:val="24"/>
        </w:rPr>
        <w:t xml:space="preserve"> аппарата эргономичные приемы работы с компьютером и другими средствами ИКТ; выполнять компенсирующие физические упражнения (мини­зарядку);</w:t>
      </w:r>
    </w:p>
    <w:p w:rsidR="00C520B6" w:rsidRPr="00C520B6" w:rsidRDefault="00C520B6" w:rsidP="004E5C59">
      <w:pPr>
        <w:pStyle w:val="ab"/>
        <w:numPr>
          <w:ilvl w:val="0"/>
          <w:numId w:val="28"/>
        </w:numPr>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организовывать систему папок для хранения собственной информации в компьютере.</w:t>
      </w:r>
    </w:p>
    <w:p w:rsidR="00C520B6" w:rsidRPr="00C520B6" w:rsidRDefault="00C520B6" w:rsidP="00C520B6">
      <w:pPr>
        <w:pStyle w:val="4"/>
        <w:spacing w:before="0" w:after="0" w:line="240" w:lineRule="auto"/>
        <w:jc w:val="both"/>
        <w:rPr>
          <w:rFonts w:ascii="Times New Roman" w:hAnsi="Times New Roman" w:cs="Times New Roman"/>
          <w:b/>
          <w:i w:val="0"/>
          <w:color w:val="auto"/>
          <w:sz w:val="24"/>
          <w:szCs w:val="24"/>
        </w:rPr>
      </w:pPr>
      <w:r w:rsidRPr="00C520B6">
        <w:rPr>
          <w:rFonts w:ascii="Times New Roman" w:hAnsi="Times New Roman" w:cs="Times New Roman"/>
          <w:b/>
          <w:i w:val="0"/>
          <w:color w:val="auto"/>
          <w:sz w:val="24"/>
          <w:szCs w:val="24"/>
        </w:rPr>
        <w:t>Технология ввода информации в компьютер: ввод текста, запись звука, изображения, цифровых данных</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color w:val="auto"/>
          <w:sz w:val="24"/>
          <w:szCs w:val="24"/>
        </w:rPr>
        <w:t>Выпускник научится:</w:t>
      </w:r>
    </w:p>
    <w:p w:rsidR="00C520B6" w:rsidRPr="00C520B6" w:rsidRDefault="00C520B6" w:rsidP="004E5C59">
      <w:pPr>
        <w:pStyle w:val="ab"/>
        <w:numPr>
          <w:ilvl w:val="0"/>
          <w:numId w:val="29"/>
        </w:numPr>
        <w:spacing w:line="240" w:lineRule="auto"/>
        <w:ind w:left="0" w:firstLine="0"/>
        <w:rPr>
          <w:rStyle w:val="Zag11"/>
          <w:rFonts w:ascii="Times New Roman" w:eastAsia="@Arial Unicode MS" w:hAnsi="Times New Roman"/>
          <w:sz w:val="24"/>
          <w:szCs w:val="24"/>
        </w:rPr>
      </w:pPr>
      <w:r w:rsidRPr="00C520B6">
        <w:rPr>
          <w:rFonts w:ascii="Times New Roman" w:hAnsi="Times New Roman"/>
          <w:color w:val="auto"/>
          <w:spacing w:val="-2"/>
          <w:sz w:val="24"/>
          <w:szCs w:val="24"/>
        </w:rPr>
        <w:t>вводить информацию в компьютер с использованием раз</w:t>
      </w:r>
      <w:r w:rsidRPr="00C520B6">
        <w:rPr>
          <w:rFonts w:ascii="Times New Roman" w:hAnsi="Times New Roman"/>
          <w:color w:val="auto"/>
          <w:sz w:val="24"/>
          <w:szCs w:val="24"/>
        </w:rPr>
        <w:t>личных технических средств (фото</w:t>
      </w:r>
      <w:r w:rsidRPr="00C520B6">
        <w:rPr>
          <w:rFonts w:ascii="Times New Roman" w:hAnsi="Times New Roman"/>
          <w:color w:val="auto"/>
          <w:sz w:val="24"/>
          <w:szCs w:val="24"/>
        </w:rPr>
        <w:noBreakHyphen/>
        <w:t xml:space="preserve"> и видеокамеры, микрофона и</w:t>
      </w:r>
      <w:r w:rsidRPr="00C520B6">
        <w:rPr>
          <w:rFonts w:ascii="Times New Roman" w:hAnsi="Times New Roman"/>
          <w:color w:val="auto"/>
          <w:sz w:val="24"/>
          <w:szCs w:val="24"/>
        </w:rPr>
        <w:t> </w:t>
      </w:r>
      <w:r w:rsidRPr="00C520B6">
        <w:rPr>
          <w:rFonts w:ascii="Times New Roman" w:hAnsi="Times New Roman"/>
          <w:color w:val="auto"/>
          <w:sz w:val="24"/>
          <w:szCs w:val="24"/>
        </w:rPr>
        <w:t>т.</w:t>
      </w:r>
      <w:r w:rsidRPr="00C520B6">
        <w:rPr>
          <w:rFonts w:ascii="Times New Roman" w:hAnsi="Times New Roman"/>
          <w:color w:val="auto"/>
          <w:sz w:val="24"/>
          <w:szCs w:val="24"/>
        </w:rPr>
        <w:t> </w:t>
      </w:r>
      <w:r w:rsidRPr="00C520B6">
        <w:rPr>
          <w:rFonts w:ascii="Times New Roman" w:hAnsi="Times New Roman"/>
          <w:color w:val="auto"/>
          <w:sz w:val="24"/>
          <w:szCs w:val="24"/>
        </w:rPr>
        <w:t xml:space="preserve">д.), сохранять полученную информацию, </w:t>
      </w:r>
      <w:r w:rsidRPr="00C520B6">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C520B6">
        <w:rPr>
          <w:rStyle w:val="Zag11"/>
          <w:rFonts w:ascii="Times New Roman" w:eastAsia="@Arial Unicode MS" w:hAnsi="Times New Roman"/>
          <w:sz w:val="24"/>
          <w:szCs w:val="24"/>
        </w:rPr>
        <w:t>;</w:t>
      </w:r>
    </w:p>
    <w:p w:rsidR="00C520B6" w:rsidRPr="00C520B6" w:rsidRDefault="00C520B6" w:rsidP="004E5C59">
      <w:pPr>
        <w:pStyle w:val="ab"/>
        <w:numPr>
          <w:ilvl w:val="0"/>
          <w:numId w:val="29"/>
        </w:numPr>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 xml:space="preserve">рисовать </w:t>
      </w:r>
      <w:r w:rsidRPr="00C520B6">
        <w:rPr>
          <w:rStyle w:val="Zag11"/>
          <w:rFonts w:ascii="Times New Roman" w:eastAsia="@Arial Unicode MS" w:hAnsi="Times New Roman"/>
          <w:sz w:val="24"/>
          <w:szCs w:val="24"/>
        </w:rPr>
        <w:t>(создавать простые изображения</w:t>
      </w:r>
      <w:proofErr w:type="gramStart"/>
      <w:r w:rsidRPr="00C520B6">
        <w:rPr>
          <w:rStyle w:val="Zag11"/>
          <w:rFonts w:ascii="Times New Roman" w:eastAsia="@Arial Unicode MS" w:hAnsi="Times New Roman"/>
          <w:sz w:val="24"/>
          <w:szCs w:val="24"/>
        </w:rPr>
        <w:t>)</w:t>
      </w:r>
      <w:r w:rsidRPr="00C520B6">
        <w:rPr>
          <w:rFonts w:ascii="Times New Roman" w:hAnsi="Times New Roman"/>
          <w:color w:val="auto"/>
          <w:sz w:val="24"/>
          <w:szCs w:val="24"/>
        </w:rPr>
        <w:t>н</w:t>
      </w:r>
      <w:proofErr w:type="gramEnd"/>
      <w:r w:rsidRPr="00C520B6">
        <w:rPr>
          <w:rFonts w:ascii="Times New Roman" w:hAnsi="Times New Roman"/>
          <w:color w:val="auto"/>
          <w:sz w:val="24"/>
          <w:szCs w:val="24"/>
        </w:rPr>
        <w:t>а графическом планшете;</w:t>
      </w:r>
    </w:p>
    <w:p w:rsidR="00C520B6" w:rsidRPr="00C520B6" w:rsidRDefault="00C520B6" w:rsidP="004E5C59">
      <w:pPr>
        <w:pStyle w:val="ab"/>
        <w:numPr>
          <w:ilvl w:val="0"/>
          <w:numId w:val="29"/>
        </w:numPr>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сканировать рисунки и тексты.</w:t>
      </w:r>
    </w:p>
    <w:p w:rsidR="00C520B6" w:rsidRPr="007B20F2" w:rsidRDefault="00C520B6" w:rsidP="00C520B6">
      <w:pPr>
        <w:pStyle w:val="a3"/>
        <w:spacing w:line="240" w:lineRule="auto"/>
        <w:ind w:firstLine="0"/>
        <w:rPr>
          <w:rFonts w:ascii="Times New Roman" w:hAnsi="Times New Roman"/>
          <w:iCs/>
          <w:color w:val="auto"/>
          <w:sz w:val="24"/>
          <w:szCs w:val="24"/>
        </w:rPr>
      </w:pPr>
      <w:r w:rsidRPr="00C520B6">
        <w:rPr>
          <w:rFonts w:ascii="Times New Roman" w:hAnsi="Times New Roman"/>
          <w:b/>
          <w:iCs/>
          <w:color w:val="auto"/>
          <w:sz w:val="24"/>
          <w:szCs w:val="24"/>
        </w:rPr>
        <w:t>Выпускник получит возможность научиться</w:t>
      </w:r>
      <w:r w:rsidRPr="00C520B6">
        <w:rPr>
          <w:rFonts w:ascii="Times New Roman" w:hAnsi="Times New Roman"/>
          <w:i/>
          <w:iCs/>
          <w:color w:val="auto"/>
          <w:sz w:val="24"/>
          <w:szCs w:val="24"/>
        </w:rPr>
        <w:t xml:space="preserve"> </w:t>
      </w:r>
      <w:r w:rsidRPr="007B20F2">
        <w:rPr>
          <w:rFonts w:ascii="Times New Roman" w:hAnsi="Times New Roman"/>
          <w:iCs/>
          <w:color w:val="auto"/>
          <w:sz w:val="24"/>
          <w:szCs w:val="24"/>
        </w:rPr>
        <w:t>использовать программу распознавания сканированного текста на русском языке.</w:t>
      </w:r>
    </w:p>
    <w:p w:rsidR="00C520B6" w:rsidRPr="00C520B6" w:rsidRDefault="00C520B6" w:rsidP="00C520B6">
      <w:pPr>
        <w:pStyle w:val="4"/>
        <w:spacing w:before="0" w:after="0" w:line="240" w:lineRule="auto"/>
        <w:jc w:val="both"/>
        <w:rPr>
          <w:rFonts w:ascii="Times New Roman" w:hAnsi="Times New Roman" w:cs="Times New Roman"/>
          <w:b/>
          <w:i w:val="0"/>
          <w:color w:val="auto"/>
          <w:sz w:val="24"/>
          <w:szCs w:val="24"/>
        </w:rPr>
      </w:pPr>
      <w:r w:rsidRPr="00C520B6">
        <w:rPr>
          <w:rFonts w:ascii="Times New Roman" w:hAnsi="Times New Roman" w:cs="Times New Roman"/>
          <w:b/>
          <w:i w:val="0"/>
          <w:color w:val="auto"/>
          <w:sz w:val="24"/>
          <w:szCs w:val="24"/>
        </w:rPr>
        <w:t>Обработка и поиск информации</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color w:val="auto"/>
          <w:sz w:val="24"/>
          <w:szCs w:val="24"/>
        </w:rPr>
        <w:t>Выпускник научится:</w:t>
      </w:r>
    </w:p>
    <w:p w:rsidR="00C520B6" w:rsidRPr="00C520B6" w:rsidRDefault="00C520B6" w:rsidP="004E5C59">
      <w:pPr>
        <w:widowControl w:val="0"/>
        <w:numPr>
          <w:ilvl w:val="0"/>
          <w:numId w:val="30"/>
        </w:numPr>
        <w:tabs>
          <w:tab w:val="left" w:pos="142"/>
          <w:tab w:val="left" w:leader="dot" w:pos="624"/>
        </w:tabs>
        <w:spacing w:after="0" w:line="240" w:lineRule="auto"/>
        <w:ind w:left="0" w:firstLine="0"/>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C520B6" w:rsidRPr="00C520B6" w:rsidRDefault="00C520B6" w:rsidP="004E5C59">
      <w:pPr>
        <w:numPr>
          <w:ilvl w:val="0"/>
          <w:numId w:val="30"/>
        </w:numPr>
        <w:tabs>
          <w:tab w:val="left" w:pos="142"/>
          <w:tab w:val="left" w:leader="dot" w:pos="624"/>
        </w:tabs>
        <w:spacing w:after="0" w:line="240" w:lineRule="auto"/>
        <w:ind w:left="0" w:firstLine="0"/>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C520B6" w:rsidRPr="00C520B6" w:rsidRDefault="00C520B6" w:rsidP="004E5C59">
      <w:pPr>
        <w:numPr>
          <w:ilvl w:val="0"/>
          <w:numId w:val="30"/>
        </w:numPr>
        <w:tabs>
          <w:tab w:val="left" w:pos="142"/>
          <w:tab w:val="left" w:leader="dot" w:pos="624"/>
        </w:tabs>
        <w:spacing w:after="0" w:line="240" w:lineRule="auto"/>
        <w:ind w:left="0" w:firstLine="0"/>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собирать числовые данные в </w:t>
      </w:r>
      <w:proofErr w:type="gramStart"/>
      <w:r w:rsidRPr="00C520B6">
        <w:rPr>
          <w:rStyle w:val="Zag11"/>
          <w:rFonts w:ascii="Times New Roman" w:eastAsia="@Arial Unicode MS" w:hAnsi="Times New Roman" w:cs="Times New Roman"/>
          <w:sz w:val="24"/>
          <w:szCs w:val="24"/>
        </w:rPr>
        <w:t>естественно-научных</w:t>
      </w:r>
      <w:proofErr w:type="gramEnd"/>
      <w:r w:rsidRPr="00C520B6">
        <w:rPr>
          <w:rStyle w:val="Zag11"/>
          <w:rFonts w:ascii="Times New Roman" w:eastAsia="@Arial Unicode MS" w:hAnsi="Times New Roman" w:cs="Times New Roman"/>
          <w:sz w:val="24"/>
          <w:szCs w:val="24"/>
        </w:rPr>
        <w:t xml:space="preserve"> наблюдениях и экспериментах, используя цифровые датчики, камеру, микрофон и другие средства ИКТ, а также в ходе опроса людей;</w:t>
      </w:r>
    </w:p>
    <w:p w:rsidR="00C520B6" w:rsidRPr="00C520B6" w:rsidRDefault="00C520B6" w:rsidP="004E5C59">
      <w:pPr>
        <w:numPr>
          <w:ilvl w:val="0"/>
          <w:numId w:val="30"/>
        </w:numPr>
        <w:tabs>
          <w:tab w:val="left" w:pos="142"/>
          <w:tab w:val="left" w:leader="dot" w:pos="624"/>
        </w:tabs>
        <w:spacing w:after="0" w:line="240" w:lineRule="auto"/>
        <w:ind w:left="0" w:firstLine="0"/>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C520B6">
        <w:rPr>
          <w:rStyle w:val="Zag11"/>
          <w:rFonts w:ascii="Times New Roman" w:eastAsia="@Arial Unicode MS" w:hAnsi="Times New Roman" w:cs="Times New Roman"/>
          <w:sz w:val="24"/>
          <w:szCs w:val="24"/>
        </w:rPr>
        <w:noBreakHyphen/>
        <w:t xml:space="preserve"> и аудиозаписей, фотоизображений;</w:t>
      </w:r>
    </w:p>
    <w:p w:rsidR="00C520B6" w:rsidRPr="00C520B6" w:rsidRDefault="00C520B6" w:rsidP="004E5C59">
      <w:pPr>
        <w:numPr>
          <w:ilvl w:val="0"/>
          <w:numId w:val="30"/>
        </w:numPr>
        <w:tabs>
          <w:tab w:val="left" w:pos="142"/>
          <w:tab w:val="left" w:leader="dot" w:pos="624"/>
        </w:tabs>
        <w:spacing w:after="0" w:line="240" w:lineRule="auto"/>
        <w:ind w:left="0" w:firstLine="0"/>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C520B6" w:rsidRPr="00C520B6" w:rsidRDefault="00C520B6" w:rsidP="004E5C59">
      <w:pPr>
        <w:numPr>
          <w:ilvl w:val="0"/>
          <w:numId w:val="30"/>
        </w:numPr>
        <w:tabs>
          <w:tab w:val="left" w:pos="142"/>
          <w:tab w:val="left" w:leader="dot" w:pos="624"/>
        </w:tabs>
        <w:spacing w:after="0" w:line="240" w:lineRule="auto"/>
        <w:ind w:left="0" w:firstLine="0"/>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C520B6" w:rsidRPr="00C520B6" w:rsidRDefault="00C520B6" w:rsidP="004E5C59">
      <w:pPr>
        <w:numPr>
          <w:ilvl w:val="0"/>
          <w:numId w:val="30"/>
        </w:numPr>
        <w:tabs>
          <w:tab w:val="left" w:pos="142"/>
          <w:tab w:val="left" w:leader="dot" w:pos="624"/>
        </w:tabs>
        <w:spacing w:after="0" w:line="240" w:lineRule="auto"/>
        <w:ind w:left="0" w:firstLine="0"/>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заполнять учебные базы данных.</w:t>
      </w:r>
    </w:p>
    <w:p w:rsidR="00C520B6" w:rsidRPr="007B20F2" w:rsidRDefault="00C520B6" w:rsidP="00C520B6">
      <w:pPr>
        <w:pStyle w:val="a3"/>
        <w:spacing w:line="240" w:lineRule="auto"/>
        <w:ind w:firstLine="0"/>
        <w:rPr>
          <w:rFonts w:ascii="Times New Roman" w:hAnsi="Times New Roman"/>
          <w:iCs/>
          <w:color w:val="auto"/>
          <w:sz w:val="24"/>
          <w:szCs w:val="24"/>
        </w:rPr>
      </w:pPr>
      <w:r w:rsidRPr="00C520B6">
        <w:rPr>
          <w:rFonts w:ascii="Times New Roman" w:hAnsi="Times New Roman"/>
          <w:b/>
          <w:iCs/>
          <w:color w:val="auto"/>
          <w:sz w:val="24"/>
          <w:szCs w:val="24"/>
        </w:rPr>
        <w:t xml:space="preserve">Выпускник получит возможность </w:t>
      </w:r>
      <w:r w:rsidRPr="007B20F2">
        <w:rPr>
          <w:rFonts w:ascii="Times New Roman" w:hAnsi="Times New Roman"/>
          <w:iCs/>
          <w:color w:val="auto"/>
          <w:sz w:val="24"/>
          <w:szCs w:val="24"/>
        </w:rPr>
        <w:t xml:space="preserve">научиться </w:t>
      </w:r>
      <w:proofErr w:type="gramStart"/>
      <w:r w:rsidRPr="007B20F2">
        <w:rPr>
          <w:rFonts w:ascii="Times New Roman" w:hAnsi="Times New Roman"/>
          <w:iCs/>
          <w:color w:val="auto"/>
          <w:sz w:val="24"/>
          <w:szCs w:val="24"/>
        </w:rPr>
        <w:t>грамотно</w:t>
      </w:r>
      <w:proofErr w:type="gramEnd"/>
      <w:r w:rsidRPr="007B20F2">
        <w:rPr>
          <w:rFonts w:ascii="Times New Roman" w:hAnsi="Times New Roman"/>
          <w:iCs/>
          <w:color w:val="auto"/>
          <w:sz w:val="24"/>
          <w:szCs w:val="24"/>
        </w:rPr>
        <w:t xml:space="preserve">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C520B6" w:rsidRPr="00C520B6" w:rsidRDefault="00C520B6" w:rsidP="00C520B6">
      <w:pPr>
        <w:pStyle w:val="4"/>
        <w:spacing w:before="0" w:after="0" w:line="240" w:lineRule="auto"/>
        <w:jc w:val="both"/>
        <w:rPr>
          <w:rFonts w:ascii="Times New Roman" w:hAnsi="Times New Roman" w:cs="Times New Roman"/>
          <w:b/>
          <w:i w:val="0"/>
          <w:color w:val="auto"/>
          <w:sz w:val="24"/>
          <w:szCs w:val="24"/>
        </w:rPr>
      </w:pPr>
      <w:r w:rsidRPr="00C520B6">
        <w:rPr>
          <w:rFonts w:ascii="Times New Roman" w:hAnsi="Times New Roman" w:cs="Times New Roman"/>
          <w:b/>
          <w:i w:val="0"/>
          <w:color w:val="auto"/>
          <w:sz w:val="24"/>
          <w:szCs w:val="24"/>
        </w:rPr>
        <w:lastRenderedPageBreak/>
        <w:t>Создание, представление и передача сообщений</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color w:val="auto"/>
          <w:sz w:val="24"/>
          <w:szCs w:val="24"/>
        </w:rPr>
        <w:t>Выпускник научится:</w:t>
      </w:r>
    </w:p>
    <w:p w:rsidR="00C520B6" w:rsidRPr="00C520B6" w:rsidRDefault="00C520B6" w:rsidP="004E5C59">
      <w:pPr>
        <w:numPr>
          <w:ilvl w:val="0"/>
          <w:numId w:val="47"/>
        </w:numPr>
        <w:tabs>
          <w:tab w:val="left" w:pos="142"/>
          <w:tab w:val="left" w:leader="dot" w:pos="567"/>
        </w:tabs>
        <w:spacing w:after="0" w:line="240" w:lineRule="auto"/>
        <w:ind w:left="0" w:firstLine="0"/>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создавать текстовые сообщения с использованием средств ИКТ, редактировать, оформлять и сохранять их;</w:t>
      </w:r>
    </w:p>
    <w:p w:rsidR="00C520B6" w:rsidRPr="00C520B6" w:rsidRDefault="00C520B6" w:rsidP="004E5C59">
      <w:pPr>
        <w:numPr>
          <w:ilvl w:val="0"/>
          <w:numId w:val="47"/>
        </w:numPr>
        <w:tabs>
          <w:tab w:val="left" w:pos="142"/>
          <w:tab w:val="left" w:leader="dot" w:pos="567"/>
        </w:tabs>
        <w:spacing w:after="0" w:line="240" w:lineRule="auto"/>
        <w:ind w:left="0" w:firstLine="0"/>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pacing w:val="-4"/>
          <w:sz w:val="24"/>
          <w:szCs w:val="24"/>
        </w:rPr>
        <w:t>создавать простые сообщения в виде аудио</w:t>
      </w:r>
      <w:r w:rsidRPr="00C520B6">
        <w:rPr>
          <w:rStyle w:val="Zag11"/>
          <w:rFonts w:ascii="Times New Roman" w:eastAsia="@Arial Unicode MS" w:hAnsi="Times New Roman" w:cs="Times New Roman"/>
          <w:spacing w:val="-4"/>
          <w:sz w:val="24"/>
          <w:szCs w:val="24"/>
        </w:rPr>
        <w:noBreakHyphen/>
        <w:t xml:space="preserve"> и видеофрагментов или последовательности слайдов с использованием иллюстраций, видеоизображения, звука, текста</w:t>
      </w:r>
      <w:r w:rsidRPr="00C520B6">
        <w:rPr>
          <w:rStyle w:val="Zag11"/>
          <w:rFonts w:ascii="Times New Roman" w:eastAsia="@Arial Unicode MS" w:hAnsi="Times New Roman" w:cs="Times New Roman"/>
          <w:sz w:val="24"/>
          <w:szCs w:val="24"/>
        </w:rPr>
        <w:t>;</w:t>
      </w:r>
    </w:p>
    <w:p w:rsidR="00C520B6" w:rsidRPr="00C520B6" w:rsidRDefault="00C520B6" w:rsidP="004E5C59">
      <w:pPr>
        <w:numPr>
          <w:ilvl w:val="0"/>
          <w:numId w:val="47"/>
        </w:numPr>
        <w:tabs>
          <w:tab w:val="left" w:pos="142"/>
          <w:tab w:val="left" w:leader="dot" w:pos="567"/>
        </w:tabs>
        <w:spacing w:after="0" w:line="240" w:lineRule="auto"/>
        <w:ind w:left="0" w:firstLine="0"/>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C520B6" w:rsidRPr="00C520B6" w:rsidRDefault="00C520B6" w:rsidP="004E5C59">
      <w:pPr>
        <w:numPr>
          <w:ilvl w:val="0"/>
          <w:numId w:val="47"/>
        </w:numPr>
        <w:tabs>
          <w:tab w:val="left" w:pos="142"/>
          <w:tab w:val="left" w:leader="dot" w:pos="567"/>
        </w:tabs>
        <w:spacing w:after="0" w:line="240" w:lineRule="auto"/>
        <w:ind w:left="0" w:firstLine="0"/>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создавать простые схемы, диаграммы, планы и пр.;</w:t>
      </w:r>
    </w:p>
    <w:p w:rsidR="00C520B6" w:rsidRPr="00C520B6" w:rsidRDefault="00C520B6" w:rsidP="004E5C59">
      <w:pPr>
        <w:numPr>
          <w:ilvl w:val="0"/>
          <w:numId w:val="47"/>
        </w:numPr>
        <w:tabs>
          <w:tab w:val="left" w:pos="142"/>
          <w:tab w:val="left" w:leader="dot" w:pos="567"/>
        </w:tabs>
        <w:spacing w:after="0" w:line="240" w:lineRule="auto"/>
        <w:ind w:left="0" w:firstLine="0"/>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C520B6" w:rsidRPr="00C520B6" w:rsidRDefault="00C520B6" w:rsidP="004E5C59">
      <w:pPr>
        <w:numPr>
          <w:ilvl w:val="0"/>
          <w:numId w:val="47"/>
        </w:numPr>
        <w:tabs>
          <w:tab w:val="left" w:pos="142"/>
          <w:tab w:val="left" w:leader="dot" w:pos="567"/>
        </w:tabs>
        <w:spacing w:after="0" w:line="240" w:lineRule="auto"/>
        <w:ind w:left="0" w:firstLine="0"/>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размещать сообщение в информационной образовательной среде образовательной организации;</w:t>
      </w:r>
    </w:p>
    <w:p w:rsidR="00C520B6" w:rsidRPr="00C520B6" w:rsidRDefault="00C520B6" w:rsidP="004E5C59">
      <w:pPr>
        <w:pStyle w:val="a3"/>
        <w:numPr>
          <w:ilvl w:val="0"/>
          <w:numId w:val="47"/>
        </w:numPr>
        <w:tabs>
          <w:tab w:val="left" w:leader="dot" w:pos="567"/>
        </w:tabs>
        <w:spacing w:line="240" w:lineRule="auto"/>
        <w:ind w:left="0" w:firstLine="0"/>
        <w:rPr>
          <w:rFonts w:ascii="Times New Roman" w:hAnsi="Times New Roman"/>
          <w:color w:val="auto"/>
          <w:spacing w:val="2"/>
          <w:sz w:val="24"/>
          <w:szCs w:val="24"/>
        </w:rPr>
      </w:pPr>
      <w:r w:rsidRPr="00C520B6">
        <w:rPr>
          <w:rStyle w:val="Zag11"/>
          <w:rFonts w:ascii="Times New Roman" w:eastAsia="@Arial Unicode MS" w:hAnsi="Times New Roman"/>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C520B6" w:rsidRPr="00C520B6" w:rsidRDefault="00C520B6" w:rsidP="00C520B6">
      <w:pPr>
        <w:pStyle w:val="a3"/>
        <w:spacing w:line="240" w:lineRule="auto"/>
        <w:ind w:firstLine="0"/>
        <w:rPr>
          <w:rFonts w:ascii="Times New Roman" w:hAnsi="Times New Roman"/>
          <w:b/>
          <w:iCs/>
          <w:color w:val="auto"/>
          <w:sz w:val="24"/>
          <w:szCs w:val="24"/>
        </w:rPr>
      </w:pPr>
      <w:r w:rsidRPr="00C520B6">
        <w:rPr>
          <w:rFonts w:ascii="Times New Roman" w:hAnsi="Times New Roman"/>
          <w:b/>
          <w:iCs/>
          <w:color w:val="auto"/>
          <w:sz w:val="24"/>
          <w:szCs w:val="24"/>
        </w:rPr>
        <w:t>Выпускник получит возможность научиться:</w:t>
      </w:r>
    </w:p>
    <w:p w:rsidR="00C520B6" w:rsidRPr="007B20F2" w:rsidRDefault="00C520B6" w:rsidP="004E5C59">
      <w:pPr>
        <w:pStyle w:val="ab"/>
        <w:numPr>
          <w:ilvl w:val="0"/>
          <w:numId w:val="31"/>
        </w:numPr>
        <w:spacing w:line="240" w:lineRule="auto"/>
        <w:ind w:left="0" w:firstLine="0"/>
        <w:rPr>
          <w:rFonts w:ascii="Times New Roman" w:hAnsi="Times New Roman"/>
          <w:iCs/>
          <w:color w:val="auto"/>
          <w:sz w:val="24"/>
          <w:szCs w:val="24"/>
        </w:rPr>
      </w:pPr>
      <w:r w:rsidRPr="007B20F2">
        <w:rPr>
          <w:rFonts w:ascii="Times New Roman" w:hAnsi="Times New Roman"/>
          <w:iCs/>
          <w:color w:val="auto"/>
          <w:sz w:val="24"/>
          <w:szCs w:val="24"/>
        </w:rPr>
        <w:t>представлять данные;</w:t>
      </w:r>
    </w:p>
    <w:p w:rsidR="00C520B6" w:rsidRPr="007B20F2" w:rsidRDefault="00C520B6" w:rsidP="004E5C59">
      <w:pPr>
        <w:pStyle w:val="ab"/>
        <w:numPr>
          <w:ilvl w:val="0"/>
          <w:numId w:val="31"/>
        </w:numPr>
        <w:spacing w:line="240" w:lineRule="auto"/>
        <w:ind w:left="0" w:firstLine="0"/>
        <w:rPr>
          <w:rFonts w:ascii="Times New Roman" w:hAnsi="Times New Roman"/>
          <w:iCs/>
          <w:color w:val="auto"/>
          <w:sz w:val="24"/>
          <w:szCs w:val="24"/>
        </w:rPr>
      </w:pPr>
      <w:r w:rsidRPr="007B20F2">
        <w:rPr>
          <w:rFonts w:ascii="Times New Roman" w:hAnsi="Times New Roman"/>
          <w:iCs/>
          <w:color w:val="auto"/>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C520B6" w:rsidRPr="00C520B6" w:rsidRDefault="00C520B6" w:rsidP="00C520B6">
      <w:pPr>
        <w:pStyle w:val="4"/>
        <w:spacing w:before="0" w:after="0" w:line="240" w:lineRule="auto"/>
        <w:jc w:val="both"/>
        <w:rPr>
          <w:rFonts w:ascii="Times New Roman" w:hAnsi="Times New Roman" w:cs="Times New Roman"/>
          <w:b/>
          <w:i w:val="0"/>
          <w:color w:val="auto"/>
          <w:sz w:val="24"/>
          <w:szCs w:val="24"/>
        </w:rPr>
      </w:pPr>
      <w:r w:rsidRPr="00C520B6">
        <w:rPr>
          <w:rFonts w:ascii="Times New Roman" w:hAnsi="Times New Roman" w:cs="Times New Roman"/>
          <w:b/>
          <w:i w:val="0"/>
          <w:color w:val="auto"/>
          <w:sz w:val="24"/>
          <w:szCs w:val="24"/>
        </w:rPr>
        <w:t>Планирование деятельности, управление и организация</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color w:val="auto"/>
          <w:sz w:val="24"/>
          <w:szCs w:val="24"/>
        </w:rPr>
        <w:t>Выпускник научится:</w:t>
      </w:r>
    </w:p>
    <w:p w:rsidR="00C520B6" w:rsidRPr="00C520B6" w:rsidRDefault="00C520B6" w:rsidP="004E5C59">
      <w:pPr>
        <w:pStyle w:val="ab"/>
        <w:numPr>
          <w:ilvl w:val="0"/>
          <w:numId w:val="32"/>
        </w:numPr>
        <w:spacing w:line="240" w:lineRule="auto"/>
        <w:ind w:left="0" w:firstLine="0"/>
        <w:rPr>
          <w:rFonts w:ascii="Times New Roman" w:hAnsi="Times New Roman"/>
          <w:color w:val="auto"/>
          <w:sz w:val="24"/>
          <w:szCs w:val="24"/>
        </w:rPr>
      </w:pPr>
      <w:r w:rsidRPr="00C520B6">
        <w:rPr>
          <w:rFonts w:ascii="Times New Roman" w:hAnsi="Times New Roman"/>
          <w:color w:val="auto"/>
          <w:spacing w:val="2"/>
          <w:sz w:val="24"/>
          <w:szCs w:val="24"/>
        </w:rPr>
        <w:t>создавать движущиеся модели и управлять ими в ком</w:t>
      </w:r>
      <w:r w:rsidRPr="00C520B6">
        <w:rPr>
          <w:rFonts w:ascii="Times New Roman" w:hAnsi="Times New Roman"/>
          <w:color w:val="auto"/>
          <w:sz w:val="24"/>
          <w:szCs w:val="24"/>
        </w:rPr>
        <w:t>пьютерно управляемых средах (создание простейших роботов);</w:t>
      </w:r>
    </w:p>
    <w:p w:rsidR="00C520B6" w:rsidRPr="00C520B6" w:rsidRDefault="00C520B6" w:rsidP="004E5C59">
      <w:pPr>
        <w:pStyle w:val="ab"/>
        <w:numPr>
          <w:ilvl w:val="0"/>
          <w:numId w:val="32"/>
        </w:numPr>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C520B6" w:rsidRPr="00C520B6" w:rsidRDefault="00C520B6" w:rsidP="004E5C59">
      <w:pPr>
        <w:pStyle w:val="ab"/>
        <w:numPr>
          <w:ilvl w:val="0"/>
          <w:numId w:val="32"/>
        </w:numPr>
        <w:spacing w:line="240" w:lineRule="auto"/>
        <w:ind w:left="0" w:firstLine="0"/>
        <w:rPr>
          <w:rFonts w:ascii="Times New Roman" w:hAnsi="Times New Roman"/>
          <w:color w:val="auto"/>
          <w:sz w:val="24"/>
          <w:szCs w:val="24"/>
        </w:rPr>
      </w:pPr>
      <w:r w:rsidRPr="00C520B6">
        <w:rPr>
          <w:rFonts w:ascii="Times New Roman" w:hAnsi="Times New Roman"/>
          <w:color w:val="auto"/>
          <w:spacing w:val="2"/>
          <w:sz w:val="24"/>
          <w:szCs w:val="24"/>
        </w:rPr>
        <w:t>планировать несложные исследования объектов и про</w:t>
      </w:r>
      <w:r w:rsidRPr="00C520B6">
        <w:rPr>
          <w:rFonts w:ascii="Times New Roman" w:hAnsi="Times New Roman"/>
          <w:color w:val="auto"/>
          <w:sz w:val="24"/>
          <w:szCs w:val="24"/>
        </w:rPr>
        <w:t>цессов внешнего мира.</w:t>
      </w:r>
    </w:p>
    <w:p w:rsidR="00C520B6" w:rsidRPr="00C520B6" w:rsidRDefault="00C520B6" w:rsidP="00C520B6">
      <w:pPr>
        <w:pStyle w:val="a3"/>
        <w:spacing w:line="240" w:lineRule="auto"/>
        <w:ind w:firstLine="0"/>
        <w:rPr>
          <w:rFonts w:ascii="Times New Roman" w:hAnsi="Times New Roman"/>
          <w:b/>
          <w:iCs/>
          <w:color w:val="auto"/>
          <w:sz w:val="24"/>
          <w:szCs w:val="24"/>
        </w:rPr>
      </w:pPr>
      <w:r w:rsidRPr="00C520B6">
        <w:rPr>
          <w:rFonts w:ascii="Times New Roman" w:hAnsi="Times New Roman"/>
          <w:b/>
          <w:iCs/>
          <w:color w:val="auto"/>
          <w:sz w:val="24"/>
          <w:szCs w:val="24"/>
        </w:rPr>
        <w:t>Выпускник получит возможность научиться:</w:t>
      </w:r>
    </w:p>
    <w:p w:rsidR="00C520B6" w:rsidRPr="007B20F2" w:rsidRDefault="00C520B6" w:rsidP="004E5C59">
      <w:pPr>
        <w:pStyle w:val="ab"/>
        <w:numPr>
          <w:ilvl w:val="0"/>
          <w:numId w:val="33"/>
        </w:numPr>
        <w:spacing w:line="240" w:lineRule="auto"/>
        <w:ind w:left="0" w:firstLine="0"/>
        <w:rPr>
          <w:rFonts w:ascii="Times New Roman" w:hAnsi="Times New Roman"/>
          <w:iCs/>
          <w:color w:val="auto"/>
          <w:sz w:val="24"/>
          <w:szCs w:val="24"/>
        </w:rPr>
      </w:pPr>
      <w:r w:rsidRPr="007B20F2">
        <w:rPr>
          <w:rFonts w:ascii="Times New Roman" w:hAnsi="Times New Roman"/>
          <w:iCs/>
          <w:color w:val="auto"/>
          <w:sz w:val="24"/>
          <w:szCs w:val="24"/>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C520B6" w:rsidRPr="00C520B6" w:rsidRDefault="00C520B6" w:rsidP="004E5C59">
      <w:pPr>
        <w:pStyle w:val="ab"/>
        <w:numPr>
          <w:ilvl w:val="0"/>
          <w:numId w:val="33"/>
        </w:numPr>
        <w:spacing w:line="240" w:lineRule="auto"/>
        <w:ind w:left="0" w:firstLine="0"/>
        <w:rPr>
          <w:rFonts w:ascii="Times New Roman" w:hAnsi="Times New Roman"/>
          <w:iCs/>
          <w:color w:val="auto"/>
          <w:sz w:val="24"/>
          <w:szCs w:val="24"/>
        </w:rPr>
      </w:pPr>
      <w:r w:rsidRPr="007B20F2">
        <w:rPr>
          <w:rFonts w:ascii="Times New Roman" w:hAnsi="Times New Roman"/>
          <w:iCs/>
          <w:color w:val="auto"/>
          <w:sz w:val="24"/>
          <w:szCs w:val="24"/>
        </w:rPr>
        <w:t>моделировать объекты и процессы реального мира.</w:t>
      </w:r>
    </w:p>
    <w:p w:rsidR="00C520B6" w:rsidRPr="00C520B6" w:rsidRDefault="00C520B6" w:rsidP="00C520B6">
      <w:pPr>
        <w:pStyle w:val="Zag1"/>
        <w:tabs>
          <w:tab w:val="left" w:leader="dot" w:pos="624"/>
        </w:tabs>
        <w:spacing w:after="0" w:line="240" w:lineRule="auto"/>
        <w:ind w:firstLine="0"/>
        <w:jc w:val="left"/>
        <w:rPr>
          <w:rStyle w:val="Zag11"/>
          <w:rFonts w:eastAsia="@Arial Unicode MS"/>
          <w:b w:val="0"/>
          <w:bCs w:val="0"/>
          <w:color w:val="auto"/>
          <w:sz w:val="24"/>
          <w:lang w:val="ru-RU" w:eastAsia="en-US"/>
        </w:rPr>
      </w:pPr>
    </w:p>
    <w:p w:rsidR="00C520B6" w:rsidRPr="00C520B6" w:rsidRDefault="00C520B6" w:rsidP="00C520B6">
      <w:pPr>
        <w:pStyle w:val="Zag1"/>
        <w:tabs>
          <w:tab w:val="left" w:leader="dot" w:pos="624"/>
        </w:tabs>
        <w:spacing w:after="0" w:line="240" w:lineRule="auto"/>
        <w:ind w:firstLine="0"/>
        <w:jc w:val="left"/>
        <w:rPr>
          <w:rStyle w:val="Zag11"/>
          <w:rFonts w:eastAsia="@Arial Unicode MS"/>
          <w:b w:val="0"/>
          <w:bCs w:val="0"/>
          <w:color w:val="auto"/>
          <w:sz w:val="24"/>
          <w:lang w:val="ru-RU" w:eastAsia="en-US"/>
        </w:rPr>
      </w:pPr>
      <w:r w:rsidRPr="00C520B6">
        <w:rPr>
          <w:rStyle w:val="Zag11"/>
          <w:rFonts w:eastAsia="@Arial Unicode MS"/>
          <w:color w:val="auto"/>
          <w:sz w:val="24"/>
          <w:lang w:val="ru-RU"/>
        </w:rPr>
        <w:t>Планируемые результаты и содержание образовательной области «Филология» на уровне начального общего образования</w:t>
      </w:r>
    </w:p>
    <w:p w:rsidR="00C520B6" w:rsidRPr="00C520B6" w:rsidRDefault="00C520B6" w:rsidP="004E5C59">
      <w:pPr>
        <w:pStyle w:val="afb"/>
        <w:numPr>
          <w:ilvl w:val="2"/>
          <w:numId w:val="2"/>
        </w:numPr>
        <w:spacing w:line="240" w:lineRule="auto"/>
        <w:ind w:left="0" w:firstLine="0"/>
        <w:rPr>
          <w:sz w:val="24"/>
        </w:rPr>
      </w:pPr>
      <w:bookmarkStart w:id="27" w:name="_Toc288394061"/>
      <w:bookmarkStart w:id="28" w:name="_Toc288410528"/>
      <w:bookmarkStart w:id="29" w:name="_Toc288410657"/>
      <w:bookmarkStart w:id="30" w:name="_Toc424564303"/>
      <w:r w:rsidRPr="00C520B6">
        <w:rPr>
          <w:sz w:val="24"/>
        </w:rPr>
        <w:t>Русский язык</w:t>
      </w:r>
      <w:bookmarkEnd w:id="27"/>
      <w:bookmarkEnd w:id="28"/>
      <w:bookmarkEnd w:id="29"/>
      <w:bookmarkEnd w:id="30"/>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В результате изучения курса русского </w:t>
      </w:r>
      <w:proofErr w:type="gramStart"/>
      <w:r w:rsidRPr="00C520B6">
        <w:rPr>
          <w:rFonts w:ascii="Times New Roman" w:hAnsi="Times New Roman"/>
          <w:color w:val="auto"/>
          <w:sz w:val="24"/>
          <w:szCs w:val="24"/>
        </w:rPr>
        <w:t>языка</w:t>
      </w:r>
      <w:proofErr w:type="gramEnd"/>
      <w:r w:rsidRPr="00C520B6">
        <w:rPr>
          <w:rFonts w:ascii="Times New Roman" w:hAnsi="Times New Roman"/>
          <w:color w:val="auto"/>
          <w:sz w:val="24"/>
          <w:szCs w:val="24"/>
        </w:rPr>
        <w:t xml:space="preserve"> обучающиеся </w:t>
      </w:r>
      <w:r w:rsidRPr="00C520B6">
        <w:rPr>
          <w:rFonts w:ascii="Times New Roman" w:hAnsi="Times New Roman"/>
          <w:color w:val="auto"/>
          <w:spacing w:val="2"/>
          <w:sz w:val="24"/>
          <w:szCs w:val="24"/>
        </w:rPr>
        <w:t>при получении начального общего образования научатся осоз</w:t>
      </w:r>
      <w:r w:rsidRPr="00C520B6">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начнет формиро</w:t>
      </w:r>
      <w:r w:rsidRPr="00C520B6">
        <w:rPr>
          <w:rFonts w:ascii="Times New Roman" w:hAnsi="Times New Roman"/>
          <w:color w:val="auto"/>
          <w:spacing w:val="2"/>
          <w:sz w:val="24"/>
          <w:szCs w:val="24"/>
        </w:rPr>
        <w:t xml:space="preserve">ваться позитивное эмоционально­ценностное отношение к русскому и родному языкам, стремление к их грамотному </w:t>
      </w:r>
      <w:r w:rsidRPr="00C520B6">
        <w:rPr>
          <w:rFonts w:ascii="Times New Roman" w:hAnsi="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C520B6" w:rsidRPr="00C520B6" w:rsidRDefault="00C520B6" w:rsidP="00C520B6">
      <w:pPr>
        <w:tabs>
          <w:tab w:val="left" w:pos="142"/>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C520B6" w:rsidRPr="00C520B6" w:rsidRDefault="00C520B6" w:rsidP="00C520B6">
      <w:pPr>
        <w:tabs>
          <w:tab w:val="left" w:pos="142"/>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C520B6">
        <w:rPr>
          <w:rStyle w:val="Zag11"/>
          <w:rFonts w:ascii="Times New Roman" w:eastAsia="@Arial Unicode MS" w:hAnsi="Times New Roman" w:cs="Times New Roman"/>
          <w:sz w:val="24"/>
          <w:szCs w:val="24"/>
        </w:rPr>
        <w:t>дств дл</w:t>
      </w:r>
      <w:proofErr w:type="gramEnd"/>
      <w:r w:rsidRPr="00C520B6">
        <w:rPr>
          <w:rStyle w:val="Zag11"/>
          <w:rFonts w:ascii="Times New Roman" w:eastAsia="@Arial Unicode MS" w:hAnsi="Times New Roman" w:cs="Times New Roman"/>
          <w:sz w:val="24"/>
          <w:szCs w:val="24"/>
        </w:rPr>
        <w:t xml:space="preserve">я успешного решения </w:t>
      </w:r>
      <w:r w:rsidRPr="00C520B6">
        <w:rPr>
          <w:rStyle w:val="Zag11"/>
          <w:rFonts w:ascii="Times New Roman" w:eastAsia="@Arial Unicode MS" w:hAnsi="Times New Roman" w:cs="Times New Roman"/>
          <w:sz w:val="24"/>
          <w:szCs w:val="24"/>
        </w:rPr>
        <w:lastRenderedPageBreak/>
        <w:t>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C520B6" w:rsidRPr="00C520B6" w:rsidRDefault="00C520B6" w:rsidP="00C520B6">
      <w:pPr>
        <w:tabs>
          <w:tab w:val="left" w:pos="142"/>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Выпускник на уровне начального общего образования:</w:t>
      </w:r>
    </w:p>
    <w:p w:rsidR="00C520B6" w:rsidRPr="00C520B6" w:rsidRDefault="00C520B6" w:rsidP="00C520B6">
      <w:pPr>
        <w:tabs>
          <w:tab w:val="left" w:pos="142"/>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научится осознавать безошибочное письмо как одно из проявлений собственного уровня культуры;</w:t>
      </w:r>
    </w:p>
    <w:p w:rsidR="00C520B6" w:rsidRPr="00C520B6" w:rsidRDefault="00C520B6" w:rsidP="00C520B6">
      <w:pPr>
        <w:tabs>
          <w:tab w:val="left" w:pos="142"/>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w:t>
      </w:r>
      <w:proofErr w:type="gramStart"/>
      <w:r w:rsidRPr="00C520B6">
        <w:rPr>
          <w:rStyle w:val="Zag11"/>
          <w:rFonts w:ascii="Times New Roman" w:eastAsia="@Arial Unicode MS" w:hAnsi="Times New Roman" w:cs="Times New Roman"/>
          <w:sz w:val="24"/>
          <w:szCs w:val="24"/>
        </w:rPr>
        <w:t>написанное</w:t>
      </w:r>
      <w:proofErr w:type="gramEnd"/>
      <w:r w:rsidRPr="00C520B6">
        <w:rPr>
          <w:rStyle w:val="Zag11"/>
          <w:rFonts w:ascii="Times New Roman" w:eastAsia="@Arial Unicode MS" w:hAnsi="Times New Roman" w:cs="Times New Roman"/>
          <w:sz w:val="24"/>
          <w:szCs w:val="24"/>
        </w:rPr>
        <w:t>;</w:t>
      </w:r>
    </w:p>
    <w:p w:rsidR="00C520B6" w:rsidRPr="00C520B6" w:rsidRDefault="00C520B6" w:rsidP="00C520B6">
      <w:pPr>
        <w:tabs>
          <w:tab w:val="left" w:pos="142"/>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C520B6" w:rsidRPr="00C520B6" w:rsidRDefault="00C520B6" w:rsidP="00C520B6">
      <w:pPr>
        <w:pStyle w:val="Zag3"/>
        <w:tabs>
          <w:tab w:val="left" w:pos="142"/>
          <w:tab w:val="left" w:leader="dot" w:pos="624"/>
        </w:tabs>
        <w:spacing w:after="0" w:line="240" w:lineRule="auto"/>
        <w:jc w:val="both"/>
        <w:rPr>
          <w:rFonts w:eastAsia="@Arial Unicode MS"/>
          <w:i w:val="0"/>
          <w:iCs w:val="0"/>
          <w:color w:val="auto"/>
          <w:lang w:val="ru-RU"/>
        </w:rPr>
      </w:pPr>
      <w:r w:rsidRPr="00C520B6">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C520B6" w:rsidRPr="00C520B6" w:rsidRDefault="00C520B6" w:rsidP="00C520B6">
      <w:pPr>
        <w:pStyle w:val="a3"/>
        <w:spacing w:line="240" w:lineRule="auto"/>
        <w:ind w:firstLine="0"/>
        <w:rPr>
          <w:rFonts w:ascii="Times New Roman" w:hAnsi="Times New Roman"/>
          <w:color w:val="auto"/>
          <w:sz w:val="24"/>
          <w:szCs w:val="24"/>
        </w:rPr>
      </w:pPr>
    </w:p>
    <w:p w:rsidR="00C520B6" w:rsidRPr="00C520B6" w:rsidRDefault="00C520B6" w:rsidP="00C520B6">
      <w:pPr>
        <w:pStyle w:val="4"/>
        <w:spacing w:before="0" w:after="0" w:line="240" w:lineRule="auto"/>
        <w:jc w:val="both"/>
        <w:rPr>
          <w:rFonts w:ascii="Times New Roman" w:hAnsi="Times New Roman" w:cs="Times New Roman"/>
          <w:i w:val="0"/>
          <w:color w:val="auto"/>
          <w:sz w:val="24"/>
          <w:szCs w:val="24"/>
        </w:rPr>
      </w:pPr>
      <w:r w:rsidRPr="00C520B6">
        <w:rPr>
          <w:rFonts w:ascii="Times New Roman" w:hAnsi="Times New Roman" w:cs="Times New Roman"/>
          <w:i w:val="0"/>
          <w:color w:val="auto"/>
          <w:sz w:val="24"/>
          <w:szCs w:val="24"/>
        </w:rPr>
        <w:t>Содержательная линия «Система языка»</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iCs/>
          <w:color w:val="auto"/>
          <w:sz w:val="24"/>
          <w:szCs w:val="24"/>
        </w:rPr>
        <w:t>Раздел «Фонетика и графика»</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color w:val="auto"/>
          <w:sz w:val="24"/>
          <w:szCs w:val="24"/>
        </w:rPr>
        <w:t>Выпускник научится:</w:t>
      </w:r>
    </w:p>
    <w:p w:rsidR="00C520B6" w:rsidRPr="00C520B6" w:rsidRDefault="00C520B6" w:rsidP="004E5C59">
      <w:pPr>
        <w:pStyle w:val="ab"/>
        <w:numPr>
          <w:ilvl w:val="0"/>
          <w:numId w:val="34"/>
        </w:numPr>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различать звуки и буквы;</w:t>
      </w:r>
    </w:p>
    <w:p w:rsidR="00C520B6" w:rsidRPr="00C520B6" w:rsidRDefault="00C520B6" w:rsidP="004E5C59">
      <w:pPr>
        <w:pStyle w:val="ab"/>
        <w:numPr>
          <w:ilvl w:val="0"/>
          <w:numId w:val="34"/>
        </w:numPr>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характеризовать звуки русского языка: гласные ударные/</w:t>
      </w:r>
      <w:r w:rsidRPr="00C520B6">
        <w:rPr>
          <w:rFonts w:ascii="Times New Roman" w:hAnsi="Times New Roman"/>
          <w:color w:val="auto"/>
          <w:spacing w:val="2"/>
          <w:sz w:val="24"/>
          <w:szCs w:val="24"/>
        </w:rPr>
        <w:t xml:space="preserve">безударные; согласные твердые/мягкие, парные/непарные </w:t>
      </w:r>
      <w:r w:rsidRPr="00C520B6">
        <w:rPr>
          <w:rFonts w:ascii="Times New Roman" w:hAnsi="Times New Roman"/>
          <w:color w:val="auto"/>
          <w:sz w:val="24"/>
          <w:szCs w:val="24"/>
        </w:rPr>
        <w:t>твердые и мягкие; согласные звонкие/глухие, парные/непарные звонкие и глухие;</w:t>
      </w:r>
    </w:p>
    <w:p w:rsidR="00C520B6" w:rsidRPr="00C520B6" w:rsidRDefault="00C520B6" w:rsidP="004E5C59">
      <w:pPr>
        <w:pStyle w:val="ab"/>
        <w:numPr>
          <w:ilvl w:val="0"/>
          <w:numId w:val="34"/>
        </w:numPr>
        <w:spacing w:line="240" w:lineRule="auto"/>
        <w:ind w:left="0" w:firstLine="0"/>
        <w:rPr>
          <w:rFonts w:ascii="Times New Roman" w:hAnsi="Times New Roman"/>
          <w:color w:val="auto"/>
          <w:sz w:val="24"/>
          <w:szCs w:val="24"/>
        </w:rPr>
      </w:pPr>
      <w:r w:rsidRPr="00C520B6">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C520B6">
        <w:rPr>
          <w:rFonts w:ascii="Times New Roman" w:hAnsi="Times New Roman"/>
          <w:color w:val="auto"/>
          <w:sz w:val="24"/>
          <w:szCs w:val="24"/>
        </w:rPr>
        <w:t>.</w:t>
      </w:r>
    </w:p>
    <w:p w:rsidR="00C520B6" w:rsidRPr="00C520B6" w:rsidRDefault="00C520B6" w:rsidP="00C520B6">
      <w:pPr>
        <w:pStyle w:val="a3"/>
        <w:spacing w:line="240" w:lineRule="auto"/>
        <w:ind w:firstLine="0"/>
        <w:rPr>
          <w:rFonts w:ascii="Times New Roman" w:hAnsi="Times New Roman"/>
          <w:b/>
          <w:bCs/>
          <w:iCs/>
          <w:color w:val="auto"/>
          <w:sz w:val="24"/>
          <w:szCs w:val="24"/>
        </w:rPr>
      </w:pPr>
      <w:r w:rsidRPr="00C520B6">
        <w:rPr>
          <w:rFonts w:ascii="Times New Roman" w:hAnsi="Times New Roman"/>
          <w:b/>
          <w:iCs/>
          <w:color w:val="auto"/>
          <w:sz w:val="24"/>
          <w:szCs w:val="24"/>
        </w:rPr>
        <w:t xml:space="preserve">Выпускник получит возможность научиться </w:t>
      </w:r>
      <w:r w:rsidRPr="00C520B6">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C520B6">
        <w:rPr>
          <w:rFonts w:ascii="Times New Roman" w:hAnsi="Times New Roman"/>
          <w:iCs/>
          <w:color w:val="auto"/>
          <w:sz w:val="24"/>
          <w:szCs w:val="24"/>
        </w:rPr>
        <w:t>.</w:t>
      </w:r>
    </w:p>
    <w:p w:rsidR="00C520B6" w:rsidRPr="00C520B6" w:rsidRDefault="00C520B6" w:rsidP="00C520B6">
      <w:pPr>
        <w:pStyle w:val="a3"/>
        <w:spacing w:line="240" w:lineRule="auto"/>
        <w:ind w:firstLine="0"/>
        <w:rPr>
          <w:rFonts w:ascii="Times New Roman" w:hAnsi="Times New Roman"/>
          <w:iCs/>
          <w:color w:val="auto"/>
          <w:sz w:val="24"/>
          <w:szCs w:val="24"/>
        </w:rPr>
      </w:pPr>
      <w:r w:rsidRPr="00C520B6">
        <w:rPr>
          <w:rFonts w:ascii="Times New Roman" w:hAnsi="Times New Roman"/>
          <w:b/>
          <w:bCs/>
          <w:iCs/>
          <w:color w:val="auto"/>
          <w:sz w:val="24"/>
          <w:szCs w:val="24"/>
        </w:rPr>
        <w:t>Раздел «Орфоэпия»</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iCs/>
          <w:color w:val="auto"/>
          <w:sz w:val="24"/>
          <w:szCs w:val="24"/>
        </w:rPr>
        <w:t>Выпускник получит возможность научиться:</w:t>
      </w:r>
    </w:p>
    <w:p w:rsidR="00C520B6" w:rsidRPr="00C520B6" w:rsidRDefault="00C520B6" w:rsidP="004E5C59">
      <w:pPr>
        <w:pStyle w:val="ae"/>
        <w:numPr>
          <w:ilvl w:val="0"/>
          <w:numId w:val="35"/>
        </w:numPr>
        <w:spacing w:line="240" w:lineRule="auto"/>
        <w:ind w:left="0" w:firstLine="0"/>
        <w:rPr>
          <w:rFonts w:ascii="Times New Roman" w:hAnsi="Times New Roman"/>
          <w:i w:val="0"/>
          <w:color w:val="auto"/>
          <w:sz w:val="24"/>
          <w:szCs w:val="24"/>
        </w:rPr>
      </w:pPr>
      <w:r w:rsidRPr="00C520B6">
        <w:rPr>
          <w:rFonts w:ascii="Times New Roman" w:hAnsi="Times New Roman"/>
          <w:i w:val="0"/>
          <w:color w:val="auto"/>
          <w:spacing w:val="2"/>
          <w:sz w:val="24"/>
          <w:szCs w:val="24"/>
        </w:rPr>
        <w:t xml:space="preserve">соблюдать нормы русского и родного литературного </w:t>
      </w:r>
      <w:r w:rsidRPr="00C520B6">
        <w:rPr>
          <w:rFonts w:ascii="Times New Roman" w:hAnsi="Times New Roman"/>
          <w:i w:val="0"/>
          <w:color w:val="auto"/>
          <w:sz w:val="24"/>
          <w:szCs w:val="24"/>
        </w:rPr>
        <w:t xml:space="preserve">языка в собственной речи и оценивать соблюдение этих </w:t>
      </w:r>
      <w:r w:rsidRPr="00C520B6">
        <w:rPr>
          <w:rFonts w:ascii="Times New Roman" w:hAnsi="Times New Roman"/>
          <w:i w:val="0"/>
          <w:color w:val="auto"/>
          <w:spacing w:val="-2"/>
          <w:sz w:val="24"/>
          <w:szCs w:val="24"/>
        </w:rPr>
        <w:t>норм в речи собеседников (в объеме представленного в учеб</w:t>
      </w:r>
      <w:r w:rsidRPr="00C520B6">
        <w:rPr>
          <w:rFonts w:ascii="Times New Roman" w:hAnsi="Times New Roman"/>
          <w:i w:val="0"/>
          <w:color w:val="auto"/>
          <w:sz w:val="24"/>
          <w:szCs w:val="24"/>
        </w:rPr>
        <w:t>нике материала);</w:t>
      </w:r>
    </w:p>
    <w:p w:rsidR="00C520B6" w:rsidRPr="00C520B6" w:rsidRDefault="00C520B6" w:rsidP="004E5C59">
      <w:pPr>
        <w:pStyle w:val="ae"/>
        <w:numPr>
          <w:ilvl w:val="0"/>
          <w:numId w:val="35"/>
        </w:numPr>
        <w:spacing w:line="240" w:lineRule="auto"/>
        <w:ind w:left="0" w:firstLine="0"/>
        <w:rPr>
          <w:rFonts w:ascii="Times New Roman" w:hAnsi="Times New Roman"/>
          <w:i w:val="0"/>
          <w:color w:val="auto"/>
          <w:sz w:val="24"/>
          <w:szCs w:val="24"/>
        </w:rPr>
      </w:pPr>
      <w:r w:rsidRPr="00C520B6">
        <w:rPr>
          <w:rFonts w:ascii="Times New Roman" w:hAnsi="Times New Roman"/>
          <w:i w:val="0"/>
          <w:color w:val="auto"/>
          <w:spacing w:val="2"/>
          <w:sz w:val="24"/>
          <w:szCs w:val="24"/>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C520B6">
        <w:rPr>
          <w:rFonts w:ascii="Times New Roman" w:hAnsi="Times New Roman"/>
          <w:i w:val="0"/>
          <w:color w:val="auto"/>
          <w:sz w:val="24"/>
          <w:szCs w:val="24"/>
        </w:rPr>
        <w:t>к учителю, родителям и</w:t>
      </w:r>
      <w:r w:rsidRPr="00C520B6">
        <w:rPr>
          <w:rFonts w:ascii="Times New Roman" w:hAnsi="Times New Roman"/>
          <w:i w:val="0"/>
          <w:color w:val="auto"/>
          <w:sz w:val="24"/>
          <w:szCs w:val="24"/>
        </w:rPr>
        <w:t> </w:t>
      </w:r>
      <w:r w:rsidRPr="00C520B6">
        <w:rPr>
          <w:rFonts w:ascii="Times New Roman" w:hAnsi="Times New Roman"/>
          <w:i w:val="0"/>
          <w:color w:val="auto"/>
          <w:sz w:val="24"/>
          <w:szCs w:val="24"/>
        </w:rPr>
        <w:t>др.</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iCs/>
          <w:color w:val="auto"/>
          <w:sz w:val="24"/>
          <w:szCs w:val="24"/>
        </w:rPr>
        <w:t>Раздел «Состав слова (морфемика)»</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color w:val="auto"/>
          <w:sz w:val="24"/>
          <w:szCs w:val="24"/>
        </w:rPr>
        <w:t>Выпускник научится:</w:t>
      </w:r>
    </w:p>
    <w:p w:rsidR="00C520B6" w:rsidRPr="00C520B6" w:rsidRDefault="00C520B6" w:rsidP="00C520B6">
      <w:pPr>
        <w:pStyle w:val="210"/>
        <w:spacing w:line="240" w:lineRule="auto"/>
        <w:ind w:firstLine="0"/>
        <w:rPr>
          <w:sz w:val="24"/>
        </w:rPr>
      </w:pPr>
      <w:r w:rsidRPr="00C520B6">
        <w:rPr>
          <w:sz w:val="24"/>
        </w:rPr>
        <w:t>различать изменяемые и неизменяемые слова;</w:t>
      </w:r>
    </w:p>
    <w:p w:rsidR="00C520B6" w:rsidRPr="00C520B6" w:rsidRDefault="00C520B6" w:rsidP="00C520B6">
      <w:pPr>
        <w:pStyle w:val="210"/>
        <w:spacing w:line="240" w:lineRule="auto"/>
        <w:ind w:firstLine="0"/>
        <w:rPr>
          <w:sz w:val="24"/>
        </w:rPr>
      </w:pPr>
      <w:r w:rsidRPr="00C520B6">
        <w:rPr>
          <w:spacing w:val="2"/>
          <w:sz w:val="24"/>
        </w:rPr>
        <w:t xml:space="preserve">различать родственные (однокоренные) слова и формы </w:t>
      </w:r>
      <w:r w:rsidRPr="00C520B6">
        <w:rPr>
          <w:sz w:val="24"/>
        </w:rPr>
        <w:t>слова;</w:t>
      </w:r>
    </w:p>
    <w:p w:rsidR="00C520B6" w:rsidRPr="00C520B6" w:rsidRDefault="00C520B6" w:rsidP="00C520B6">
      <w:pPr>
        <w:pStyle w:val="210"/>
        <w:spacing w:line="240" w:lineRule="auto"/>
        <w:ind w:firstLine="0"/>
        <w:rPr>
          <w:sz w:val="24"/>
        </w:rPr>
      </w:pPr>
      <w:r w:rsidRPr="00C520B6">
        <w:rPr>
          <w:sz w:val="24"/>
        </w:rPr>
        <w:t>находить в словах с однозначно выделяемыми морфемами окончание, корень, приставку, суффикс.</w:t>
      </w:r>
    </w:p>
    <w:p w:rsidR="00C520B6" w:rsidRPr="00C520B6" w:rsidRDefault="00C520B6" w:rsidP="00C520B6">
      <w:pPr>
        <w:pStyle w:val="a3"/>
        <w:spacing w:line="240" w:lineRule="auto"/>
        <w:ind w:firstLine="0"/>
        <w:rPr>
          <w:rFonts w:ascii="Times New Roman" w:hAnsi="Times New Roman"/>
          <w:i/>
          <w:iCs/>
          <w:color w:val="auto"/>
          <w:sz w:val="24"/>
          <w:szCs w:val="24"/>
        </w:rPr>
      </w:pPr>
      <w:r w:rsidRPr="00C520B6">
        <w:rPr>
          <w:rFonts w:ascii="Times New Roman" w:hAnsi="Times New Roman"/>
          <w:b/>
          <w:iCs/>
          <w:color w:val="auto"/>
          <w:sz w:val="24"/>
          <w:szCs w:val="24"/>
        </w:rPr>
        <w:t>Выпускник получит возможность научиться</w:t>
      </w:r>
    </w:p>
    <w:p w:rsidR="00C520B6" w:rsidRPr="007B20F2" w:rsidRDefault="00C520B6" w:rsidP="004E5C59">
      <w:pPr>
        <w:pStyle w:val="a3"/>
        <w:numPr>
          <w:ilvl w:val="0"/>
          <w:numId w:val="48"/>
        </w:numPr>
        <w:spacing w:line="240" w:lineRule="auto"/>
        <w:ind w:left="0" w:firstLine="0"/>
        <w:rPr>
          <w:rFonts w:ascii="Times New Roman" w:hAnsi="Times New Roman"/>
          <w:iCs/>
          <w:color w:val="auto"/>
          <w:sz w:val="24"/>
          <w:szCs w:val="24"/>
        </w:rPr>
      </w:pPr>
      <w:r w:rsidRPr="007B20F2">
        <w:rPr>
          <w:rFonts w:ascii="Times New Roman" w:hAnsi="Times New Roman"/>
          <w:iCs/>
          <w:color w:val="auto"/>
          <w:sz w:val="24"/>
          <w:szCs w:val="24"/>
        </w:rPr>
        <w:lastRenderedPageBreak/>
        <w:t>выполнять морфемный анализ слова в соответствии с предложенным учебником алгоритмом, оценивать правильность его выполнения;</w:t>
      </w:r>
    </w:p>
    <w:p w:rsidR="00C520B6" w:rsidRPr="007B20F2" w:rsidRDefault="00C520B6" w:rsidP="004E5C59">
      <w:pPr>
        <w:pStyle w:val="a3"/>
        <w:numPr>
          <w:ilvl w:val="0"/>
          <w:numId w:val="48"/>
        </w:numPr>
        <w:spacing w:line="240" w:lineRule="auto"/>
        <w:ind w:left="0" w:firstLine="0"/>
        <w:rPr>
          <w:rFonts w:ascii="Times New Roman" w:hAnsi="Times New Roman"/>
          <w:iCs/>
          <w:color w:val="auto"/>
          <w:sz w:val="24"/>
          <w:szCs w:val="24"/>
        </w:rPr>
      </w:pPr>
      <w:r w:rsidRPr="007B20F2">
        <w:rPr>
          <w:rFonts w:ascii="Times New Roman" w:hAnsi="Times New Roman"/>
          <w:iCs/>
          <w:color w:val="auto"/>
          <w:sz w:val="24"/>
          <w:szCs w:val="24"/>
        </w:rPr>
        <w:t>использовать результаты выполненного морфемного анализа для решения орфографических и/или речевых задач.</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iCs/>
          <w:color w:val="auto"/>
          <w:sz w:val="24"/>
          <w:szCs w:val="24"/>
        </w:rPr>
        <w:t>Раздел «Лексика»</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color w:val="auto"/>
          <w:sz w:val="24"/>
          <w:szCs w:val="24"/>
        </w:rPr>
        <w:t>Выпускник научится:</w:t>
      </w:r>
    </w:p>
    <w:p w:rsidR="00C520B6" w:rsidRPr="00C520B6" w:rsidRDefault="00C520B6" w:rsidP="00C520B6">
      <w:pPr>
        <w:pStyle w:val="210"/>
        <w:spacing w:line="240" w:lineRule="auto"/>
        <w:ind w:firstLine="0"/>
        <w:rPr>
          <w:sz w:val="24"/>
        </w:rPr>
      </w:pPr>
      <w:r w:rsidRPr="00C520B6">
        <w:rPr>
          <w:sz w:val="24"/>
        </w:rPr>
        <w:t>выявлять слова, значение которых требует уточнения;</w:t>
      </w:r>
    </w:p>
    <w:p w:rsidR="00C520B6" w:rsidRPr="00C520B6" w:rsidRDefault="00C520B6" w:rsidP="00C520B6">
      <w:pPr>
        <w:pStyle w:val="210"/>
        <w:spacing w:line="240" w:lineRule="auto"/>
        <w:ind w:firstLine="0"/>
        <w:rPr>
          <w:sz w:val="24"/>
        </w:rPr>
      </w:pPr>
      <w:r w:rsidRPr="00C520B6">
        <w:rPr>
          <w:sz w:val="24"/>
        </w:rPr>
        <w:t>определять значение слова по тексту или уточнять с помощью толкового словаря</w:t>
      </w:r>
    </w:p>
    <w:p w:rsidR="00C520B6" w:rsidRPr="00C520B6" w:rsidRDefault="00C520B6" w:rsidP="00C520B6">
      <w:pPr>
        <w:pStyle w:val="210"/>
        <w:spacing w:line="240" w:lineRule="auto"/>
        <w:ind w:firstLine="0"/>
        <w:rPr>
          <w:sz w:val="24"/>
        </w:rPr>
      </w:pPr>
      <w:r w:rsidRPr="00C520B6">
        <w:rPr>
          <w:sz w:val="24"/>
        </w:rPr>
        <w:t>подбирать синонимы для устранения повторов в тексте.</w:t>
      </w:r>
    </w:p>
    <w:p w:rsidR="00C520B6" w:rsidRPr="00C520B6" w:rsidRDefault="00C520B6" w:rsidP="00C520B6">
      <w:pPr>
        <w:pStyle w:val="210"/>
        <w:spacing w:line="240" w:lineRule="auto"/>
        <w:ind w:firstLine="0"/>
        <w:rPr>
          <w:b/>
          <w:sz w:val="24"/>
        </w:rPr>
      </w:pPr>
      <w:r w:rsidRPr="00C520B6">
        <w:rPr>
          <w:b/>
          <w:iCs/>
          <w:sz w:val="24"/>
        </w:rPr>
        <w:t>Выпускник получит возможность научиться:</w:t>
      </w:r>
    </w:p>
    <w:p w:rsidR="00C520B6" w:rsidRPr="007B20F2" w:rsidRDefault="00C520B6" w:rsidP="00C520B6">
      <w:pPr>
        <w:pStyle w:val="210"/>
        <w:spacing w:line="240" w:lineRule="auto"/>
        <w:ind w:firstLine="0"/>
        <w:rPr>
          <w:sz w:val="24"/>
        </w:rPr>
      </w:pPr>
      <w:r w:rsidRPr="007B20F2">
        <w:rPr>
          <w:spacing w:val="2"/>
          <w:sz w:val="24"/>
        </w:rPr>
        <w:t xml:space="preserve">подбирать антонимы для точной характеристики </w:t>
      </w:r>
      <w:r w:rsidRPr="007B20F2">
        <w:rPr>
          <w:sz w:val="24"/>
        </w:rPr>
        <w:t>предметов при их сравнении;</w:t>
      </w:r>
    </w:p>
    <w:p w:rsidR="00C520B6" w:rsidRPr="007B20F2" w:rsidRDefault="00C520B6" w:rsidP="00C520B6">
      <w:pPr>
        <w:pStyle w:val="210"/>
        <w:spacing w:line="240" w:lineRule="auto"/>
        <w:ind w:firstLine="0"/>
        <w:rPr>
          <w:sz w:val="24"/>
        </w:rPr>
      </w:pPr>
      <w:r w:rsidRPr="007B20F2">
        <w:rPr>
          <w:spacing w:val="2"/>
          <w:sz w:val="24"/>
        </w:rPr>
        <w:t xml:space="preserve">различать употребление в тексте слов в прямом и </w:t>
      </w:r>
      <w:r w:rsidRPr="007B20F2">
        <w:rPr>
          <w:sz w:val="24"/>
        </w:rPr>
        <w:t>переносном значении (простые случаи);</w:t>
      </w:r>
    </w:p>
    <w:p w:rsidR="00C520B6" w:rsidRPr="007B20F2" w:rsidRDefault="00C520B6" w:rsidP="00C520B6">
      <w:pPr>
        <w:pStyle w:val="210"/>
        <w:spacing w:line="240" w:lineRule="auto"/>
        <w:ind w:firstLine="0"/>
        <w:rPr>
          <w:sz w:val="24"/>
        </w:rPr>
      </w:pPr>
      <w:r w:rsidRPr="007B20F2">
        <w:rPr>
          <w:sz w:val="24"/>
        </w:rPr>
        <w:t>оценивать уместность использования слов в тексте;</w:t>
      </w:r>
    </w:p>
    <w:p w:rsidR="00C520B6" w:rsidRPr="007B20F2" w:rsidRDefault="00C520B6" w:rsidP="00C520B6">
      <w:pPr>
        <w:pStyle w:val="210"/>
        <w:spacing w:line="240" w:lineRule="auto"/>
        <w:ind w:firstLine="0"/>
        <w:rPr>
          <w:sz w:val="24"/>
        </w:rPr>
      </w:pPr>
      <w:r w:rsidRPr="007B20F2">
        <w:rPr>
          <w:sz w:val="24"/>
        </w:rPr>
        <w:t xml:space="preserve">выбирать слова из ряда </w:t>
      </w:r>
      <w:proofErr w:type="gramStart"/>
      <w:r w:rsidRPr="007B20F2">
        <w:rPr>
          <w:sz w:val="24"/>
        </w:rPr>
        <w:t>предложенных</w:t>
      </w:r>
      <w:proofErr w:type="gramEnd"/>
      <w:r w:rsidRPr="007B20F2">
        <w:rPr>
          <w:sz w:val="24"/>
        </w:rPr>
        <w:t xml:space="preserve"> для успешного решения коммуникативной задачи.</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iCs/>
          <w:color w:val="auto"/>
          <w:sz w:val="24"/>
          <w:szCs w:val="24"/>
        </w:rPr>
        <w:t>Раздел «Морфология»</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color w:val="auto"/>
          <w:sz w:val="24"/>
          <w:szCs w:val="24"/>
        </w:rPr>
        <w:t>Выпускник научится:</w:t>
      </w:r>
    </w:p>
    <w:p w:rsidR="00C520B6" w:rsidRPr="00C520B6" w:rsidRDefault="00C520B6" w:rsidP="00C520B6">
      <w:pPr>
        <w:pStyle w:val="210"/>
        <w:spacing w:line="240" w:lineRule="auto"/>
        <w:ind w:firstLine="0"/>
        <w:rPr>
          <w:sz w:val="24"/>
        </w:rPr>
      </w:pPr>
      <w:r w:rsidRPr="00C520B6">
        <w:rPr>
          <w:sz w:val="24"/>
        </w:rPr>
        <w:t>распознавать грамматические признаки слов;</w:t>
      </w:r>
    </w:p>
    <w:p w:rsidR="00C520B6" w:rsidRPr="00C520B6" w:rsidRDefault="00C520B6" w:rsidP="00C520B6">
      <w:pPr>
        <w:pStyle w:val="210"/>
        <w:spacing w:line="240" w:lineRule="auto"/>
        <w:ind w:firstLine="0"/>
        <w:rPr>
          <w:sz w:val="24"/>
        </w:rPr>
      </w:pPr>
      <w:r w:rsidRPr="00C520B6">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C520B6" w:rsidRPr="00C520B6" w:rsidRDefault="00C520B6" w:rsidP="00C520B6">
      <w:pPr>
        <w:pStyle w:val="210"/>
        <w:spacing w:line="240" w:lineRule="auto"/>
        <w:ind w:firstLine="0"/>
        <w:rPr>
          <w:b/>
          <w:sz w:val="24"/>
        </w:rPr>
      </w:pPr>
      <w:r w:rsidRPr="00C520B6">
        <w:rPr>
          <w:b/>
          <w:iCs/>
          <w:sz w:val="24"/>
        </w:rPr>
        <w:t>Выпускник получит возможность научиться:</w:t>
      </w:r>
    </w:p>
    <w:p w:rsidR="00C520B6" w:rsidRPr="007B20F2" w:rsidRDefault="00C520B6" w:rsidP="00C520B6">
      <w:pPr>
        <w:pStyle w:val="210"/>
        <w:spacing w:line="240" w:lineRule="auto"/>
        <w:ind w:firstLine="0"/>
        <w:rPr>
          <w:iCs/>
          <w:sz w:val="24"/>
        </w:rPr>
      </w:pPr>
      <w:r w:rsidRPr="007B20F2">
        <w:rPr>
          <w:iCs/>
          <w:spacing w:val="2"/>
          <w:sz w:val="24"/>
        </w:rPr>
        <w:t>проводить морфологический разбор имен существи</w:t>
      </w:r>
      <w:r w:rsidRPr="007B20F2">
        <w:rPr>
          <w:iCs/>
          <w:sz w:val="24"/>
        </w:rPr>
        <w:t>тельных, имен прилагательных, глаголов по предложенно</w:t>
      </w:r>
      <w:r w:rsidRPr="007B20F2">
        <w:rPr>
          <w:iCs/>
          <w:spacing w:val="2"/>
          <w:sz w:val="24"/>
        </w:rPr>
        <w:t>му в учебнике алгоритму; оценивать правильность про</w:t>
      </w:r>
      <w:r w:rsidRPr="007B20F2">
        <w:rPr>
          <w:iCs/>
          <w:sz w:val="24"/>
        </w:rPr>
        <w:t>ведения морфологического разбора;</w:t>
      </w:r>
    </w:p>
    <w:p w:rsidR="00C520B6" w:rsidRPr="00C520B6" w:rsidRDefault="00C520B6" w:rsidP="00C520B6">
      <w:pPr>
        <w:pStyle w:val="210"/>
        <w:spacing w:line="240" w:lineRule="auto"/>
        <w:ind w:firstLine="0"/>
        <w:rPr>
          <w:i/>
          <w:iCs/>
          <w:sz w:val="24"/>
        </w:rPr>
      </w:pPr>
      <w:r w:rsidRPr="007B20F2">
        <w:rPr>
          <w:iCs/>
          <w:sz w:val="24"/>
        </w:rPr>
        <w:t>находить в тексте такие части речи, как личные местоимения и наречия, предлоги вместе с существительными и</w:t>
      </w:r>
      <w:r w:rsidRPr="00C520B6">
        <w:rPr>
          <w:i/>
          <w:iCs/>
          <w:sz w:val="24"/>
        </w:rPr>
        <w:t xml:space="preserve"> </w:t>
      </w:r>
      <w:r w:rsidRPr="007B20F2">
        <w:rPr>
          <w:iCs/>
          <w:sz w:val="24"/>
        </w:rPr>
        <w:t xml:space="preserve">личными местоимениями, к которым они относятся, союзы </w:t>
      </w:r>
      <w:r w:rsidRPr="007B20F2">
        <w:rPr>
          <w:b/>
          <w:bCs/>
          <w:iCs/>
          <w:sz w:val="24"/>
        </w:rPr>
        <w:t xml:space="preserve">и, а, но, </w:t>
      </w:r>
      <w:r w:rsidRPr="007B20F2">
        <w:rPr>
          <w:iCs/>
          <w:sz w:val="24"/>
        </w:rPr>
        <w:t xml:space="preserve">частицу </w:t>
      </w:r>
      <w:r w:rsidRPr="007B20F2">
        <w:rPr>
          <w:b/>
          <w:bCs/>
          <w:iCs/>
          <w:sz w:val="24"/>
        </w:rPr>
        <w:t>не</w:t>
      </w:r>
      <w:r w:rsidRPr="007B20F2">
        <w:rPr>
          <w:iCs/>
          <w:sz w:val="24"/>
        </w:rPr>
        <w:t xml:space="preserve"> при глаголах.</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bCs/>
          <w:iCs/>
          <w:color w:val="auto"/>
          <w:sz w:val="24"/>
          <w:szCs w:val="24"/>
        </w:rPr>
        <w:t>Раздел «Синтаксис»</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color w:val="auto"/>
          <w:sz w:val="24"/>
          <w:szCs w:val="24"/>
        </w:rPr>
        <w:t>Выпускник научится:</w:t>
      </w:r>
    </w:p>
    <w:p w:rsidR="00C520B6" w:rsidRPr="00C520B6" w:rsidRDefault="00C520B6" w:rsidP="00C520B6">
      <w:pPr>
        <w:pStyle w:val="210"/>
        <w:spacing w:line="240" w:lineRule="auto"/>
        <w:ind w:firstLine="0"/>
        <w:rPr>
          <w:sz w:val="24"/>
        </w:rPr>
      </w:pPr>
      <w:r w:rsidRPr="00C520B6">
        <w:rPr>
          <w:sz w:val="24"/>
        </w:rPr>
        <w:t>различать предложение, словосочетание, слово;</w:t>
      </w:r>
    </w:p>
    <w:p w:rsidR="00C520B6" w:rsidRPr="00C520B6" w:rsidRDefault="00C520B6" w:rsidP="00C520B6">
      <w:pPr>
        <w:pStyle w:val="210"/>
        <w:spacing w:line="240" w:lineRule="auto"/>
        <w:ind w:firstLine="0"/>
        <w:rPr>
          <w:sz w:val="24"/>
        </w:rPr>
      </w:pPr>
      <w:r w:rsidRPr="00C520B6">
        <w:rPr>
          <w:spacing w:val="2"/>
          <w:sz w:val="24"/>
        </w:rPr>
        <w:t xml:space="preserve">устанавливать при помощи смысловых вопросов связь </w:t>
      </w:r>
      <w:r w:rsidRPr="00C520B6">
        <w:rPr>
          <w:sz w:val="24"/>
        </w:rPr>
        <w:t>между словами в словосочетании и предложении;</w:t>
      </w:r>
    </w:p>
    <w:p w:rsidR="00C520B6" w:rsidRPr="00C520B6" w:rsidRDefault="00C520B6" w:rsidP="00C520B6">
      <w:pPr>
        <w:pStyle w:val="210"/>
        <w:spacing w:line="240" w:lineRule="auto"/>
        <w:ind w:firstLine="0"/>
        <w:rPr>
          <w:sz w:val="24"/>
        </w:rPr>
      </w:pPr>
      <w:r w:rsidRPr="00C520B6">
        <w:rPr>
          <w:sz w:val="24"/>
        </w:rPr>
        <w:t xml:space="preserve">классифицировать предложения по цели высказывания, </w:t>
      </w:r>
      <w:r w:rsidRPr="00C520B6">
        <w:rPr>
          <w:spacing w:val="2"/>
          <w:sz w:val="24"/>
        </w:rPr>
        <w:t xml:space="preserve">находить повествовательные/побудительные/вопросительные </w:t>
      </w:r>
      <w:r w:rsidRPr="00C520B6">
        <w:rPr>
          <w:sz w:val="24"/>
        </w:rPr>
        <w:t>предложения;</w:t>
      </w:r>
    </w:p>
    <w:p w:rsidR="00C520B6" w:rsidRPr="00C520B6" w:rsidRDefault="00C520B6" w:rsidP="00C520B6">
      <w:pPr>
        <w:pStyle w:val="210"/>
        <w:spacing w:line="240" w:lineRule="auto"/>
        <w:ind w:firstLine="0"/>
        <w:rPr>
          <w:sz w:val="24"/>
        </w:rPr>
      </w:pPr>
      <w:r w:rsidRPr="00C520B6">
        <w:rPr>
          <w:sz w:val="24"/>
        </w:rPr>
        <w:t>определять восклицательную/невосклицательную интонацию предложения;</w:t>
      </w:r>
    </w:p>
    <w:p w:rsidR="00C520B6" w:rsidRPr="00C520B6" w:rsidRDefault="00C520B6" w:rsidP="00C520B6">
      <w:pPr>
        <w:pStyle w:val="210"/>
        <w:spacing w:line="240" w:lineRule="auto"/>
        <w:ind w:firstLine="0"/>
        <w:rPr>
          <w:sz w:val="24"/>
        </w:rPr>
      </w:pPr>
      <w:r w:rsidRPr="00C520B6">
        <w:rPr>
          <w:sz w:val="24"/>
        </w:rPr>
        <w:t>находить главные и второстепенные (без деления на виды) члены предложения;</w:t>
      </w:r>
    </w:p>
    <w:p w:rsidR="00C520B6" w:rsidRPr="00C520B6" w:rsidRDefault="00C520B6" w:rsidP="00C520B6">
      <w:pPr>
        <w:pStyle w:val="210"/>
        <w:spacing w:line="240" w:lineRule="auto"/>
        <w:ind w:firstLine="0"/>
        <w:rPr>
          <w:sz w:val="24"/>
        </w:rPr>
      </w:pPr>
      <w:r w:rsidRPr="00C520B6">
        <w:rPr>
          <w:sz w:val="24"/>
        </w:rPr>
        <w:t>выделять предложения с однородными членами.</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iCs/>
          <w:color w:val="auto"/>
          <w:sz w:val="24"/>
          <w:szCs w:val="24"/>
        </w:rPr>
        <w:t>Выпускник получит возможность научиться:</w:t>
      </w:r>
    </w:p>
    <w:p w:rsidR="00C520B6" w:rsidRPr="007B20F2" w:rsidRDefault="00C520B6" w:rsidP="00C520B6">
      <w:pPr>
        <w:pStyle w:val="210"/>
        <w:spacing w:line="240" w:lineRule="auto"/>
        <w:ind w:firstLine="0"/>
        <w:rPr>
          <w:sz w:val="24"/>
        </w:rPr>
      </w:pPr>
      <w:r w:rsidRPr="007B20F2">
        <w:rPr>
          <w:sz w:val="24"/>
        </w:rPr>
        <w:t>различать второстепенные члены предложения </w:t>
      </w:r>
      <w:proofErr w:type="gramStart"/>
      <w:r w:rsidRPr="007B20F2">
        <w:rPr>
          <w:sz w:val="24"/>
        </w:rPr>
        <w:t>—о</w:t>
      </w:r>
      <w:proofErr w:type="gramEnd"/>
      <w:r w:rsidRPr="007B20F2">
        <w:rPr>
          <w:sz w:val="24"/>
        </w:rPr>
        <w:t>пределения, дополнения, обстоятельства;</w:t>
      </w:r>
    </w:p>
    <w:p w:rsidR="00C520B6" w:rsidRPr="007B20F2" w:rsidRDefault="00C520B6" w:rsidP="00C520B6">
      <w:pPr>
        <w:pStyle w:val="210"/>
        <w:spacing w:line="240" w:lineRule="auto"/>
        <w:ind w:firstLine="0"/>
        <w:rPr>
          <w:sz w:val="24"/>
        </w:rPr>
      </w:pPr>
      <w:r w:rsidRPr="007B20F2">
        <w:rPr>
          <w:sz w:val="24"/>
        </w:rPr>
        <w:t xml:space="preserve">выполнять в соответствии с предложенным в учебнике алгоритмом разбор простого предложения (по членам </w:t>
      </w:r>
      <w:r w:rsidRPr="007B20F2">
        <w:rPr>
          <w:spacing w:val="2"/>
          <w:sz w:val="24"/>
        </w:rPr>
        <w:t xml:space="preserve">предложения, синтаксический), оценивать правильность </w:t>
      </w:r>
      <w:r w:rsidRPr="007B20F2">
        <w:rPr>
          <w:sz w:val="24"/>
        </w:rPr>
        <w:t>разбора;</w:t>
      </w:r>
    </w:p>
    <w:p w:rsidR="00C520B6" w:rsidRPr="007B20F2" w:rsidRDefault="00C520B6" w:rsidP="00C520B6">
      <w:pPr>
        <w:pStyle w:val="210"/>
        <w:spacing w:line="240" w:lineRule="auto"/>
        <w:ind w:firstLine="0"/>
        <w:rPr>
          <w:sz w:val="24"/>
        </w:rPr>
      </w:pPr>
      <w:r w:rsidRPr="007B20F2">
        <w:rPr>
          <w:sz w:val="24"/>
        </w:rPr>
        <w:t>различать простые и сложные предложения.</w:t>
      </w:r>
    </w:p>
    <w:p w:rsidR="00C520B6" w:rsidRPr="00C520B6" w:rsidRDefault="00C520B6" w:rsidP="00C520B6">
      <w:pPr>
        <w:pStyle w:val="4"/>
        <w:spacing w:before="0" w:after="0" w:line="240" w:lineRule="auto"/>
        <w:jc w:val="both"/>
        <w:rPr>
          <w:rFonts w:ascii="Times New Roman" w:hAnsi="Times New Roman" w:cs="Times New Roman"/>
          <w:b/>
          <w:i w:val="0"/>
          <w:color w:val="auto"/>
          <w:sz w:val="24"/>
          <w:szCs w:val="24"/>
        </w:rPr>
      </w:pPr>
      <w:r w:rsidRPr="00C520B6">
        <w:rPr>
          <w:rFonts w:ascii="Times New Roman" w:hAnsi="Times New Roman" w:cs="Times New Roman"/>
          <w:b/>
          <w:i w:val="0"/>
          <w:color w:val="auto"/>
          <w:sz w:val="24"/>
          <w:szCs w:val="24"/>
        </w:rPr>
        <w:t>Содержательная линия «Орфография и пунктуация»</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color w:val="auto"/>
          <w:sz w:val="24"/>
          <w:szCs w:val="24"/>
        </w:rPr>
        <w:t>Выпускник научится:</w:t>
      </w:r>
    </w:p>
    <w:p w:rsidR="00C520B6" w:rsidRPr="00C520B6" w:rsidRDefault="00C520B6" w:rsidP="00C520B6">
      <w:pPr>
        <w:pStyle w:val="210"/>
        <w:spacing w:line="240" w:lineRule="auto"/>
        <w:ind w:firstLine="0"/>
        <w:rPr>
          <w:sz w:val="24"/>
        </w:rPr>
      </w:pPr>
      <w:r w:rsidRPr="00C520B6">
        <w:rPr>
          <w:sz w:val="24"/>
        </w:rPr>
        <w:t>применять правила правописания (в объеме содержания курса);</w:t>
      </w:r>
    </w:p>
    <w:p w:rsidR="00C520B6" w:rsidRPr="00C520B6" w:rsidRDefault="00C520B6" w:rsidP="00C520B6">
      <w:pPr>
        <w:pStyle w:val="210"/>
        <w:spacing w:line="240" w:lineRule="auto"/>
        <w:ind w:firstLine="0"/>
        <w:rPr>
          <w:sz w:val="24"/>
        </w:rPr>
      </w:pPr>
      <w:r w:rsidRPr="00C520B6">
        <w:rPr>
          <w:sz w:val="24"/>
        </w:rPr>
        <w:t>определять (уточнять) написание слова по орфографическому словарю учебника;</w:t>
      </w:r>
    </w:p>
    <w:p w:rsidR="00C520B6" w:rsidRPr="00C520B6" w:rsidRDefault="00C520B6" w:rsidP="00C520B6">
      <w:pPr>
        <w:pStyle w:val="210"/>
        <w:spacing w:line="240" w:lineRule="auto"/>
        <w:ind w:firstLine="0"/>
        <w:rPr>
          <w:sz w:val="24"/>
        </w:rPr>
      </w:pPr>
      <w:r w:rsidRPr="00C520B6">
        <w:rPr>
          <w:sz w:val="24"/>
        </w:rPr>
        <w:t>безошибочно списывать текст объемом 80—90 слов;</w:t>
      </w:r>
    </w:p>
    <w:p w:rsidR="00C520B6" w:rsidRPr="00C520B6" w:rsidRDefault="00C520B6" w:rsidP="00C520B6">
      <w:pPr>
        <w:pStyle w:val="210"/>
        <w:spacing w:line="240" w:lineRule="auto"/>
        <w:ind w:firstLine="0"/>
        <w:rPr>
          <w:sz w:val="24"/>
        </w:rPr>
      </w:pPr>
      <w:r w:rsidRPr="00C520B6">
        <w:rPr>
          <w:sz w:val="24"/>
        </w:rPr>
        <w:t>писать под диктовку тексты объемом 75—80 слов в соответствии с изученными правилами правописания;</w:t>
      </w:r>
    </w:p>
    <w:p w:rsidR="00C520B6" w:rsidRPr="00C520B6" w:rsidRDefault="00C520B6" w:rsidP="00C520B6">
      <w:pPr>
        <w:pStyle w:val="210"/>
        <w:spacing w:line="240" w:lineRule="auto"/>
        <w:ind w:firstLine="0"/>
        <w:rPr>
          <w:sz w:val="24"/>
        </w:rPr>
      </w:pPr>
      <w:r w:rsidRPr="00C520B6">
        <w:rPr>
          <w:sz w:val="24"/>
        </w:rPr>
        <w:t>проверять собственный и предложенный текст, находить и исправлять орфографические и пунктуационные ошибки.</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iCs/>
          <w:color w:val="auto"/>
          <w:sz w:val="24"/>
          <w:szCs w:val="24"/>
        </w:rPr>
        <w:t>Выпускник получит возможность научиться:</w:t>
      </w:r>
    </w:p>
    <w:p w:rsidR="00C520B6" w:rsidRPr="007B20F2" w:rsidRDefault="00C520B6" w:rsidP="00C520B6">
      <w:pPr>
        <w:pStyle w:val="210"/>
        <w:spacing w:line="240" w:lineRule="auto"/>
        <w:ind w:firstLine="0"/>
        <w:rPr>
          <w:sz w:val="24"/>
        </w:rPr>
      </w:pPr>
      <w:r w:rsidRPr="007B20F2">
        <w:rPr>
          <w:sz w:val="24"/>
        </w:rPr>
        <w:lastRenderedPageBreak/>
        <w:t>осознавать место возможного возникновения орфографической ошибки;</w:t>
      </w:r>
    </w:p>
    <w:p w:rsidR="00C520B6" w:rsidRPr="007B20F2" w:rsidRDefault="00C520B6" w:rsidP="00C520B6">
      <w:pPr>
        <w:pStyle w:val="210"/>
        <w:spacing w:line="240" w:lineRule="auto"/>
        <w:ind w:firstLine="0"/>
        <w:rPr>
          <w:sz w:val="24"/>
        </w:rPr>
      </w:pPr>
      <w:r w:rsidRPr="007B20F2">
        <w:rPr>
          <w:sz w:val="24"/>
        </w:rPr>
        <w:t>подбирать примеры с определенной орфограммой;</w:t>
      </w:r>
    </w:p>
    <w:p w:rsidR="00C520B6" w:rsidRPr="007B20F2" w:rsidRDefault="00C520B6" w:rsidP="00C520B6">
      <w:pPr>
        <w:pStyle w:val="210"/>
        <w:spacing w:line="240" w:lineRule="auto"/>
        <w:ind w:firstLine="0"/>
        <w:rPr>
          <w:sz w:val="24"/>
        </w:rPr>
      </w:pPr>
      <w:r w:rsidRPr="007B20F2">
        <w:rPr>
          <w:spacing w:val="2"/>
          <w:sz w:val="24"/>
        </w:rPr>
        <w:t>при составлении собственных текстов перефразиро</w:t>
      </w:r>
      <w:r w:rsidRPr="007B20F2">
        <w:rPr>
          <w:sz w:val="24"/>
        </w:rPr>
        <w:t xml:space="preserve">вать </w:t>
      </w:r>
      <w:proofErr w:type="gramStart"/>
      <w:r w:rsidRPr="007B20F2">
        <w:rPr>
          <w:sz w:val="24"/>
        </w:rPr>
        <w:t>записываемое</w:t>
      </w:r>
      <w:proofErr w:type="gramEnd"/>
      <w:r w:rsidRPr="007B20F2">
        <w:rPr>
          <w:sz w:val="24"/>
        </w:rPr>
        <w:t>, чтобы избежать орфографических и пунктуационных ошибок;</w:t>
      </w:r>
    </w:p>
    <w:p w:rsidR="00C520B6" w:rsidRPr="007B20F2" w:rsidRDefault="00C520B6" w:rsidP="00C520B6">
      <w:pPr>
        <w:pStyle w:val="210"/>
        <w:spacing w:line="240" w:lineRule="auto"/>
        <w:ind w:firstLine="0"/>
        <w:rPr>
          <w:sz w:val="24"/>
        </w:rPr>
      </w:pPr>
      <w:r w:rsidRPr="007B20F2">
        <w:rPr>
          <w:sz w:val="24"/>
        </w:rPr>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C520B6" w:rsidRPr="00C520B6" w:rsidRDefault="00C520B6" w:rsidP="00C520B6">
      <w:pPr>
        <w:pStyle w:val="4"/>
        <w:spacing w:before="0" w:after="0" w:line="240" w:lineRule="auto"/>
        <w:jc w:val="both"/>
        <w:rPr>
          <w:rFonts w:ascii="Times New Roman" w:hAnsi="Times New Roman" w:cs="Times New Roman"/>
          <w:b/>
          <w:i w:val="0"/>
          <w:color w:val="auto"/>
          <w:sz w:val="24"/>
          <w:szCs w:val="24"/>
        </w:rPr>
      </w:pPr>
      <w:r w:rsidRPr="00C520B6">
        <w:rPr>
          <w:rFonts w:ascii="Times New Roman" w:hAnsi="Times New Roman" w:cs="Times New Roman"/>
          <w:b/>
          <w:i w:val="0"/>
          <w:color w:val="auto"/>
          <w:sz w:val="24"/>
          <w:szCs w:val="24"/>
        </w:rPr>
        <w:t>Содержательная линия «Развитие речи»</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color w:val="auto"/>
          <w:sz w:val="24"/>
          <w:szCs w:val="24"/>
        </w:rPr>
        <w:t>Выпускник научится:</w:t>
      </w:r>
    </w:p>
    <w:p w:rsidR="00C520B6" w:rsidRPr="00C520B6" w:rsidRDefault="00C520B6" w:rsidP="00C520B6">
      <w:pPr>
        <w:pStyle w:val="210"/>
        <w:spacing w:line="240" w:lineRule="auto"/>
        <w:ind w:firstLine="0"/>
        <w:rPr>
          <w:sz w:val="24"/>
        </w:rPr>
      </w:pPr>
      <w:r w:rsidRPr="00C520B6">
        <w:rPr>
          <w:sz w:val="24"/>
        </w:rPr>
        <w:t xml:space="preserve">оценивать правильность (уместность) выбора языковых </w:t>
      </w:r>
      <w:r w:rsidRPr="00C520B6">
        <w:rPr>
          <w:sz w:val="24"/>
        </w:rPr>
        <w:br/>
        <w:t xml:space="preserve">и неязыковых средств устного общения на уроке, в школе, </w:t>
      </w:r>
      <w:r w:rsidRPr="00C520B6">
        <w:rPr>
          <w:sz w:val="24"/>
        </w:rPr>
        <w:br/>
        <w:t>в быту, со знакомыми и незнакомыми, с людьми разного возраста;</w:t>
      </w:r>
    </w:p>
    <w:p w:rsidR="00C520B6" w:rsidRPr="00C520B6" w:rsidRDefault="00C520B6" w:rsidP="00C520B6">
      <w:pPr>
        <w:pStyle w:val="210"/>
        <w:spacing w:line="240" w:lineRule="auto"/>
        <w:ind w:firstLine="0"/>
        <w:rPr>
          <w:sz w:val="24"/>
        </w:rPr>
      </w:pPr>
      <w:r w:rsidRPr="00C520B6">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C520B6" w:rsidRPr="00C520B6" w:rsidRDefault="00C520B6" w:rsidP="00C520B6">
      <w:pPr>
        <w:pStyle w:val="210"/>
        <w:spacing w:line="240" w:lineRule="auto"/>
        <w:ind w:firstLine="0"/>
        <w:rPr>
          <w:sz w:val="24"/>
        </w:rPr>
      </w:pPr>
      <w:r w:rsidRPr="00C520B6">
        <w:rPr>
          <w:sz w:val="24"/>
        </w:rPr>
        <w:t>выражать собственное мнение и аргументировать его;</w:t>
      </w:r>
    </w:p>
    <w:p w:rsidR="00C520B6" w:rsidRPr="00C520B6" w:rsidRDefault="00C520B6" w:rsidP="00C520B6">
      <w:pPr>
        <w:pStyle w:val="210"/>
        <w:spacing w:line="240" w:lineRule="auto"/>
        <w:ind w:firstLine="0"/>
        <w:rPr>
          <w:sz w:val="24"/>
        </w:rPr>
      </w:pPr>
      <w:r w:rsidRPr="00C520B6">
        <w:rPr>
          <w:sz w:val="24"/>
        </w:rPr>
        <w:t>самостоятельно озаглавливать текст;</w:t>
      </w:r>
    </w:p>
    <w:p w:rsidR="00C520B6" w:rsidRPr="00C520B6" w:rsidRDefault="00C520B6" w:rsidP="00C520B6">
      <w:pPr>
        <w:pStyle w:val="210"/>
        <w:spacing w:line="240" w:lineRule="auto"/>
        <w:ind w:firstLine="0"/>
        <w:rPr>
          <w:sz w:val="24"/>
        </w:rPr>
      </w:pPr>
      <w:r w:rsidRPr="00C520B6">
        <w:rPr>
          <w:sz w:val="24"/>
        </w:rPr>
        <w:t>составлять план текста;</w:t>
      </w:r>
    </w:p>
    <w:p w:rsidR="00C520B6" w:rsidRPr="00C520B6" w:rsidRDefault="00C520B6" w:rsidP="00C520B6">
      <w:pPr>
        <w:pStyle w:val="210"/>
        <w:spacing w:line="240" w:lineRule="auto"/>
        <w:ind w:firstLine="0"/>
        <w:rPr>
          <w:sz w:val="24"/>
        </w:rPr>
      </w:pPr>
      <w:r w:rsidRPr="00C520B6">
        <w:rPr>
          <w:sz w:val="24"/>
        </w:rPr>
        <w:t>сочинять письма, поздравительные открытки, записки и другие небольшие тексты для конкретных ситуаций общения.</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iCs/>
          <w:color w:val="auto"/>
          <w:sz w:val="24"/>
          <w:szCs w:val="24"/>
        </w:rPr>
        <w:t>Выпускник получит возможность научиться:</w:t>
      </w:r>
    </w:p>
    <w:p w:rsidR="00C520B6" w:rsidRPr="007B20F2" w:rsidRDefault="00C520B6" w:rsidP="00C520B6">
      <w:pPr>
        <w:pStyle w:val="210"/>
        <w:spacing w:line="240" w:lineRule="auto"/>
        <w:ind w:firstLine="0"/>
        <w:rPr>
          <w:sz w:val="24"/>
        </w:rPr>
      </w:pPr>
      <w:r w:rsidRPr="007B20F2">
        <w:rPr>
          <w:sz w:val="24"/>
        </w:rPr>
        <w:t>создавать тексты по предложенному заголовку;</w:t>
      </w:r>
    </w:p>
    <w:p w:rsidR="00C520B6" w:rsidRPr="007B20F2" w:rsidRDefault="00C520B6" w:rsidP="00C520B6">
      <w:pPr>
        <w:pStyle w:val="210"/>
        <w:spacing w:line="240" w:lineRule="auto"/>
        <w:ind w:firstLine="0"/>
        <w:rPr>
          <w:sz w:val="24"/>
        </w:rPr>
      </w:pPr>
      <w:r w:rsidRPr="007B20F2">
        <w:rPr>
          <w:sz w:val="24"/>
        </w:rPr>
        <w:t>подробно или выборочно пересказывать текст;</w:t>
      </w:r>
    </w:p>
    <w:p w:rsidR="00C520B6" w:rsidRPr="007B20F2" w:rsidRDefault="00C520B6" w:rsidP="00C520B6">
      <w:pPr>
        <w:pStyle w:val="210"/>
        <w:spacing w:line="240" w:lineRule="auto"/>
        <w:ind w:firstLine="0"/>
        <w:rPr>
          <w:sz w:val="24"/>
        </w:rPr>
      </w:pPr>
      <w:r w:rsidRPr="007B20F2">
        <w:rPr>
          <w:sz w:val="24"/>
        </w:rPr>
        <w:t>пересказывать текст от другого лица;</w:t>
      </w:r>
    </w:p>
    <w:p w:rsidR="00C520B6" w:rsidRPr="007B20F2" w:rsidRDefault="00C520B6" w:rsidP="00C520B6">
      <w:pPr>
        <w:pStyle w:val="210"/>
        <w:spacing w:line="240" w:lineRule="auto"/>
        <w:ind w:firstLine="0"/>
        <w:rPr>
          <w:sz w:val="24"/>
        </w:rPr>
      </w:pPr>
      <w:r w:rsidRPr="007B20F2">
        <w:rPr>
          <w:sz w:val="24"/>
        </w:rPr>
        <w:t>составлять устный рассказ на определенную тему с использованием разных типов речи: описание, повествование, рассуждение;</w:t>
      </w:r>
    </w:p>
    <w:p w:rsidR="00C520B6" w:rsidRPr="007B20F2" w:rsidRDefault="00C520B6" w:rsidP="00C520B6">
      <w:pPr>
        <w:pStyle w:val="210"/>
        <w:spacing w:line="240" w:lineRule="auto"/>
        <w:ind w:firstLine="0"/>
        <w:rPr>
          <w:sz w:val="24"/>
        </w:rPr>
      </w:pPr>
      <w:r w:rsidRPr="007B20F2">
        <w:rPr>
          <w:sz w:val="24"/>
        </w:rPr>
        <w:t>анализировать и корректировать тексты с нарушенным порядком предложений, находить в тексте смысловые пропуски;</w:t>
      </w:r>
    </w:p>
    <w:p w:rsidR="00C520B6" w:rsidRPr="007B20F2" w:rsidRDefault="00C520B6" w:rsidP="00C520B6">
      <w:pPr>
        <w:pStyle w:val="210"/>
        <w:spacing w:line="240" w:lineRule="auto"/>
        <w:ind w:firstLine="0"/>
        <w:rPr>
          <w:sz w:val="24"/>
        </w:rPr>
      </w:pPr>
      <w:r w:rsidRPr="007B20F2">
        <w:rPr>
          <w:sz w:val="24"/>
        </w:rPr>
        <w:t>корректировать тексты, в которых допущены нарушения культуры речи;</w:t>
      </w:r>
    </w:p>
    <w:p w:rsidR="00C520B6" w:rsidRPr="007B20F2" w:rsidRDefault="00C520B6" w:rsidP="00C520B6">
      <w:pPr>
        <w:pStyle w:val="210"/>
        <w:spacing w:line="240" w:lineRule="auto"/>
        <w:ind w:firstLine="0"/>
        <w:rPr>
          <w:sz w:val="24"/>
        </w:rPr>
      </w:pPr>
      <w:proofErr w:type="gramStart"/>
      <w:r w:rsidRPr="007B20F2">
        <w:rPr>
          <w:sz w:val="24"/>
        </w:rPr>
        <w:t>анализировать последовательность собственных действий при работе над изложениями и сочинениями и со</w:t>
      </w:r>
      <w:r w:rsidRPr="007B20F2">
        <w:rPr>
          <w:spacing w:val="2"/>
          <w:sz w:val="24"/>
        </w:rPr>
        <w:t xml:space="preserve">относить их с разработанным алгоритмом; оценивать </w:t>
      </w:r>
      <w:r w:rsidRPr="007B20F2">
        <w:rPr>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C520B6" w:rsidRPr="00C75E35" w:rsidRDefault="00C520B6" w:rsidP="00C520B6">
      <w:pPr>
        <w:pStyle w:val="210"/>
        <w:spacing w:line="240" w:lineRule="auto"/>
        <w:ind w:firstLine="0"/>
        <w:rPr>
          <w:sz w:val="24"/>
        </w:rPr>
      </w:pPr>
      <w:r w:rsidRPr="007B20F2">
        <w:rPr>
          <w:spacing w:val="2"/>
          <w:sz w:val="24"/>
        </w:rPr>
        <w:t xml:space="preserve">соблюдать </w:t>
      </w:r>
      <w:r w:rsidRPr="00C75E35">
        <w:rPr>
          <w:spacing w:val="2"/>
          <w:sz w:val="24"/>
        </w:rPr>
        <w:t>нормы речевого взаимодействия при интерактивном общении (sms­сообщения, электронная по</w:t>
      </w:r>
      <w:r w:rsidRPr="00C75E35">
        <w:rPr>
          <w:sz w:val="24"/>
        </w:rPr>
        <w:t xml:space="preserve">чта, Интернет и другие </w:t>
      </w:r>
      <w:proofErr w:type="gramStart"/>
      <w:r w:rsidRPr="00C75E35">
        <w:rPr>
          <w:sz w:val="24"/>
        </w:rPr>
        <w:t>виды</w:t>
      </w:r>
      <w:proofErr w:type="gramEnd"/>
      <w:r w:rsidRPr="00C75E35">
        <w:rPr>
          <w:sz w:val="24"/>
        </w:rPr>
        <w:t xml:space="preserve"> и способы связи).</w:t>
      </w:r>
    </w:p>
    <w:p w:rsidR="00F4477A" w:rsidRPr="00C75E35" w:rsidRDefault="00084D04" w:rsidP="00F4477A">
      <w:pPr>
        <w:pStyle w:val="210"/>
        <w:numPr>
          <w:ilvl w:val="2"/>
          <w:numId w:val="2"/>
        </w:numPr>
        <w:spacing w:line="240" w:lineRule="auto"/>
        <w:rPr>
          <w:sz w:val="24"/>
        </w:rPr>
      </w:pPr>
      <w:r w:rsidRPr="00C75E35">
        <w:rPr>
          <w:sz w:val="24"/>
        </w:rPr>
        <w:t>Родной язык (ру</w:t>
      </w:r>
      <w:r w:rsidR="00F4477A" w:rsidRPr="00C75E35">
        <w:rPr>
          <w:sz w:val="24"/>
        </w:rPr>
        <w:t>сский)</w:t>
      </w:r>
    </w:p>
    <w:p w:rsidR="00F4477A" w:rsidRPr="00C75E35" w:rsidRDefault="00F4477A" w:rsidP="00084D04">
      <w:pPr>
        <w:autoSpaceDE w:val="0"/>
        <w:autoSpaceDN w:val="0"/>
        <w:adjustRightInd w:val="0"/>
        <w:spacing w:after="0" w:line="240" w:lineRule="auto"/>
        <w:jc w:val="both"/>
        <w:rPr>
          <w:rFonts w:ascii="Times New Roman" w:hAnsi="Times New Roman"/>
          <w:sz w:val="24"/>
          <w:szCs w:val="24"/>
        </w:rPr>
      </w:pPr>
      <w:bookmarkStart w:id="31" w:name="sub_12821"/>
      <w:r w:rsidRPr="00C75E35">
        <w:rPr>
          <w:rFonts w:ascii="Arial" w:hAnsi="Arial" w:cs="Arial"/>
          <w:sz w:val="24"/>
          <w:szCs w:val="24"/>
        </w:rPr>
        <w:t>1</w:t>
      </w:r>
      <w:r w:rsidRPr="00C75E35">
        <w:rPr>
          <w:rFonts w:ascii="Times New Roman" w:hAnsi="Times New Roman"/>
          <w:sz w:val="24"/>
          <w:szCs w:val="24"/>
        </w:rPr>
        <w:t>)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F4477A" w:rsidRPr="00C75E35" w:rsidRDefault="00F4477A" w:rsidP="00084D04">
      <w:pPr>
        <w:autoSpaceDE w:val="0"/>
        <w:autoSpaceDN w:val="0"/>
        <w:adjustRightInd w:val="0"/>
        <w:spacing w:after="0" w:line="240" w:lineRule="auto"/>
        <w:jc w:val="both"/>
        <w:rPr>
          <w:rFonts w:ascii="Times New Roman" w:hAnsi="Times New Roman"/>
          <w:sz w:val="24"/>
          <w:szCs w:val="24"/>
        </w:rPr>
      </w:pPr>
      <w:bookmarkStart w:id="32" w:name="sub_12822"/>
      <w:bookmarkEnd w:id="31"/>
      <w:r w:rsidRPr="00C75E35">
        <w:rPr>
          <w:rFonts w:ascii="Times New Roman" w:hAnsi="Times New Roman"/>
          <w:sz w:val="24"/>
          <w:szCs w:val="24"/>
        </w:rPr>
        <w:t xml:space="preserve">2) обогащение активного и потенциального словарного запаса, развитие у </w:t>
      </w:r>
      <w:proofErr w:type="gramStart"/>
      <w:r w:rsidRPr="00C75E35">
        <w:rPr>
          <w:rFonts w:ascii="Times New Roman" w:hAnsi="Times New Roman"/>
          <w:sz w:val="24"/>
          <w:szCs w:val="24"/>
        </w:rPr>
        <w:t>обучающихся</w:t>
      </w:r>
      <w:proofErr w:type="gramEnd"/>
      <w:r w:rsidRPr="00C75E35">
        <w:rPr>
          <w:rFonts w:ascii="Times New Roman" w:hAnsi="Times New Roman"/>
          <w:sz w:val="24"/>
          <w:szCs w:val="24"/>
        </w:rPr>
        <w:t xml:space="preserve"> культуры владения родным языком в соответствии с нормами устной и письменной речи, правилами речевого этикета;</w:t>
      </w:r>
    </w:p>
    <w:p w:rsidR="00F4477A" w:rsidRPr="00C75E35" w:rsidRDefault="00F4477A" w:rsidP="00084D04">
      <w:pPr>
        <w:autoSpaceDE w:val="0"/>
        <w:autoSpaceDN w:val="0"/>
        <w:adjustRightInd w:val="0"/>
        <w:spacing w:after="0" w:line="240" w:lineRule="auto"/>
        <w:jc w:val="both"/>
        <w:rPr>
          <w:rFonts w:ascii="Times New Roman" w:hAnsi="Times New Roman"/>
          <w:sz w:val="24"/>
          <w:szCs w:val="24"/>
        </w:rPr>
      </w:pPr>
      <w:bookmarkStart w:id="33" w:name="sub_12823"/>
      <w:bookmarkEnd w:id="32"/>
      <w:r w:rsidRPr="00C75E35">
        <w:rPr>
          <w:rFonts w:ascii="Times New Roman" w:hAnsi="Times New Roman"/>
          <w:sz w:val="24"/>
          <w:szCs w:val="24"/>
        </w:rPr>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F4477A" w:rsidRPr="00C75E35" w:rsidRDefault="00F4477A" w:rsidP="00084D04">
      <w:pPr>
        <w:autoSpaceDE w:val="0"/>
        <w:autoSpaceDN w:val="0"/>
        <w:adjustRightInd w:val="0"/>
        <w:spacing w:after="0" w:line="240" w:lineRule="auto"/>
        <w:jc w:val="both"/>
        <w:rPr>
          <w:rFonts w:ascii="Times New Roman" w:hAnsi="Times New Roman"/>
          <w:sz w:val="24"/>
          <w:szCs w:val="24"/>
        </w:rPr>
      </w:pPr>
      <w:bookmarkStart w:id="34" w:name="sub_12824"/>
      <w:bookmarkEnd w:id="33"/>
      <w:r w:rsidRPr="00C75E35">
        <w:rPr>
          <w:rFonts w:ascii="Times New Roman" w:hAnsi="Times New Roman"/>
          <w:sz w:val="24"/>
          <w:szCs w:val="24"/>
        </w:rPr>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w:t>
      </w:r>
      <w:proofErr w:type="gramStart"/>
      <w:r w:rsidRPr="00C75E35">
        <w:rPr>
          <w:rFonts w:ascii="Times New Roman" w:hAnsi="Times New Roman"/>
          <w:sz w:val="24"/>
          <w:szCs w:val="24"/>
        </w:rPr>
        <w:t>дств дл</w:t>
      </w:r>
      <w:proofErr w:type="gramEnd"/>
      <w:r w:rsidRPr="00C75E35">
        <w:rPr>
          <w:rFonts w:ascii="Times New Roman" w:hAnsi="Times New Roman"/>
          <w:sz w:val="24"/>
          <w:szCs w:val="24"/>
        </w:rPr>
        <w:t>я успешного решения коммуникативных задач;</w:t>
      </w:r>
    </w:p>
    <w:p w:rsidR="00F4477A" w:rsidRPr="00C75E35" w:rsidRDefault="00F4477A" w:rsidP="00084D04">
      <w:pPr>
        <w:autoSpaceDE w:val="0"/>
        <w:autoSpaceDN w:val="0"/>
        <w:adjustRightInd w:val="0"/>
        <w:spacing w:after="0" w:line="240" w:lineRule="auto"/>
        <w:jc w:val="both"/>
        <w:rPr>
          <w:rFonts w:ascii="Times New Roman" w:hAnsi="Times New Roman"/>
          <w:sz w:val="24"/>
          <w:szCs w:val="24"/>
        </w:rPr>
      </w:pPr>
      <w:bookmarkStart w:id="35" w:name="sub_12825"/>
      <w:bookmarkEnd w:id="34"/>
      <w:r w:rsidRPr="00C75E35">
        <w:rPr>
          <w:rFonts w:ascii="Times New Roman" w:hAnsi="Times New Roman"/>
          <w:sz w:val="24"/>
          <w:szCs w:val="2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bookmarkEnd w:id="35"/>
    <w:p w:rsidR="00F4477A" w:rsidRPr="007B20F2" w:rsidRDefault="00F4477A" w:rsidP="00F4477A">
      <w:pPr>
        <w:pStyle w:val="210"/>
        <w:spacing w:line="240" w:lineRule="auto"/>
        <w:ind w:firstLine="0"/>
        <w:rPr>
          <w:sz w:val="24"/>
        </w:rPr>
      </w:pPr>
    </w:p>
    <w:p w:rsidR="00C520B6" w:rsidRPr="00C520B6" w:rsidRDefault="00C520B6" w:rsidP="004E5C59">
      <w:pPr>
        <w:pStyle w:val="afb"/>
        <w:numPr>
          <w:ilvl w:val="2"/>
          <w:numId w:val="2"/>
        </w:numPr>
        <w:spacing w:line="240" w:lineRule="auto"/>
        <w:ind w:left="0" w:firstLine="0"/>
        <w:rPr>
          <w:sz w:val="24"/>
        </w:rPr>
      </w:pPr>
      <w:bookmarkStart w:id="36" w:name="_Toc288394062"/>
      <w:bookmarkStart w:id="37" w:name="_Toc288410529"/>
      <w:bookmarkStart w:id="38" w:name="_Toc288410658"/>
      <w:bookmarkStart w:id="39" w:name="_Toc424564304"/>
      <w:r w:rsidRPr="00C520B6">
        <w:rPr>
          <w:sz w:val="24"/>
        </w:rPr>
        <w:lastRenderedPageBreak/>
        <w:t>Литературное чтение</w:t>
      </w:r>
      <w:bookmarkEnd w:id="36"/>
      <w:bookmarkEnd w:id="37"/>
      <w:bookmarkEnd w:id="38"/>
      <w:bookmarkEnd w:id="39"/>
    </w:p>
    <w:p w:rsidR="00C520B6" w:rsidRPr="00C520B6" w:rsidRDefault="00C520B6" w:rsidP="00C520B6">
      <w:pPr>
        <w:pStyle w:val="a3"/>
        <w:tabs>
          <w:tab w:val="left" w:pos="709"/>
        </w:tabs>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C520B6" w:rsidRPr="00C520B6" w:rsidRDefault="00C520B6" w:rsidP="00C520B6">
      <w:pPr>
        <w:pStyle w:val="a3"/>
        <w:tabs>
          <w:tab w:val="left" w:pos="709"/>
        </w:tabs>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C520B6" w:rsidRPr="00C520B6" w:rsidRDefault="00C520B6" w:rsidP="00C520B6">
      <w:pPr>
        <w:pStyle w:val="a3"/>
        <w:tabs>
          <w:tab w:val="left" w:pos="709"/>
        </w:tabs>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Младшие школьники будут учиться </w:t>
      </w:r>
      <w:proofErr w:type="gramStart"/>
      <w:r w:rsidRPr="00C520B6">
        <w:rPr>
          <w:rFonts w:ascii="Times New Roman" w:hAnsi="Times New Roman"/>
          <w:color w:val="auto"/>
          <w:spacing w:val="-2"/>
          <w:sz w:val="24"/>
          <w:szCs w:val="24"/>
        </w:rPr>
        <w:t>полноценно</w:t>
      </w:r>
      <w:proofErr w:type="gramEnd"/>
      <w:r w:rsidRPr="00C520B6">
        <w:rPr>
          <w:rFonts w:ascii="Times New Roman" w:hAnsi="Times New Roman"/>
          <w:color w:val="auto"/>
          <w:spacing w:val="-2"/>
          <w:sz w:val="24"/>
          <w:szCs w:val="24"/>
        </w:rPr>
        <w:t xml:space="preserve"> воспринимать художественную литературу, воспроизводить в воображении словесные художественные образы, эмоционально отзываться на </w:t>
      </w:r>
      <w:r w:rsidRPr="00C520B6">
        <w:rPr>
          <w:rFonts w:ascii="Times New Roman" w:hAnsi="Times New Roman"/>
          <w:color w:val="auto"/>
          <w:spacing w:val="-4"/>
          <w:sz w:val="24"/>
          <w:szCs w:val="24"/>
        </w:rPr>
        <w:t xml:space="preserve">прочитанное, высказывать свою точку зрения и уважать мнение </w:t>
      </w:r>
      <w:r w:rsidRPr="00C520B6">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C520B6">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C520B6">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C520B6">
        <w:rPr>
          <w:rFonts w:ascii="Times New Roman" w:hAnsi="Times New Roman"/>
          <w:color w:val="auto"/>
          <w:sz w:val="24"/>
          <w:szCs w:val="24"/>
        </w:rPr>
        <w:t>.</w:t>
      </w:r>
    </w:p>
    <w:p w:rsidR="00C520B6" w:rsidRPr="00C520B6" w:rsidRDefault="00C520B6" w:rsidP="00C520B6">
      <w:pPr>
        <w:pStyle w:val="a3"/>
        <w:tabs>
          <w:tab w:val="left" w:pos="709"/>
        </w:tabs>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C520B6" w:rsidRPr="00C520B6" w:rsidRDefault="00C520B6" w:rsidP="00C520B6">
      <w:pPr>
        <w:pStyle w:val="a3"/>
        <w:tabs>
          <w:tab w:val="left" w:pos="709"/>
        </w:tabs>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Выпускники овладеют техникой чтения </w:t>
      </w:r>
      <w:r w:rsidRPr="00C520B6">
        <w:rPr>
          <w:rFonts w:ascii="Times New Roman" w:hAnsi="Times New Roman"/>
          <w:bCs/>
          <w:color w:val="auto"/>
          <w:sz w:val="24"/>
          <w:szCs w:val="24"/>
        </w:rPr>
        <w:t>(правильным плавным чтением, приближающимся к темпу нормальной речи)</w:t>
      </w:r>
      <w:r w:rsidRPr="00C520B6">
        <w:rPr>
          <w:rFonts w:ascii="Times New Roman" w:hAnsi="Times New Roman"/>
          <w:color w:val="auto"/>
          <w:sz w:val="24"/>
          <w:szCs w:val="24"/>
        </w:rPr>
        <w:t>, приемами пони</w:t>
      </w:r>
      <w:r w:rsidRPr="00C520B6">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C520B6">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C520B6" w:rsidRPr="00C520B6" w:rsidRDefault="00C520B6" w:rsidP="00C520B6">
      <w:pPr>
        <w:pStyle w:val="Osnova"/>
        <w:tabs>
          <w:tab w:val="left" w:pos="142"/>
          <w:tab w:val="left" w:leader="dot" w:pos="624"/>
          <w:tab w:val="left" w:pos="709"/>
        </w:tabs>
        <w:spacing w:line="240" w:lineRule="auto"/>
        <w:ind w:firstLine="0"/>
        <w:rPr>
          <w:rStyle w:val="Zag11"/>
          <w:rFonts w:ascii="Times New Roman" w:eastAsia="@Arial Unicode MS" w:hAnsi="Times New Roman" w:cs="Times New Roman"/>
          <w:color w:val="auto"/>
          <w:sz w:val="24"/>
          <w:szCs w:val="24"/>
          <w:lang w:val="ru-RU"/>
        </w:rPr>
      </w:pPr>
      <w:r w:rsidRPr="00C520B6">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C520B6" w:rsidRPr="00C520B6" w:rsidRDefault="00C520B6" w:rsidP="00C520B6">
      <w:pPr>
        <w:pStyle w:val="Osnova"/>
        <w:tabs>
          <w:tab w:val="left" w:pos="142"/>
          <w:tab w:val="left" w:leader="dot" w:pos="624"/>
          <w:tab w:val="left" w:pos="709"/>
        </w:tabs>
        <w:spacing w:line="240" w:lineRule="auto"/>
        <w:ind w:firstLine="0"/>
        <w:rPr>
          <w:rStyle w:val="Zag11"/>
          <w:rFonts w:ascii="Times New Roman" w:eastAsia="@Arial Unicode MS" w:hAnsi="Times New Roman" w:cs="Times New Roman"/>
          <w:color w:val="auto"/>
          <w:sz w:val="24"/>
          <w:szCs w:val="24"/>
          <w:lang w:val="ru-RU"/>
        </w:rPr>
      </w:pPr>
      <w:r w:rsidRPr="00C520B6">
        <w:rPr>
          <w:rStyle w:val="Zag11"/>
          <w:rFonts w:ascii="Times New Roman" w:eastAsia="@Arial Unicode MS" w:hAnsi="Times New Roman" w:cs="Times New Roman"/>
          <w:color w:val="auto"/>
          <w:sz w:val="24"/>
          <w:szCs w:val="24"/>
          <w:lang w:val="ru-RU"/>
        </w:rPr>
        <w:t xml:space="preserve">Выпускники начальной школы приобретут первичные умения работы с учебной и научно-популярной литературой, будут </w:t>
      </w:r>
      <w:proofErr w:type="gramStart"/>
      <w:r w:rsidRPr="00C520B6">
        <w:rPr>
          <w:rStyle w:val="Zag11"/>
          <w:rFonts w:ascii="Times New Roman" w:eastAsia="@Arial Unicode MS" w:hAnsi="Times New Roman" w:cs="Times New Roman"/>
          <w:color w:val="auto"/>
          <w:sz w:val="24"/>
          <w:szCs w:val="24"/>
          <w:lang w:val="ru-RU"/>
        </w:rPr>
        <w:t>находить</w:t>
      </w:r>
      <w:proofErr w:type="gramEnd"/>
      <w:r w:rsidRPr="00C520B6">
        <w:rPr>
          <w:rStyle w:val="Zag11"/>
          <w:rFonts w:ascii="Times New Roman" w:eastAsia="@Arial Unicode MS" w:hAnsi="Times New Roman" w:cs="Times New Roman"/>
          <w:color w:val="auto"/>
          <w:sz w:val="24"/>
          <w:szCs w:val="24"/>
          <w:lang w:val="ru-RU"/>
        </w:rPr>
        <w:t xml:space="preserve"> и использовать информацию для практической работы.</w:t>
      </w:r>
    </w:p>
    <w:p w:rsidR="00C520B6" w:rsidRPr="00C520B6" w:rsidRDefault="00C520B6" w:rsidP="00C520B6">
      <w:pPr>
        <w:pStyle w:val="Osnova"/>
        <w:tabs>
          <w:tab w:val="left" w:pos="142"/>
          <w:tab w:val="left" w:leader="dot" w:pos="624"/>
          <w:tab w:val="left" w:pos="709"/>
        </w:tabs>
        <w:spacing w:line="240" w:lineRule="auto"/>
        <w:ind w:firstLine="0"/>
        <w:rPr>
          <w:rStyle w:val="Zag11"/>
          <w:rFonts w:ascii="Times New Roman" w:eastAsia="@Arial Unicode MS" w:hAnsi="Times New Roman" w:cs="Times New Roman"/>
          <w:color w:val="auto"/>
          <w:sz w:val="24"/>
          <w:szCs w:val="24"/>
          <w:lang w:val="ru-RU"/>
        </w:rPr>
      </w:pPr>
      <w:r w:rsidRPr="00C520B6">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C520B6" w:rsidRPr="00C520B6" w:rsidRDefault="00C520B6" w:rsidP="00C520B6">
      <w:pPr>
        <w:pStyle w:val="4"/>
        <w:spacing w:before="0" w:after="0" w:line="240" w:lineRule="auto"/>
        <w:jc w:val="both"/>
        <w:rPr>
          <w:rFonts w:ascii="Times New Roman" w:hAnsi="Times New Roman" w:cs="Times New Roman"/>
          <w:b/>
          <w:i w:val="0"/>
          <w:color w:val="auto"/>
          <w:sz w:val="24"/>
          <w:szCs w:val="24"/>
        </w:rPr>
      </w:pPr>
      <w:r w:rsidRPr="00C520B6">
        <w:rPr>
          <w:rFonts w:ascii="Times New Roman" w:hAnsi="Times New Roman" w:cs="Times New Roman"/>
          <w:b/>
          <w:i w:val="0"/>
          <w:color w:val="auto"/>
          <w:sz w:val="24"/>
          <w:szCs w:val="24"/>
        </w:rPr>
        <w:t>Виды речевой и читательской деятельности</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color w:val="auto"/>
          <w:sz w:val="24"/>
          <w:szCs w:val="24"/>
        </w:rPr>
        <w:t>Выпускник научится:</w:t>
      </w:r>
    </w:p>
    <w:p w:rsidR="00C520B6" w:rsidRPr="00C520B6" w:rsidRDefault="00C520B6" w:rsidP="00C520B6">
      <w:pPr>
        <w:pStyle w:val="210"/>
        <w:spacing w:line="240" w:lineRule="auto"/>
        <w:ind w:firstLine="0"/>
        <w:rPr>
          <w:rStyle w:val="Zag11"/>
          <w:rFonts w:eastAsia="@Arial Unicode MS"/>
          <w:sz w:val="24"/>
        </w:rPr>
      </w:pPr>
      <w:r w:rsidRPr="00C520B6">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C520B6" w:rsidRPr="00C520B6" w:rsidRDefault="00C520B6" w:rsidP="00C520B6">
      <w:pPr>
        <w:pStyle w:val="210"/>
        <w:spacing w:line="240" w:lineRule="auto"/>
        <w:ind w:firstLine="0"/>
        <w:rPr>
          <w:rStyle w:val="Zag11"/>
          <w:b/>
          <w:sz w:val="24"/>
        </w:rPr>
      </w:pPr>
      <w:r w:rsidRPr="00C520B6">
        <w:rPr>
          <w:sz w:val="24"/>
        </w:rPr>
        <w:t>прогнозировать содержание текста художественного произведения по заголовку, автору, жанру и осознавать цель чтения;</w:t>
      </w:r>
    </w:p>
    <w:p w:rsidR="00C520B6" w:rsidRPr="00C520B6" w:rsidRDefault="00C520B6" w:rsidP="00C520B6">
      <w:pPr>
        <w:pStyle w:val="210"/>
        <w:spacing w:line="240" w:lineRule="auto"/>
        <w:ind w:firstLine="0"/>
        <w:rPr>
          <w:rStyle w:val="Zag11"/>
          <w:rFonts w:eastAsia="@Arial Unicode MS"/>
          <w:sz w:val="24"/>
        </w:rPr>
      </w:pPr>
      <w:r w:rsidRPr="00C520B6">
        <w:rPr>
          <w:rStyle w:val="Zag11"/>
          <w:rFonts w:eastAsia="@Arial Unicode MS"/>
          <w:sz w:val="24"/>
        </w:rPr>
        <w:t xml:space="preserve">читать со скоростью, позволяющей понимать смысл </w:t>
      </w:r>
      <w:proofErr w:type="gramStart"/>
      <w:r w:rsidRPr="00C520B6">
        <w:rPr>
          <w:rStyle w:val="Zag11"/>
          <w:rFonts w:eastAsia="@Arial Unicode MS"/>
          <w:sz w:val="24"/>
        </w:rPr>
        <w:t>прочитанного</w:t>
      </w:r>
      <w:proofErr w:type="gramEnd"/>
      <w:r w:rsidRPr="00C520B6">
        <w:rPr>
          <w:rStyle w:val="Zag11"/>
          <w:rFonts w:eastAsia="@Arial Unicode MS"/>
          <w:sz w:val="24"/>
        </w:rPr>
        <w:t>;</w:t>
      </w:r>
    </w:p>
    <w:p w:rsidR="00C520B6" w:rsidRPr="00C520B6" w:rsidRDefault="00C520B6" w:rsidP="00C520B6">
      <w:pPr>
        <w:pStyle w:val="210"/>
        <w:spacing w:line="240" w:lineRule="auto"/>
        <w:ind w:firstLine="0"/>
        <w:rPr>
          <w:rStyle w:val="Zag11"/>
          <w:rFonts w:eastAsia="@Arial Unicode MS"/>
          <w:sz w:val="24"/>
        </w:rPr>
      </w:pPr>
      <w:r w:rsidRPr="00C520B6">
        <w:rPr>
          <w:rStyle w:val="Zag11"/>
          <w:rFonts w:eastAsia="@Arial Unicode MS"/>
          <w:sz w:val="24"/>
        </w:rPr>
        <w:lastRenderedPageBreak/>
        <w:t>различать на практическом уровне виды текстов (художественный, учебный, справочный), опираясь на особенности каждого вида текста;</w:t>
      </w:r>
    </w:p>
    <w:p w:rsidR="00C520B6" w:rsidRPr="00C520B6" w:rsidRDefault="00C520B6" w:rsidP="00C520B6">
      <w:pPr>
        <w:pStyle w:val="210"/>
        <w:spacing w:line="240" w:lineRule="auto"/>
        <w:ind w:firstLine="0"/>
        <w:rPr>
          <w:rStyle w:val="Zag11"/>
          <w:rFonts w:eastAsia="@Arial Unicode MS"/>
          <w:sz w:val="24"/>
        </w:rPr>
      </w:pPr>
      <w:r w:rsidRPr="00C520B6">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C520B6" w:rsidRPr="00C520B6" w:rsidRDefault="00C520B6" w:rsidP="00C520B6">
      <w:pPr>
        <w:pStyle w:val="210"/>
        <w:spacing w:line="240" w:lineRule="auto"/>
        <w:ind w:firstLine="0"/>
        <w:rPr>
          <w:rStyle w:val="Zag11"/>
          <w:rFonts w:eastAsia="@Arial Unicode MS"/>
          <w:sz w:val="24"/>
        </w:rPr>
      </w:pPr>
      <w:r w:rsidRPr="00C520B6">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C520B6" w:rsidRPr="00C520B6" w:rsidRDefault="00C520B6" w:rsidP="00C520B6">
      <w:pPr>
        <w:pStyle w:val="210"/>
        <w:spacing w:line="240" w:lineRule="auto"/>
        <w:ind w:firstLine="0"/>
        <w:rPr>
          <w:rStyle w:val="Zag11"/>
          <w:rFonts w:eastAsia="@Arial Unicode MS"/>
          <w:sz w:val="24"/>
        </w:rPr>
      </w:pPr>
      <w:r w:rsidRPr="00C520B6">
        <w:rPr>
          <w:rStyle w:val="Zag11"/>
          <w:rFonts w:eastAsia="@Arial Unicode MS"/>
          <w:sz w:val="24"/>
        </w:rPr>
        <w:t>ориентироваться в содержании художественного, учебного и научно</w:t>
      </w:r>
      <w:r w:rsidRPr="00C520B6">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C520B6" w:rsidRPr="00C520B6" w:rsidRDefault="00C520B6" w:rsidP="00C520B6">
      <w:pPr>
        <w:pStyle w:val="210"/>
        <w:spacing w:line="240" w:lineRule="auto"/>
        <w:ind w:firstLine="0"/>
        <w:rPr>
          <w:sz w:val="24"/>
        </w:rPr>
      </w:pPr>
      <w:r w:rsidRPr="00C520B6">
        <w:rPr>
          <w:iCs/>
          <w:spacing w:val="2"/>
          <w:sz w:val="24"/>
        </w:rPr>
        <w:t xml:space="preserve"> </w:t>
      </w:r>
      <w:proofErr w:type="gramStart"/>
      <w:r w:rsidRPr="00C520B6">
        <w:rPr>
          <w:iCs/>
          <w:spacing w:val="2"/>
          <w:sz w:val="24"/>
        </w:rPr>
        <w:t>для художественных текстов</w:t>
      </w:r>
      <w:r w:rsidRPr="00C520B6">
        <w:rPr>
          <w:spacing w:val="2"/>
          <w:sz w:val="24"/>
        </w:rPr>
        <w:t xml:space="preserve">: определять главную </w:t>
      </w:r>
      <w:r w:rsidRPr="00C520B6">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C520B6">
        <w:rPr>
          <w:spacing w:val="2"/>
          <w:sz w:val="24"/>
        </w:rPr>
        <w:t>сте требуемую информацию (конкретные сведения, факты, описания), заданную в явном виде;</w:t>
      </w:r>
      <w:proofErr w:type="gramEnd"/>
      <w:r w:rsidRPr="00C520B6">
        <w:rPr>
          <w:spacing w:val="2"/>
          <w:sz w:val="24"/>
        </w:rPr>
        <w:t xml:space="preserve"> задавать вопросы по содержанию произведения и отвечать на них, подтверждая </w:t>
      </w:r>
      <w:r w:rsidRPr="00C520B6">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C520B6" w:rsidRPr="00C520B6" w:rsidRDefault="00C520B6" w:rsidP="00C520B6">
      <w:pPr>
        <w:pStyle w:val="210"/>
        <w:spacing w:line="240" w:lineRule="auto"/>
        <w:ind w:firstLine="0"/>
        <w:rPr>
          <w:sz w:val="24"/>
        </w:rPr>
      </w:pPr>
      <w:r w:rsidRPr="00C520B6">
        <w:rPr>
          <w:iCs/>
          <w:sz w:val="24"/>
        </w:rPr>
        <w:t>для научно-популярных текстов</w:t>
      </w:r>
      <w:r w:rsidRPr="00C520B6">
        <w:rPr>
          <w:sz w:val="24"/>
        </w:rPr>
        <w:t xml:space="preserve">: определять основное </w:t>
      </w:r>
      <w:r w:rsidRPr="00C520B6">
        <w:rPr>
          <w:spacing w:val="2"/>
          <w:sz w:val="24"/>
        </w:rPr>
        <w:t xml:space="preserve">содержание текста; озаглавливать текст, в краткой форме отражая в названии основное содержание текста; находить </w:t>
      </w:r>
      <w:r w:rsidRPr="00C520B6">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C520B6">
        <w:rPr>
          <w:spacing w:val="2"/>
          <w:sz w:val="24"/>
        </w:rPr>
        <w:t>подтверждая ответ примерами из текста; объяснять значе</w:t>
      </w:r>
      <w:r w:rsidRPr="00C520B6">
        <w:rPr>
          <w:sz w:val="24"/>
        </w:rPr>
        <w:t xml:space="preserve">ние слова с опорой на контекст, с использованием словарей и другой справочной литературы; </w:t>
      </w:r>
    </w:p>
    <w:p w:rsidR="00C520B6" w:rsidRPr="00C520B6" w:rsidRDefault="00C520B6" w:rsidP="00C520B6">
      <w:pPr>
        <w:pStyle w:val="210"/>
        <w:spacing w:line="240" w:lineRule="auto"/>
        <w:ind w:firstLine="0"/>
        <w:rPr>
          <w:sz w:val="24"/>
        </w:rPr>
      </w:pPr>
      <w:r w:rsidRPr="00C520B6">
        <w:rPr>
          <w:sz w:val="24"/>
        </w:rPr>
        <w:t>использовать простейшие приемы анализа различных видов текстов:</w:t>
      </w:r>
    </w:p>
    <w:p w:rsidR="00C520B6" w:rsidRPr="00C520B6" w:rsidRDefault="00C520B6" w:rsidP="00C520B6">
      <w:pPr>
        <w:pStyle w:val="210"/>
        <w:spacing w:line="240" w:lineRule="auto"/>
        <w:ind w:firstLine="0"/>
        <w:rPr>
          <w:sz w:val="24"/>
        </w:rPr>
      </w:pPr>
      <w:proofErr w:type="gramStart"/>
      <w:r w:rsidRPr="00C520B6">
        <w:rPr>
          <w:iCs/>
          <w:sz w:val="24"/>
        </w:rPr>
        <w:t>для художественных текстов</w:t>
      </w:r>
      <w:r w:rsidRPr="00C520B6">
        <w:rPr>
          <w:sz w:val="24"/>
        </w:rPr>
        <w:t xml:space="preserve">: </w:t>
      </w:r>
      <w:r w:rsidRPr="00C520B6">
        <w:rPr>
          <w:spacing w:val="2"/>
          <w:sz w:val="24"/>
        </w:rPr>
        <w:t xml:space="preserve">устанавливать </w:t>
      </w:r>
      <w:r w:rsidRPr="00C520B6">
        <w:rPr>
          <w:sz w:val="24"/>
        </w:rPr>
        <w:t xml:space="preserve">взаимосвязь между событиями, фактами, поступками (мотивы, последствия), мыслями, чувствами героев, опираясь на содержание текста; </w:t>
      </w:r>
      <w:proofErr w:type="gramEnd"/>
    </w:p>
    <w:p w:rsidR="00C520B6" w:rsidRPr="00C520B6" w:rsidRDefault="00C520B6" w:rsidP="00C520B6">
      <w:pPr>
        <w:pStyle w:val="210"/>
        <w:spacing w:line="240" w:lineRule="auto"/>
        <w:ind w:firstLine="0"/>
        <w:rPr>
          <w:sz w:val="24"/>
        </w:rPr>
      </w:pPr>
      <w:r w:rsidRPr="00C520B6">
        <w:rPr>
          <w:iCs/>
          <w:sz w:val="24"/>
        </w:rPr>
        <w:t>для научно-популярных текстов</w:t>
      </w:r>
      <w:r w:rsidRPr="00C520B6">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C520B6" w:rsidRPr="00C520B6" w:rsidRDefault="00C520B6" w:rsidP="00C520B6">
      <w:pPr>
        <w:pStyle w:val="210"/>
        <w:spacing w:line="240" w:lineRule="auto"/>
        <w:ind w:firstLine="0"/>
        <w:rPr>
          <w:sz w:val="24"/>
        </w:rPr>
      </w:pPr>
      <w:r w:rsidRPr="00C520B6">
        <w:rPr>
          <w:sz w:val="24"/>
        </w:rPr>
        <w:t>использовать различные формы интерпретации содержания текстов:</w:t>
      </w:r>
    </w:p>
    <w:p w:rsidR="00C520B6" w:rsidRPr="00C520B6" w:rsidRDefault="00C520B6" w:rsidP="00C520B6">
      <w:pPr>
        <w:pStyle w:val="210"/>
        <w:spacing w:line="240" w:lineRule="auto"/>
        <w:ind w:firstLine="0"/>
        <w:rPr>
          <w:sz w:val="24"/>
        </w:rPr>
      </w:pPr>
      <w:r w:rsidRPr="00C520B6">
        <w:rPr>
          <w:iCs/>
          <w:sz w:val="24"/>
        </w:rPr>
        <w:t>для художественных текстов</w:t>
      </w:r>
      <w:r w:rsidRPr="00C520B6">
        <w:rPr>
          <w:sz w:val="24"/>
        </w:rPr>
        <w:t>: формулировать простые выводы, основываясь на содержании текста; составлять характеристику персонажа</w:t>
      </w:r>
      <w:proofErr w:type="gramStart"/>
      <w:r w:rsidRPr="00C520B6">
        <w:rPr>
          <w:sz w:val="24"/>
        </w:rPr>
        <w:t>;и</w:t>
      </w:r>
      <w:proofErr w:type="gramEnd"/>
      <w:r w:rsidRPr="00C520B6">
        <w:rPr>
          <w:sz w:val="24"/>
        </w:rPr>
        <w:t xml:space="preserve">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C520B6" w:rsidRPr="00C520B6" w:rsidRDefault="00C520B6" w:rsidP="00C520B6">
      <w:pPr>
        <w:pStyle w:val="210"/>
        <w:spacing w:line="240" w:lineRule="auto"/>
        <w:ind w:firstLine="0"/>
        <w:rPr>
          <w:sz w:val="24"/>
        </w:rPr>
      </w:pPr>
      <w:r w:rsidRPr="00C520B6">
        <w:rPr>
          <w:iCs/>
          <w:sz w:val="24"/>
        </w:rPr>
        <w:t>для научно-популярных текстов</w:t>
      </w:r>
      <w:r w:rsidRPr="00C520B6">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C520B6" w:rsidRPr="00C520B6" w:rsidRDefault="00C520B6" w:rsidP="00C520B6">
      <w:pPr>
        <w:pStyle w:val="210"/>
        <w:spacing w:line="240" w:lineRule="auto"/>
        <w:ind w:firstLine="0"/>
        <w:rPr>
          <w:sz w:val="24"/>
        </w:rPr>
      </w:pPr>
      <w:r w:rsidRPr="00C520B6">
        <w:rPr>
          <w:sz w:val="24"/>
        </w:rPr>
        <w:t xml:space="preserve">ориентироваться в нравственном содержании </w:t>
      </w:r>
      <w:proofErr w:type="gramStart"/>
      <w:r w:rsidRPr="00C520B6">
        <w:rPr>
          <w:sz w:val="24"/>
        </w:rPr>
        <w:t>прочитанного</w:t>
      </w:r>
      <w:proofErr w:type="gramEnd"/>
      <w:r w:rsidRPr="00C520B6">
        <w:rPr>
          <w:sz w:val="24"/>
        </w:rPr>
        <w:t>, самостоятельно делать выводы, соотносить поступки героев с нравственными нормами (</w:t>
      </w:r>
      <w:r w:rsidRPr="00C520B6">
        <w:rPr>
          <w:iCs/>
          <w:sz w:val="24"/>
        </w:rPr>
        <w:t>только для художественных текстов</w:t>
      </w:r>
      <w:r w:rsidRPr="00C520B6">
        <w:rPr>
          <w:sz w:val="24"/>
        </w:rPr>
        <w:t>);</w:t>
      </w:r>
    </w:p>
    <w:p w:rsidR="00C520B6" w:rsidRPr="00C520B6" w:rsidRDefault="00C520B6" w:rsidP="00C520B6">
      <w:pPr>
        <w:pStyle w:val="210"/>
        <w:spacing w:line="240" w:lineRule="auto"/>
        <w:ind w:firstLine="0"/>
        <w:rPr>
          <w:sz w:val="24"/>
        </w:rPr>
      </w:pPr>
      <w:r w:rsidRPr="00C520B6">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C520B6" w:rsidRPr="00C520B6" w:rsidRDefault="00C520B6" w:rsidP="00C520B6">
      <w:pPr>
        <w:pStyle w:val="210"/>
        <w:spacing w:line="240" w:lineRule="auto"/>
        <w:ind w:firstLine="0"/>
        <w:rPr>
          <w:sz w:val="24"/>
        </w:rPr>
      </w:pPr>
      <w:r w:rsidRPr="00C520B6">
        <w:rPr>
          <w:sz w:val="24"/>
        </w:rPr>
        <w:t>передавать содержание прочитанного или прослушанного с учетом специфики текста в виде пересказа (полного или краткого) (</w:t>
      </w:r>
      <w:r w:rsidRPr="00C520B6">
        <w:rPr>
          <w:iCs/>
          <w:sz w:val="24"/>
        </w:rPr>
        <w:t>для всех видов текстов</w:t>
      </w:r>
      <w:r w:rsidRPr="00C520B6">
        <w:rPr>
          <w:sz w:val="24"/>
        </w:rPr>
        <w:t>);</w:t>
      </w:r>
    </w:p>
    <w:p w:rsidR="00C520B6" w:rsidRPr="00C520B6" w:rsidRDefault="00C520B6" w:rsidP="00C520B6">
      <w:pPr>
        <w:pStyle w:val="210"/>
        <w:spacing w:line="240" w:lineRule="auto"/>
        <w:ind w:firstLine="0"/>
        <w:rPr>
          <w:rStyle w:val="Zag11"/>
          <w:sz w:val="24"/>
        </w:rPr>
      </w:pPr>
      <w:r w:rsidRPr="00C520B6">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C520B6">
        <w:rPr>
          <w:iCs/>
          <w:sz w:val="24"/>
        </w:rPr>
        <w:t>для всех видов текстов</w:t>
      </w:r>
      <w:r w:rsidRPr="00C520B6">
        <w:rPr>
          <w:sz w:val="24"/>
        </w:rPr>
        <w:t>).</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color w:val="auto"/>
          <w:sz w:val="24"/>
          <w:szCs w:val="24"/>
        </w:rPr>
        <w:t>Выпускник получит возможность научиться:</w:t>
      </w:r>
    </w:p>
    <w:p w:rsidR="00C520B6" w:rsidRPr="007B20F2" w:rsidRDefault="00C520B6" w:rsidP="00C520B6">
      <w:pPr>
        <w:pStyle w:val="210"/>
        <w:spacing w:line="240" w:lineRule="auto"/>
        <w:ind w:firstLine="0"/>
        <w:rPr>
          <w:rStyle w:val="Zag11"/>
          <w:rFonts w:eastAsia="@Arial Unicode MS"/>
          <w:iCs/>
          <w:sz w:val="24"/>
        </w:rPr>
      </w:pPr>
      <w:r w:rsidRPr="007B20F2">
        <w:rPr>
          <w:rStyle w:val="Zag11"/>
          <w:rFonts w:eastAsia="@Arial Unicode MS"/>
          <w:sz w:val="24"/>
        </w:rPr>
        <w:t>осмысливать эстетические и нравственные ценности художественного текста и высказывать суждение;</w:t>
      </w:r>
    </w:p>
    <w:p w:rsidR="00C520B6" w:rsidRPr="007B20F2" w:rsidRDefault="00C520B6" w:rsidP="00C520B6">
      <w:pPr>
        <w:pStyle w:val="210"/>
        <w:spacing w:line="240" w:lineRule="auto"/>
        <w:ind w:firstLine="0"/>
        <w:rPr>
          <w:sz w:val="24"/>
        </w:rPr>
      </w:pPr>
      <w:r w:rsidRPr="007B20F2">
        <w:rPr>
          <w:sz w:val="24"/>
        </w:rPr>
        <w:t xml:space="preserve">осмысливать эстетические и нравственные ценности </w:t>
      </w:r>
      <w:r w:rsidRPr="007B20F2">
        <w:rPr>
          <w:spacing w:val="-2"/>
          <w:sz w:val="24"/>
        </w:rPr>
        <w:t>художественного текста и высказывать собственное суж</w:t>
      </w:r>
      <w:r w:rsidRPr="007B20F2">
        <w:rPr>
          <w:sz w:val="24"/>
        </w:rPr>
        <w:t>дение;</w:t>
      </w:r>
    </w:p>
    <w:p w:rsidR="00C520B6" w:rsidRPr="007B20F2" w:rsidRDefault="00C520B6" w:rsidP="00C520B6">
      <w:pPr>
        <w:pStyle w:val="210"/>
        <w:spacing w:line="240" w:lineRule="auto"/>
        <w:ind w:firstLine="0"/>
        <w:rPr>
          <w:sz w:val="24"/>
        </w:rPr>
      </w:pPr>
      <w:r w:rsidRPr="007B20F2">
        <w:rPr>
          <w:sz w:val="24"/>
        </w:rPr>
        <w:lastRenderedPageBreak/>
        <w:t>высказывать собственное суждение о прочитанном (прослушанном) произведении, доказывать и подтверждать его фактами со ссылками на текст;</w:t>
      </w:r>
    </w:p>
    <w:p w:rsidR="00C520B6" w:rsidRPr="007B20F2" w:rsidRDefault="00C520B6" w:rsidP="00C520B6">
      <w:pPr>
        <w:pStyle w:val="210"/>
        <w:spacing w:line="240" w:lineRule="auto"/>
        <w:ind w:firstLine="0"/>
        <w:rPr>
          <w:sz w:val="24"/>
        </w:rPr>
      </w:pPr>
      <w:r w:rsidRPr="007B20F2">
        <w:rPr>
          <w:sz w:val="24"/>
        </w:rPr>
        <w:t xml:space="preserve">устанавливать ассоциации с жизненным опытом, с впечатлениями от восприятия других видов искусства; </w:t>
      </w:r>
    </w:p>
    <w:p w:rsidR="00C520B6" w:rsidRPr="007B20F2" w:rsidRDefault="00C520B6" w:rsidP="00C520B6">
      <w:pPr>
        <w:pStyle w:val="210"/>
        <w:spacing w:line="240" w:lineRule="auto"/>
        <w:ind w:firstLine="0"/>
        <w:rPr>
          <w:sz w:val="24"/>
        </w:rPr>
      </w:pPr>
      <w:r w:rsidRPr="007B20F2">
        <w:rPr>
          <w:sz w:val="24"/>
        </w:rPr>
        <w:t>составлять по аналогии устные рассказы (повествование, рассуждение, описание).</w:t>
      </w:r>
    </w:p>
    <w:p w:rsidR="00C520B6" w:rsidRPr="00C520B6" w:rsidRDefault="00C520B6" w:rsidP="00C520B6">
      <w:pPr>
        <w:pStyle w:val="4"/>
        <w:spacing w:before="0" w:after="0" w:line="240" w:lineRule="auto"/>
        <w:jc w:val="both"/>
        <w:rPr>
          <w:rFonts w:ascii="Times New Roman" w:hAnsi="Times New Roman" w:cs="Times New Roman"/>
          <w:b/>
          <w:i w:val="0"/>
          <w:color w:val="auto"/>
          <w:sz w:val="24"/>
          <w:szCs w:val="24"/>
        </w:rPr>
      </w:pPr>
      <w:r w:rsidRPr="00C520B6">
        <w:rPr>
          <w:rFonts w:ascii="Times New Roman" w:hAnsi="Times New Roman" w:cs="Times New Roman"/>
          <w:b/>
          <w:i w:val="0"/>
          <w:color w:val="auto"/>
          <w:sz w:val="24"/>
          <w:szCs w:val="24"/>
        </w:rPr>
        <w:t>Круг детского чтения (для всех видов текстов)</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color w:val="auto"/>
          <w:sz w:val="24"/>
          <w:szCs w:val="24"/>
        </w:rPr>
        <w:t>Выпускник научится:</w:t>
      </w:r>
    </w:p>
    <w:p w:rsidR="00C520B6" w:rsidRPr="00C520B6" w:rsidRDefault="00C520B6" w:rsidP="00C520B6">
      <w:pPr>
        <w:pStyle w:val="210"/>
        <w:spacing w:line="240" w:lineRule="auto"/>
        <w:ind w:firstLine="0"/>
        <w:rPr>
          <w:sz w:val="24"/>
        </w:rPr>
      </w:pPr>
      <w:r w:rsidRPr="00C520B6">
        <w:rPr>
          <w:sz w:val="24"/>
        </w:rPr>
        <w:t>осуществлять выбор книги в библиотеке (или в контролируемом Интернете) по заданной тематике или по собственному желанию;</w:t>
      </w:r>
    </w:p>
    <w:p w:rsidR="00C520B6" w:rsidRPr="00C520B6" w:rsidRDefault="00C520B6" w:rsidP="00C520B6">
      <w:pPr>
        <w:pStyle w:val="210"/>
        <w:spacing w:line="240" w:lineRule="auto"/>
        <w:ind w:firstLine="0"/>
        <w:rPr>
          <w:sz w:val="24"/>
        </w:rPr>
      </w:pPr>
      <w:r w:rsidRPr="00C520B6">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C520B6" w:rsidRPr="00C520B6" w:rsidRDefault="00C520B6" w:rsidP="00C520B6">
      <w:pPr>
        <w:pStyle w:val="210"/>
        <w:spacing w:line="240" w:lineRule="auto"/>
        <w:ind w:firstLine="0"/>
        <w:rPr>
          <w:sz w:val="24"/>
        </w:rPr>
      </w:pPr>
      <w:r w:rsidRPr="00C520B6">
        <w:rPr>
          <w:sz w:val="24"/>
        </w:rPr>
        <w:t>составлять аннотацию и краткий отзыв на прочитанное произведение по заданному образцу.</w:t>
      </w:r>
    </w:p>
    <w:p w:rsidR="00C520B6" w:rsidRPr="00C520B6" w:rsidRDefault="00C520B6" w:rsidP="00C520B6">
      <w:pPr>
        <w:pStyle w:val="ad"/>
        <w:spacing w:line="240" w:lineRule="auto"/>
        <w:ind w:firstLine="0"/>
        <w:rPr>
          <w:rFonts w:ascii="Times New Roman" w:hAnsi="Times New Roman"/>
          <w:b/>
          <w:i w:val="0"/>
          <w:color w:val="auto"/>
          <w:sz w:val="24"/>
          <w:szCs w:val="24"/>
        </w:rPr>
      </w:pPr>
      <w:r w:rsidRPr="00C520B6">
        <w:rPr>
          <w:rFonts w:ascii="Times New Roman" w:hAnsi="Times New Roman"/>
          <w:b/>
          <w:i w:val="0"/>
          <w:color w:val="auto"/>
          <w:sz w:val="24"/>
          <w:szCs w:val="24"/>
        </w:rPr>
        <w:t>Выпускник получит возможность научиться:</w:t>
      </w:r>
    </w:p>
    <w:p w:rsidR="00C520B6" w:rsidRPr="007B20F2" w:rsidRDefault="00C520B6" w:rsidP="00C520B6">
      <w:pPr>
        <w:pStyle w:val="210"/>
        <w:spacing w:line="240" w:lineRule="auto"/>
        <w:ind w:firstLine="0"/>
        <w:rPr>
          <w:sz w:val="24"/>
        </w:rPr>
      </w:pPr>
      <w:r w:rsidRPr="007B20F2">
        <w:rPr>
          <w:sz w:val="24"/>
        </w:rPr>
        <w:t>работать с тематическим каталогом;</w:t>
      </w:r>
    </w:p>
    <w:p w:rsidR="00C520B6" w:rsidRPr="007B20F2" w:rsidRDefault="00C520B6" w:rsidP="00C520B6">
      <w:pPr>
        <w:pStyle w:val="210"/>
        <w:spacing w:line="240" w:lineRule="auto"/>
        <w:ind w:firstLine="0"/>
        <w:rPr>
          <w:sz w:val="24"/>
        </w:rPr>
      </w:pPr>
      <w:r w:rsidRPr="007B20F2">
        <w:rPr>
          <w:sz w:val="24"/>
        </w:rPr>
        <w:t>работать с детской периодикой;</w:t>
      </w:r>
    </w:p>
    <w:p w:rsidR="00C520B6" w:rsidRPr="007B20F2" w:rsidRDefault="00C520B6" w:rsidP="00C520B6">
      <w:pPr>
        <w:pStyle w:val="210"/>
        <w:spacing w:line="240" w:lineRule="auto"/>
        <w:ind w:firstLine="0"/>
        <w:rPr>
          <w:sz w:val="24"/>
        </w:rPr>
      </w:pPr>
      <w:r w:rsidRPr="007B20F2">
        <w:rPr>
          <w:sz w:val="24"/>
        </w:rPr>
        <w:t>самостоятельно писать отзыв о прочитанной книге (в свободной форме).</w:t>
      </w:r>
    </w:p>
    <w:p w:rsidR="00C520B6" w:rsidRPr="00C520B6" w:rsidRDefault="00C520B6" w:rsidP="00C520B6">
      <w:pPr>
        <w:pStyle w:val="4"/>
        <w:spacing w:before="0" w:after="0" w:line="240" w:lineRule="auto"/>
        <w:jc w:val="both"/>
        <w:rPr>
          <w:rFonts w:ascii="Times New Roman" w:hAnsi="Times New Roman" w:cs="Times New Roman"/>
          <w:b/>
          <w:i w:val="0"/>
          <w:color w:val="auto"/>
          <w:sz w:val="24"/>
          <w:szCs w:val="24"/>
        </w:rPr>
      </w:pPr>
      <w:r w:rsidRPr="00C520B6">
        <w:rPr>
          <w:rFonts w:ascii="Times New Roman" w:hAnsi="Times New Roman" w:cs="Times New Roman"/>
          <w:b/>
          <w:i w:val="0"/>
          <w:color w:val="auto"/>
          <w:sz w:val="24"/>
          <w:szCs w:val="24"/>
        </w:rPr>
        <w:t>Литературоведческая пропедевтика (только для художественных текстов)</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color w:val="auto"/>
          <w:sz w:val="24"/>
          <w:szCs w:val="24"/>
        </w:rPr>
        <w:t>Выпускник научится:</w:t>
      </w:r>
    </w:p>
    <w:p w:rsidR="00C520B6" w:rsidRPr="00C520B6" w:rsidRDefault="00C520B6" w:rsidP="00C520B6">
      <w:pPr>
        <w:pStyle w:val="210"/>
        <w:spacing w:line="240" w:lineRule="auto"/>
        <w:ind w:firstLine="0"/>
        <w:rPr>
          <w:sz w:val="24"/>
        </w:rPr>
      </w:pPr>
      <w:r w:rsidRPr="00C520B6">
        <w:rPr>
          <w:sz w:val="24"/>
        </w:rPr>
        <w:t>распознавать некоторые отличительные особенности ху</w:t>
      </w:r>
      <w:r w:rsidRPr="00C520B6">
        <w:rPr>
          <w:spacing w:val="2"/>
          <w:sz w:val="24"/>
        </w:rPr>
        <w:t xml:space="preserve">дожественных произведений (на примерах художественных </w:t>
      </w:r>
      <w:r w:rsidRPr="00C520B6">
        <w:rPr>
          <w:sz w:val="24"/>
        </w:rPr>
        <w:t>образов и средств художественной выразительности);</w:t>
      </w:r>
    </w:p>
    <w:p w:rsidR="00C520B6" w:rsidRPr="00C520B6" w:rsidRDefault="00C520B6" w:rsidP="00C520B6">
      <w:pPr>
        <w:pStyle w:val="210"/>
        <w:spacing w:line="240" w:lineRule="auto"/>
        <w:ind w:firstLine="0"/>
        <w:rPr>
          <w:sz w:val="24"/>
        </w:rPr>
      </w:pPr>
      <w:r w:rsidRPr="00C520B6">
        <w:rPr>
          <w:spacing w:val="2"/>
          <w:sz w:val="24"/>
        </w:rPr>
        <w:t>отличать на практическом уровне прозаический текст</w:t>
      </w:r>
      <w:r w:rsidRPr="00C520B6">
        <w:rPr>
          <w:spacing w:val="2"/>
          <w:sz w:val="24"/>
        </w:rPr>
        <w:br/>
      </w:r>
      <w:r w:rsidRPr="00C520B6">
        <w:rPr>
          <w:sz w:val="24"/>
        </w:rPr>
        <w:t xml:space="preserve">от </w:t>
      </w:r>
      <w:proofErr w:type="gramStart"/>
      <w:r w:rsidRPr="00C520B6">
        <w:rPr>
          <w:sz w:val="24"/>
        </w:rPr>
        <w:t>стихотворного</w:t>
      </w:r>
      <w:proofErr w:type="gramEnd"/>
      <w:r w:rsidRPr="00C520B6">
        <w:rPr>
          <w:sz w:val="24"/>
        </w:rPr>
        <w:t>, приводить примеры прозаических и стихотворных текстов;</w:t>
      </w:r>
    </w:p>
    <w:p w:rsidR="00C520B6" w:rsidRPr="00C520B6" w:rsidRDefault="00C520B6" w:rsidP="00C520B6">
      <w:pPr>
        <w:pStyle w:val="210"/>
        <w:spacing w:line="240" w:lineRule="auto"/>
        <w:ind w:firstLine="0"/>
        <w:rPr>
          <w:sz w:val="24"/>
        </w:rPr>
      </w:pPr>
      <w:r w:rsidRPr="00C520B6">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C520B6" w:rsidRPr="00C520B6" w:rsidRDefault="00C520B6" w:rsidP="00C520B6">
      <w:pPr>
        <w:pStyle w:val="210"/>
        <w:spacing w:line="240" w:lineRule="auto"/>
        <w:ind w:firstLine="0"/>
        <w:rPr>
          <w:i/>
          <w:iCs/>
          <w:sz w:val="24"/>
        </w:rPr>
      </w:pPr>
      <w:r w:rsidRPr="00C520B6">
        <w:rPr>
          <w:sz w:val="24"/>
        </w:rPr>
        <w:t>находить средства художественной выразительности (метафора, олицетворение, эпитет).</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color w:val="auto"/>
          <w:sz w:val="24"/>
          <w:szCs w:val="24"/>
        </w:rPr>
        <w:t>Выпускник получит возможность научиться:</w:t>
      </w:r>
    </w:p>
    <w:p w:rsidR="00C520B6" w:rsidRPr="00C520B6" w:rsidRDefault="00C520B6" w:rsidP="00C520B6">
      <w:pPr>
        <w:pStyle w:val="210"/>
        <w:spacing w:line="240" w:lineRule="auto"/>
        <w:ind w:firstLine="0"/>
        <w:rPr>
          <w:sz w:val="24"/>
        </w:rPr>
      </w:pPr>
      <w:r w:rsidRPr="00C520B6">
        <w:rPr>
          <w:spacing w:val="2"/>
          <w:sz w:val="24"/>
        </w:rPr>
        <w:t xml:space="preserve">воспринимать художественную литературу как вид </w:t>
      </w:r>
      <w:r w:rsidRPr="00C520B6">
        <w:rPr>
          <w:sz w:val="24"/>
        </w:rPr>
        <w:t>искусства, приводить примеры проявления художественного вымысла в произведениях;</w:t>
      </w:r>
    </w:p>
    <w:p w:rsidR="00C520B6" w:rsidRPr="00C520B6" w:rsidRDefault="00C520B6" w:rsidP="00C520B6">
      <w:pPr>
        <w:pStyle w:val="210"/>
        <w:spacing w:line="240" w:lineRule="auto"/>
        <w:ind w:firstLine="0"/>
        <w:rPr>
          <w:sz w:val="24"/>
        </w:rPr>
      </w:pPr>
      <w:proofErr w:type="gramStart"/>
      <w:r w:rsidRPr="00C520B6">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C520B6" w:rsidRPr="00C520B6" w:rsidRDefault="00C520B6" w:rsidP="00C520B6">
      <w:pPr>
        <w:pStyle w:val="210"/>
        <w:spacing w:line="240" w:lineRule="auto"/>
        <w:ind w:firstLine="0"/>
        <w:rPr>
          <w:sz w:val="24"/>
        </w:rPr>
      </w:pPr>
      <w:r w:rsidRPr="00C520B6">
        <w:rPr>
          <w:sz w:val="24"/>
        </w:rPr>
        <w:t>определять позиции героев художественного текста, позицию автора художественного текста</w:t>
      </w:r>
      <w:r w:rsidRPr="00C520B6">
        <w:rPr>
          <w:i/>
          <w:sz w:val="24"/>
        </w:rPr>
        <w:t>.</w:t>
      </w:r>
    </w:p>
    <w:p w:rsidR="00C520B6" w:rsidRPr="00C520B6" w:rsidRDefault="00C520B6" w:rsidP="00C520B6">
      <w:pPr>
        <w:pStyle w:val="4"/>
        <w:spacing w:before="0" w:after="0" w:line="240" w:lineRule="auto"/>
        <w:jc w:val="both"/>
        <w:rPr>
          <w:rFonts w:ascii="Times New Roman" w:hAnsi="Times New Roman" w:cs="Times New Roman"/>
          <w:b/>
          <w:bCs/>
          <w:i w:val="0"/>
          <w:iCs w:val="0"/>
          <w:smallCaps/>
          <w:color w:val="auto"/>
          <w:sz w:val="24"/>
          <w:szCs w:val="24"/>
        </w:rPr>
      </w:pPr>
      <w:r w:rsidRPr="00C520B6">
        <w:rPr>
          <w:rFonts w:ascii="Times New Roman" w:hAnsi="Times New Roman" w:cs="Times New Roman"/>
          <w:b/>
          <w:i w:val="0"/>
          <w:color w:val="auto"/>
          <w:sz w:val="24"/>
          <w:szCs w:val="24"/>
        </w:rPr>
        <w:t>Творческая деятельность (только для художественных текстов)</w:t>
      </w:r>
    </w:p>
    <w:p w:rsidR="00C520B6" w:rsidRPr="00C520B6" w:rsidRDefault="00C520B6" w:rsidP="00C520B6">
      <w:pPr>
        <w:pStyle w:val="210"/>
        <w:spacing w:line="240" w:lineRule="auto"/>
        <w:ind w:firstLine="0"/>
        <w:rPr>
          <w:rStyle w:val="Zag11"/>
          <w:rFonts w:eastAsia="@Arial Unicode MS"/>
          <w:b/>
          <w:sz w:val="24"/>
        </w:rPr>
      </w:pPr>
      <w:r w:rsidRPr="00C520B6">
        <w:rPr>
          <w:rStyle w:val="Zag11"/>
          <w:rFonts w:eastAsia="@Arial Unicode MS"/>
          <w:b/>
          <w:sz w:val="24"/>
        </w:rPr>
        <w:t>Выпускник научится:</w:t>
      </w:r>
    </w:p>
    <w:p w:rsidR="00C520B6" w:rsidRPr="00C520B6" w:rsidRDefault="00C520B6" w:rsidP="00C520B6">
      <w:pPr>
        <w:pStyle w:val="210"/>
        <w:spacing w:line="240" w:lineRule="auto"/>
        <w:ind w:firstLine="0"/>
        <w:rPr>
          <w:sz w:val="24"/>
        </w:rPr>
      </w:pPr>
      <w:r w:rsidRPr="00C520B6">
        <w:rPr>
          <w:sz w:val="24"/>
        </w:rPr>
        <w:t>создавать по аналогии собственный текст в жанре сказки и загадки;</w:t>
      </w:r>
    </w:p>
    <w:p w:rsidR="00C520B6" w:rsidRPr="00C520B6" w:rsidRDefault="00C520B6" w:rsidP="00C520B6">
      <w:pPr>
        <w:pStyle w:val="210"/>
        <w:spacing w:line="240" w:lineRule="auto"/>
        <w:ind w:firstLine="0"/>
        <w:rPr>
          <w:sz w:val="24"/>
        </w:rPr>
      </w:pPr>
      <w:r w:rsidRPr="00C520B6">
        <w:rPr>
          <w:sz w:val="24"/>
        </w:rPr>
        <w:t>восстанавливать текст, дополняя его начало или окончание, или пополняя его событиями;</w:t>
      </w:r>
    </w:p>
    <w:p w:rsidR="00C520B6" w:rsidRPr="00C520B6" w:rsidRDefault="00C520B6" w:rsidP="00C520B6">
      <w:pPr>
        <w:pStyle w:val="210"/>
        <w:spacing w:line="240" w:lineRule="auto"/>
        <w:ind w:firstLine="0"/>
        <w:rPr>
          <w:sz w:val="24"/>
        </w:rPr>
      </w:pPr>
      <w:r w:rsidRPr="00C520B6">
        <w:rPr>
          <w:sz w:val="24"/>
        </w:rPr>
        <w:t>составлять устный рассказ по репродукциям картин художников и/или на основе личного опыта;</w:t>
      </w:r>
    </w:p>
    <w:p w:rsidR="00C520B6" w:rsidRPr="00C520B6" w:rsidRDefault="00C520B6" w:rsidP="00C520B6">
      <w:pPr>
        <w:pStyle w:val="210"/>
        <w:spacing w:line="240" w:lineRule="auto"/>
        <w:ind w:firstLine="0"/>
        <w:rPr>
          <w:rStyle w:val="Zag11"/>
          <w:sz w:val="24"/>
        </w:rPr>
      </w:pPr>
      <w:r w:rsidRPr="00C520B6">
        <w:rPr>
          <w:sz w:val="24"/>
        </w:rPr>
        <w:t>составлять устный рассказ на основе прочитанных про</w:t>
      </w:r>
      <w:r w:rsidRPr="00C520B6">
        <w:rPr>
          <w:spacing w:val="2"/>
          <w:sz w:val="24"/>
        </w:rPr>
        <w:t xml:space="preserve">изведений с учетом коммуникативной задачи (для разных </w:t>
      </w:r>
      <w:r w:rsidRPr="00C520B6">
        <w:rPr>
          <w:sz w:val="24"/>
        </w:rPr>
        <w:t>адресатов).</w:t>
      </w:r>
    </w:p>
    <w:p w:rsidR="00C520B6" w:rsidRPr="00C520B6" w:rsidRDefault="00C520B6" w:rsidP="00C520B6">
      <w:pPr>
        <w:pStyle w:val="210"/>
        <w:spacing w:line="240" w:lineRule="auto"/>
        <w:ind w:firstLine="0"/>
        <w:rPr>
          <w:rStyle w:val="Zag11"/>
          <w:rFonts w:eastAsia="@Arial Unicode MS"/>
          <w:b/>
          <w:iCs/>
          <w:sz w:val="24"/>
        </w:rPr>
      </w:pPr>
      <w:r w:rsidRPr="00C520B6">
        <w:rPr>
          <w:rStyle w:val="Zag11"/>
          <w:rFonts w:eastAsia="@Arial Unicode MS"/>
          <w:b/>
          <w:sz w:val="24"/>
        </w:rPr>
        <w:t>Выпускник получит возможность научиться:</w:t>
      </w:r>
    </w:p>
    <w:p w:rsidR="00C520B6" w:rsidRPr="00C520B6" w:rsidRDefault="00C520B6" w:rsidP="00C520B6">
      <w:pPr>
        <w:pStyle w:val="210"/>
        <w:spacing w:line="240" w:lineRule="auto"/>
        <w:ind w:firstLine="0"/>
        <w:rPr>
          <w:sz w:val="24"/>
        </w:rPr>
      </w:pPr>
      <w:r w:rsidRPr="00C520B6">
        <w:rPr>
          <w:sz w:val="24"/>
        </w:rPr>
        <w:t xml:space="preserve">вести рассказ (или повествование) на основе сюжета </w:t>
      </w:r>
      <w:r w:rsidRPr="00C520B6">
        <w:rPr>
          <w:spacing w:val="2"/>
          <w:sz w:val="24"/>
        </w:rPr>
        <w:t xml:space="preserve">известного литературного произведения, дополняя и/или </w:t>
      </w:r>
      <w:r w:rsidRPr="00C520B6">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C520B6" w:rsidRPr="00C520B6" w:rsidRDefault="00C520B6" w:rsidP="00C520B6">
      <w:pPr>
        <w:pStyle w:val="210"/>
        <w:spacing w:line="240" w:lineRule="auto"/>
        <w:ind w:firstLine="0"/>
        <w:rPr>
          <w:sz w:val="24"/>
        </w:rPr>
      </w:pPr>
      <w:r w:rsidRPr="00C520B6">
        <w:rPr>
          <w:sz w:val="24"/>
        </w:rPr>
        <w:t xml:space="preserve">писать сочинения по поводу прочитанного в виде </w:t>
      </w:r>
      <w:proofErr w:type="gramStart"/>
      <w:r w:rsidRPr="00C520B6">
        <w:rPr>
          <w:sz w:val="24"/>
        </w:rPr>
        <w:t>читательских</w:t>
      </w:r>
      <w:proofErr w:type="gramEnd"/>
      <w:r w:rsidRPr="00C520B6">
        <w:rPr>
          <w:sz w:val="24"/>
        </w:rPr>
        <w:t xml:space="preserve"> аннотации или отзыва;</w:t>
      </w:r>
    </w:p>
    <w:p w:rsidR="00C520B6" w:rsidRPr="00C520B6" w:rsidRDefault="00C520B6" w:rsidP="00C520B6">
      <w:pPr>
        <w:pStyle w:val="210"/>
        <w:spacing w:line="240" w:lineRule="auto"/>
        <w:ind w:firstLine="0"/>
        <w:rPr>
          <w:sz w:val="24"/>
        </w:rPr>
      </w:pPr>
      <w:r w:rsidRPr="00C520B6">
        <w:rPr>
          <w:sz w:val="24"/>
        </w:rPr>
        <w:t>создавать серии иллюстраций с короткими текстами по содержанию прочитанного (прослушанного) произведения;</w:t>
      </w:r>
    </w:p>
    <w:p w:rsidR="00C520B6" w:rsidRPr="00C520B6" w:rsidRDefault="00C520B6" w:rsidP="00C520B6">
      <w:pPr>
        <w:pStyle w:val="210"/>
        <w:spacing w:line="240" w:lineRule="auto"/>
        <w:ind w:firstLine="0"/>
        <w:rPr>
          <w:bCs/>
          <w:sz w:val="24"/>
        </w:rPr>
      </w:pPr>
      <w:r w:rsidRPr="00C520B6">
        <w:rPr>
          <w:sz w:val="24"/>
        </w:rPr>
        <w:t xml:space="preserve">создавать проекты в виде книжек-самоделок, презентаций с </w:t>
      </w:r>
      <w:r w:rsidRPr="00C520B6">
        <w:rPr>
          <w:bCs/>
          <w:sz w:val="24"/>
        </w:rPr>
        <w:t>аудиовизуальной поддержкой и пояснениями;</w:t>
      </w:r>
    </w:p>
    <w:p w:rsidR="00C520B6" w:rsidRPr="00C75E35" w:rsidRDefault="00C520B6" w:rsidP="00C520B6">
      <w:pPr>
        <w:pStyle w:val="210"/>
        <w:spacing w:line="240" w:lineRule="auto"/>
        <w:ind w:firstLine="0"/>
        <w:rPr>
          <w:sz w:val="24"/>
        </w:rPr>
      </w:pPr>
      <w:r w:rsidRPr="00C520B6">
        <w:rPr>
          <w:sz w:val="24"/>
        </w:rPr>
        <w:t xml:space="preserve">работать в группе, создавая сценарии и инсценируя прочитанное (прослушанное, созданное </w:t>
      </w:r>
      <w:r w:rsidRPr="00C75E35">
        <w:rPr>
          <w:sz w:val="24"/>
        </w:rPr>
        <w:t>самостоятельно) художественное произведение, в том числе и в виде мультимедийного продукта (мультфильма).</w:t>
      </w:r>
    </w:p>
    <w:p w:rsidR="00084D04" w:rsidRPr="00C75E35" w:rsidRDefault="00084D04" w:rsidP="00084D04">
      <w:pPr>
        <w:pStyle w:val="210"/>
        <w:numPr>
          <w:ilvl w:val="2"/>
          <w:numId w:val="2"/>
        </w:numPr>
        <w:spacing w:line="240" w:lineRule="auto"/>
        <w:rPr>
          <w:sz w:val="24"/>
        </w:rPr>
      </w:pPr>
      <w:r w:rsidRPr="00C75E35">
        <w:rPr>
          <w:sz w:val="24"/>
        </w:rPr>
        <w:lastRenderedPageBreak/>
        <w:t>Литературное чтение на родном (русском) языке.</w:t>
      </w:r>
    </w:p>
    <w:p w:rsidR="00084D04" w:rsidRPr="00C75E35" w:rsidRDefault="00084D04" w:rsidP="00084D04">
      <w:pPr>
        <w:autoSpaceDE w:val="0"/>
        <w:autoSpaceDN w:val="0"/>
        <w:adjustRightInd w:val="0"/>
        <w:spacing w:after="0" w:line="240" w:lineRule="auto"/>
        <w:jc w:val="both"/>
        <w:rPr>
          <w:rFonts w:ascii="Times New Roman" w:hAnsi="Times New Roman" w:cs="Times New Roman"/>
          <w:sz w:val="24"/>
          <w:szCs w:val="24"/>
        </w:rPr>
      </w:pPr>
      <w:bookmarkStart w:id="40" w:name="sub_12826"/>
      <w:r w:rsidRPr="00C75E35">
        <w:rPr>
          <w:rFonts w:ascii="Times New Roman" w:hAnsi="Times New Roman" w:cs="Times New Roman"/>
          <w:sz w:val="24"/>
          <w:szCs w:val="24"/>
        </w:rPr>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084D04" w:rsidRPr="00C75E35" w:rsidRDefault="00084D04" w:rsidP="00084D04">
      <w:pPr>
        <w:autoSpaceDE w:val="0"/>
        <w:autoSpaceDN w:val="0"/>
        <w:adjustRightInd w:val="0"/>
        <w:spacing w:after="0" w:line="240" w:lineRule="auto"/>
        <w:jc w:val="both"/>
        <w:rPr>
          <w:rFonts w:ascii="Times New Roman" w:hAnsi="Times New Roman" w:cs="Times New Roman"/>
          <w:sz w:val="24"/>
          <w:szCs w:val="24"/>
        </w:rPr>
      </w:pPr>
      <w:bookmarkStart w:id="41" w:name="sub_12827"/>
      <w:bookmarkEnd w:id="40"/>
      <w:r w:rsidRPr="00C75E35">
        <w:rPr>
          <w:rFonts w:ascii="Times New Roman" w:hAnsi="Times New Roman" w:cs="Times New Roman"/>
          <w:sz w:val="24"/>
          <w:szCs w:val="24"/>
        </w:rPr>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084D04" w:rsidRPr="00C75E35" w:rsidRDefault="00084D04" w:rsidP="00084D04">
      <w:pPr>
        <w:autoSpaceDE w:val="0"/>
        <w:autoSpaceDN w:val="0"/>
        <w:adjustRightInd w:val="0"/>
        <w:spacing w:after="0" w:line="240" w:lineRule="auto"/>
        <w:jc w:val="both"/>
        <w:rPr>
          <w:rFonts w:ascii="Times New Roman" w:hAnsi="Times New Roman" w:cs="Times New Roman"/>
          <w:sz w:val="24"/>
          <w:szCs w:val="24"/>
        </w:rPr>
      </w:pPr>
      <w:bookmarkStart w:id="42" w:name="sub_12828"/>
      <w:bookmarkEnd w:id="41"/>
      <w:r w:rsidRPr="00C75E35">
        <w:rPr>
          <w:rFonts w:ascii="Times New Roman" w:hAnsi="Times New Roman" w:cs="Times New Roman"/>
          <w:sz w:val="24"/>
          <w:szCs w:val="24"/>
        </w:rPr>
        <w:t>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084D04" w:rsidRPr="00C75E35" w:rsidRDefault="00084D04" w:rsidP="00084D04">
      <w:pPr>
        <w:autoSpaceDE w:val="0"/>
        <w:autoSpaceDN w:val="0"/>
        <w:adjustRightInd w:val="0"/>
        <w:spacing w:after="0" w:line="240" w:lineRule="auto"/>
        <w:jc w:val="both"/>
        <w:rPr>
          <w:rFonts w:ascii="Times New Roman" w:hAnsi="Times New Roman" w:cs="Times New Roman"/>
          <w:sz w:val="24"/>
          <w:szCs w:val="24"/>
        </w:rPr>
      </w:pPr>
      <w:bookmarkStart w:id="43" w:name="sub_12829"/>
      <w:bookmarkEnd w:id="42"/>
      <w:r w:rsidRPr="00C75E35">
        <w:rPr>
          <w:rFonts w:ascii="Times New Roman" w:hAnsi="Times New Roman" w:cs="Times New Roman"/>
          <w:sz w:val="24"/>
          <w:szCs w:val="24"/>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084D04" w:rsidRPr="00C75E35" w:rsidRDefault="00084D04" w:rsidP="00084D04">
      <w:pPr>
        <w:autoSpaceDE w:val="0"/>
        <w:autoSpaceDN w:val="0"/>
        <w:adjustRightInd w:val="0"/>
        <w:spacing w:after="0" w:line="240" w:lineRule="auto"/>
        <w:jc w:val="both"/>
        <w:rPr>
          <w:rFonts w:ascii="Times New Roman" w:hAnsi="Times New Roman" w:cs="Times New Roman"/>
          <w:sz w:val="24"/>
          <w:szCs w:val="24"/>
        </w:rPr>
      </w:pPr>
      <w:bookmarkStart w:id="44" w:name="sub_128210"/>
      <w:bookmarkEnd w:id="43"/>
      <w:r w:rsidRPr="00C75E35">
        <w:rPr>
          <w:rFonts w:ascii="Times New Roman" w:hAnsi="Times New Roman" w:cs="Times New Roman"/>
          <w:sz w:val="24"/>
          <w:szCs w:val="24"/>
        </w:rPr>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bookmarkEnd w:id="44"/>
    <w:p w:rsidR="00C520B6" w:rsidRPr="00C520B6" w:rsidRDefault="00C520B6" w:rsidP="00C520B6">
      <w:pPr>
        <w:pStyle w:val="210"/>
        <w:spacing w:line="240" w:lineRule="auto"/>
        <w:ind w:firstLine="0"/>
        <w:rPr>
          <w:sz w:val="24"/>
        </w:rPr>
      </w:pPr>
    </w:p>
    <w:p w:rsidR="00C520B6" w:rsidRPr="00C520B6" w:rsidRDefault="00C520B6" w:rsidP="004E5C59">
      <w:pPr>
        <w:pStyle w:val="afb"/>
        <w:numPr>
          <w:ilvl w:val="2"/>
          <w:numId w:val="2"/>
        </w:numPr>
        <w:spacing w:line="240" w:lineRule="auto"/>
        <w:ind w:left="0" w:firstLine="0"/>
        <w:rPr>
          <w:sz w:val="24"/>
        </w:rPr>
      </w:pPr>
      <w:bookmarkStart w:id="45" w:name="_Toc288394063"/>
      <w:bookmarkStart w:id="46" w:name="_Toc288410530"/>
      <w:bookmarkStart w:id="47" w:name="_Toc288410659"/>
      <w:bookmarkStart w:id="48" w:name="_Toc424564305"/>
      <w:r w:rsidRPr="00C520B6">
        <w:rPr>
          <w:sz w:val="24"/>
        </w:rPr>
        <w:t>Иностранный язык (английский)</w:t>
      </w:r>
      <w:bookmarkEnd w:id="45"/>
      <w:bookmarkEnd w:id="46"/>
      <w:bookmarkEnd w:id="47"/>
      <w:bookmarkEnd w:id="48"/>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В результате изучения иностранного языка при получении </w:t>
      </w:r>
      <w:r w:rsidRPr="00C520B6">
        <w:rPr>
          <w:rFonts w:ascii="Times New Roman" w:hAnsi="Times New Roman"/>
          <w:color w:val="auto"/>
          <w:spacing w:val="2"/>
          <w:sz w:val="24"/>
          <w:szCs w:val="24"/>
        </w:rPr>
        <w:br/>
      </w:r>
      <w:r w:rsidRPr="00C520B6">
        <w:rPr>
          <w:rFonts w:ascii="Times New Roman" w:hAnsi="Times New Roman"/>
          <w:color w:val="auto"/>
          <w:sz w:val="24"/>
          <w:szCs w:val="24"/>
        </w:rPr>
        <w:t xml:space="preserve">начального общего образования у </w:t>
      </w:r>
      <w:proofErr w:type="gramStart"/>
      <w:r w:rsidRPr="00C520B6">
        <w:rPr>
          <w:rFonts w:ascii="Times New Roman" w:hAnsi="Times New Roman"/>
          <w:color w:val="auto"/>
          <w:sz w:val="24"/>
          <w:szCs w:val="24"/>
        </w:rPr>
        <w:t>обучающихся</w:t>
      </w:r>
      <w:proofErr w:type="gramEnd"/>
      <w:r w:rsidRPr="00C520B6">
        <w:rPr>
          <w:rFonts w:ascii="Times New Roman" w:hAnsi="Times New Roman"/>
          <w:color w:val="auto"/>
          <w:sz w:val="24"/>
          <w:szCs w:val="24"/>
        </w:rPr>
        <w:t xml:space="preserve"> будут сфор</w:t>
      </w:r>
      <w:r w:rsidRPr="00C520B6">
        <w:rPr>
          <w:rFonts w:ascii="Times New Roman" w:hAnsi="Times New Roman"/>
          <w:color w:val="auto"/>
          <w:spacing w:val="2"/>
          <w:sz w:val="24"/>
          <w:szCs w:val="24"/>
        </w:rPr>
        <w:t>мированы первоначальные представления о роли и значи</w:t>
      </w:r>
      <w:r w:rsidRPr="00C520B6">
        <w:rPr>
          <w:rFonts w:ascii="Times New Roman" w:hAnsi="Times New Roman"/>
          <w:color w:val="auto"/>
          <w:sz w:val="24"/>
          <w:szCs w:val="24"/>
        </w:rPr>
        <w:t xml:space="preserve">мости иностранного языка в жизни современного человека </w:t>
      </w:r>
      <w:r w:rsidRPr="00C520B6">
        <w:rPr>
          <w:rFonts w:ascii="Times New Roman" w:hAnsi="Times New Roman"/>
          <w:color w:val="auto"/>
          <w:spacing w:val="2"/>
          <w:sz w:val="24"/>
          <w:szCs w:val="24"/>
        </w:rPr>
        <w:t>и поликультурного мира. Обучающиеся приобретут началь</w:t>
      </w:r>
      <w:r w:rsidRPr="00C520B6">
        <w:rPr>
          <w:rFonts w:ascii="Times New Roman" w:hAnsi="Times New Roman"/>
          <w:color w:val="auto"/>
          <w:sz w:val="24"/>
          <w:szCs w:val="24"/>
        </w:rPr>
        <w:t xml:space="preserve">ный опыт использования иностранного языка как средства </w:t>
      </w:r>
      <w:r w:rsidRPr="00C520B6">
        <w:rPr>
          <w:rFonts w:ascii="Times New Roman" w:hAnsi="Times New Roman"/>
          <w:color w:val="auto"/>
          <w:spacing w:val="2"/>
          <w:sz w:val="24"/>
          <w:szCs w:val="24"/>
        </w:rPr>
        <w:t>межкультурного общения, как нового инструмента позна</w:t>
      </w:r>
      <w:r w:rsidRPr="00C520B6">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C520B6" w:rsidRPr="00C520B6" w:rsidRDefault="00C520B6" w:rsidP="00C520B6">
      <w:pPr>
        <w:tabs>
          <w:tab w:val="left" w:pos="142"/>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sidRPr="00C520B6">
        <w:rPr>
          <w:rStyle w:val="Zag11"/>
          <w:rFonts w:ascii="Times New Roman" w:eastAsia="@Arial Unicode MS" w:hAnsi="Times New Roman" w:cs="Times New Roman"/>
          <w:sz w:val="24"/>
          <w:szCs w:val="24"/>
        </w:rPr>
        <w:t>обучающимися</w:t>
      </w:r>
      <w:proofErr w:type="gramEnd"/>
      <w:r w:rsidRPr="00C520B6">
        <w:rPr>
          <w:rStyle w:val="Zag11"/>
          <w:rFonts w:ascii="Times New Roman" w:eastAsia="@Arial Unicode MS" w:hAnsi="Times New Roman" w:cs="Times New Roman"/>
          <w:sz w:val="24"/>
          <w:szCs w:val="24"/>
        </w:rPr>
        <w:t xml:space="preserve"> особенностей культуры своего народа. </w:t>
      </w:r>
      <w:proofErr w:type="gramStart"/>
      <w:r w:rsidRPr="00C520B6">
        <w:rPr>
          <w:rStyle w:val="Zag11"/>
          <w:rFonts w:ascii="Times New Roman" w:eastAsia="@Arial Unicode MS" w:hAnsi="Times New Roman" w:cs="Times New Roman"/>
          <w:sz w:val="24"/>
          <w:szCs w:val="24"/>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C520B6" w:rsidRPr="00C520B6" w:rsidRDefault="00C520B6" w:rsidP="00C520B6">
      <w:pPr>
        <w:tabs>
          <w:tab w:val="left" w:pos="142"/>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C520B6" w:rsidRPr="00C520B6" w:rsidRDefault="00C520B6" w:rsidP="00C520B6">
      <w:pPr>
        <w:tabs>
          <w:tab w:val="left" w:pos="142"/>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w:t>
      </w:r>
      <w:proofErr w:type="gramStart"/>
      <w:r w:rsidRPr="00C520B6">
        <w:rPr>
          <w:rStyle w:val="Zag11"/>
          <w:rFonts w:ascii="Times New Roman" w:eastAsia="@Arial Unicode MS" w:hAnsi="Times New Roman" w:cs="Times New Roman"/>
          <w:sz w:val="24"/>
          <w:szCs w:val="24"/>
        </w:rPr>
        <w:t>обучающихся</w:t>
      </w:r>
      <w:proofErr w:type="gramEnd"/>
      <w:r w:rsidRPr="00C520B6">
        <w:rPr>
          <w:rStyle w:val="Zag11"/>
          <w:rFonts w:ascii="Times New Roman" w:eastAsia="@Arial Unicode MS" w:hAnsi="Times New Roman" w:cs="Times New Roman"/>
          <w:sz w:val="24"/>
          <w:szCs w:val="24"/>
        </w:rPr>
        <w:t>.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C520B6" w:rsidRPr="00C520B6" w:rsidRDefault="00C520B6" w:rsidP="00C520B6">
      <w:pPr>
        <w:tabs>
          <w:tab w:val="left" w:pos="142"/>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В результате изучения иностранного языка на уровне начального общего образования у </w:t>
      </w:r>
      <w:proofErr w:type="gramStart"/>
      <w:r w:rsidRPr="00C520B6">
        <w:rPr>
          <w:rStyle w:val="Zag11"/>
          <w:rFonts w:ascii="Times New Roman" w:eastAsia="@Arial Unicode MS" w:hAnsi="Times New Roman" w:cs="Times New Roman"/>
          <w:sz w:val="24"/>
          <w:szCs w:val="24"/>
        </w:rPr>
        <w:t>обучающихся</w:t>
      </w:r>
      <w:proofErr w:type="gramEnd"/>
      <w:r w:rsidRPr="00C520B6">
        <w:rPr>
          <w:rStyle w:val="Zag11"/>
          <w:rFonts w:ascii="Times New Roman" w:eastAsia="@Arial Unicode MS" w:hAnsi="Times New Roman" w:cs="Times New Roman"/>
          <w:sz w:val="24"/>
          <w:szCs w:val="24"/>
        </w:rPr>
        <w:t>:</w:t>
      </w:r>
    </w:p>
    <w:p w:rsidR="00C520B6" w:rsidRPr="00C520B6" w:rsidRDefault="00C520B6" w:rsidP="00C520B6">
      <w:pPr>
        <w:tabs>
          <w:tab w:val="left" w:pos="142"/>
          <w:tab w:val="left" w:leader="dot" w:pos="624"/>
        </w:tabs>
        <w:spacing w:after="0" w:line="240" w:lineRule="auto"/>
        <w:jc w:val="both"/>
        <w:rPr>
          <w:rStyle w:val="Zag11"/>
          <w:rFonts w:ascii="Times New Roman" w:eastAsia="@Arial Unicode MS" w:hAnsi="Times New Roman" w:cs="Times New Roman"/>
          <w:sz w:val="24"/>
          <w:szCs w:val="24"/>
        </w:rPr>
      </w:pPr>
      <w:proofErr w:type="gramStart"/>
      <w:r w:rsidRPr="00C520B6">
        <w:rPr>
          <w:rStyle w:val="Zag11"/>
          <w:rFonts w:ascii="Times New Roman" w:eastAsia="@Arial Unicode MS" w:hAnsi="Times New Roman" w:cs="Times New Roman"/>
          <w:sz w:val="24"/>
          <w:szCs w:val="24"/>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C520B6" w:rsidRPr="00C520B6" w:rsidRDefault="00C520B6" w:rsidP="00C520B6">
      <w:pPr>
        <w:tabs>
          <w:tab w:val="left" w:pos="142"/>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lastRenderedPageBreak/>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C520B6" w:rsidRPr="00C520B6" w:rsidRDefault="00C520B6" w:rsidP="00C520B6">
      <w:pPr>
        <w:pStyle w:val="Zag3"/>
        <w:tabs>
          <w:tab w:val="left" w:pos="142"/>
          <w:tab w:val="left" w:leader="dot" w:pos="624"/>
        </w:tabs>
        <w:spacing w:after="0" w:line="240" w:lineRule="auto"/>
        <w:jc w:val="both"/>
        <w:rPr>
          <w:rStyle w:val="Zag11"/>
          <w:rFonts w:eastAsia="@Arial Unicode MS"/>
          <w:i w:val="0"/>
          <w:iCs w:val="0"/>
          <w:color w:val="auto"/>
          <w:lang w:val="ru-RU"/>
        </w:rPr>
      </w:pPr>
      <w:r w:rsidRPr="00C520B6">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C520B6" w:rsidRPr="00C520B6" w:rsidRDefault="00C520B6" w:rsidP="00C520B6">
      <w:pPr>
        <w:pStyle w:val="4"/>
        <w:spacing w:before="0" w:after="0" w:line="240" w:lineRule="auto"/>
        <w:jc w:val="both"/>
        <w:rPr>
          <w:rFonts w:ascii="Times New Roman" w:hAnsi="Times New Roman" w:cs="Times New Roman"/>
          <w:b/>
          <w:i w:val="0"/>
          <w:color w:val="auto"/>
          <w:sz w:val="24"/>
          <w:szCs w:val="24"/>
        </w:rPr>
      </w:pPr>
      <w:r w:rsidRPr="00C520B6">
        <w:rPr>
          <w:rFonts w:ascii="Times New Roman" w:hAnsi="Times New Roman" w:cs="Times New Roman"/>
          <w:b/>
          <w:i w:val="0"/>
          <w:color w:val="auto"/>
          <w:sz w:val="24"/>
          <w:szCs w:val="24"/>
        </w:rPr>
        <w:t>Коммуникативные умения</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iCs/>
          <w:color w:val="auto"/>
          <w:sz w:val="24"/>
          <w:szCs w:val="24"/>
        </w:rPr>
        <w:t>Говорение</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color w:val="auto"/>
          <w:sz w:val="24"/>
          <w:szCs w:val="24"/>
        </w:rPr>
        <w:t>Выпускник научится:</w:t>
      </w:r>
    </w:p>
    <w:p w:rsidR="00C520B6" w:rsidRPr="00C520B6" w:rsidRDefault="00C520B6" w:rsidP="00C520B6">
      <w:pPr>
        <w:pStyle w:val="210"/>
        <w:spacing w:line="240" w:lineRule="auto"/>
        <w:ind w:firstLine="0"/>
        <w:rPr>
          <w:sz w:val="24"/>
        </w:rPr>
      </w:pPr>
      <w:r w:rsidRPr="00C520B6">
        <w:rPr>
          <w:sz w:val="24"/>
        </w:rPr>
        <w:t>участвовать в элементарных диалогах, соблюдая нормы речевого этикета, принятые в англоязычных странах;</w:t>
      </w:r>
    </w:p>
    <w:p w:rsidR="00C520B6" w:rsidRPr="00C520B6" w:rsidRDefault="00C520B6" w:rsidP="00C520B6">
      <w:pPr>
        <w:pStyle w:val="210"/>
        <w:spacing w:line="240" w:lineRule="auto"/>
        <w:ind w:firstLine="0"/>
        <w:rPr>
          <w:sz w:val="24"/>
        </w:rPr>
      </w:pPr>
      <w:r w:rsidRPr="00C520B6">
        <w:rPr>
          <w:spacing w:val="-2"/>
          <w:sz w:val="24"/>
        </w:rPr>
        <w:t xml:space="preserve">составлять небольшое описание предмета, картинки, </w:t>
      </w:r>
      <w:proofErr w:type="gramStart"/>
      <w:r w:rsidRPr="00C520B6">
        <w:rPr>
          <w:spacing w:val="-2"/>
          <w:sz w:val="24"/>
        </w:rPr>
        <w:t>пер</w:t>
      </w:r>
      <w:r w:rsidRPr="00C520B6">
        <w:rPr>
          <w:spacing w:val="-2"/>
          <w:sz w:val="24"/>
        </w:rPr>
        <w:br/>
      </w:r>
      <w:r w:rsidRPr="00C520B6">
        <w:rPr>
          <w:sz w:val="24"/>
        </w:rPr>
        <w:t>сонажа</w:t>
      </w:r>
      <w:proofErr w:type="gramEnd"/>
      <w:r w:rsidRPr="00C520B6">
        <w:rPr>
          <w:sz w:val="24"/>
        </w:rPr>
        <w:t>;</w:t>
      </w:r>
    </w:p>
    <w:p w:rsidR="00C520B6" w:rsidRPr="00C520B6" w:rsidRDefault="00C520B6" w:rsidP="00C520B6">
      <w:pPr>
        <w:pStyle w:val="210"/>
        <w:spacing w:line="240" w:lineRule="auto"/>
        <w:ind w:firstLine="0"/>
        <w:rPr>
          <w:sz w:val="24"/>
        </w:rPr>
      </w:pPr>
      <w:r w:rsidRPr="00C520B6">
        <w:rPr>
          <w:sz w:val="24"/>
        </w:rPr>
        <w:t>рассказывать о себе, своей семье, друге.</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color w:val="auto"/>
          <w:sz w:val="24"/>
          <w:szCs w:val="24"/>
        </w:rPr>
        <w:t>Выпускник получит возможность научиться:</w:t>
      </w:r>
    </w:p>
    <w:p w:rsidR="00C520B6" w:rsidRPr="007B20F2" w:rsidRDefault="00C520B6" w:rsidP="00C520B6">
      <w:pPr>
        <w:pStyle w:val="210"/>
        <w:spacing w:line="240" w:lineRule="auto"/>
        <w:ind w:firstLine="0"/>
        <w:rPr>
          <w:sz w:val="24"/>
        </w:rPr>
      </w:pPr>
      <w:r w:rsidRPr="007B20F2">
        <w:rPr>
          <w:sz w:val="24"/>
        </w:rPr>
        <w:t>воспроизводить наизусть небольшие произведения детского фольклора;</w:t>
      </w:r>
    </w:p>
    <w:p w:rsidR="00C520B6" w:rsidRPr="007B20F2" w:rsidRDefault="00C520B6" w:rsidP="00C520B6">
      <w:pPr>
        <w:pStyle w:val="210"/>
        <w:spacing w:line="240" w:lineRule="auto"/>
        <w:ind w:firstLine="0"/>
        <w:rPr>
          <w:sz w:val="24"/>
        </w:rPr>
      </w:pPr>
      <w:r w:rsidRPr="007B20F2">
        <w:rPr>
          <w:sz w:val="24"/>
        </w:rPr>
        <w:t>составлять краткую характеристику персонажа;</w:t>
      </w:r>
    </w:p>
    <w:p w:rsidR="00C520B6" w:rsidRPr="007B20F2" w:rsidRDefault="00C520B6" w:rsidP="00C520B6">
      <w:pPr>
        <w:pStyle w:val="210"/>
        <w:spacing w:line="240" w:lineRule="auto"/>
        <w:ind w:firstLine="0"/>
        <w:rPr>
          <w:sz w:val="24"/>
        </w:rPr>
      </w:pPr>
      <w:r w:rsidRPr="007B20F2">
        <w:rPr>
          <w:sz w:val="24"/>
        </w:rPr>
        <w:t>кратко излагать содержание прочитанного текста.</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iCs/>
          <w:color w:val="auto"/>
          <w:sz w:val="24"/>
          <w:szCs w:val="24"/>
        </w:rPr>
        <w:t>Аудирование</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color w:val="auto"/>
          <w:sz w:val="24"/>
          <w:szCs w:val="24"/>
        </w:rPr>
        <w:t>Выпускник научится:</w:t>
      </w:r>
    </w:p>
    <w:p w:rsidR="00C520B6" w:rsidRPr="00C520B6" w:rsidRDefault="00C520B6" w:rsidP="00C520B6">
      <w:pPr>
        <w:pStyle w:val="210"/>
        <w:spacing w:line="240" w:lineRule="auto"/>
        <w:ind w:firstLine="0"/>
        <w:rPr>
          <w:sz w:val="24"/>
        </w:rPr>
      </w:pPr>
      <w:r w:rsidRPr="00C520B6">
        <w:rPr>
          <w:spacing w:val="2"/>
          <w:sz w:val="24"/>
        </w:rPr>
        <w:t xml:space="preserve">понимать на слух речь учителя и одноклассников при </w:t>
      </w:r>
      <w:r w:rsidRPr="00C520B6">
        <w:rPr>
          <w:sz w:val="24"/>
        </w:rPr>
        <w:t xml:space="preserve">непосредственном общении и вербально/невербально реагировать на </w:t>
      </w:r>
      <w:proofErr w:type="gramStart"/>
      <w:r w:rsidRPr="00C520B6">
        <w:rPr>
          <w:sz w:val="24"/>
        </w:rPr>
        <w:t>услышанное</w:t>
      </w:r>
      <w:proofErr w:type="gramEnd"/>
      <w:r w:rsidRPr="00C520B6">
        <w:rPr>
          <w:sz w:val="24"/>
        </w:rPr>
        <w:t>;</w:t>
      </w:r>
    </w:p>
    <w:p w:rsidR="00C520B6" w:rsidRPr="00C520B6" w:rsidRDefault="00C520B6" w:rsidP="00C520B6">
      <w:pPr>
        <w:pStyle w:val="210"/>
        <w:spacing w:line="240" w:lineRule="auto"/>
        <w:ind w:firstLine="0"/>
        <w:rPr>
          <w:sz w:val="24"/>
        </w:rPr>
      </w:pPr>
      <w:r w:rsidRPr="00C520B6">
        <w:rPr>
          <w:sz w:val="24"/>
        </w:rPr>
        <w:t>воспринимать на слух в аудиозаписи и понимать основ</w:t>
      </w:r>
      <w:r w:rsidRPr="00C520B6">
        <w:rPr>
          <w:spacing w:val="2"/>
          <w:sz w:val="24"/>
        </w:rPr>
        <w:t xml:space="preserve">ное содержание небольших сообщений, рассказов, сказок, </w:t>
      </w:r>
      <w:r w:rsidRPr="00C520B6">
        <w:rPr>
          <w:sz w:val="24"/>
        </w:rPr>
        <w:t>построенных в основном на знакомом языковом материале.</w:t>
      </w:r>
    </w:p>
    <w:p w:rsidR="00C520B6" w:rsidRPr="00C520B6" w:rsidRDefault="00C520B6" w:rsidP="00C520B6">
      <w:pPr>
        <w:pStyle w:val="ad"/>
        <w:spacing w:line="240" w:lineRule="auto"/>
        <w:ind w:firstLine="0"/>
        <w:rPr>
          <w:rFonts w:ascii="Times New Roman" w:hAnsi="Times New Roman"/>
          <w:b/>
          <w:i w:val="0"/>
          <w:color w:val="auto"/>
          <w:sz w:val="24"/>
          <w:szCs w:val="24"/>
        </w:rPr>
      </w:pPr>
      <w:r w:rsidRPr="00C520B6">
        <w:rPr>
          <w:rFonts w:ascii="Times New Roman" w:hAnsi="Times New Roman"/>
          <w:b/>
          <w:i w:val="0"/>
          <w:color w:val="auto"/>
          <w:sz w:val="24"/>
          <w:szCs w:val="24"/>
        </w:rPr>
        <w:t>Выпускник получит возможность научиться:</w:t>
      </w:r>
    </w:p>
    <w:p w:rsidR="00C520B6" w:rsidRPr="007B20F2" w:rsidRDefault="00C520B6" w:rsidP="00C520B6">
      <w:pPr>
        <w:pStyle w:val="210"/>
        <w:spacing w:line="240" w:lineRule="auto"/>
        <w:ind w:firstLine="0"/>
        <w:rPr>
          <w:sz w:val="24"/>
        </w:rPr>
      </w:pPr>
      <w:r w:rsidRPr="007B20F2">
        <w:rPr>
          <w:sz w:val="24"/>
        </w:rPr>
        <w:t>воспринимать на слух аудиотекст и полностью понимать содержащуюся в нем информацию;</w:t>
      </w:r>
    </w:p>
    <w:p w:rsidR="00C520B6" w:rsidRPr="007B20F2" w:rsidRDefault="00C520B6" w:rsidP="00C520B6">
      <w:pPr>
        <w:pStyle w:val="210"/>
        <w:spacing w:line="240" w:lineRule="auto"/>
        <w:ind w:firstLine="0"/>
        <w:rPr>
          <w:sz w:val="24"/>
        </w:rPr>
      </w:pPr>
      <w:r w:rsidRPr="007B20F2">
        <w:rPr>
          <w:sz w:val="24"/>
        </w:rPr>
        <w:t>использовать контекстуальную или языковую догадку при восприятии на слух текстов, содержащих некоторые незнакомые слова.</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iCs/>
          <w:color w:val="auto"/>
          <w:sz w:val="24"/>
          <w:szCs w:val="24"/>
        </w:rPr>
        <w:t>Чтение</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color w:val="auto"/>
          <w:sz w:val="24"/>
          <w:szCs w:val="24"/>
        </w:rPr>
        <w:t>Выпускник научится:</w:t>
      </w:r>
    </w:p>
    <w:p w:rsidR="00C520B6" w:rsidRPr="00C520B6" w:rsidRDefault="00C520B6" w:rsidP="00C520B6">
      <w:pPr>
        <w:pStyle w:val="210"/>
        <w:spacing w:line="240" w:lineRule="auto"/>
        <w:ind w:firstLine="0"/>
        <w:rPr>
          <w:sz w:val="24"/>
        </w:rPr>
      </w:pPr>
      <w:r w:rsidRPr="00C520B6">
        <w:rPr>
          <w:sz w:val="24"/>
        </w:rPr>
        <w:t>соотносить графический образ английского слова с его звуковым образом;</w:t>
      </w:r>
    </w:p>
    <w:p w:rsidR="00C520B6" w:rsidRPr="00C520B6" w:rsidRDefault="00C520B6" w:rsidP="00C520B6">
      <w:pPr>
        <w:pStyle w:val="210"/>
        <w:spacing w:line="240" w:lineRule="auto"/>
        <w:ind w:firstLine="0"/>
        <w:rPr>
          <w:sz w:val="24"/>
        </w:rPr>
      </w:pPr>
      <w:r w:rsidRPr="00C520B6">
        <w:rPr>
          <w:sz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C520B6" w:rsidRPr="00C520B6" w:rsidRDefault="00C520B6" w:rsidP="00C520B6">
      <w:pPr>
        <w:pStyle w:val="210"/>
        <w:spacing w:line="240" w:lineRule="auto"/>
        <w:ind w:firstLine="0"/>
        <w:rPr>
          <w:sz w:val="24"/>
        </w:rPr>
      </w:pPr>
      <w:r w:rsidRPr="00C520B6">
        <w:rPr>
          <w:sz w:val="24"/>
        </w:rPr>
        <w:t>читать про себя и понимать содержание небольшого текста, построенного в основном на изученном языковом материале;</w:t>
      </w:r>
    </w:p>
    <w:p w:rsidR="00C520B6" w:rsidRPr="00C520B6" w:rsidRDefault="00C520B6" w:rsidP="00C520B6">
      <w:pPr>
        <w:pStyle w:val="210"/>
        <w:spacing w:line="240" w:lineRule="auto"/>
        <w:ind w:firstLine="0"/>
        <w:rPr>
          <w:sz w:val="24"/>
        </w:rPr>
      </w:pPr>
      <w:r w:rsidRPr="00C520B6">
        <w:rPr>
          <w:sz w:val="24"/>
        </w:rPr>
        <w:t>читать про себя и находить в тексте необходимую информацию.</w:t>
      </w:r>
    </w:p>
    <w:p w:rsidR="00C520B6" w:rsidRPr="00C520B6" w:rsidRDefault="00C520B6" w:rsidP="00C520B6">
      <w:pPr>
        <w:pStyle w:val="ad"/>
        <w:spacing w:line="240" w:lineRule="auto"/>
        <w:ind w:firstLine="0"/>
        <w:rPr>
          <w:rFonts w:ascii="Times New Roman" w:hAnsi="Times New Roman"/>
          <w:b/>
          <w:i w:val="0"/>
          <w:color w:val="auto"/>
          <w:sz w:val="24"/>
          <w:szCs w:val="24"/>
        </w:rPr>
      </w:pPr>
      <w:r w:rsidRPr="00C520B6">
        <w:rPr>
          <w:rFonts w:ascii="Times New Roman" w:hAnsi="Times New Roman"/>
          <w:b/>
          <w:i w:val="0"/>
          <w:color w:val="auto"/>
          <w:sz w:val="24"/>
          <w:szCs w:val="24"/>
        </w:rPr>
        <w:t>Выпускник получит возможность научиться:</w:t>
      </w:r>
    </w:p>
    <w:p w:rsidR="00C520B6" w:rsidRPr="007B20F2" w:rsidRDefault="00C520B6" w:rsidP="00C520B6">
      <w:pPr>
        <w:pStyle w:val="210"/>
        <w:spacing w:line="240" w:lineRule="auto"/>
        <w:ind w:firstLine="0"/>
        <w:rPr>
          <w:sz w:val="24"/>
        </w:rPr>
      </w:pPr>
      <w:r w:rsidRPr="007B20F2">
        <w:rPr>
          <w:sz w:val="24"/>
        </w:rPr>
        <w:t>догадываться о значении незнакомых слов по контексту;</w:t>
      </w:r>
    </w:p>
    <w:p w:rsidR="00C520B6" w:rsidRPr="007B20F2" w:rsidRDefault="00C520B6" w:rsidP="00C520B6">
      <w:pPr>
        <w:pStyle w:val="210"/>
        <w:spacing w:line="240" w:lineRule="auto"/>
        <w:ind w:firstLine="0"/>
        <w:rPr>
          <w:sz w:val="24"/>
        </w:rPr>
      </w:pPr>
      <w:r w:rsidRPr="007B20F2">
        <w:rPr>
          <w:sz w:val="24"/>
        </w:rPr>
        <w:t>не обращать внимания на незнакомые слова, не мешающие понимать основное содержание текста.</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iCs/>
          <w:color w:val="auto"/>
          <w:sz w:val="24"/>
          <w:szCs w:val="24"/>
        </w:rPr>
        <w:t>Письмо</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color w:val="auto"/>
          <w:sz w:val="24"/>
          <w:szCs w:val="24"/>
        </w:rPr>
        <w:t>Выпускник научится:</w:t>
      </w:r>
    </w:p>
    <w:p w:rsidR="00C520B6" w:rsidRPr="00C520B6" w:rsidRDefault="00C520B6" w:rsidP="00C520B6">
      <w:pPr>
        <w:pStyle w:val="210"/>
        <w:spacing w:line="240" w:lineRule="auto"/>
        <w:ind w:firstLine="0"/>
        <w:rPr>
          <w:sz w:val="24"/>
        </w:rPr>
      </w:pPr>
      <w:r w:rsidRPr="00C520B6">
        <w:rPr>
          <w:sz w:val="24"/>
        </w:rPr>
        <w:t>выписывать из текста слова, словосочетания и предложения;</w:t>
      </w:r>
    </w:p>
    <w:p w:rsidR="00C520B6" w:rsidRPr="00C520B6" w:rsidRDefault="00C520B6" w:rsidP="00C520B6">
      <w:pPr>
        <w:pStyle w:val="210"/>
        <w:spacing w:line="240" w:lineRule="auto"/>
        <w:ind w:firstLine="0"/>
        <w:rPr>
          <w:sz w:val="24"/>
        </w:rPr>
      </w:pPr>
      <w:r w:rsidRPr="00C520B6">
        <w:rPr>
          <w:sz w:val="24"/>
        </w:rPr>
        <w:t>писать поздравительную открытку с Новым годом, Рождеством, днем рождения (с опорой на образец);</w:t>
      </w:r>
    </w:p>
    <w:p w:rsidR="00C520B6" w:rsidRPr="00C520B6" w:rsidRDefault="00C520B6" w:rsidP="00C520B6">
      <w:pPr>
        <w:pStyle w:val="210"/>
        <w:spacing w:line="240" w:lineRule="auto"/>
        <w:ind w:firstLine="0"/>
        <w:rPr>
          <w:sz w:val="24"/>
        </w:rPr>
      </w:pPr>
      <w:r w:rsidRPr="00C520B6">
        <w:rPr>
          <w:sz w:val="24"/>
        </w:rPr>
        <w:t>писать по образцу краткое письмо зарубежному другу.</w:t>
      </w:r>
    </w:p>
    <w:p w:rsidR="00C520B6" w:rsidRPr="00C520B6" w:rsidRDefault="00C520B6" w:rsidP="00C520B6">
      <w:pPr>
        <w:pStyle w:val="ad"/>
        <w:spacing w:line="240" w:lineRule="auto"/>
        <w:ind w:firstLine="0"/>
        <w:rPr>
          <w:rFonts w:ascii="Times New Roman" w:hAnsi="Times New Roman"/>
          <w:b/>
          <w:i w:val="0"/>
          <w:color w:val="auto"/>
          <w:sz w:val="24"/>
          <w:szCs w:val="24"/>
        </w:rPr>
      </w:pPr>
      <w:r w:rsidRPr="00C520B6">
        <w:rPr>
          <w:rFonts w:ascii="Times New Roman" w:hAnsi="Times New Roman"/>
          <w:b/>
          <w:i w:val="0"/>
          <w:color w:val="auto"/>
          <w:sz w:val="24"/>
          <w:szCs w:val="24"/>
        </w:rPr>
        <w:t>Выпускник получит возможность научиться:</w:t>
      </w:r>
    </w:p>
    <w:p w:rsidR="00C520B6" w:rsidRPr="007B20F2" w:rsidRDefault="00C520B6" w:rsidP="00C520B6">
      <w:pPr>
        <w:pStyle w:val="210"/>
        <w:spacing w:line="240" w:lineRule="auto"/>
        <w:ind w:firstLine="0"/>
        <w:rPr>
          <w:sz w:val="24"/>
        </w:rPr>
      </w:pPr>
      <w:r w:rsidRPr="007B20F2">
        <w:rPr>
          <w:sz w:val="24"/>
        </w:rPr>
        <w:t>в письменной форме кратко отвечать на вопросы к тексту;</w:t>
      </w:r>
    </w:p>
    <w:p w:rsidR="00C520B6" w:rsidRPr="007B20F2" w:rsidRDefault="00C520B6" w:rsidP="00C520B6">
      <w:pPr>
        <w:pStyle w:val="210"/>
        <w:spacing w:line="240" w:lineRule="auto"/>
        <w:ind w:firstLine="0"/>
        <w:rPr>
          <w:sz w:val="24"/>
        </w:rPr>
      </w:pPr>
      <w:r w:rsidRPr="007B20F2">
        <w:rPr>
          <w:spacing w:val="2"/>
          <w:sz w:val="24"/>
        </w:rPr>
        <w:t>составлять рассказ в письменной форме по плану/</w:t>
      </w:r>
      <w:r w:rsidRPr="007B20F2">
        <w:rPr>
          <w:sz w:val="24"/>
        </w:rPr>
        <w:t>ключевым словам;</w:t>
      </w:r>
    </w:p>
    <w:p w:rsidR="00C520B6" w:rsidRPr="007B20F2" w:rsidRDefault="00C520B6" w:rsidP="00C520B6">
      <w:pPr>
        <w:pStyle w:val="210"/>
        <w:spacing w:line="240" w:lineRule="auto"/>
        <w:ind w:firstLine="0"/>
        <w:rPr>
          <w:sz w:val="24"/>
        </w:rPr>
      </w:pPr>
      <w:r w:rsidRPr="007B20F2">
        <w:rPr>
          <w:sz w:val="24"/>
        </w:rPr>
        <w:t>заполнять простую анкету;</w:t>
      </w:r>
    </w:p>
    <w:p w:rsidR="00C520B6" w:rsidRPr="007B20F2" w:rsidRDefault="00C520B6" w:rsidP="00C520B6">
      <w:pPr>
        <w:pStyle w:val="210"/>
        <w:spacing w:line="240" w:lineRule="auto"/>
        <w:ind w:firstLine="0"/>
        <w:rPr>
          <w:sz w:val="24"/>
        </w:rPr>
      </w:pPr>
      <w:r w:rsidRPr="007B20F2">
        <w:rPr>
          <w:sz w:val="24"/>
        </w:rPr>
        <w:lastRenderedPageBreak/>
        <w:t>правильно оформлять конверт, сервисные поля в системе электронной почты (адрес, тема сообщения).</w:t>
      </w:r>
    </w:p>
    <w:p w:rsidR="00C520B6" w:rsidRPr="00C520B6" w:rsidRDefault="00C520B6" w:rsidP="00C520B6">
      <w:pPr>
        <w:pStyle w:val="4"/>
        <w:spacing w:before="0" w:after="0" w:line="240" w:lineRule="auto"/>
        <w:jc w:val="both"/>
        <w:rPr>
          <w:rFonts w:ascii="Times New Roman" w:hAnsi="Times New Roman" w:cs="Times New Roman"/>
          <w:b/>
          <w:i w:val="0"/>
          <w:color w:val="auto"/>
          <w:sz w:val="24"/>
          <w:szCs w:val="24"/>
        </w:rPr>
      </w:pPr>
      <w:r w:rsidRPr="00C520B6">
        <w:rPr>
          <w:rFonts w:ascii="Times New Roman" w:hAnsi="Times New Roman" w:cs="Times New Roman"/>
          <w:b/>
          <w:i w:val="0"/>
          <w:color w:val="auto"/>
          <w:sz w:val="24"/>
          <w:szCs w:val="24"/>
        </w:rPr>
        <w:t>Языковые средства и навыки оперирования ими</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iCs/>
          <w:color w:val="auto"/>
          <w:sz w:val="24"/>
          <w:szCs w:val="24"/>
        </w:rPr>
        <w:t>Графика, каллиграфия, орфография</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color w:val="auto"/>
          <w:sz w:val="24"/>
          <w:szCs w:val="24"/>
        </w:rPr>
        <w:t>Выпускник научится:</w:t>
      </w:r>
    </w:p>
    <w:p w:rsidR="00C520B6" w:rsidRPr="00C520B6" w:rsidRDefault="00C520B6" w:rsidP="00C520B6">
      <w:pPr>
        <w:pStyle w:val="210"/>
        <w:spacing w:line="240" w:lineRule="auto"/>
        <w:ind w:firstLine="0"/>
        <w:rPr>
          <w:sz w:val="24"/>
        </w:rPr>
      </w:pPr>
      <w:r w:rsidRPr="00C520B6">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C520B6" w:rsidRPr="00C520B6" w:rsidRDefault="00C520B6" w:rsidP="00C520B6">
      <w:pPr>
        <w:pStyle w:val="210"/>
        <w:spacing w:line="240" w:lineRule="auto"/>
        <w:ind w:firstLine="0"/>
        <w:rPr>
          <w:sz w:val="24"/>
        </w:rPr>
      </w:pPr>
      <w:r w:rsidRPr="00C520B6">
        <w:rPr>
          <w:spacing w:val="2"/>
          <w:sz w:val="24"/>
        </w:rPr>
        <w:t>пользоваться английским алфавитом, знать последова</w:t>
      </w:r>
      <w:r w:rsidRPr="00C520B6">
        <w:rPr>
          <w:sz w:val="24"/>
        </w:rPr>
        <w:t>тельность букв в нем;</w:t>
      </w:r>
    </w:p>
    <w:p w:rsidR="00C520B6" w:rsidRPr="00C520B6" w:rsidRDefault="00C520B6" w:rsidP="00C520B6">
      <w:pPr>
        <w:pStyle w:val="210"/>
        <w:spacing w:line="240" w:lineRule="auto"/>
        <w:ind w:firstLine="0"/>
        <w:rPr>
          <w:sz w:val="24"/>
        </w:rPr>
      </w:pPr>
      <w:r w:rsidRPr="00C520B6">
        <w:rPr>
          <w:sz w:val="24"/>
        </w:rPr>
        <w:t>списывать текст;</w:t>
      </w:r>
    </w:p>
    <w:p w:rsidR="00C520B6" w:rsidRPr="00C520B6" w:rsidRDefault="00C520B6" w:rsidP="00C520B6">
      <w:pPr>
        <w:pStyle w:val="210"/>
        <w:spacing w:line="240" w:lineRule="auto"/>
        <w:ind w:firstLine="0"/>
        <w:rPr>
          <w:sz w:val="24"/>
        </w:rPr>
      </w:pPr>
      <w:r w:rsidRPr="00C520B6">
        <w:rPr>
          <w:sz w:val="24"/>
        </w:rPr>
        <w:t>восстанавливать слово в соответствии с решаемой учебной задачей;</w:t>
      </w:r>
    </w:p>
    <w:p w:rsidR="00C520B6" w:rsidRPr="00C520B6" w:rsidRDefault="00C520B6" w:rsidP="00C520B6">
      <w:pPr>
        <w:pStyle w:val="210"/>
        <w:spacing w:line="240" w:lineRule="auto"/>
        <w:ind w:firstLine="0"/>
        <w:rPr>
          <w:sz w:val="24"/>
        </w:rPr>
      </w:pPr>
      <w:r w:rsidRPr="00C520B6">
        <w:rPr>
          <w:sz w:val="24"/>
        </w:rPr>
        <w:t>отличать буквы от знаков транскрипции.</w:t>
      </w:r>
    </w:p>
    <w:p w:rsidR="00C520B6" w:rsidRPr="00C520B6" w:rsidRDefault="00C520B6" w:rsidP="00C520B6">
      <w:pPr>
        <w:pStyle w:val="ad"/>
        <w:spacing w:line="240" w:lineRule="auto"/>
        <w:ind w:firstLine="0"/>
        <w:rPr>
          <w:rFonts w:ascii="Times New Roman" w:hAnsi="Times New Roman"/>
          <w:b/>
          <w:i w:val="0"/>
          <w:color w:val="auto"/>
          <w:sz w:val="24"/>
          <w:szCs w:val="24"/>
        </w:rPr>
      </w:pPr>
      <w:r w:rsidRPr="00C520B6">
        <w:rPr>
          <w:rFonts w:ascii="Times New Roman" w:hAnsi="Times New Roman"/>
          <w:b/>
          <w:i w:val="0"/>
          <w:color w:val="auto"/>
          <w:sz w:val="24"/>
          <w:szCs w:val="24"/>
        </w:rPr>
        <w:t>Выпускник получит возможность научиться:</w:t>
      </w:r>
    </w:p>
    <w:p w:rsidR="00C520B6" w:rsidRPr="007B20F2" w:rsidRDefault="00C520B6" w:rsidP="00C520B6">
      <w:pPr>
        <w:pStyle w:val="210"/>
        <w:spacing w:line="240" w:lineRule="auto"/>
        <w:ind w:firstLine="0"/>
        <w:rPr>
          <w:sz w:val="24"/>
        </w:rPr>
      </w:pPr>
      <w:r w:rsidRPr="007B20F2">
        <w:rPr>
          <w:sz w:val="24"/>
        </w:rPr>
        <w:t>сравнивать и анализировать буквосочетания английского языка и их транскрипцию;</w:t>
      </w:r>
    </w:p>
    <w:p w:rsidR="00C520B6" w:rsidRPr="007B20F2" w:rsidRDefault="00C520B6" w:rsidP="00C520B6">
      <w:pPr>
        <w:pStyle w:val="210"/>
        <w:spacing w:line="240" w:lineRule="auto"/>
        <w:ind w:firstLine="0"/>
        <w:rPr>
          <w:sz w:val="24"/>
        </w:rPr>
      </w:pPr>
      <w:r w:rsidRPr="007B20F2">
        <w:rPr>
          <w:spacing w:val="-2"/>
          <w:sz w:val="24"/>
        </w:rPr>
        <w:t>группировать слова в соответствии с изученными пра</w:t>
      </w:r>
      <w:r w:rsidRPr="007B20F2">
        <w:rPr>
          <w:sz w:val="24"/>
        </w:rPr>
        <w:t>вилами чтения;</w:t>
      </w:r>
    </w:p>
    <w:p w:rsidR="00C520B6" w:rsidRPr="007B20F2" w:rsidRDefault="00C520B6" w:rsidP="00C520B6">
      <w:pPr>
        <w:pStyle w:val="210"/>
        <w:spacing w:line="240" w:lineRule="auto"/>
        <w:ind w:firstLine="0"/>
        <w:rPr>
          <w:sz w:val="24"/>
        </w:rPr>
      </w:pPr>
      <w:r w:rsidRPr="007B20F2">
        <w:rPr>
          <w:sz w:val="24"/>
        </w:rPr>
        <w:t>уточнять написание слова по словарю;</w:t>
      </w:r>
    </w:p>
    <w:p w:rsidR="00C520B6" w:rsidRPr="007B20F2" w:rsidRDefault="00C520B6" w:rsidP="00C520B6">
      <w:pPr>
        <w:pStyle w:val="210"/>
        <w:spacing w:line="240" w:lineRule="auto"/>
        <w:ind w:firstLine="0"/>
        <w:rPr>
          <w:sz w:val="24"/>
        </w:rPr>
      </w:pPr>
      <w:r w:rsidRPr="007B20F2">
        <w:rPr>
          <w:sz w:val="24"/>
        </w:rPr>
        <w:t xml:space="preserve">использовать экранный перевод отдельных слов (с русского языка </w:t>
      </w:r>
      <w:proofErr w:type="gramStart"/>
      <w:r w:rsidRPr="007B20F2">
        <w:rPr>
          <w:sz w:val="24"/>
        </w:rPr>
        <w:t>на</w:t>
      </w:r>
      <w:proofErr w:type="gramEnd"/>
      <w:r w:rsidRPr="007B20F2">
        <w:rPr>
          <w:sz w:val="24"/>
        </w:rPr>
        <w:t xml:space="preserve"> иностранный и обратно).</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iCs/>
          <w:color w:val="auto"/>
          <w:sz w:val="24"/>
          <w:szCs w:val="24"/>
        </w:rPr>
        <w:t>Фонетическая сторона речи</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color w:val="auto"/>
          <w:sz w:val="24"/>
          <w:szCs w:val="24"/>
        </w:rPr>
        <w:t>Выпускник научится:</w:t>
      </w:r>
    </w:p>
    <w:p w:rsidR="00C520B6" w:rsidRPr="00C520B6" w:rsidRDefault="00C520B6" w:rsidP="00C520B6">
      <w:pPr>
        <w:pStyle w:val="210"/>
        <w:spacing w:line="240" w:lineRule="auto"/>
        <w:ind w:firstLine="0"/>
        <w:rPr>
          <w:sz w:val="24"/>
        </w:rPr>
      </w:pPr>
      <w:r w:rsidRPr="00C520B6">
        <w:rPr>
          <w:spacing w:val="2"/>
          <w:sz w:val="24"/>
        </w:rPr>
        <w:t xml:space="preserve">различать на слух и адекватно произносить все звуки </w:t>
      </w:r>
      <w:r w:rsidRPr="00C520B6">
        <w:rPr>
          <w:sz w:val="24"/>
        </w:rPr>
        <w:t>английского языка, соблюдая нормы произношения звуков;</w:t>
      </w:r>
    </w:p>
    <w:p w:rsidR="00C520B6" w:rsidRPr="00C520B6" w:rsidRDefault="00C520B6" w:rsidP="00C520B6">
      <w:pPr>
        <w:pStyle w:val="210"/>
        <w:spacing w:line="240" w:lineRule="auto"/>
        <w:ind w:firstLine="0"/>
        <w:rPr>
          <w:sz w:val="24"/>
        </w:rPr>
      </w:pPr>
      <w:r w:rsidRPr="00C520B6">
        <w:rPr>
          <w:sz w:val="24"/>
        </w:rPr>
        <w:t>соблюдать правильное ударение в изолированном слове, фразе;</w:t>
      </w:r>
    </w:p>
    <w:p w:rsidR="00C520B6" w:rsidRPr="00C520B6" w:rsidRDefault="00C520B6" w:rsidP="00C520B6">
      <w:pPr>
        <w:pStyle w:val="210"/>
        <w:spacing w:line="240" w:lineRule="auto"/>
        <w:ind w:firstLine="0"/>
        <w:rPr>
          <w:sz w:val="24"/>
        </w:rPr>
      </w:pPr>
      <w:r w:rsidRPr="00C520B6">
        <w:rPr>
          <w:sz w:val="24"/>
        </w:rPr>
        <w:t>различать коммуникативные типы предложений по интонации;</w:t>
      </w:r>
    </w:p>
    <w:p w:rsidR="00C520B6" w:rsidRPr="00C520B6" w:rsidRDefault="00C520B6" w:rsidP="00C520B6">
      <w:pPr>
        <w:pStyle w:val="210"/>
        <w:spacing w:line="240" w:lineRule="auto"/>
        <w:ind w:firstLine="0"/>
        <w:rPr>
          <w:sz w:val="24"/>
        </w:rPr>
      </w:pPr>
      <w:r w:rsidRPr="00C520B6">
        <w:rPr>
          <w:sz w:val="24"/>
        </w:rPr>
        <w:t>корректно произносить предложения с точки зрения их ритмико</w:t>
      </w:r>
      <w:r w:rsidRPr="00C520B6">
        <w:rPr>
          <w:sz w:val="24"/>
        </w:rPr>
        <w:noBreakHyphen/>
        <w:t>интонационных особенностей.</w:t>
      </w:r>
    </w:p>
    <w:p w:rsidR="00C520B6" w:rsidRPr="00C520B6" w:rsidRDefault="00C520B6" w:rsidP="00C520B6">
      <w:pPr>
        <w:pStyle w:val="ad"/>
        <w:spacing w:line="240" w:lineRule="auto"/>
        <w:ind w:firstLine="0"/>
        <w:rPr>
          <w:rFonts w:ascii="Times New Roman" w:hAnsi="Times New Roman"/>
          <w:b/>
          <w:i w:val="0"/>
          <w:color w:val="auto"/>
          <w:sz w:val="24"/>
          <w:szCs w:val="24"/>
        </w:rPr>
      </w:pPr>
      <w:r w:rsidRPr="00C520B6">
        <w:rPr>
          <w:rFonts w:ascii="Times New Roman" w:hAnsi="Times New Roman"/>
          <w:b/>
          <w:i w:val="0"/>
          <w:color w:val="auto"/>
          <w:sz w:val="24"/>
          <w:szCs w:val="24"/>
        </w:rPr>
        <w:t>Выпускник получит возможность научиться:</w:t>
      </w:r>
    </w:p>
    <w:p w:rsidR="00C520B6" w:rsidRPr="007B20F2" w:rsidRDefault="00C520B6" w:rsidP="00C520B6">
      <w:pPr>
        <w:pStyle w:val="210"/>
        <w:spacing w:line="240" w:lineRule="auto"/>
        <w:ind w:firstLine="0"/>
        <w:rPr>
          <w:sz w:val="24"/>
        </w:rPr>
      </w:pPr>
      <w:r w:rsidRPr="007B20F2">
        <w:rPr>
          <w:sz w:val="24"/>
        </w:rPr>
        <w:t xml:space="preserve">распознавать связующее </w:t>
      </w:r>
      <w:r w:rsidRPr="007B20F2">
        <w:rPr>
          <w:b/>
          <w:bCs/>
          <w:sz w:val="24"/>
        </w:rPr>
        <w:t>r</w:t>
      </w:r>
      <w:r w:rsidRPr="007B20F2">
        <w:rPr>
          <w:sz w:val="24"/>
        </w:rPr>
        <w:t xml:space="preserve"> в речи и уметь его использовать;</w:t>
      </w:r>
    </w:p>
    <w:p w:rsidR="00C520B6" w:rsidRPr="007B20F2" w:rsidRDefault="00C520B6" w:rsidP="00C520B6">
      <w:pPr>
        <w:pStyle w:val="210"/>
        <w:spacing w:line="240" w:lineRule="auto"/>
        <w:ind w:firstLine="0"/>
        <w:rPr>
          <w:sz w:val="24"/>
        </w:rPr>
      </w:pPr>
      <w:r w:rsidRPr="007B20F2">
        <w:rPr>
          <w:sz w:val="24"/>
        </w:rPr>
        <w:t>соблюдать интонацию перечисления;</w:t>
      </w:r>
    </w:p>
    <w:p w:rsidR="00C520B6" w:rsidRPr="007B20F2" w:rsidRDefault="00C520B6" w:rsidP="00C520B6">
      <w:pPr>
        <w:pStyle w:val="210"/>
        <w:spacing w:line="240" w:lineRule="auto"/>
        <w:ind w:firstLine="0"/>
        <w:rPr>
          <w:sz w:val="24"/>
        </w:rPr>
      </w:pPr>
      <w:r w:rsidRPr="007B20F2">
        <w:rPr>
          <w:sz w:val="24"/>
        </w:rPr>
        <w:t>соблюдать правило отсутствия ударения на служебных словах (артиклях, союзах, предлогах);</w:t>
      </w:r>
    </w:p>
    <w:p w:rsidR="00C520B6" w:rsidRPr="007B20F2" w:rsidRDefault="00C520B6" w:rsidP="00C520B6">
      <w:pPr>
        <w:pStyle w:val="210"/>
        <w:spacing w:line="240" w:lineRule="auto"/>
        <w:ind w:firstLine="0"/>
        <w:rPr>
          <w:sz w:val="24"/>
        </w:rPr>
      </w:pPr>
      <w:r w:rsidRPr="007B20F2">
        <w:rPr>
          <w:sz w:val="24"/>
        </w:rPr>
        <w:t>читать изучаемые слова по транскрипции.</w:t>
      </w:r>
    </w:p>
    <w:p w:rsidR="00C520B6" w:rsidRPr="007B20F2" w:rsidRDefault="00C520B6" w:rsidP="00C520B6">
      <w:pPr>
        <w:pStyle w:val="a3"/>
        <w:spacing w:line="240" w:lineRule="auto"/>
        <w:ind w:firstLine="0"/>
        <w:rPr>
          <w:rFonts w:ascii="Times New Roman" w:hAnsi="Times New Roman"/>
          <w:color w:val="auto"/>
          <w:sz w:val="24"/>
          <w:szCs w:val="24"/>
        </w:rPr>
      </w:pPr>
      <w:r w:rsidRPr="007B20F2">
        <w:rPr>
          <w:rFonts w:ascii="Times New Roman" w:hAnsi="Times New Roman"/>
          <w:b/>
          <w:bCs/>
          <w:iCs/>
          <w:color w:val="auto"/>
          <w:sz w:val="24"/>
          <w:szCs w:val="24"/>
        </w:rPr>
        <w:t>Лексическая сторона речи</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color w:val="auto"/>
          <w:sz w:val="24"/>
          <w:szCs w:val="24"/>
        </w:rPr>
        <w:t>Выпускник научится:</w:t>
      </w:r>
    </w:p>
    <w:p w:rsidR="00C520B6" w:rsidRPr="00C520B6" w:rsidRDefault="00C520B6" w:rsidP="00C520B6">
      <w:pPr>
        <w:pStyle w:val="210"/>
        <w:spacing w:line="240" w:lineRule="auto"/>
        <w:ind w:firstLine="0"/>
        <w:rPr>
          <w:sz w:val="24"/>
        </w:rPr>
      </w:pPr>
      <w:r w:rsidRPr="00C520B6">
        <w:rPr>
          <w:sz w:val="24"/>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C520B6" w:rsidRPr="00C520B6" w:rsidRDefault="00C520B6" w:rsidP="00C520B6">
      <w:pPr>
        <w:pStyle w:val="210"/>
        <w:spacing w:line="240" w:lineRule="auto"/>
        <w:ind w:firstLine="0"/>
        <w:rPr>
          <w:sz w:val="24"/>
        </w:rPr>
      </w:pPr>
      <w:r w:rsidRPr="00C520B6">
        <w:rPr>
          <w:spacing w:val="2"/>
          <w:sz w:val="24"/>
        </w:rPr>
        <w:t xml:space="preserve">оперировать в процессе общения активной лексикой в </w:t>
      </w:r>
      <w:r w:rsidRPr="00C520B6">
        <w:rPr>
          <w:sz w:val="24"/>
        </w:rPr>
        <w:t>соответствии с коммуникативной задачей;</w:t>
      </w:r>
    </w:p>
    <w:p w:rsidR="00C520B6" w:rsidRPr="00C520B6" w:rsidRDefault="00C520B6" w:rsidP="00C520B6">
      <w:pPr>
        <w:pStyle w:val="210"/>
        <w:spacing w:line="240" w:lineRule="auto"/>
        <w:ind w:firstLine="0"/>
        <w:rPr>
          <w:sz w:val="24"/>
        </w:rPr>
      </w:pPr>
      <w:r w:rsidRPr="00C520B6">
        <w:rPr>
          <w:sz w:val="24"/>
        </w:rPr>
        <w:t>восстанавливать текст в соответствии с решаемой учебной задачей.</w:t>
      </w:r>
    </w:p>
    <w:p w:rsidR="00C520B6" w:rsidRPr="00C520B6" w:rsidRDefault="00C520B6" w:rsidP="00C520B6">
      <w:pPr>
        <w:pStyle w:val="ad"/>
        <w:spacing w:line="240" w:lineRule="auto"/>
        <w:ind w:firstLine="0"/>
        <w:rPr>
          <w:rFonts w:ascii="Times New Roman" w:hAnsi="Times New Roman"/>
          <w:b/>
          <w:i w:val="0"/>
          <w:color w:val="auto"/>
          <w:sz w:val="24"/>
          <w:szCs w:val="24"/>
        </w:rPr>
      </w:pPr>
      <w:r w:rsidRPr="00C520B6">
        <w:rPr>
          <w:rFonts w:ascii="Times New Roman" w:hAnsi="Times New Roman"/>
          <w:b/>
          <w:i w:val="0"/>
          <w:color w:val="auto"/>
          <w:sz w:val="24"/>
          <w:szCs w:val="24"/>
        </w:rPr>
        <w:t>Выпускник получит возможность научиться:</w:t>
      </w:r>
    </w:p>
    <w:p w:rsidR="00C520B6" w:rsidRPr="007B20F2" w:rsidRDefault="00C520B6" w:rsidP="00C520B6">
      <w:pPr>
        <w:pStyle w:val="210"/>
        <w:spacing w:line="240" w:lineRule="auto"/>
        <w:ind w:firstLine="0"/>
        <w:rPr>
          <w:sz w:val="24"/>
        </w:rPr>
      </w:pPr>
      <w:r w:rsidRPr="007B20F2">
        <w:rPr>
          <w:sz w:val="24"/>
        </w:rPr>
        <w:t>узнавать простые словообразовательные элементы;</w:t>
      </w:r>
    </w:p>
    <w:p w:rsidR="00C520B6" w:rsidRPr="007B20F2" w:rsidRDefault="00C520B6" w:rsidP="00C520B6">
      <w:pPr>
        <w:pStyle w:val="210"/>
        <w:spacing w:line="240" w:lineRule="auto"/>
        <w:ind w:firstLine="0"/>
        <w:rPr>
          <w:sz w:val="24"/>
        </w:rPr>
      </w:pPr>
      <w:r w:rsidRPr="007B20F2">
        <w:rPr>
          <w:sz w:val="24"/>
        </w:rPr>
        <w:t>опираться на языковую догадку в процессе чтения и аудирования (интернациональные и сложные слова).</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iCs/>
          <w:color w:val="auto"/>
          <w:sz w:val="24"/>
          <w:szCs w:val="24"/>
        </w:rPr>
        <w:t>Грамматическая сторона речи</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color w:val="auto"/>
          <w:sz w:val="24"/>
          <w:szCs w:val="24"/>
        </w:rPr>
        <w:t>Выпускник научится:</w:t>
      </w:r>
    </w:p>
    <w:p w:rsidR="00C520B6" w:rsidRPr="00C520B6" w:rsidRDefault="00C520B6" w:rsidP="00C520B6">
      <w:pPr>
        <w:pStyle w:val="210"/>
        <w:spacing w:line="240" w:lineRule="auto"/>
        <w:ind w:firstLine="0"/>
        <w:rPr>
          <w:sz w:val="24"/>
        </w:rPr>
      </w:pPr>
      <w:r w:rsidRPr="00C520B6">
        <w:rPr>
          <w:sz w:val="24"/>
        </w:rPr>
        <w:t>распознавать и употреблять в речи основные коммуникативные типы предложений;</w:t>
      </w:r>
    </w:p>
    <w:p w:rsidR="00C520B6" w:rsidRPr="00C520B6" w:rsidRDefault="00C520B6" w:rsidP="00C520B6">
      <w:pPr>
        <w:pStyle w:val="210"/>
        <w:spacing w:line="240" w:lineRule="auto"/>
        <w:ind w:firstLine="0"/>
        <w:rPr>
          <w:sz w:val="24"/>
        </w:rPr>
      </w:pPr>
      <w:proofErr w:type="gramStart"/>
      <w:r w:rsidRPr="00C520B6">
        <w:rPr>
          <w:sz w:val="24"/>
        </w:rPr>
        <w:t xml:space="preserve">распознавать в тексте и употреблять в речи изученные </w:t>
      </w:r>
      <w:r w:rsidRPr="00C520B6">
        <w:rPr>
          <w:spacing w:val="2"/>
          <w:sz w:val="24"/>
        </w:rPr>
        <w:t>части речи: существительные с определенным/неопределен</w:t>
      </w:r>
      <w:r w:rsidRPr="00C520B6">
        <w:rPr>
          <w:sz w:val="24"/>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C520B6">
        <w:rPr>
          <w:spacing w:val="2"/>
          <w:sz w:val="24"/>
        </w:rPr>
        <w:t>ные, притяжательные и указательные местоимения; прила</w:t>
      </w:r>
      <w:r w:rsidRPr="00C520B6">
        <w:rPr>
          <w:sz w:val="24"/>
        </w:rPr>
        <w:t>гательные в положительной, сравнительной и превосходной степени; количественные (до 100) и порядковые (до 30) числительные;</w:t>
      </w:r>
      <w:proofErr w:type="gramEnd"/>
      <w:r w:rsidRPr="00C520B6">
        <w:rPr>
          <w:sz w:val="24"/>
        </w:rPr>
        <w:t xml:space="preserve"> наиболее употребительные предлоги для выражения временн</w:t>
      </w:r>
      <w:r w:rsidRPr="00C520B6">
        <w:rPr>
          <w:spacing w:val="-128"/>
          <w:sz w:val="24"/>
        </w:rPr>
        <w:t>ы</w:t>
      </w:r>
      <w:r w:rsidRPr="00C520B6">
        <w:rPr>
          <w:spacing w:val="26"/>
          <w:sz w:val="24"/>
        </w:rPr>
        <w:t>´</w:t>
      </w:r>
      <w:r w:rsidRPr="00C520B6">
        <w:rPr>
          <w:sz w:val="24"/>
        </w:rPr>
        <w:t>х и пространственных отношений.</w:t>
      </w:r>
    </w:p>
    <w:p w:rsidR="00C520B6" w:rsidRPr="00C520B6" w:rsidRDefault="00C520B6" w:rsidP="00C520B6">
      <w:pPr>
        <w:pStyle w:val="ad"/>
        <w:spacing w:line="240" w:lineRule="auto"/>
        <w:ind w:firstLine="0"/>
        <w:rPr>
          <w:rFonts w:ascii="Times New Roman" w:hAnsi="Times New Roman"/>
          <w:b/>
          <w:i w:val="0"/>
          <w:color w:val="auto"/>
          <w:sz w:val="24"/>
          <w:szCs w:val="24"/>
        </w:rPr>
      </w:pPr>
      <w:r w:rsidRPr="00C520B6">
        <w:rPr>
          <w:rFonts w:ascii="Times New Roman" w:hAnsi="Times New Roman"/>
          <w:b/>
          <w:i w:val="0"/>
          <w:color w:val="auto"/>
          <w:sz w:val="24"/>
          <w:szCs w:val="24"/>
        </w:rPr>
        <w:t>Выпускник получит возможность научиться:</w:t>
      </w:r>
    </w:p>
    <w:p w:rsidR="00C520B6" w:rsidRPr="007B20F2" w:rsidRDefault="00C520B6" w:rsidP="00C520B6">
      <w:pPr>
        <w:pStyle w:val="210"/>
        <w:spacing w:line="240" w:lineRule="auto"/>
        <w:ind w:firstLine="0"/>
        <w:rPr>
          <w:sz w:val="24"/>
        </w:rPr>
      </w:pPr>
      <w:r w:rsidRPr="007B20F2">
        <w:rPr>
          <w:sz w:val="24"/>
        </w:rPr>
        <w:t>узнавать сложносочиненные предложения с союзами and и but;</w:t>
      </w:r>
    </w:p>
    <w:p w:rsidR="00C520B6" w:rsidRPr="007B20F2" w:rsidRDefault="00C520B6" w:rsidP="00C520B6">
      <w:pPr>
        <w:pStyle w:val="210"/>
        <w:spacing w:line="240" w:lineRule="auto"/>
        <w:ind w:firstLine="0"/>
        <w:rPr>
          <w:sz w:val="24"/>
          <w:lang w:val="en-US"/>
        </w:rPr>
      </w:pPr>
      <w:proofErr w:type="gramStart"/>
      <w:r w:rsidRPr="007B20F2">
        <w:rPr>
          <w:sz w:val="24"/>
        </w:rPr>
        <w:lastRenderedPageBreak/>
        <w:t>использовать в речи безличные предложения (It’s cold.</w:t>
      </w:r>
      <w:proofErr w:type="gramEnd"/>
      <w:r w:rsidRPr="007B20F2">
        <w:rPr>
          <w:sz w:val="24"/>
        </w:rPr>
        <w:t xml:space="preserve"> </w:t>
      </w:r>
      <w:r w:rsidRPr="007B20F2">
        <w:rPr>
          <w:sz w:val="24"/>
          <w:lang w:val="en-US"/>
        </w:rPr>
        <w:t xml:space="preserve">It’s 5 o’clock. It’s interesting), </w:t>
      </w:r>
      <w:r w:rsidRPr="007B20F2">
        <w:rPr>
          <w:sz w:val="24"/>
        </w:rPr>
        <w:t>предложения</w:t>
      </w:r>
      <w:r w:rsidRPr="007B20F2">
        <w:rPr>
          <w:sz w:val="24"/>
          <w:lang w:val="en-US"/>
        </w:rPr>
        <w:t xml:space="preserve"> </w:t>
      </w:r>
      <w:r w:rsidRPr="007B20F2">
        <w:rPr>
          <w:sz w:val="24"/>
        </w:rPr>
        <w:t>с</w:t>
      </w:r>
      <w:r w:rsidRPr="007B20F2">
        <w:rPr>
          <w:sz w:val="24"/>
          <w:lang w:val="en-US"/>
        </w:rPr>
        <w:t xml:space="preserve"> </w:t>
      </w:r>
      <w:r w:rsidRPr="007B20F2">
        <w:rPr>
          <w:sz w:val="24"/>
        </w:rPr>
        <w:t>конструкцией</w:t>
      </w:r>
      <w:r w:rsidRPr="007B20F2">
        <w:rPr>
          <w:sz w:val="24"/>
          <w:lang w:val="en-US"/>
        </w:rPr>
        <w:t xml:space="preserve"> there is/there are;</w:t>
      </w:r>
    </w:p>
    <w:p w:rsidR="00C520B6" w:rsidRPr="007B20F2" w:rsidRDefault="00C520B6" w:rsidP="00C520B6">
      <w:pPr>
        <w:pStyle w:val="210"/>
        <w:spacing w:line="240" w:lineRule="auto"/>
        <w:ind w:firstLine="0"/>
        <w:rPr>
          <w:sz w:val="24"/>
          <w:lang w:val="en-US"/>
        </w:rPr>
      </w:pPr>
      <w:proofErr w:type="gramStart"/>
      <w:r w:rsidRPr="007B20F2">
        <w:rPr>
          <w:sz w:val="24"/>
        </w:rPr>
        <w:t>оперировать в речи неопределенными местоимениями some, any (некоторые случаи употребления:</w:t>
      </w:r>
      <w:proofErr w:type="gramEnd"/>
      <w:r w:rsidRPr="007B20F2">
        <w:rPr>
          <w:sz w:val="24"/>
        </w:rPr>
        <w:t xml:space="preserve"> Can I have some tea? </w:t>
      </w:r>
      <w:r w:rsidRPr="007B20F2">
        <w:rPr>
          <w:sz w:val="24"/>
          <w:lang w:val="en-US"/>
        </w:rPr>
        <w:t>Is there any milk in the fridge? — No, there isn’t any);</w:t>
      </w:r>
    </w:p>
    <w:p w:rsidR="00C520B6" w:rsidRPr="007B20F2" w:rsidRDefault="00C520B6" w:rsidP="00C520B6">
      <w:pPr>
        <w:pStyle w:val="210"/>
        <w:spacing w:line="240" w:lineRule="auto"/>
        <w:ind w:firstLine="0"/>
        <w:rPr>
          <w:sz w:val="24"/>
          <w:lang w:val="en-US"/>
        </w:rPr>
      </w:pPr>
      <w:r w:rsidRPr="007B20F2">
        <w:rPr>
          <w:sz w:val="24"/>
        </w:rPr>
        <w:t>оперировать</w:t>
      </w:r>
      <w:r w:rsidRPr="007B20F2">
        <w:rPr>
          <w:sz w:val="24"/>
          <w:lang w:val="en-US"/>
        </w:rPr>
        <w:t xml:space="preserve"> </w:t>
      </w:r>
      <w:r w:rsidRPr="007B20F2">
        <w:rPr>
          <w:sz w:val="24"/>
        </w:rPr>
        <w:t>в</w:t>
      </w:r>
      <w:r w:rsidRPr="007B20F2">
        <w:rPr>
          <w:sz w:val="24"/>
          <w:lang w:val="en-US"/>
        </w:rPr>
        <w:t xml:space="preserve"> </w:t>
      </w:r>
      <w:r w:rsidRPr="007B20F2">
        <w:rPr>
          <w:sz w:val="24"/>
        </w:rPr>
        <w:t>речи</w:t>
      </w:r>
      <w:r w:rsidRPr="007B20F2">
        <w:rPr>
          <w:sz w:val="24"/>
          <w:lang w:val="en-US"/>
        </w:rPr>
        <w:t xml:space="preserve"> </w:t>
      </w:r>
      <w:r w:rsidRPr="007B20F2">
        <w:rPr>
          <w:sz w:val="24"/>
        </w:rPr>
        <w:t>наречиями</w:t>
      </w:r>
      <w:r w:rsidRPr="007B20F2">
        <w:rPr>
          <w:sz w:val="24"/>
          <w:lang w:val="en-US"/>
        </w:rPr>
        <w:t xml:space="preserve"> </w:t>
      </w:r>
      <w:r w:rsidRPr="007B20F2">
        <w:rPr>
          <w:sz w:val="24"/>
        </w:rPr>
        <w:t>времени</w:t>
      </w:r>
      <w:r w:rsidRPr="007B20F2">
        <w:rPr>
          <w:sz w:val="24"/>
          <w:lang w:val="en-US"/>
        </w:rPr>
        <w:t xml:space="preserve"> (yesterday, tomorrow, never, usually, often, sometimes); </w:t>
      </w:r>
      <w:r w:rsidRPr="007B20F2">
        <w:rPr>
          <w:sz w:val="24"/>
        </w:rPr>
        <w:t>наречиями</w:t>
      </w:r>
      <w:r w:rsidRPr="007B20F2">
        <w:rPr>
          <w:sz w:val="24"/>
          <w:lang w:val="en-US"/>
        </w:rPr>
        <w:t xml:space="preserve"> </w:t>
      </w:r>
      <w:r w:rsidRPr="007B20F2">
        <w:rPr>
          <w:sz w:val="24"/>
        </w:rPr>
        <w:t>степени</w:t>
      </w:r>
      <w:r w:rsidRPr="007B20F2">
        <w:rPr>
          <w:sz w:val="24"/>
          <w:lang w:val="en-US"/>
        </w:rPr>
        <w:t xml:space="preserve"> (much, little, very);</w:t>
      </w:r>
    </w:p>
    <w:p w:rsidR="00C520B6" w:rsidRPr="007B20F2" w:rsidRDefault="00C520B6" w:rsidP="00C520B6">
      <w:pPr>
        <w:pStyle w:val="210"/>
        <w:spacing w:line="240" w:lineRule="auto"/>
        <w:ind w:firstLine="0"/>
        <w:rPr>
          <w:sz w:val="24"/>
        </w:rPr>
      </w:pPr>
      <w:r w:rsidRPr="007B20F2">
        <w:rPr>
          <w:sz w:val="24"/>
        </w:rPr>
        <w:t>распознавать в тексте и дифференцировать слова по определенным признакам (существительные, прилагательные, модальные/смысловые глаголы).</w:t>
      </w:r>
    </w:p>
    <w:p w:rsidR="00C520B6" w:rsidRPr="00C520B6" w:rsidRDefault="00C520B6" w:rsidP="004E5C59">
      <w:pPr>
        <w:pStyle w:val="afb"/>
        <w:numPr>
          <w:ilvl w:val="2"/>
          <w:numId w:val="2"/>
        </w:numPr>
        <w:spacing w:line="240" w:lineRule="auto"/>
        <w:ind w:left="0" w:firstLine="0"/>
        <w:rPr>
          <w:sz w:val="24"/>
        </w:rPr>
      </w:pPr>
      <w:bookmarkStart w:id="49" w:name="_Toc288394064"/>
      <w:bookmarkStart w:id="50" w:name="_Toc288410531"/>
      <w:bookmarkStart w:id="51" w:name="_Toc288410660"/>
      <w:bookmarkStart w:id="52" w:name="_Toc424564306"/>
      <w:r w:rsidRPr="00C520B6">
        <w:rPr>
          <w:sz w:val="24"/>
        </w:rPr>
        <w:t>Математика и информатика</w:t>
      </w:r>
      <w:bookmarkEnd w:id="49"/>
      <w:bookmarkEnd w:id="50"/>
      <w:bookmarkEnd w:id="51"/>
      <w:bookmarkEnd w:id="52"/>
    </w:p>
    <w:p w:rsidR="00C520B6" w:rsidRPr="00C520B6" w:rsidRDefault="00C520B6" w:rsidP="00C520B6">
      <w:pPr>
        <w:tabs>
          <w:tab w:val="left" w:pos="142"/>
          <w:tab w:val="left" w:leader="dot" w:pos="624"/>
          <w:tab w:val="left" w:pos="851"/>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В результате изучения курса </w:t>
      </w:r>
      <w:proofErr w:type="gramStart"/>
      <w:r w:rsidRPr="00C520B6">
        <w:rPr>
          <w:rStyle w:val="Zag11"/>
          <w:rFonts w:ascii="Times New Roman" w:eastAsia="@Arial Unicode MS" w:hAnsi="Times New Roman" w:cs="Times New Roman"/>
          <w:sz w:val="24"/>
          <w:szCs w:val="24"/>
        </w:rPr>
        <w:t>математики</w:t>
      </w:r>
      <w:proofErr w:type="gramEnd"/>
      <w:r w:rsidRPr="00C520B6">
        <w:rPr>
          <w:rStyle w:val="Zag11"/>
          <w:rFonts w:ascii="Times New Roman" w:eastAsia="@Arial Unicode MS" w:hAnsi="Times New Roman" w:cs="Times New Roman"/>
          <w:sz w:val="24"/>
          <w:szCs w:val="24"/>
        </w:rPr>
        <w:t xml:space="preserve"> обучающиеся на уровне начального общего образования:</w:t>
      </w:r>
    </w:p>
    <w:p w:rsidR="00C520B6" w:rsidRPr="00C520B6" w:rsidRDefault="00C520B6" w:rsidP="00C520B6">
      <w:pPr>
        <w:tabs>
          <w:tab w:val="left" w:pos="142"/>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C520B6" w:rsidRPr="00C520B6" w:rsidRDefault="00C520B6" w:rsidP="00C520B6">
      <w:pPr>
        <w:tabs>
          <w:tab w:val="left" w:pos="142"/>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C520B6" w:rsidRPr="00C520B6" w:rsidRDefault="00C520B6" w:rsidP="00C520B6">
      <w:pPr>
        <w:tabs>
          <w:tab w:val="left" w:pos="142"/>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C520B6" w:rsidRPr="00C520B6" w:rsidRDefault="00C520B6" w:rsidP="00C520B6">
      <w:pPr>
        <w:tabs>
          <w:tab w:val="left" w:pos="142"/>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C520B6" w:rsidRPr="00C520B6" w:rsidRDefault="00C520B6" w:rsidP="00C520B6">
      <w:pPr>
        <w:tabs>
          <w:tab w:val="left" w:pos="142"/>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C520B6" w:rsidRPr="00C520B6" w:rsidRDefault="00C520B6" w:rsidP="00C520B6">
      <w:pPr>
        <w:pStyle w:val="Zag3"/>
        <w:tabs>
          <w:tab w:val="left" w:pos="142"/>
          <w:tab w:val="left" w:leader="dot" w:pos="624"/>
        </w:tabs>
        <w:spacing w:after="0" w:line="240" w:lineRule="auto"/>
        <w:jc w:val="both"/>
        <w:rPr>
          <w:rStyle w:val="Zag11"/>
          <w:rFonts w:eastAsia="@Arial Unicode MS"/>
          <w:i w:val="0"/>
          <w:iCs w:val="0"/>
          <w:color w:val="auto"/>
          <w:lang w:val="ru-RU"/>
        </w:rPr>
      </w:pPr>
      <w:r w:rsidRPr="00C520B6">
        <w:rPr>
          <w:rStyle w:val="Zag11"/>
          <w:rFonts w:eastAsia="@Arial Unicode MS"/>
          <w:i w:val="0"/>
          <w:iCs w:val="0"/>
          <w:color w:val="auto"/>
          <w:lang w:val="ru-RU"/>
        </w:rPr>
        <w:t>приобретут в ходе работы с таблицами и диаграммами важные для практико</w:t>
      </w:r>
      <w:r w:rsidRPr="00C520B6">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C520B6" w:rsidRPr="00C520B6" w:rsidRDefault="00C520B6" w:rsidP="00C520B6">
      <w:pPr>
        <w:pStyle w:val="4"/>
        <w:spacing w:before="0" w:after="0" w:line="240" w:lineRule="auto"/>
        <w:jc w:val="both"/>
        <w:rPr>
          <w:rFonts w:ascii="Times New Roman" w:hAnsi="Times New Roman" w:cs="Times New Roman"/>
          <w:b/>
          <w:i w:val="0"/>
          <w:color w:val="auto"/>
          <w:sz w:val="24"/>
          <w:szCs w:val="24"/>
        </w:rPr>
      </w:pPr>
      <w:r w:rsidRPr="00C520B6">
        <w:rPr>
          <w:rFonts w:ascii="Times New Roman" w:hAnsi="Times New Roman" w:cs="Times New Roman"/>
          <w:b/>
          <w:i w:val="0"/>
          <w:color w:val="auto"/>
          <w:sz w:val="24"/>
          <w:szCs w:val="24"/>
        </w:rPr>
        <w:t>Числа и величины</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color w:val="auto"/>
          <w:sz w:val="24"/>
          <w:szCs w:val="24"/>
        </w:rPr>
        <w:t>Выпускник научится:</w:t>
      </w:r>
    </w:p>
    <w:p w:rsidR="00C520B6" w:rsidRPr="00C520B6" w:rsidRDefault="00C520B6" w:rsidP="00C520B6">
      <w:pPr>
        <w:pStyle w:val="210"/>
        <w:spacing w:line="240" w:lineRule="auto"/>
        <w:ind w:firstLine="0"/>
        <w:rPr>
          <w:sz w:val="24"/>
        </w:rPr>
      </w:pPr>
      <w:r w:rsidRPr="00C520B6">
        <w:rPr>
          <w:sz w:val="24"/>
        </w:rPr>
        <w:t>читать, записывать, сравнивать, упорядочивать числа от нуля до миллиона;</w:t>
      </w:r>
    </w:p>
    <w:p w:rsidR="00C520B6" w:rsidRPr="00C520B6" w:rsidRDefault="00C520B6" w:rsidP="00C520B6">
      <w:pPr>
        <w:pStyle w:val="210"/>
        <w:spacing w:line="240" w:lineRule="auto"/>
        <w:ind w:firstLine="0"/>
        <w:rPr>
          <w:sz w:val="24"/>
        </w:rPr>
      </w:pPr>
      <w:r w:rsidRPr="00C520B6">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C520B6" w:rsidRPr="00C520B6" w:rsidRDefault="00C520B6" w:rsidP="00C520B6">
      <w:pPr>
        <w:pStyle w:val="210"/>
        <w:spacing w:line="240" w:lineRule="auto"/>
        <w:ind w:firstLine="0"/>
        <w:rPr>
          <w:sz w:val="24"/>
        </w:rPr>
      </w:pPr>
      <w:r w:rsidRPr="00C520B6">
        <w:rPr>
          <w:spacing w:val="2"/>
          <w:sz w:val="24"/>
        </w:rPr>
        <w:t xml:space="preserve">группировать числа по заданному или самостоятельно </w:t>
      </w:r>
      <w:r w:rsidRPr="00C520B6">
        <w:rPr>
          <w:sz w:val="24"/>
        </w:rPr>
        <w:t>установленному признаку;</w:t>
      </w:r>
    </w:p>
    <w:p w:rsidR="00C520B6" w:rsidRPr="00C520B6" w:rsidRDefault="00C520B6" w:rsidP="00C520B6">
      <w:pPr>
        <w:pStyle w:val="210"/>
        <w:spacing w:line="240" w:lineRule="auto"/>
        <w:ind w:firstLine="0"/>
        <w:rPr>
          <w:sz w:val="24"/>
        </w:rPr>
      </w:pPr>
      <w:r w:rsidRPr="00C520B6">
        <w:rPr>
          <w:sz w:val="24"/>
        </w:rPr>
        <w:t>классифицировать числа по одному или нескольким основаниям, объяснять свои действия;</w:t>
      </w:r>
    </w:p>
    <w:p w:rsidR="00C520B6" w:rsidRPr="00C520B6" w:rsidRDefault="00C520B6" w:rsidP="00C520B6">
      <w:pPr>
        <w:pStyle w:val="210"/>
        <w:spacing w:line="240" w:lineRule="auto"/>
        <w:ind w:firstLine="0"/>
        <w:rPr>
          <w:iCs/>
          <w:sz w:val="24"/>
        </w:rPr>
      </w:pPr>
      <w:proofErr w:type="gramStart"/>
      <w:r w:rsidRPr="00C520B6">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C520B6" w:rsidRPr="00C520B6" w:rsidRDefault="00C520B6" w:rsidP="00C520B6">
      <w:pPr>
        <w:pStyle w:val="ad"/>
        <w:spacing w:line="240" w:lineRule="auto"/>
        <w:ind w:firstLine="0"/>
        <w:rPr>
          <w:rFonts w:ascii="Times New Roman" w:hAnsi="Times New Roman"/>
          <w:b/>
          <w:i w:val="0"/>
          <w:color w:val="auto"/>
          <w:sz w:val="24"/>
          <w:szCs w:val="24"/>
        </w:rPr>
      </w:pPr>
      <w:r w:rsidRPr="00C520B6">
        <w:rPr>
          <w:rFonts w:ascii="Times New Roman" w:hAnsi="Times New Roman"/>
          <w:b/>
          <w:i w:val="0"/>
          <w:color w:val="auto"/>
          <w:sz w:val="24"/>
          <w:szCs w:val="24"/>
        </w:rPr>
        <w:t>Выпускник получит возможность научиться:</w:t>
      </w:r>
    </w:p>
    <w:p w:rsidR="00C520B6" w:rsidRPr="007B20F2" w:rsidRDefault="00C520B6" w:rsidP="00C520B6">
      <w:pPr>
        <w:pStyle w:val="210"/>
        <w:spacing w:line="240" w:lineRule="auto"/>
        <w:ind w:firstLine="0"/>
        <w:rPr>
          <w:spacing w:val="-2"/>
          <w:sz w:val="24"/>
        </w:rPr>
      </w:pPr>
      <w:r w:rsidRPr="007B20F2">
        <w:rPr>
          <w:spacing w:val="-2"/>
          <w:sz w:val="24"/>
        </w:rPr>
        <w:t>выбирать единицу для измерения данной величины (длины, массы, площади, времени), объяснять свои действия.</w:t>
      </w:r>
    </w:p>
    <w:p w:rsidR="00C520B6" w:rsidRPr="00C520B6" w:rsidRDefault="00C520B6" w:rsidP="00C520B6">
      <w:pPr>
        <w:pStyle w:val="4"/>
        <w:spacing w:before="0" w:after="0" w:line="240" w:lineRule="auto"/>
        <w:jc w:val="both"/>
        <w:rPr>
          <w:rFonts w:ascii="Times New Roman" w:hAnsi="Times New Roman" w:cs="Times New Roman"/>
          <w:b/>
          <w:i w:val="0"/>
          <w:color w:val="auto"/>
          <w:sz w:val="24"/>
          <w:szCs w:val="24"/>
        </w:rPr>
      </w:pPr>
      <w:r w:rsidRPr="00C520B6">
        <w:rPr>
          <w:rFonts w:ascii="Times New Roman" w:hAnsi="Times New Roman" w:cs="Times New Roman"/>
          <w:b/>
          <w:i w:val="0"/>
          <w:color w:val="auto"/>
          <w:sz w:val="24"/>
          <w:szCs w:val="24"/>
        </w:rPr>
        <w:t>Арифметические действия</w:t>
      </w:r>
    </w:p>
    <w:p w:rsidR="00C520B6" w:rsidRPr="00C520B6" w:rsidRDefault="00C520B6" w:rsidP="00C520B6">
      <w:pPr>
        <w:pStyle w:val="a3"/>
        <w:spacing w:line="240" w:lineRule="auto"/>
        <w:ind w:firstLine="0"/>
        <w:rPr>
          <w:rFonts w:ascii="Times New Roman" w:hAnsi="Times New Roman"/>
          <w:b/>
          <w:iCs/>
          <w:color w:val="auto"/>
          <w:sz w:val="24"/>
          <w:szCs w:val="24"/>
        </w:rPr>
      </w:pPr>
      <w:r w:rsidRPr="00C520B6">
        <w:rPr>
          <w:rFonts w:ascii="Times New Roman" w:hAnsi="Times New Roman"/>
          <w:b/>
          <w:color w:val="auto"/>
          <w:sz w:val="24"/>
          <w:szCs w:val="24"/>
        </w:rPr>
        <w:t>Выпускник научится:</w:t>
      </w:r>
    </w:p>
    <w:p w:rsidR="00C520B6" w:rsidRPr="00C520B6" w:rsidRDefault="00C520B6" w:rsidP="00C520B6">
      <w:pPr>
        <w:pStyle w:val="210"/>
        <w:spacing w:line="240" w:lineRule="auto"/>
        <w:ind w:firstLine="0"/>
        <w:rPr>
          <w:sz w:val="24"/>
        </w:rPr>
      </w:pPr>
      <w:proofErr w:type="gramStart"/>
      <w:r w:rsidRPr="00C520B6">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C520B6">
        <w:rPr>
          <w:rFonts w:eastAsia="MS Mincho"/>
          <w:sz w:val="24"/>
        </w:rPr>
        <w:t> </w:t>
      </w:r>
      <w:r w:rsidRPr="00C520B6">
        <w:rPr>
          <w:sz w:val="24"/>
        </w:rPr>
        <w:t>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C520B6" w:rsidRPr="00C520B6" w:rsidRDefault="00C520B6" w:rsidP="00C520B6">
      <w:pPr>
        <w:pStyle w:val="210"/>
        <w:spacing w:line="240" w:lineRule="auto"/>
        <w:ind w:firstLine="0"/>
        <w:rPr>
          <w:sz w:val="24"/>
        </w:rPr>
      </w:pPr>
      <w:r w:rsidRPr="00C520B6">
        <w:rPr>
          <w:sz w:val="24"/>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C520B6" w:rsidRPr="00C520B6" w:rsidRDefault="00C520B6" w:rsidP="00C520B6">
      <w:pPr>
        <w:pStyle w:val="210"/>
        <w:spacing w:line="240" w:lineRule="auto"/>
        <w:ind w:firstLine="0"/>
        <w:rPr>
          <w:sz w:val="24"/>
        </w:rPr>
      </w:pPr>
      <w:r w:rsidRPr="00C520B6">
        <w:rPr>
          <w:sz w:val="24"/>
        </w:rPr>
        <w:lastRenderedPageBreak/>
        <w:t>выделять неизвестный компонент арифметического действия и находить его значение;</w:t>
      </w:r>
    </w:p>
    <w:p w:rsidR="00C520B6" w:rsidRPr="00C520B6" w:rsidRDefault="00C520B6" w:rsidP="00C520B6">
      <w:pPr>
        <w:pStyle w:val="210"/>
        <w:spacing w:line="240" w:lineRule="auto"/>
        <w:ind w:firstLine="0"/>
        <w:rPr>
          <w:sz w:val="24"/>
        </w:rPr>
      </w:pPr>
      <w:proofErr w:type="gramStart"/>
      <w:r w:rsidRPr="00C520B6">
        <w:rPr>
          <w:sz w:val="24"/>
        </w:rPr>
        <w:t>вычислять значение числового выражения (содержащего 2—3</w:t>
      </w:r>
      <w:r w:rsidRPr="00C520B6">
        <w:rPr>
          <w:sz w:val="24"/>
        </w:rPr>
        <w:t> </w:t>
      </w:r>
      <w:r w:rsidRPr="00C520B6">
        <w:rPr>
          <w:sz w:val="24"/>
        </w:rPr>
        <w:t>арифметических действия, со скобками и без скобок).</w:t>
      </w:r>
      <w:proofErr w:type="gramEnd"/>
    </w:p>
    <w:p w:rsidR="00C520B6" w:rsidRPr="00C520B6" w:rsidRDefault="00C520B6" w:rsidP="00C520B6">
      <w:pPr>
        <w:pStyle w:val="ad"/>
        <w:spacing w:line="240" w:lineRule="auto"/>
        <w:ind w:firstLine="0"/>
        <w:rPr>
          <w:rFonts w:ascii="Times New Roman" w:hAnsi="Times New Roman"/>
          <w:b/>
          <w:i w:val="0"/>
          <w:color w:val="auto"/>
          <w:sz w:val="24"/>
          <w:szCs w:val="24"/>
        </w:rPr>
      </w:pPr>
      <w:r w:rsidRPr="00C520B6">
        <w:rPr>
          <w:rFonts w:ascii="Times New Roman" w:hAnsi="Times New Roman"/>
          <w:b/>
          <w:i w:val="0"/>
          <w:color w:val="auto"/>
          <w:sz w:val="24"/>
          <w:szCs w:val="24"/>
        </w:rPr>
        <w:t>Выпускник получит возможность научиться:</w:t>
      </w:r>
    </w:p>
    <w:p w:rsidR="00C520B6" w:rsidRPr="007B20F2" w:rsidRDefault="00C520B6" w:rsidP="00C520B6">
      <w:pPr>
        <w:pStyle w:val="210"/>
        <w:spacing w:line="240" w:lineRule="auto"/>
        <w:ind w:firstLine="0"/>
        <w:rPr>
          <w:sz w:val="24"/>
        </w:rPr>
      </w:pPr>
      <w:r w:rsidRPr="007B20F2">
        <w:rPr>
          <w:sz w:val="24"/>
        </w:rPr>
        <w:t>выполнять действия с величинами;</w:t>
      </w:r>
    </w:p>
    <w:p w:rsidR="00C520B6" w:rsidRPr="007B20F2" w:rsidRDefault="00C520B6" w:rsidP="00C520B6">
      <w:pPr>
        <w:pStyle w:val="210"/>
        <w:spacing w:line="240" w:lineRule="auto"/>
        <w:ind w:firstLine="0"/>
        <w:rPr>
          <w:sz w:val="24"/>
        </w:rPr>
      </w:pPr>
      <w:r w:rsidRPr="007B20F2">
        <w:rPr>
          <w:sz w:val="24"/>
        </w:rPr>
        <w:t>использовать свойства арифметических действий для удобства вычислений;</w:t>
      </w:r>
    </w:p>
    <w:p w:rsidR="00C520B6" w:rsidRPr="007B20F2" w:rsidRDefault="00C520B6" w:rsidP="00C520B6">
      <w:pPr>
        <w:pStyle w:val="210"/>
        <w:spacing w:line="240" w:lineRule="auto"/>
        <w:ind w:firstLine="0"/>
        <w:rPr>
          <w:sz w:val="24"/>
        </w:rPr>
      </w:pPr>
      <w:r w:rsidRPr="007B20F2">
        <w:rPr>
          <w:sz w:val="24"/>
        </w:rPr>
        <w:t>проводить проверку правильности вычислений (с помощью обратного действия, прикидки и оценки результата действия и</w:t>
      </w:r>
      <w:r w:rsidRPr="007B20F2">
        <w:rPr>
          <w:sz w:val="24"/>
        </w:rPr>
        <w:t> </w:t>
      </w:r>
      <w:r w:rsidRPr="007B20F2">
        <w:rPr>
          <w:sz w:val="24"/>
        </w:rPr>
        <w:t>др.).</w:t>
      </w:r>
    </w:p>
    <w:p w:rsidR="00C520B6" w:rsidRPr="00C520B6" w:rsidRDefault="00C520B6" w:rsidP="00C520B6">
      <w:pPr>
        <w:pStyle w:val="4"/>
        <w:spacing w:before="0" w:after="0" w:line="240" w:lineRule="auto"/>
        <w:jc w:val="both"/>
        <w:rPr>
          <w:rFonts w:ascii="Times New Roman" w:hAnsi="Times New Roman" w:cs="Times New Roman"/>
          <w:b/>
          <w:i w:val="0"/>
          <w:color w:val="auto"/>
          <w:sz w:val="24"/>
          <w:szCs w:val="24"/>
        </w:rPr>
      </w:pPr>
      <w:r w:rsidRPr="00C520B6">
        <w:rPr>
          <w:rFonts w:ascii="Times New Roman" w:hAnsi="Times New Roman" w:cs="Times New Roman"/>
          <w:b/>
          <w:i w:val="0"/>
          <w:color w:val="auto"/>
          <w:sz w:val="24"/>
          <w:szCs w:val="24"/>
        </w:rPr>
        <w:t>Работа с текстовыми задачами</w:t>
      </w:r>
    </w:p>
    <w:p w:rsidR="00C520B6" w:rsidRPr="00C520B6" w:rsidRDefault="00C520B6" w:rsidP="00C520B6">
      <w:pPr>
        <w:pStyle w:val="a3"/>
        <w:spacing w:line="240" w:lineRule="auto"/>
        <w:ind w:firstLine="0"/>
        <w:rPr>
          <w:rFonts w:ascii="Times New Roman" w:hAnsi="Times New Roman"/>
          <w:b/>
          <w:iCs/>
          <w:color w:val="auto"/>
          <w:sz w:val="24"/>
          <w:szCs w:val="24"/>
        </w:rPr>
      </w:pPr>
      <w:r w:rsidRPr="00C520B6">
        <w:rPr>
          <w:rFonts w:ascii="Times New Roman" w:hAnsi="Times New Roman"/>
          <w:b/>
          <w:color w:val="auto"/>
          <w:sz w:val="24"/>
          <w:szCs w:val="24"/>
        </w:rPr>
        <w:t>Выпускник научится:</w:t>
      </w:r>
    </w:p>
    <w:p w:rsidR="00C520B6" w:rsidRPr="00C520B6" w:rsidRDefault="00C520B6" w:rsidP="00C520B6">
      <w:pPr>
        <w:pStyle w:val="210"/>
        <w:spacing w:line="240" w:lineRule="auto"/>
        <w:ind w:firstLine="0"/>
        <w:rPr>
          <w:sz w:val="24"/>
        </w:rPr>
      </w:pPr>
      <w:r w:rsidRPr="00C520B6">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C520B6" w:rsidRPr="00C520B6" w:rsidRDefault="00C520B6" w:rsidP="00C520B6">
      <w:pPr>
        <w:pStyle w:val="210"/>
        <w:spacing w:line="240" w:lineRule="auto"/>
        <w:ind w:firstLine="0"/>
        <w:rPr>
          <w:sz w:val="24"/>
        </w:rPr>
      </w:pPr>
      <w:r w:rsidRPr="00C520B6">
        <w:rPr>
          <w:spacing w:val="-2"/>
          <w:sz w:val="24"/>
        </w:rPr>
        <w:t>решать арифметическим способом (в 1—2</w:t>
      </w:r>
      <w:r w:rsidRPr="00C520B6">
        <w:rPr>
          <w:iCs/>
          <w:spacing w:val="-2"/>
          <w:sz w:val="24"/>
        </w:rPr>
        <w:t> </w:t>
      </w:r>
      <w:r w:rsidRPr="00C520B6">
        <w:rPr>
          <w:spacing w:val="-2"/>
          <w:sz w:val="24"/>
        </w:rPr>
        <w:t xml:space="preserve">действия) </w:t>
      </w:r>
      <w:r w:rsidRPr="00C520B6">
        <w:rPr>
          <w:sz w:val="24"/>
        </w:rPr>
        <w:t>учебные задачи и задачи, связанные с повседневной жизнью;</w:t>
      </w:r>
    </w:p>
    <w:p w:rsidR="00C520B6" w:rsidRPr="00C520B6" w:rsidRDefault="00C520B6" w:rsidP="00C520B6">
      <w:pPr>
        <w:pStyle w:val="210"/>
        <w:spacing w:line="240" w:lineRule="auto"/>
        <w:ind w:firstLine="0"/>
        <w:rPr>
          <w:sz w:val="24"/>
        </w:rPr>
      </w:pPr>
      <w:r w:rsidRPr="00C520B6">
        <w:rPr>
          <w:sz w:val="24"/>
        </w:rPr>
        <w:t>решать задачи на нахождение доли величины и вели</w:t>
      </w:r>
      <w:r w:rsidRPr="00C520B6">
        <w:rPr>
          <w:spacing w:val="2"/>
          <w:sz w:val="24"/>
        </w:rPr>
        <w:t xml:space="preserve">чины по значению ее доли (половина, треть, четверть, </w:t>
      </w:r>
      <w:r w:rsidRPr="00C520B6">
        <w:rPr>
          <w:sz w:val="24"/>
        </w:rPr>
        <w:t>пятая, десятая часть);</w:t>
      </w:r>
    </w:p>
    <w:p w:rsidR="00C520B6" w:rsidRPr="00C520B6" w:rsidRDefault="00C520B6" w:rsidP="00C520B6">
      <w:pPr>
        <w:pStyle w:val="210"/>
        <w:spacing w:line="240" w:lineRule="auto"/>
        <w:ind w:firstLine="0"/>
        <w:rPr>
          <w:sz w:val="24"/>
        </w:rPr>
      </w:pPr>
      <w:r w:rsidRPr="00C520B6">
        <w:rPr>
          <w:sz w:val="24"/>
        </w:rPr>
        <w:t>оценивать правильность хода решения и реальность ответа на вопрос задачи.</w:t>
      </w:r>
    </w:p>
    <w:p w:rsidR="00C520B6" w:rsidRPr="00C520B6" w:rsidRDefault="00C520B6" w:rsidP="00C520B6">
      <w:pPr>
        <w:pStyle w:val="ad"/>
        <w:spacing w:line="240" w:lineRule="auto"/>
        <w:ind w:firstLine="0"/>
        <w:rPr>
          <w:rFonts w:ascii="Times New Roman" w:hAnsi="Times New Roman"/>
          <w:b/>
          <w:i w:val="0"/>
          <w:color w:val="auto"/>
          <w:sz w:val="24"/>
          <w:szCs w:val="24"/>
        </w:rPr>
      </w:pPr>
      <w:r w:rsidRPr="00C520B6">
        <w:rPr>
          <w:rFonts w:ascii="Times New Roman" w:hAnsi="Times New Roman"/>
          <w:b/>
          <w:i w:val="0"/>
          <w:color w:val="auto"/>
          <w:sz w:val="24"/>
          <w:szCs w:val="24"/>
        </w:rPr>
        <w:t>Выпускник получит возможность научиться:</w:t>
      </w:r>
    </w:p>
    <w:p w:rsidR="00C520B6" w:rsidRPr="007B20F2" w:rsidRDefault="00C520B6" w:rsidP="00C520B6">
      <w:pPr>
        <w:pStyle w:val="210"/>
        <w:spacing w:line="240" w:lineRule="auto"/>
        <w:ind w:firstLine="0"/>
        <w:rPr>
          <w:sz w:val="24"/>
        </w:rPr>
      </w:pPr>
      <w:r w:rsidRPr="007B20F2">
        <w:rPr>
          <w:sz w:val="24"/>
        </w:rPr>
        <w:t>решать задачи в 3—4 действия;</w:t>
      </w:r>
    </w:p>
    <w:p w:rsidR="00C520B6" w:rsidRPr="007B20F2" w:rsidRDefault="00C520B6" w:rsidP="00C520B6">
      <w:pPr>
        <w:pStyle w:val="210"/>
        <w:spacing w:line="240" w:lineRule="auto"/>
        <w:ind w:firstLine="0"/>
        <w:rPr>
          <w:sz w:val="24"/>
        </w:rPr>
      </w:pPr>
      <w:r w:rsidRPr="007B20F2">
        <w:rPr>
          <w:sz w:val="24"/>
        </w:rPr>
        <w:t>находить разные способы решения задачи.</w:t>
      </w:r>
    </w:p>
    <w:p w:rsidR="00C520B6" w:rsidRPr="00C520B6" w:rsidRDefault="00C520B6" w:rsidP="00C520B6">
      <w:pPr>
        <w:pStyle w:val="4"/>
        <w:spacing w:before="0" w:after="0" w:line="240" w:lineRule="auto"/>
        <w:jc w:val="both"/>
        <w:rPr>
          <w:rFonts w:ascii="Times New Roman" w:hAnsi="Times New Roman" w:cs="Times New Roman"/>
          <w:b/>
          <w:i w:val="0"/>
          <w:color w:val="auto"/>
          <w:sz w:val="24"/>
          <w:szCs w:val="24"/>
        </w:rPr>
      </w:pPr>
      <w:r w:rsidRPr="00C520B6">
        <w:rPr>
          <w:rFonts w:ascii="Times New Roman" w:hAnsi="Times New Roman" w:cs="Times New Roman"/>
          <w:b/>
          <w:i w:val="0"/>
          <w:color w:val="auto"/>
          <w:sz w:val="24"/>
          <w:szCs w:val="24"/>
        </w:rPr>
        <w:t>Пространственные отношения</w:t>
      </w:r>
    </w:p>
    <w:p w:rsidR="00C520B6" w:rsidRPr="00C520B6" w:rsidRDefault="00C520B6" w:rsidP="00C520B6">
      <w:pPr>
        <w:pStyle w:val="4"/>
        <w:spacing w:before="0" w:after="0" w:line="240" w:lineRule="auto"/>
        <w:jc w:val="both"/>
        <w:rPr>
          <w:rFonts w:ascii="Times New Roman" w:hAnsi="Times New Roman" w:cs="Times New Roman"/>
          <w:b/>
          <w:i w:val="0"/>
          <w:color w:val="auto"/>
          <w:sz w:val="24"/>
          <w:szCs w:val="24"/>
        </w:rPr>
      </w:pPr>
      <w:r w:rsidRPr="00C520B6">
        <w:rPr>
          <w:rFonts w:ascii="Times New Roman" w:hAnsi="Times New Roman" w:cs="Times New Roman"/>
          <w:b/>
          <w:i w:val="0"/>
          <w:color w:val="auto"/>
          <w:sz w:val="24"/>
          <w:szCs w:val="24"/>
        </w:rPr>
        <w:t>Геометрические фигуры</w:t>
      </w:r>
    </w:p>
    <w:p w:rsidR="00C520B6" w:rsidRPr="00C520B6" w:rsidRDefault="00C520B6" w:rsidP="00C520B6">
      <w:pPr>
        <w:pStyle w:val="a3"/>
        <w:spacing w:line="240" w:lineRule="auto"/>
        <w:ind w:firstLine="0"/>
        <w:rPr>
          <w:rFonts w:ascii="Times New Roman" w:hAnsi="Times New Roman"/>
          <w:b/>
          <w:iCs/>
          <w:color w:val="auto"/>
          <w:sz w:val="24"/>
          <w:szCs w:val="24"/>
        </w:rPr>
      </w:pPr>
      <w:r w:rsidRPr="00C520B6">
        <w:rPr>
          <w:rFonts w:ascii="Times New Roman" w:hAnsi="Times New Roman"/>
          <w:b/>
          <w:color w:val="auto"/>
          <w:sz w:val="24"/>
          <w:szCs w:val="24"/>
        </w:rPr>
        <w:t>Выпускник научится:</w:t>
      </w:r>
    </w:p>
    <w:p w:rsidR="00C520B6" w:rsidRPr="00C520B6" w:rsidRDefault="00C520B6" w:rsidP="00C520B6">
      <w:pPr>
        <w:pStyle w:val="210"/>
        <w:spacing w:line="240" w:lineRule="auto"/>
        <w:ind w:firstLine="0"/>
        <w:rPr>
          <w:sz w:val="24"/>
        </w:rPr>
      </w:pPr>
      <w:r w:rsidRPr="00C520B6">
        <w:rPr>
          <w:sz w:val="24"/>
        </w:rPr>
        <w:t>описывать взаимное расположение предметов в пространстве и на плоскости;</w:t>
      </w:r>
    </w:p>
    <w:p w:rsidR="00C520B6" w:rsidRPr="00C520B6" w:rsidRDefault="00C520B6" w:rsidP="00C520B6">
      <w:pPr>
        <w:pStyle w:val="210"/>
        <w:spacing w:line="240" w:lineRule="auto"/>
        <w:ind w:firstLine="0"/>
        <w:rPr>
          <w:sz w:val="24"/>
        </w:rPr>
      </w:pPr>
      <w:proofErr w:type="gramStart"/>
      <w:r w:rsidRPr="00C520B6">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C520B6" w:rsidRPr="00C520B6" w:rsidRDefault="00C520B6" w:rsidP="00C520B6">
      <w:pPr>
        <w:pStyle w:val="210"/>
        <w:spacing w:line="240" w:lineRule="auto"/>
        <w:ind w:firstLine="0"/>
        <w:rPr>
          <w:sz w:val="24"/>
        </w:rPr>
      </w:pPr>
      <w:r w:rsidRPr="00C520B6">
        <w:rPr>
          <w:sz w:val="24"/>
        </w:rPr>
        <w:t>выполнять построение геометрических фигур с заданными измерениями (отрезок, квадрат, прямоугольник) с помощью линейки, угольника;</w:t>
      </w:r>
    </w:p>
    <w:p w:rsidR="00C520B6" w:rsidRPr="00C520B6" w:rsidRDefault="00C520B6" w:rsidP="00C520B6">
      <w:pPr>
        <w:pStyle w:val="210"/>
        <w:spacing w:line="240" w:lineRule="auto"/>
        <w:ind w:firstLine="0"/>
        <w:rPr>
          <w:sz w:val="24"/>
        </w:rPr>
      </w:pPr>
      <w:r w:rsidRPr="00C520B6">
        <w:rPr>
          <w:sz w:val="24"/>
        </w:rPr>
        <w:t>использовать свойства прямоугольника и квадрата для решения задач;</w:t>
      </w:r>
    </w:p>
    <w:p w:rsidR="00C520B6" w:rsidRPr="00C520B6" w:rsidRDefault="00C520B6" w:rsidP="00C520B6">
      <w:pPr>
        <w:pStyle w:val="210"/>
        <w:spacing w:line="240" w:lineRule="auto"/>
        <w:ind w:firstLine="0"/>
        <w:rPr>
          <w:sz w:val="24"/>
        </w:rPr>
      </w:pPr>
      <w:r w:rsidRPr="00C520B6">
        <w:rPr>
          <w:sz w:val="24"/>
        </w:rPr>
        <w:t>распознавать и называть геометрические тела (куб, шар);</w:t>
      </w:r>
    </w:p>
    <w:p w:rsidR="00C520B6" w:rsidRPr="00C520B6" w:rsidRDefault="00C520B6" w:rsidP="00C520B6">
      <w:pPr>
        <w:pStyle w:val="210"/>
        <w:spacing w:line="240" w:lineRule="auto"/>
        <w:ind w:firstLine="0"/>
        <w:rPr>
          <w:sz w:val="24"/>
        </w:rPr>
      </w:pPr>
      <w:r w:rsidRPr="00C520B6">
        <w:rPr>
          <w:sz w:val="24"/>
        </w:rPr>
        <w:t>соотносить реальные объекты с моделями геометрических фигур.</w:t>
      </w:r>
    </w:p>
    <w:p w:rsidR="00C520B6" w:rsidRPr="00C520B6" w:rsidRDefault="00C520B6" w:rsidP="00C520B6">
      <w:pPr>
        <w:pStyle w:val="ad"/>
        <w:spacing w:line="240" w:lineRule="auto"/>
        <w:ind w:firstLine="0"/>
        <w:rPr>
          <w:rFonts w:ascii="Times New Roman" w:hAnsi="Times New Roman"/>
          <w:i w:val="0"/>
          <w:color w:val="auto"/>
          <w:sz w:val="24"/>
          <w:szCs w:val="24"/>
        </w:rPr>
      </w:pPr>
      <w:r w:rsidRPr="00C520B6">
        <w:rPr>
          <w:rFonts w:ascii="Times New Roman" w:hAnsi="Times New Roman"/>
          <w:b/>
          <w:i w:val="0"/>
          <w:color w:val="auto"/>
          <w:sz w:val="24"/>
          <w:szCs w:val="24"/>
        </w:rPr>
        <w:t xml:space="preserve">Выпускник получит возможность научиться </w:t>
      </w:r>
      <w:r w:rsidRPr="007B20F2">
        <w:rPr>
          <w:rFonts w:ascii="Times New Roman" w:hAnsi="Times New Roman"/>
          <w:i w:val="0"/>
          <w:color w:val="auto"/>
          <w:sz w:val="24"/>
          <w:szCs w:val="24"/>
        </w:rPr>
        <w:t>распознавать, различать и называть геометрические тела: параллелепипед, пирамиду, цилиндр, конус.</w:t>
      </w:r>
    </w:p>
    <w:p w:rsidR="00C520B6" w:rsidRPr="00C520B6" w:rsidRDefault="00C520B6" w:rsidP="00C520B6">
      <w:pPr>
        <w:pStyle w:val="4"/>
        <w:spacing w:before="0" w:after="0" w:line="240" w:lineRule="auto"/>
        <w:jc w:val="both"/>
        <w:rPr>
          <w:rFonts w:ascii="Times New Roman" w:hAnsi="Times New Roman" w:cs="Times New Roman"/>
          <w:b/>
          <w:i w:val="0"/>
          <w:color w:val="auto"/>
          <w:sz w:val="24"/>
          <w:szCs w:val="24"/>
        </w:rPr>
      </w:pPr>
      <w:r w:rsidRPr="00C520B6">
        <w:rPr>
          <w:rFonts w:ascii="Times New Roman" w:hAnsi="Times New Roman" w:cs="Times New Roman"/>
          <w:b/>
          <w:i w:val="0"/>
          <w:color w:val="auto"/>
          <w:sz w:val="24"/>
          <w:szCs w:val="24"/>
        </w:rPr>
        <w:t>Геометрические величины</w:t>
      </w:r>
    </w:p>
    <w:p w:rsidR="00C520B6" w:rsidRPr="00C520B6" w:rsidRDefault="00C520B6" w:rsidP="00C520B6">
      <w:pPr>
        <w:pStyle w:val="a3"/>
        <w:spacing w:line="240" w:lineRule="auto"/>
        <w:ind w:firstLine="0"/>
        <w:rPr>
          <w:rFonts w:ascii="Times New Roman" w:hAnsi="Times New Roman"/>
          <w:b/>
          <w:iCs/>
          <w:color w:val="auto"/>
          <w:sz w:val="24"/>
          <w:szCs w:val="24"/>
        </w:rPr>
      </w:pPr>
      <w:r w:rsidRPr="00C520B6">
        <w:rPr>
          <w:rFonts w:ascii="Times New Roman" w:hAnsi="Times New Roman"/>
          <w:b/>
          <w:color w:val="auto"/>
          <w:sz w:val="24"/>
          <w:szCs w:val="24"/>
        </w:rPr>
        <w:t>Выпускник научится:</w:t>
      </w:r>
    </w:p>
    <w:p w:rsidR="00C520B6" w:rsidRPr="00C520B6" w:rsidRDefault="00C520B6" w:rsidP="00C520B6">
      <w:pPr>
        <w:pStyle w:val="210"/>
        <w:spacing w:line="240" w:lineRule="auto"/>
        <w:ind w:firstLine="0"/>
        <w:rPr>
          <w:sz w:val="24"/>
        </w:rPr>
      </w:pPr>
      <w:r w:rsidRPr="00C520B6">
        <w:rPr>
          <w:sz w:val="24"/>
        </w:rPr>
        <w:t>измерять длину отрезка;</w:t>
      </w:r>
    </w:p>
    <w:p w:rsidR="00C520B6" w:rsidRPr="00C520B6" w:rsidRDefault="00C520B6" w:rsidP="00C520B6">
      <w:pPr>
        <w:pStyle w:val="210"/>
        <w:spacing w:line="240" w:lineRule="auto"/>
        <w:ind w:firstLine="0"/>
        <w:rPr>
          <w:sz w:val="24"/>
        </w:rPr>
      </w:pPr>
      <w:r w:rsidRPr="00C520B6">
        <w:rPr>
          <w:spacing w:val="-4"/>
          <w:sz w:val="24"/>
        </w:rPr>
        <w:t>вычислять периметр треугольника, прямоугольника и квад</w:t>
      </w:r>
      <w:r w:rsidRPr="00C520B6">
        <w:rPr>
          <w:sz w:val="24"/>
        </w:rPr>
        <w:t>рата, площадь прямоугольника и квадрата;</w:t>
      </w:r>
    </w:p>
    <w:p w:rsidR="00C520B6" w:rsidRPr="00C520B6" w:rsidRDefault="00C520B6" w:rsidP="00C520B6">
      <w:pPr>
        <w:pStyle w:val="210"/>
        <w:spacing w:line="240" w:lineRule="auto"/>
        <w:ind w:firstLine="0"/>
        <w:rPr>
          <w:sz w:val="24"/>
        </w:rPr>
      </w:pPr>
      <w:r w:rsidRPr="00C520B6">
        <w:rPr>
          <w:sz w:val="24"/>
        </w:rPr>
        <w:t>оценивать размеры геометрических объектов, расстояния приближенно (на глаз).</w:t>
      </w:r>
    </w:p>
    <w:p w:rsidR="00C520B6" w:rsidRPr="007B6B15" w:rsidRDefault="00C520B6" w:rsidP="00C520B6">
      <w:pPr>
        <w:pStyle w:val="ad"/>
        <w:spacing w:line="240" w:lineRule="auto"/>
        <w:ind w:firstLine="0"/>
        <w:rPr>
          <w:rFonts w:ascii="Times New Roman" w:hAnsi="Times New Roman"/>
          <w:i w:val="0"/>
          <w:color w:val="auto"/>
          <w:sz w:val="24"/>
          <w:szCs w:val="24"/>
        </w:rPr>
      </w:pPr>
      <w:r w:rsidRPr="00C520B6">
        <w:rPr>
          <w:rFonts w:ascii="Times New Roman" w:hAnsi="Times New Roman"/>
          <w:b/>
          <w:i w:val="0"/>
          <w:color w:val="auto"/>
          <w:sz w:val="24"/>
          <w:szCs w:val="24"/>
        </w:rPr>
        <w:t xml:space="preserve">Выпускник получит возможность научиться </w:t>
      </w:r>
      <w:r w:rsidRPr="007B6B15">
        <w:rPr>
          <w:rFonts w:ascii="Times New Roman" w:hAnsi="Times New Roman"/>
          <w:i w:val="0"/>
          <w:color w:val="auto"/>
          <w:sz w:val="24"/>
          <w:szCs w:val="24"/>
        </w:rPr>
        <w:t>вычислять периметр многоугольника, площадь фигуры, составленной из прямоугольников.</w:t>
      </w:r>
    </w:p>
    <w:p w:rsidR="00C520B6" w:rsidRPr="00C520B6" w:rsidRDefault="00C520B6" w:rsidP="00C520B6">
      <w:pPr>
        <w:pStyle w:val="4"/>
        <w:spacing w:before="0" w:after="0" w:line="240" w:lineRule="auto"/>
        <w:jc w:val="both"/>
        <w:rPr>
          <w:rFonts w:ascii="Times New Roman" w:hAnsi="Times New Roman" w:cs="Times New Roman"/>
          <w:b/>
          <w:i w:val="0"/>
          <w:color w:val="auto"/>
          <w:sz w:val="24"/>
          <w:szCs w:val="24"/>
        </w:rPr>
      </w:pPr>
      <w:r w:rsidRPr="00C520B6">
        <w:rPr>
          <w:rFonts w:ascii="Times New Roman" w:hAnsi="Times New Roman" w:cs="Times New Roman"/>
          <w:b/>
          <w:i w:val="0"/>
          <w:color w:val="auto"/>
          <w:sz w:val="24"/>
          <w:szCs w:val="24"/>
        </w:rPr>
        <w:t>Работа с информацией</w:t>
      </w:r>
    </w:p>
    <w:p w:rsidR="00C520B6" w:rsidRPr="00C520B6" w:rsidRDefault="00C520B6" w:rsidP="00C520B6">
      <w:pPr>
        <w:pStyle w:val="a3"/>
        <w:spacing w:line="240" w:lineRule="auto"/>
        <w:ind w:firstLine="0"/>
        <w:rPr>
          <w:rFonts w:ascii="Times New Roman" w:hAnsi="Times New Roman"/>
          <w:b/>
          <w:iCs/>
          <w:color w:val="auto"/>
          <w:sz w:val="24"/>
          <w:szCs w:val="24"/>
        </w:rPr>
      </w:pPr>
      <w:r w:rsidRPr="00C520B6">
        <w:rPr>
          <w:rFonts w:ascii="Times New Roman" w:hAnsi="Times New Roman"/>
          <w:b/>
          <w:color w:val="auto"/>
          <w:sz w:val="24"/>
          <w:szCs w:val="24"/>
        </w:rPr>
        <w:t>Выпускник научится:</w:t>
      </w:r>
    </w:p>
    <w:p w:rsidR="00C520B6" w:rsidRPr="00C520B6" w:rsidRDefault="00C520B6" w:rsidP="00C520B6">
      <w:pPr>
        <w:pStyle w:val="210"/>
        <w:spacing w:line="240" w:lineRule="auto"/>
        <w:ind w:firstLine="0"/>
        <w:rPr>
          <w:sz w:val="24"/>
        </w:rPr>
      </w:pPr>
      <w:r w:rsidRPr="00C520B6">
        <w:rPr>
          <w:sz w:val="24"/>
        </w:rPr>
        <w:t>читать несложные готовые таблицы;</w:t>
      </w:r>
    </w:p>
    <w:p w:rsidR="00C520B6" w:rsidRPr="00C520B6" w:rsidRDefault="00C520B6" w:rsidP="00C520B6">
      <w:pPr>
        <w:pStyle w:val="210"/>
        <w:spacing w:line="240" w:lineRule="auto"/>
        <w:ind w:firstLine="0"/>
        <w:rPr>
          <w:sz w:val="24"/>
        </w:rPr>
      </w:pPr>
      <w:r w:rsidRPr="00C520B6">
        <w:rPr>
          <w:sz w:val="24"/>
        </w:rPr>
        <w:t>заполнять несложные готовые таблицы;</w:t>
      </w:r>
    </w:p>
    <w:p w:rsidR="00C520B6" w:rsidRPr="00C520B6" w:rsidRDefault="00C520B6" w:rsidP="00C520B6">
      <w:pPr>
        <w:pStyle w:val="210"/>
        <w:spacing w:line="240" w:lineRule="auto"/>
        <w:ind w:firstLine="0"/>
        <w:rPr>
          <w:sz w:val="24"/>
        </w:rPr>
      </w:pPr>
      <w:r w:rsidRPr="00C520B6">
        <w:rPr>
          <w:sz w:val="24"/>
        </w:rPr>
        <w:t>читать несложные готовые столбчатые диаграммы.</w:t>
      </w:r>
    </w:p>
    <w:p w:rsidR="00C520B6" w:rsidRPr="00C520B6" w:rsidRDefault="00C520B6" w:rsidP="00C520B6">
      <w:pPr>
        <w:pStyle w:val="ad"/>
        <w:spacing w:line="240" w:lineRule="auto"/>
        <w:ind w:firstLine="0"/>
        <w:rPr>
          <w:rFonts w:ascii="Times New Roman" w:hAnsi="Times New Roman"/>
          <w:b/>
          <w:i w:val="0"/>
          <w:color w:val="auto"/>
          <w:sz w:val="24"/>
          <w:szCs w:val="24"/>
        </w:rPr>
      </w:pPr>
      <w:r w:rsidRPr="00C520B6">
        <w:rPr>
          <w:rFonts w:ascii="Times New Roman" w:hAnsi="Times New Roman"/>
          <w:b/>
          <w:i w:val="0"/>
          <w:color w:val="auto"/>
          <w:sz w:val="24"/>
          <w:szCs w:val="24"/>
        </w:rPr>
        <w:t>Выпускник получит возможность научиться:</w:t>
      </w:r>
    </w:p>
    <w:p w:rsidR="00C520B6" w:rsidRPr="007B6B15" w:rsidRDefault="00C520B6" w:rsidP="00C520B6">
      <w:pPr>
        <w:pStyle w:val="210"/>
        <w:spacing w:line="240" w:lineRule="auto"/>
        <w:ind w:firstLine="0"/>
        <w:rPr>
          <w:sz w:val="24"/>
        </w:rPr>
      </w:pPr>
      <w:r w:rsidRPr="007B6B15">
        <w:rPr>
          <w:sz w:val="24"/>
        </w:rPr>
        <w:t>читать несложные готовые круговые диаграммы;</w:t>
      </w:r>
    </w:p>
    <w:p w:rsidR="00C520B6" w:rsidRPr="007B6B15" w:rsidRDefault="00C520B6" w:rsidP="00C520B6">
      <w:pPr>
        <w:pStyle w:val="210"/>
        <w:spacing w:line="240" w:lineRule="auto"/>
        <w:ind w:firstLine="0"/>
        <w:rPr>
          <w:spacing w:val="-4"/>
          <w:sz w:val="24"/>
        </w:rPr>
      </w:pPr>
      <w:r w:rsidRPr="007B6B15">
        <w:rPr>
          <w:spacing w:val="-4"/>
          <w:sz w:val="24"/>
        </w:rPr>
        <w:t>достраивать несложную готовую столбчатую диаграмму;</w:t>
      </w:r>
    </w:p>
    <w:p w:rsidR="00C520B6" w:rsidRPr="007B6B15" w:rsidRDefault="00C520B6" w:rsidP="00C520B6">
      <w:pPr>
        <w:pStyle w:val="210"/>
        <w:spacing w:line="240" w:lineRule="auto"/>
        <w:ind w:firstLine="0"/>
        <w:rPr>
          <w:sz w:val="24"/>
        </w:rPr>
      </w:pPr>
      <w:r w:rsidRPr="007B6B15">
        <w:rPr>
          <w:sz w:val="24"/>
        </w:rPr>
        <w:t>сравнивать и обобщать информацию, представленную в строках и столбцах несложных таблиц и диаграмм;</w:t>
      </w:r>
    </w:p>
    <w:p w:rsidR="00C520B6" w:rsidRPr="007B6B15" w:rsidRDefault="00C520B6" w:rsidP="00C520B6">
      <w:pPr>
        <w:pStyle w:val="210"/>
        <w:spacing w:line="240" w:lineRule="auto"/>
        <w:ind w:firstLine="0"/>
        <w:rPr>
          <w:sz w:val="24"/>
        </w:rPr>
      </w:pPr>
      <w:proofErr w:type="gramStart"/>
      <w:r w:rsidRPr="007B6B15">
        <w:rPr>
          <w:sz w:val="24"/>
        </w:rPr>
        <w:lastRenderedPageBreak/>
        <w:t>понимать простейшие выражения, содержащие логи</w:t>
      </w:r>
      <w:r w:rsidRPr="007B6B15">
        <w:rPr>
          <w:spacing w:val="-2"/>
          <w:sz w:val="24"/>
        </w:rPr>
        <w:t>ческие связки и слова («…и…», «если… то…», «верно/невер</w:t>
      </w:r>
      <w:r w:rsidRPr="007B6B15">
        <w:rPr>
          <w:sz w:val="24"/>
        </w:rPr>
        <w:t>но, что…», «каждый», «все», «некоторые», «не»);</w:t>
      </w:r>
      <w:proofErr w:type="gramEnd"/>
    </w:p>
    <w:p w:rsidR="00C520B6" w:rsidRPr="007B6B15" w:rsidRDefault="00C520B6" w:rsidP="00C520B6">
      <w:pPr>
        <w:pStyle w:val="210"/>
        <w:spacing w:line="240" w:lineRule="auto"/>
        <w:ind w:firstLine="0"/>
        <w:rPr>
          <w:sz w:val="24"/>
        </w:rPr>
      </w:pPr>
      <w:r w:rsidRPr="007B6B15">
        <w:rPr>
          <w:spacing w:val="2"/>
          <w:sz w:val="24"/>
        </w:rPr>
        <w:t xml:space="preserve">составлять, записывать и выполнять инструкцию </w:t>
      </w:r>
      <w:r w:rsidRPr="007B6B15">
        <w:rPr>
          <w:sz w:val="24"/>
        </w:rPr>
        <w:t>(простой алгоритм), план поиска информации;</w:t>
      </w:r>
    </w:p>
    <w:p w:rsidR="00C520B6" w:rsidRPr="007B6B15" w:rsidRDefault="00C520B6" w:rsidP="00C520B6">
      <w:pPr>
        <w:pStyle w:val="210"/>
        <w:spacing w:line="240" w:lineRule="auto"/>
        <w:ind w:firstLine="0"/>
        <w:rPr>
          <w:sz w:val="24"/>
        </w:rPr>
      </w:pPr>
      <w:r w:rsidRPr="007B6B15">
        <w:rPr>
          <w:sz w:val="24"/>
        </w:rPr>
        <w:t>распознавать одну и ту же информацию, представленную в разной форме (таблицы и диаграммы);</w:t>
      </w:r>
    </w:p>
    <w:p w:rsidR="00C520B6" w:rsidRPr="007B6B15" w:rsidRDefault="00C520B6" w:rsidP="00C520B6">
      <w:pPr>
        <w:pStyle w:val="210"/>
        <w:spacing w:line="240" w:lineRule="auto"/>
        <w:ind w:firstLine="0"/>
        <w:rPr>
          <w:spacing w:val="-2"/>
          <w:sz w:val="24"/>
        </w:rPr>
      </w:pPr>
      <w:r w:rsidRPr="007B6B15">
        <w:rPr>
          <w:spacing w:val="-2"/>
          <w:sz w:val="24"/>
        </w:rPr>
        <w:t>планировать несложные исследования, собирать и пред</w:t>
      </w:r>
      <w:r w:rsidRPr="007B6B15">
        <w:rPr>
          <w:sz w:val="24"/>
        </w:rPr>
        <w:t xml:space="preserve">ставлять полученную информацию с помощью таблиц и </w:t>
      </w:r>
      <w:r w:rsidRPr="007B6B15">
        <w:rPr>
          <w:spacing w:val="-2"/>
          <w:sz w:val="24"/>
        </w:rPr>
        <w:t>диаграмм;</w:t>
      </w:r>
    </w:p>
    <w:p w:rsidR="00C520B6" w:rsidRPr="007B6B15" w:rsidRDefault="00C520B6" w:rsidP="00C520B6">
      <w:pPr>
        <w:pStyle w:val="210"/>
        <w:spacing w:line="240" w:lineRule="auto"/>
        <w:ind w:firstLine="0"/>
        <w:rPr>
          <w:sz w:val="24"/>
        </w:rPr>
      </w:pPr>
      <w:r w:rsidRPr="007B6B15">
        <w:rPr>
          <w:sz w:val="24"/>
        </w:rPr>
        <w:t>интерпретировать информацию, полученную при про</w:t>
      </w:r>
      <w:r w:rsidRPr="007B6B15">
        <w:rPr>
          <w:spacing w:val="2"/>
          <w:sz w:val="24"/>
        </w:rPr>
        <w:t xml:space="preserve">ведении несложных исследований (объяснять, сравнивать </w:t>
      </w:r>
      <w:r w:rsidRPr="007B6B15">
        <w:rPr>
          <w:sz w:val="24"/>
        </w:rPr>
        <w:t>и обобщать данные, делать выводы и прогнозы).</w:t>
      </w:r>
    </w:p>
    <w:p w:rsidR="00C520B6" w:rsidRPr="00C520B6" w:rsidRDefault="00C520B6" w:rsidP="004E5C59">
      <w:pPr>
        <w:pStyle w:val="afb"/>
        <w:numPr>
          <w:ilvl w:val="2"/>
          <w:numId w:val="2"/>
        </w:numPr>
        <w:spacing w:line="240" w:lineRule="auto"/>
        <w:ind w:left="0" w:firstLine="0"/>
        <w:rPr>
          <w:sz w:val="24"/>
        </w:rPr>
      </w:pPr>
      <w:bookmarkStart w:id="53" w:name="_Toc424564307"/>
      <w:r w:rsidRPr="00C520B6">
        <w:rPr>
          <w:sz w:val="24"/>
        </w:rPr>
        <w:t>Основы религиозных культур и светской этики</w:t>
      </w:r>
      <w:bookmarkEnd w:id="53"/>
    </w:p>
    <w:p w:rsidR="00C520B6" w:rsidRPr="00C520B6" w:rsidRDefault="00C520B6" w:rsidP="00C520B6">
      <w:pPr>
        <w:pStyle w:val="Zag2"/>
        <w:tabs>
          <w:tab w:val="left" w:pos="142"/>
          <w:tab w:val="left" w:leader="dot" w:pos="624"/>
        </w:tabs>
        <w:spacing w:after="0" w:line="240" w:lineRule="auto"/>
        <w:ind w:firstLine="0"/>
        <w:jc w:val="both"/>
        <w:rPr>
          <w:rStyle w:val="Zag11"/>
          <w:rFonts w:eastAsia="@Arial Unicode MS"/>
          <w:b w:val="0"/>
          <w:bCs w:val="0"/>
          <w:color w:val="auto"/>
          <w:sz w:val="24"/>
          <w:lang w:val="ru-RU"/>
        </w:rPr>
      </w:pPr>
      <w:proofErr w:type="gramStart"/>
      <w:r w:rsidRPr="00C520B6">
        <w:rPr>
          <w:rStyle w:val="Zag11"/>
          <w:rFonts w:eastAsia="@Arial Unicode MS"/>
          <w:b w:val="0"/>
          <w:bCs w:val="0"/>
          <w:color w:val="auto"/>
          <w:sz w:val="24"/>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roofErr w:type="gramEnd"/>
    </w:p>
    <w:p w:rsidR="00C520B6" w:rsidRPr="00C520B6" w:rsidRDefault="00C520B6" w:rsidP="00C520B6">
      <w:pPr>
        <w:tabs>
          <w:tab w:val="left" w:pos="142"/>
          <w:tab w:val="left" w:leader="dot" w:pos="624"/>
        </w:tabs>
        <w:spacing w:after="0" w:line="240" w:lineRule="auto"/>
        <w:jc w:val="both"/>
        <w:rPr>
          <w:rFonts w:ascii="Times New Roman" w:hAnsi="Times New Roman" w:cs="Times New Roman"/>
          <w:sz w:val="24"/>
          <w:szCs w:val="24"/>
        </w:rPr>
      </w:pPr>
      <w:r w:rsidRPr="00C520B6">
        <w:rPr>
          <w:rFonts w:ascii="Times New Roman" w:hAnsi="Times New Roman" w:cs="Times New Roman"/>
          <w:b/>
          <w:sz w:val="24"/>
          <w:szCs w:val="24"/>
        </w:rPr>
        <w:t>Общие планируемые результаты</w:t>
      </w:r>
      <w:r w:rsidRPr="00C520B6">
        <w:rPr>
          <w:rFonts w:ascii="Times New Roman" w:hAnsi="Times New Roman" w:cs="Times New Roman"/>
          <w:sz w:val="24"/>
          <w:szCs w:val="24"/>
        </w:rPr>
        <w:t xml:space="preserve">. </w:t>
      </w:r>
    </w:p>
    <w:p w:rsidR="00C520B6" w:rsidRPr="00C520B6" w:rsidRDefault="00C520B6" w:rsidP="00C520B6">
      <w:pPr>
        <w:tabs>
          <w:tab w:val="left" w:pos="142"/>
          <w:tab w:val="left" w:leader="dot" w:pos="624"/>
        </w:tabs>
        <w:spacing w:after="0" w:line="240" w:lineRule="auto"/>
        <w:jc w:val="both"/>
        <w:rPr>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В результате освоения каждого модуля курса </w:t>
      </w:r>
      <w:r w:rsidRPr="00C520B6">
        <w:rPr>
          <w:rStyle w:val="Zag11"/>
          <w:rFonts w:ascii="Times New Roman" w:eastAsia="@Arial Unicode MS" w:hAnsi="Times New Roman" w:cs="Times New Roman"/>
          <w:b/>
          <w:sz w:val="24"/>
          <w:szCs w:val="24"/>
        </w:rPr>
        <w:t>выпускник научится</w:t>
      </w:r>
      <w:r w:rsidRPr="00C520B6">
        <w:rPr>
          <w:rStyle w:val="Zag11"/>
          <w:rFonts w:ascii="Times New Roman" w:eastAsia="@Arial Unicode MS" w:hAnsi="Times New Roman" w:cs="Times New Roman"/>
          <w:sz w:val="24"/>
          <w:szCs w:val="24"/>
        </w:rPr>
        <w:t>:</w:t>
      </w:r>
    </w:p>
    <w:p w:rsidR="00C520B6" w:rsidRPr="00C520B6" w:rsidRDefault="00C520B6" w:rsidP="00C520B6">
      <w:pPr>
        <w:tabs>
          <w:tab w:val="left" w:pos="1080"/>
        </w:tabs>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понимать значение нравственных норм и ценностей для достойной жизни личности, семьи, общества;</w:t>
      </w:r>
    </w:p>
    <w:p w:rsidR="00C520B6" w:rsidRPr="00C520B6" w:rsidRDefault="00C520B6" w:rsidP="00C520B6">
      <w:pPr>
        <w:tabs>
          <w:tab w:val="left" w:pos="1080"/>
        </w:tabs>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C520B6" w:rsidRPr="00C520B6" w:rsidRDefault="00C520B6" w:rsidP="00C520B6">
      <w:pPr>
        <w:tabs>
          <w:tab w:val="left" w:pos="1080"/>
        </w:tabs>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осознавать ценность человеческой жизни, необходимость стремления к нравственному совершенствованию и духовному развитию;</w:t>
      </w:r>
    </w:p>
    <w:p w:rsidR="00C520B6" w:rsidRPr="00C520B6" w:rsidRDefault="00C520B6" w:rsidP="00C520B6">
      <w:pPr>
        <w:tabs>
          <w:tab w:val="left" w:pos="1080"/>
        </w:tabs>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C520B6" w:rsidRPr="00C520B6" w:rsidRDefault="00C520B6" w:rsidP="00C520B6">
      <w:pPr>
        <w:tabs>
          <w:tab w:val="left" w:pos="1080"/>
        </w:tabs>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ориентироваться в вопросах нравственного выбора на внутреннюю установку личности поступать согласно своей совести;</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b/>
          <w:sz w:val="24"/>
          <w:szCs w:val="24"/>
        </w:rPr>
        <w:t>Планируемые результаты по учебным модулям</w:t>
      </w:r>
      <w:r w:rsidRPr="00C520B6">
        <w:rPr>
          <w:rFonts w:ascii="Times New Roman" w:hAnsi="Times New Roman" w:cs="Times New Roman"/>
          <w:sz w:val="24"/>
          <w:szCs w:val="24"/>
        </w:rPr>
        <w:t>.</w:t>
      </w:r>
    </w:p>
    <w:p w:rsidR="00C520B6" w:rsidRPr="00C520B6" w:rsidRDefault="00C520B6" w:rsidP="00C520B6">
      <w:pPr>
        <w:spacing w:after="0" w:line="240" w:lineRule="auto"/>
        <w:jc w:val="both"/>
        <w:rPr>
          <w:rFonts w:ascii="Times New Roman" w:hAnsi="Times New Roman" w:cs="Times New Roman"/>
          <w:b/>
          <w:sz w:val="24"/>
          <w:szCs w:val="24"/>
        </w:rPr>
      </w:pPr>
      <w:r w:rsidRPr="00C520B6">
        <w:rPr>
          <w:rFonts w:ascii="Times New Roman" w:hAnsi="Times New Roman" w:cs="Times New Roman"/>
          <w:b/>
          <w:sz w:val="24"/>
          <w:szCs w:val="24"/>
        </w:rPr>
        <w:t>Основы православной культуры</w:t>
      </w:r>
    </w:p>
    <w:p w:rsidR="00C520B6" w:rsidRPr="00C520B6" w:rsidRDefault="00C520B6" w:rsidP="00C520B6">
      <w:pPr>
        <w:tabs>
          <w:tab w:val="left" w:pos="142"/>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b/>
          <w:sz w:val="24"/>
          <w:szCs w:val="24"/>
        </w:rPr>
        <w:t>Выпускник научится</w:t>
      </w:r>
      <w:r w:rsidRPr="00C520B6">
        <w:rPr>
          <w:rStyle w:val="Zag11"/>
          <w:rFonts w:ascii="Times New Roman" w:eastAsia="@Arial Unicode MS" w:hAnsi="Times New Roman" w:cs="Times New Roman"/>
          <w:sz w:val="24"/>
          <w:szCs w:val="24"/>
        </w:rPr>
        <w:t>:</w:t>
      </w:r>
    </w:p>
    <w:p w:rsidR="00C520B6" w:rsidRPr="00C520B6" w:rsidRDefault="00C520B6" w:rsidP="00C520B6">
      <w:pPr>
        <w:tabs>
          <w:tab w:val="left" w:pos="900"/>
        </w:tabs>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C520B6" w:rsidRPr="00C520B6" w:rsidRDefault="00C520B6" w:rsidP="00C520B6">
      <w:pPr>
        <w:tabs>
          <w:tab w:val="left" w:pos="900"/>
        </w:tabs>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w:t>
      </w:r>
      <w:r w:rsidRPr="00C520B6">
        <w:rPr>
          <w:rFonts w:ascii="Times New Roman" w:hAnsi="Times New Roman" w:cs="Times New Roman"/>
          <w:sz w:val="24"/>
          <w:szCs w:val="24"/>
        </w:rPr>
        <w:tab/>
        <w:t xml:space="preserve">ориентироваться в истории возникновения православной христианской религиозной традиции, истории ее формирования в России; </w:t>
      </w:r>
    </w:p>
    <w:p w:rsidR="00C520B6" w:rsidRPr="00C520B6" w:rsidRDefault="00C520B6" w:rsidP="00C520B6">
      <w:pPr>
        <w:tabs>
          <w:tab w:val="left" w:pos="900"/>
        </w:tabs>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w:t>
      </w:r>
      <w:r w:rsidRPr="00C520B6">
        <w:rPr>
          <w:rFonts w:ascii="Times New Roman" w:hAnsi="Times New Roman" w:cs="Times New Roman"/>
          <w:sz w:val="24"/>
          <w:szCs w:val="24"/>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C520B6" w:rsidRPr="00C520B6" w:rsidRDefault="00C520B6" w:rsidP="00C520B6">
      <w:pPr>
        <w:tabs>
          <w:tab w:val="left" w:pos="900"/>
        </w:tabs>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w:t>
      </w:r>
      <w:r w:rsidRPr="00C520B6">
        <w:rPr>
          <w:rFonts w:ascii="Times New Roman" w:hAnsi="Times New Roman" w:cs="Times New Roman"/>
          <w:sz w:val="24"/>
          <w:szCs w:val="24"/>
        </w:rPr>
        <w:tab/>
        <w:t>излагать свое мнение по поводу значения религии, религиозной культуры в жизни людей и общества;</w:t>
      </w:r>
    </w:p>
    <w:p w:rsidR="00C520B6" w:rsidRPr="00C520B6" w:rsidRDefault="00C520B6" w:rsidP="00C520B6">
      <w:pPr>
        <w:tabs>
          <w:tab w:val="left" w:pos="900"/>
        </w:tabs>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w:t>
      </w:r>
      <w:r w:rsidRPr="00C520B6">
        <w:rPr>
          <w:rFonts w:ascii="Times New Roman" w:hAnsi="Times New Roman" w:cs="Times New Roman"/>
          <w:sz w:val="24"/>
          <w:szCs w:val="24"/>
        </w:rPr>
        <w:tab/>
        <w:t xml:space="preserve">соотносить нравственные формы поведения с нормами православной христианской религиозной морали; </w:t>
      </w:r>
    </w:p>
    <w:p w:rsidR="00C520B6" w:rsidRPr="00C520B6" w:rsidRDefault="00C520B6" w:rsidP="00C520B6">
      <w:pPr>
        <w:tabs>
          <w:tab w:val="left" w:pos="900"/>
        </w:tabs>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w:t>
      </w:r>
      <w:r w:rsidRPr="00C520B6">
        <w:rPr>
          <w:rFonts w:ascii="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C520B6" w:rsidRPr="00C520B6" w:rsidRDefault="00C520B6" w:rsidP="00C520B6">
      <w:pPr>
        <w:tabs>
          <w:tab w:val="left" w:pos="142"/>
          <w:tab w:val="left" w:leader="dot" w:pos="624"/>
        </w:tabs>
        <w:spacing w:after="0" w:line="240" w:lineRule="auto"/>
        <w:jc w:val="both"/>
        <w:rPr>
          <w:rStyle w:val="Zag11"/>
          <w:rFonts w:ascii="Times New Roman" w:eastAsia="@Arial Unicode MS" w:hAnsi="Times New Roman" w:cs="Times New Roman"/>
          <w:b/>
          <w:iCs/>
          <w:sz w:val="24"/>
          <w:szCs w:val="24"/>
        </w:rPr>
      </w:pPr>
      <w:r w:rsidRPr="00C520B6">
        <w:rPr>
          <w:rStyle w:val="Zag11"/>
          <w:rFonts w:ascii="Times New Roman" w:eastAsia="@Arial Unicode MS" w:hAnsi="Times New Roman" w:cs="Times New Roman"/>
          <w:b/>
          <w:iCs/>
          <w:sz w:val="24"/>
          <w:szCs w:val="24"/>
        </w:rPr>
        <w:t>Выпускник получит возможность научиться:</w:t>
      </w:r>
    </w:p>
    <w:p w:rsidR="00C520B6" w:rsidRPr="007B6B15" w:rsidRDefault="00C520B6" w:rsidP="00C520B6">
      <w:pPr>
        <w:tabs>
          <w:tab w:val="left" w:pos="900"/>
        </w:tabs>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lastRenderedPageBreak/>
        <w:t>–</w:t>
      </w:r>
      <w:r w:rsidRPr="00C520B6">
        <w:rPr>
          <w:rFonts w:ascii="Times New Roman" w:hAnsi="Times New Roman" w:cs="Times New Roman"/>
          <w:i/>
          <w:sz w:val="24"/>
          <w:szCs w:val="24"/>
        </w:rPr>
        <w:tab/>
        <w:t xml:space="preserve"> </w:t>
      </w:r>
      <w:r w:rsidRPr="007B6B15">
        <w:rPr>
          <w:rFonts w:ascii="Times New Roman" w:hAnsi="Times New Roman" w:cs="Times New Roman"/>
          <w:sz w:val="24"/>
          <w:szCs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C520B6" w:rsidRPr="007B6B15" w:rsidRDefault="00C520B6" w:rsidP="00C520B6">
      <w:pPr>
        <w:tabs>
          <w:tab w:val="left" w:pos="900"/>
        </w:tabs>
        <w:spacing w:after="0" w:line="240" w:lineRule="auto"/>
        <w:jc w:val="both"/>
        <w:rPr>
          <w:rFonts w:ascii="Times New Roman" w:hAnsi="Times New Roman" w:cs="Times New Roman"/>
          <w:sz w:val="24"/>
          <w:szCs w:val="24"/>
        </w:rPr>
      </w:pPr>
      <w:r w:rsidRPr="007B6B15">
        <w:rPr>
          <w:rFonts w:ascii="Times New Roman" w:hAnsi="Times New Roman" w:cs="Times New Roman"/>
          <w:sz w:val="24"/>
          <w:szCs w:val="24"/>
        </w:rPr>
        <w:t>–</w:t>
      </w:r>
      <w:r w:rsidRPr="007B6B15">
        <w:rPr>
          <w:rFonts w:ascii="Times New Roman" w:hAnsi="Times New Roman" w:cs="Times New Roman"/>
          <w:sz w:val="24"/>
          <w:szCs w:val="24"/>
        </w:rPr>
        <w:tab/>
        <w:t xml:space="preserve"> устанавливать взаимосвязь между содержанием православной культуры и поведением людей, общественными явлениями;</w:t>
      </w:r>
    </w:p>
    <w:p w:rsidR="00C520B6" w:rsidRPr="007B6B15" w:rsidRDefault="00C520B6" w:rsidP="00C520B6">
      <w:pPr>
        <w:tabs>
          <w:tab w:val="left" w:pos="900"/>
        </w:tabs>
        <w:spacing w:after="0" w:line="240" w:lineRule="auto"/>
        <w:jc w:val="both"/>
        <w:rPr>
          <w:rFonts w:ascii="Times New Roman" w:hAnsi="Times New Roman" w:cs="Times New Roman"/>
          <w:sz w:val="24"/>
          <w:szCs w:val="24"/>
        </w:rPr>
      </w:pPr>
      <w:r w:rsidRPr="007B6B15">
        <w:rPr>
          <w:rFonts w:ascii="Times New Roman" w:hAnsi="Times New Roman" w:cs="Times New Roman"/>
          <w:sz w:val="24"/>
          <w:szCs w:val="24"/>
        </w:rPr>
        <w:t>–</w:t>
      </w:r>
      <w:r w:rsidRPr="007B6B15">
        <w:rPr>
          <w:rFonts w:ascii="Times New Roman" w:hAnsi="Times New Roman" w:cs="Times New Roman"/>
          <w:sz w:val="24"/>
          <w:szCs w:val="24"/>
        </w:rPr>
        <w:tab/>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C520B6" w:rsidRPr="007B6B15" w:rsidRDefault="00C520B6" w:rsidP="00C520B6">
      <w:pPr>
        <w:tabs>
          <w:tab w:val="left" w:pos="900"/>
        </w:tabs>
        <w:spacing w:after="0" w:line="240" w:lineRule="auto"/>
        <w:jc w:val="both"/>
        <w:rPr>
          <w:rFonts w:ascii="Times New Roman" w:hAnsi="Times New Roman" w:cs="Times New Roman"/>
          <w:sz w:val="24"/>
          <w:szCs w:val="24"/>
        </w:rPr>
      </w:pPr>
      <w:r w:rsidRPr="007B6B15">
        <w:rPr>
          <w:rFonts w:ascii="Times New Roman" w:hAnsi="Times New Roman" w:cs="Times New Roman"/>
          <w:sz w:val="24"/>
          <w:szCs w:val="24"/>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C520B6" w:rsidRPr="00C520B6" w:rsidRDefault="00C520B6" w:rsidP="00C520B6">
      <w:pPr>
        <w:spacing w:after="0" w:line="240" w:lineRule="auto"/>
        <w:jc w:val="both"/>
        <w:rPr>
          <w:rFonts w:ascii="Times New Roman" w:hAnsi="Times New Roman" w:cs="Times New Roman"/>
          <w:b/>
          <w:sz w:val="24"/>
          <w:szCs w:val="24"/>
        </w:rPr>
      </w:pPr>
      <w:r w:rsidRPr="00C520B6">
        <w:rPr>
          <w:rFonts w:ascii="Times New Roman" w:hAnsi="Times New Roman" w:cs="Times New Roman"/>
          <w:b/>
          <w:sz w:val="24"/>
          <w:szCs w:val="24"/>
        </w:rPr>
        <w:t>Основы исламской культуры</w:t>
      </w:r>
    </w:p>
    <w:p w:rsidR="00C520B6" w:rsidRPr="00C520B6" w:rsidRDefault="00C520B6" w:rsidP="00C520B6">
      <w:pPr>
        <w:tabs>
          <w:tab w:val="left" w:pos="142"/>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b/>
          <w:sz w:val="24"/>
          <w:szCs w:val="24"/>
        </w:rPr>
        <w:t>Выпускник научится</w:t>
      </w:r>
      <w:r w:rsidRPr="00C520B6">
        <w:rPr>
          <w:rStyle w:val="Zag11"/>
          <w:rFonts w:ascii="Times New Roman" w:eastAsia="@Arial Unicode MS" w:hAnsi="Times New Roman" w:cs="Times New Roman"/>
          <w:sz w:val="24"/>
          <w:szCs w:val="24"/>
        </w:rPr>
        <w:t>:</w:t>
      </w:r>
    </w:p>
    <w:p w:rsidR="00C520B6" w:rsidRPr="00C520B6" w:rsidRDefault="00C520B6" w:rsidP="00C520B6">
      <w:pPr>
        <w:tabs>
          <w:tab w:val="left" w:pos="900"/>
        </w:tabs>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w:t>
      </w:r>
      <w:r w:rsidRPr="00C520B6">
        <w:rPr>
          <w:rFonts w:ascii="Times New Roman" w:hAnsi="Times New Roman" w:cs="Times New Roman"/>
          <w:sz w:val="24"/>
          <w:szCs w:val="24"/>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C520B6" w:rsidRPr="00C520B6" w:rsidRDefault="00C520B6" w:rsidP="00C520B6">
      <w:pPr>
        <w:tabs>
          <w:tab w:val="left" w:pos="900"/>
        </w:tabs>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w:t>
      </w:r>
      <w:r w:rsidRPr="00C520B6">
        <w:rPr>
          <w:rFonts w:ascii="Times New Roman" w:hAnsi="Times New Roman" w:cs="Times New Roman"/>
          <w:sz w:val="24"/>
          <w:szCs w:val="24"/>
        </w:rPr>
        <w:tab/>
        <w:t xml:space="preserve">ориентироваться в истории возникновения исламской религиозной традиции, истории ее формирования в России; </w:t>
      </w:r>
    </w:p>
    <w:p w:rsidR="00C520B6" w:rsidRPr="00C520B6" w:rsidRDefault="00C520B6" w:rsidP="00C520B6">
      <w:pPr>
        <w:tabs>
          <w:tab w:val="left" w:pos="900"/>
        </w:tabs>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w:t>
      </w:r>
      <w:r w:rsidRPr="00C520B6">
        <w:rPr>
          <w:rFonts w:ascii="Times New Roman" w:hAnsi="Times New Roman" w:cs="Times New Roman"/>
          <w:sz w:val="24"/>
          <w:szCs w:val="24"/>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C520B6" w:rsidRPr="00C520B6" w:rsidRDefault="00C520B6" w:rsidP="00C520B6">
      <w:pPr>
        <w:tabs>
          <w:tab w:val="left" w:pos="900"/>
        </w:tabs>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w:t>
      </w:r>
      <w:r w:rsidRPr="00C520B6">
        <w:rPr>
          <w:rFonts w:ascii="Times New Roman" w:hAnsi="Times New Roman" w:cs="Times New Roman"/>
          <w:sz w:val="24"/>
          <w:szCs w:val="24"/>
        </w:rPr>
        <w:tab/>
        <w:t>излагать свое мнение по поводу значения религии, религиозной культуры в жизни людей и общества;</w:t>
      </w:r>
    </w:p>
    <w:p w:rsidR="00C520B6" w:rsidRPr="00C520B6" w:rsidRDefault="00C520B6" w:rsidP="00C520B6">
      <w:pPr>
        <w:tabs>
          <w:tab w:val="left" w:pos="900"/>
        </w:tabs>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w:t>
      </w:r>
      <w:r w:rsidRPr="00C520B6">
        <w:rPr>
          <w:rFonts w:ascii="Times New Roman" w:hAnsi="Times New Roman" w:cs="Times New Roman"/>
          <w:sz w:val="24"/>
          <w:szCs w:val="24"/>
        </w:rPr>
        <w:tab/>
        <w:t xml:space="preserve">соотносить нравственные формы поведения с нормами исламской религиозной морали; </w:t>
      </w:r>
    </w:p>
    <w:p w:rsidR="00C520B6" w:rsidRPr="00C520B6" w:rsidRDefault="00C520B6" w:rsidP="00C520B6">
      <w:pPr>
        <w:tabs>
          <w:tab w:val="left" w:pos="900"/>
        </w:tabs>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w:t>
      </w:r>
      <w:r w:rsidRPr="00C520B6">
        <w:rPr>
          <w:rFonts w:ascii="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C520B6" w:rsidRPr="00C520B6" w:rsidRDefault="00C520B6" w:rsidP="00C520B6">
      <w:pPr>
        <w:tabs>
          <w:tab w:val="left" w:pos="142"/>
          <w:tab w:val="left" w:leader="dot" w:pos="624"/>
        </w:tabs>
        <w:spacing w:after="0" w:line="240" w:lineRule="auto"/>
        <w:jc w:val="both"/>
        <w:rPr>
          <w:rStyle w:val="Zag11"/>
          <w:rFonts w:ascii="Times New Roman" w:eastAsia="@Arial Unicode MS" w:hAnsi="Times New Roman" w:cs="Times New Roman"/>
          <w:b/>
          <w:iCs/>
          <w:sz w:val="24"/>
          <w:szCs w:val="24"/>
        </w:rPr>
      </w:pPr>
      <w:r w:rsidRPr="00C520B6">
        <w:rPr>
          <w:rStyle w:val="Zag11"/>
          <w:rFonts w:ascii="Times New Roman" w:eastAsia="@Arial Unicode MS" w:hAnsi="Times New Roman" w:cs="Times New Roman"/>
          <w:b/>
          <w:iCs/>
          <w:sz w:val="24"/>
          <w:szCs w:val="24"/>
        </w:rPr>
        <w:t>Выпускник получит возможность научиться:</w:t>
      </w:r>
    </w:p>
    <w:p w:rsidR="00C520B6" w:rsidRPr="007B6B15" w:rsidRDefault="00C520B6" w:rsidP="00C520B6">
      <w:pPr>
        <w:tabs>
          <w:tab w:val="left" w:pos="900"/>
        </w:tabs>
        <w:spacing w:after="0" w:line="240" w:lineRule="auto"/>
        <w:jc w:val="both"/>
        <w:rPr>
          <w:rFonts w:ascii="Times New Roman" w:hAnsi="Times New Roman" w:cs="Times New Roman"/>
          <w:sz w:val="24"/>
          <w:szCs w:val="24"/>
        </w:rPr>
      </w:pPr>
      <w:r w:rsidRPr="00C520B6">
        <w:rPr>
          <w:rFonts w:ascii="Times New Roman" w:hAnsi="Times New Roman" w:cs="Times New Roman"/>
          <w:i/>
          <w:sz w:val="24"/>
          <w:szCs w:val="24"/>
        </w:rPr>
        <w:t>–</w:t>
      </w:r>
      <w:r w:rsidRPr="00C520B6">
        <w:rPr>
          <w:rFonts w:ascii="Times New Roman" w:hAnsi="Times New Roman" w:cs="Times New Roman"/>
          <w:sz w:val="24"/>
          <w:szCs w:val="24"/>
        </w:rPr>
        <w:tab/>
      </w:r>
      <w:r w:rsidRPr="007B6B15">
        <w:rPr>
          <w:rFonts w:ascii="Times New Roman" w:hAnsi="Times New Roman" w:cs="Times New Roman"/>
          <w:sz w:val="24"/>
          <w:szCs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C520B6" w:rsidRPr="007B6B15" w:rsidRDefault="00C520B6" w:rsidP="00C520B6">
      <w:pPr>
        <w:tabs>
          <w:tab w:val="left" w:pos="900"/>
        </w:tabs>
        <w:spacing w:after="0" w:line="240" w:lineRule="auto"/>
        <w:jc w:val="both"/>
        <w:rPr>
          <w:rFonts w:ascii="Times New Roman" w:hAnsi="Times New Roman" w:cs="Times New Roman"/>
          <w:sz w:val="24"/>
          <w:szCs w:val="24"/>
        </w:rPr>
      </w:pPr>
      <w:r w:rsidRPr="007B6B15">
        <w:rPr>
          <w:rFonts w:ascii="Times New Roman" w:hAnsi="Times New Roman" w:cs="Times New Roman"/>
          <w:sz w:val="24"/>
          <w:szCs w:val="24"/>
        </w:rPr>
        <w:t>–</w:t>
      </w:r>
      <w:r w:rsidRPr="007B6B15">
        <w:rPr>
          <w:rFonts w:ascii="Times New Roman" w:hAnsi="Times New Roman" w:cs="Times New Roman"/>
          <w:sz w:val="24"/>
          <w:szCs w:val="24"/>
        </w:rPr>
        <w:tab/>
        <w:t>устанавливать взаимосвязь между содержанием исламской культуры и поведением людей, общественными явлениями;</w:t>
      </w:r>
    </w:p>
    <w:p w:rsidR="00C520B6" w:rsidRPr="007B6B15" w:rsidRDefault="00C520B6" w:rsidP="00C520B6">
      <w:pPr>
        <w:tabs>
          <w:tab w:val="left" w:pos="900"/>
        </w:tabs>
        <w:spacing w:after="0" w:line="240" w:lineRule="auto"/>
        <w:jc w:val="both"/>
        <w:rPr>
          <w:rFonts w:ascii="Times New Roman" w:hAnsi="Times New Roman" w:cs="Times New Roman"/>
          <w:sz w:val="24"/>
          <w:szCs w:val="24"/>
        </w:rPr>
      </w:pPr>
      <w:r w:rsidRPr="007B6B15">
        <w:rPr>
          <w:rFonts w:ascii="Times New Roman" w:hAnsi="Times New Roman" w:cs="Times New Roman"/>
          <w:sz w:val="24"/>
          <w:szCs w:val="24"/>
        </w:rPr>
        <w:t>–</w:t>
      </w:r>
      <w:r w:rsidRPr="007B6B15">
        <w:rPr>
          <w:rFonts w:ascii="Times New Roman" w:hAnsi="Times New Roman" w:cs="Times New Roman"/>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C520B6" w:rsidRPr="007B6B15" w:rsidRDefault="00C520B6" w:rsidP="00C520B6">
      <w:pPr>
        <w:tabs>
          <w:tab w:val="left" w:pos="900"/>
        </w:tabs>
        <w:spacing w:after="0" w:line="240" w:lineRule="auto"/>
        <w:jc w:val="both"/>
        <w:rPr>
          <w:rFonts w:ascii="Times New Roman" w:hAnsi="Times New Roman" w:cs="Times New Roman"/>
          <w:sz w:val="24"/>
          <w:szCs w:val="24"/>
        </w:rPr>
      </w:pPr>
      <w:r w:rsidRPr="007B6B15">
        <w:rPr>
          <w:rFonts w:ascii="Times New Roman" w:hAnsi="Times New Roman" w:cs="Times New Roman"/>
          <w:sz w:val="24"/>
          <w:szCs w:val="24"/>
        </w:rPr>
        <w:t>–</w:t>
      </w:r>
      <w:r w:rsidRPr="007B6B15">
        <w:rPr>
          <w:rFonts w:ascii="Times New Roman" w:hAnsi="Times New Roman" w:cs="Times New Roman"/>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C520B6" w:rsidRPr="00C520B6" w:rsidRDefault="00C520B6" w:rsidP="00C520B6">
      <w:pPr>
        <w:spacing w:after="0" w:line="240" w:lineRule="auto"/>
        <w:jc w:val="both"/>
        <w:rPr>
          <w:rFonts w:ascii="Times New Roman" w:hAnsi="Times New Roman" w:cs="Times New Roman"/>
          <w:b/>
          <w:sz w:val="24"/>
          <w:szCs w:val="24"/>
        </w:rPr>
      </w:pPr>
      <w:r w:rsidRPr="00C520B6">
        <w:rPr>
          <w:rFonts w:ascii="Times New Roman" w:hAnsi="Times New Roman" w:cs="Times New Roman"/>
          <w:b/>
          <w:sz w:val="24"/>
          <w:szCs w:val="24"/>
        </w:rPr>
        <w:t>Основы буддийской культуры</w:t>
      </w:r>
    </w:p>
    <w:p w:rsidR="00C520B6" w:rsidRPr="00C520B6" w:rsidRDefault="00C520B6" w:rsidP="00C520B6">
      <w:pPr>
        <w:tabs>
          <w:tab w:val="left" w:pos="142"/>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b/>
          <w:sz w:val="24"/>
          <w:szCs w:val="24"/>
        </w:rPr>
        <w:t>Выпускник научится</w:t>
      </w:r>
      <w:r w:rsidRPr="00C520B6">
        <w:rPr>
          <w:rStyle w:val="Zag11"/>
          <w:rFonts w:ascii="Times New Roman" w:eastAsia="@Arial Unicode MS" w:hAnsi="Times New Roman" w:cs="Times New Roman"/>
          <w:sz w:val="24"/>
          <w:szCs w:val="24"/>
        </w:rPr>
        <w:t>:</w:t>
      </w:r>
    </w:p>
    <w:p w:rsidR="00C520B6" w:rsidRPr="00C520B6" w:rsidRDefault="00C520B6" w:rsidP="00C520B6">
      <w:pPr>
        <w:tabs>
          <w:tab w:val="left" w:pos="900"/>
        </w:tabs>
        <w:spacing w:after="0" w:line="240" w:lineRule="auto"/>
        <w:jc w:val="both"/>
        <w:rPr>
          <w:rFonts w:ascii="Times New Roman" w:hAnsi="Times New Roman" w:cs="Times New Roman"/>
          <w:sz w:val="24"/>
          <w:szCs w:val="24"/>
        </w:rPr>
      </w:pPr>
      <w:r w:rsidRPr="00C520B6">
        <w:rPr>
          <w:rFonts w:ascii="Times New Roman" w:hAnsi="Times New Roman" w:cs="Times New Roman"/>
          <w:i/>
          <w:sz w:val="24"/>
          <w:szCs w:val="24"/>
        </w:rPr>
        <w:t>–</w:t>
      </w:r>
      <w:r w:rsidRPr="00C520B6">
        <w:rPr>
          <w:rFonts w:ascii="Times New Roman" w:hAnsi="Times New Roman" w:cs="Times New Roman"/>
          <w:sz w:val="24"/>
          <w:szCs w:val="24"/>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C520B6" w:rsidRPr="00C520B6" w:rsidRDefault="00C520B6" w:rsidP="00C520B6">
      <w:pPr>
        <w:tabs>
          <w:tab w:val="left" w:pos="900"/>
        </w:tabs>
        <w:spacing w:after="0" w:line="240" w:lineRule="auto"/>
        <w:jc w:val="both"/>
        <w:rPr>
          <w:rFonts w:ascii="Times New Roman" w:hAnsi="Times New Roman" w:cs="Times New Roman"/>
          <w:sz w:val="24"/>
          <w:szCs w:val="24"/>
        </w:rPr>
      </w:pPr>
      <w:r w:rsidRPr="00C520B6">
        <w:rPr>
          <w:rFonts w:ascii="Times New Roman" w:hAnsi="Times New Roman" w:cs="Times New Roman"/>
          <w:i/>
          <w:sz w:val="24"/>
          <w:szCs w:val="24"/>
        </w:rPr>
        <w:t>–</w:t>
      </w:r>
      <w:r w:rsidRPr="00C520B6">
        <w:rPr>
          <w:rFonts w:ascii="Times New Roman" w:hAnsi="Times New Roman" w:cs="Times New Roman"/>
          <w:sz w:val="24"/>
          <w:szCs w:val="24"/>
        </w:rPr>
        <w:tab/>
        <w:t xml:space="preserve">ориентироваться в истории возникновения буддийской религиозной традиции, истории ее формирования в России; </w:t>
      </w:r>
    </w:p>
    <w:p w:rsidR="00C520B6" w:rsidRPr="00C520B6" w:rsidRDefault="00C520B6" w:rsidP="00C520B6">
      <w:pPr>
        <w:tabs>
          <w:tab w:val="left" w:pos="900"/>
        </w:tabs>
        <w:spacing w:after="0" w:line="240" w:lineRule="auto"/>
        <w:jc w:val="both"/>
        <w:rPr>
          <w:rFonts w:ascii="Times New Roman" w:hAnsi="Times New Roman" w:cs="Times New Roman"/>
          <w:sz w:val="24"/>
          <w:szCs w:val="24"/>
        </w:rPr>
      </w:pPr>
      <w:r w:rsidRPr="00C520B6">
        <w:rPr>
          <w:rFonts w:ascii="Times New Roman" w:hAnsi="Times New Roman" w:cs="Times New Roman"/>
          <w:i/>
          <w:sz w:val="24"/>
          <w:szCs w:val="24"/>
        </w:rPr>
        <w:t>–</w:t>
      </w:r>
      <w:r w:rsidRPr="00C520B6">
        <w:rPr>
          <w:rFonts w:ascii="Times New Roman" w:hAnsi="Times New Roman" w:cs="Times New Roman"/>
          <w:sz w:val="24"/>
          <w:szCs w:val="24"/>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C520B6" w:rsidRPr="00C520B6" w:rsidRDefault="00C520B6" w:rsidP="00C520B6">
      <w:pPr>
        <w:tabs>
          <w:tab w:val="left" w:pos="900"/>
        </w:tabs>
        <w:spacing w:after="0" w:line="240" w:lineRule="auto"/>
        <w:jc w:val="both"/>
        <w:rPr>
          <w:rFonts w:ascii="Times New Roman" w:hAnsi="Times New Roman" w:cs="Times New Roman"/>
          <w:sz w:val="24"/>
          <w:szCs w:val="24"/>
        </w:rPr>
      </w:pPr>
      <w:r w:rsidRPr="00C520B6">
        <w:rPr>
          <w:rFonts w:ascii="Times New Roman" w:hAnsi="Times New Roman" w:cs="Times New Roman"/>
          <w:i/>
          <w:sz w:val="24"/>
          <w:szCs w:val="24"/>
        </w:rPr>
        <w:t>–</w:t>
      </w:r>
      <w:r w:rsidRPr="00C520B6">
        <w:rPr>
          <w:rFonts w:ascii="Times New Roman" w:hAnsi="Times New Roman" w:cs="Times New Roman"/>
          <w:sz w:val="24"/>
          <w:szCs w:val="24"/>
        </w:rPr>
        <w:tab/>
        <w:t>излагать свое мнение по поводу значения религии, религиозной культуры в жизни людей и общества;</w:t>
      </w:r>
    </w:p>
    <w:p w:rsidR="00C520B6" w:rsidRPr="00C520B6" w:rsidRDefault="00C520B6" w:rsidP="00C520B6">
      <w:pPr>
        <w:tabs>
          <w:tab w:val="left" w:pos="900"/>
        </w:tabs>
        <w:spacing w:after="0" w:line="240" w:lineRule="auto"/>
        <w:jc w:val="both"/>
        <w:rPr>
          <w:rFonts w:ascii="Times New Roman" w:hAnsi="Times New Roman" w:cs="Times New Roman"/>
          <w:sz w:val="24"/>
          <w:szCs w:val="24"/>
        </w:rPr>
      </w:pPr>
      <w:r w:rsidRPr="00C520B6">
        <w:rPr>
          <w:rFonts w:ascii="Times New Roman" w:hAnsi="Times New Roman" w:cs="Times New Roman"/>
          <w:i/>
          <w:sz w:val="24"/>
          <w:szCs w:val="24"/>
        </w:rPr>
        <w:t>–</w:t>
      </w:r>
      <w:r w:rsidRPr="00C520B6">
        <w:rPr>
          <w:rFonts w:ascii="Times New Roman" w:hAnsi="Times New Roman" w:cs="Times New Roman"/>
          <w:sz w:val="24"/>
          <w:szCs w:val="24"/>
        </w:rPr>
        <w:tab/>
        <w:t xml:space="preserve">соотносить нравственные формы поведения с нормами буддийской религиозной морали; </w:t>
      </w:r>
    </w:p>
    <w:p w:rsidR="00C520B6" w:rsidRPr="00C520B6" w:rsidRDefault="00C520B6" w:rsidP="00C520B6">
      <w:pPr>
        <w:tabs>
          <w:tab w:val="left" w:pos="900"/>
        </w:tabs>
        <w:spacing w:after="0" w:line="240" w:lineRule="auto"/>
        <w:jc w:val="both"/>
        <w:rPr>
          <w:rFonts w:ascii="Times New Roman" w:hAnsi="Times New Roman" w:cs="Times New Roman"/>
          <w:sz w:val="24"/>
          <w:szCs w:val="24"/>
        </w:rPr>
      </w:pPr>
      <w:r w:rsidRPr="00C520B6">
        <w:rPr>
          <w:rFonts w:ascii="Times New Roman" w:hAnsi="Times New Roman" w:cs="Times New Roman"/>
          <w:i/>
          <w:sz w:val="24"/>
          <w:szCs w:val="24"/>
        </w:rPr>
        <w:lastRenderedPageBreak/>
        <w:t>–</w:t>
      </w:r>
      <w:r w:rsidRPr="00C520B6">
        <w:rPr>
          <w:rFonts w:ascii="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C520B6" w:rsidRPr="00C520B6" w:rsidRDefault="00C520B6" w:rsidP="00C520B6">
      <w:pPr>
        <w:tabs>
          <w:tab w:val="left" w:pos="142"/>
          <w:tab w:val="left" w:leader="dot" w:pos="624"/>
        </w:tabs>
        <w:spacing w:after="0" w:line="240" w:lineRule="auto"/>
        <w:jc w:val="both"/>
        <w:rPr>
          <w:rStyle w:val="Zag11"/>
          <w:rFonts w:ascii="Times New Roman" w:eastAsia="@Arial Unicode MS" w:hAnsi="Times New Roman" w:cs="Times New Roman"/>
          <w:b/>
          <w:iCs/>
          <w:sz w:val="24"/>
          <w:szCs w:val="24"/>
        </w:rPr>
      </w:pPr>
      <w:r w:rsidRPr="00C520B6">
        <w:rPr>
          <w:rStyle w:val="Zag11"/>
          <w:rFonts w:ascii="Times New Roman" w:eastAsia="@Arial Unicode MS" w:hAnsi="Times New Roman" w:cs="Times New Roman"/>
          <w:b/>
          <w:iCs/>
          <w:sz w:val="24"/>
          <w:szCs w:val="24"/>
        </w:rPr>
        <w:t>Выпускник получит возможность научиться:</w:t>
      </w:r>
    </w:p>
    <w:p w:rsidR="00C520B6" w:rsidRPr="007B6B15" w:rsidRDefault="00C520B6" w:rsidP="00C520B6">
      <w:pPr>
        <w:tabs>
          <w:tab w:val="left" w:pos="900"/>
        </w:tabs>
        <w:spacing w:after="0" w:line="240" w:lineRule="auto"/>
        <w:jc w:val="both"/>
        <w:rPr>
          <w:rFonts w:ascii="Times New Roman" w:hAnsi="Times New Roman" w:cs="Times New Roman"/>
          <w:sz w:val="24"/>
          <w:szCs w:val="24"/>
        </w:rPr>
      </w:pPr>
      <w:r w:rsidRPr="00C520B6">
        <w:rPr>
          <w:rFonts w:ascii="Times New Roman" w:hAnsi="Times New Roman" w:cs="Times New Roman"/>
          <w:i/>
          <w:sz w:val="24"/>
          <w:szCs w:val="24"/>
        </w:rPr>
        <w:t>–</w:t>
      </w:r>
      <w:r w:rsidRPr="00C520B6">
        <w:rPr>
          <w:rFonts w:ascii="Times New Roman" w:hAnsi="Times New Roman" w:cs="Times New Roman"/>
          <w:i/>
          <w:sz w:val="24"/>
          <w:szCs w:val="24"/>
        </w:rPr>
        <w:tab/>
      </w:r>
      <w:r w:rsidRPr="007B6B15">
        <w:rPr>
          <w:rFonts w:ascii="Times New Roman" w:hAnsi="Times New Roman" w:cs="Times New Roman"/>
          <w:sz w:val="24"/>
          <w:szCs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C520B6" w:rsidRPr="007B6B15" w:rsidRDefault="00C520B6" w:rsidP="00C520B6">
      <w:pPr>
        <w:tabs>
          <w:tab w:val="left" w:pos="900"/>
        </w:tabs>
        <w:spacing w:after="0" w:line="240" w:lineRule="auto"/>
        <w:jc w:val="both"/>
        <w:rPr>
          <w:rFonts w:ascii="Times New Roman" w:hAnsi="Times New Roman" w:cs="Times New Roman"/>
          <w:sz w:val="24"/>
          <w:szCs w:val="24"/>
        </w:rPr>
      </w:pPr>
      <w:r w:rsidRPr="007B6B15">
        <w:rPr>
          <w:rFonts w:ascii="Times New Roman" w:hAnsi="Times New Roman" w:cs="Times New Roman"/>
          <w:sz w:val="24"/>
          <w:szCs w:val="24"/>
        </w:rPr>
        <w:t>–</w:t>
      </w:r>
      <w:r w:rsidRPr="007B6B15">
        <w:rPr>
          <w:rFonts w:ascii="Times New Roman" w:hAnsi="Times New Roman" w:cs="Times New Roman"/>
          <w:sz w:val="24"/>
          <w:szCs w:val="24"/>
        </w:rPr>
        <w:tab/>
        <w:t>устанавливать взаимосвязь между содержанием буддийской культуры и поведением людей, общественными явлениями;</w:t>
      </w:r>
    </w:p>
    <w:p w:rsidR="00C520B6" w:rsidRPr="007B6B15" w:rsidRDefault="00C520B6" w:rsidP="00C520B6">
      <w:pPr>
        <w:tabs>
          <w:tab w:val="left" w:pos="900"/>
        </w:tabs>
        <w:spacing w:after="0" w:line="240" w:lineRule="auto"/>
        <w:jc w:val="both"/>
        <w:rPr>
          <w:rFonts w:ascii="Times New Roman" w:hAnsi="Times New Roman" w:cs="Times New Roman"/>
          <w:sz w:val="24"/>
          <w:szCs w:val="24"/>
        </w:rPr>
      </w:pPr>
      <w:r w:rsidRPr="007B6B15">
        <w:rPr>
          <w:rFonts w:ascii="Times New Roman" w:hAnsi="Times New Roman" w:cs="Times New Roman"/>
          <w:sz w:val="24"/>
          <w:szCs w:val="24"/>
        </w:rPr>
        <w:t>–</w:t>
      </w:r>
      <w:r w:rsidRPr="007B6B15">
        <w:rPr>
          <w:rFonts w:ascii="Times New Roman" w:hAnsi="Times New Roman" w:cs="Times New Roman"/>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C520B6" w:rsidRPr="007B6B15" w:rsidRDefault="00C520B6" w:rsidP="00C520B6">
      <w:pPr>
        <w:tabs>
          <w:tab w:val="left" w:pos="900"/>
        </w:tabs>
        <w:spacing w:after="0" w:line="240" w:lineRule="auto"/>
        <w:jc w:val="both"/>
        <w:rPr>
          <w:rFonts w:ascii="Times New Roman" w:hAnsi="Times New Roman" w:cs="Times New Roman"/>
          <w:sz w:val="24"/>
          <w:szCs w:val="24"/>
        </w:rPr>
      </w:pPr>
      <w:r w:rsidRPr="007B6B15">
        <w:rPr>
          <w:rFonts w:ascii="Times New Roman" w:hAnsi="Times New Roman" w:cs="Times New Roman"/>
          <w:sz w:val="24"/>
          <w:szCs w:val="24"/>
        </w:rPr>
        <w:t>–</w:t>
      </w:r>
      <w:r w:rsidRPr="007B6B15">
        <w:rPr>
          <w:rFonts w:ascii="Times New Roman" w:hAnsi="Times New Roman" w:cs="Times New Roman"/>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C520B6" w:rsidRPr="00C520B6" w:rsidRDefault="00C520B6" w:rsidP="00C520B6">
      <w:pPr>
        <w:spacing w:after="0" w:line="240" w:lineRule="auto"/>
        <w:jc w:val="both"/>
        <w:rPr>
          <w:rFonts w:ascii="Times New Roman" w:hAnsi="Times New Roman" w:cs="Times New Roman"/>
          <w:b/>
          <w:sz w:val="24"/>
          <w:szCs w:val="24"/>
        </w:rPr>
      </w:pPr>
      <w:r w:rsidRPr="00C520B6">
        <w:rPr>
          <w:rFonts w:ascii="Times New Roman" w:hAnsi="Times New Roman" w:cs="Times New Roman"/>
          <w:b/>
          <w:sz w:val="24"/>
          <w:szCs w:val="24"/>
        </w:rPr>
        <w:t>Основы иудейской культуры</w:t>
      </w:r>
    </w:p>
    <w:p w:rsidR="00C520B6" w:rsidRPr="00C520B6" w:rsidRDefault="00C520B6" w:rsidP="00C520B6">
      <w:pPr>
        <w:tabs>
          <w:tab w:val="left" w:pos="142"/>
          <w:tab w:val="left" w:leader="dot" w:pos="624"/>
        </w:tabs>
        <w:spacing w:after="0" w:line="240" w:lineRule="auto"/>
        <w:jc w:val="both"/>
        <w:rPr>
          <w:rStyle w:val="Zag11"/>
          <w:rFonts w:ascii="Times New Roman" w:eastAsia="@Arial Unicode MS" w:hAnsi="Times New Roman" w:cs="Times New Roman"/>
          <w:b/>
          <w:sz w:val="24"/>
          <w:szCs w:val="24"/>
        </w:rPr>
      </w:pPr>
      <w:r w:rsidRPr="00C520B6">
        <w:rPr>
          <w:rStyle w:val="Zag11"/>
          <w:rFonts w:ascii="Times New Roman" w:eastAsia="@Arial Unicode MS" w:hAnsi="Times New Roman" w:cs="Times New Roman"/>
          <w:b/>
          <w:sz w:val="24"/>
          <w:szCs w:val="24"/>
        </w:rPr>
        <w:t>Выпускник научится:</w:t>
      </w:r>
    </w:p>
    <w:p w:rsidR="00C520B6" w:rsidRPr="00C520B6" w:rsidRDefault="00C520B6" w:rsidP="00C520B6">
      <w:pPr>
        <w:tabs>
          <w:tab w:val="left" w:pos="900"/>
        </w:tabs>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C520B6" w:rsidRPr="00C520B6" w:rsidRDefault="00C520B6" w:rsidP="00C520B6">
      <w:pPr>
        <w:tabs>
          <w:tab w:val="left" w:pos="900"/>
        </w:tabs>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w:t>
      </w:r>
      <w:r w:rsidRPr="00C520B6">
        <w:rPr>
          <w:rFonts w:ascii="Times New Roman" w:hAnsi="Times New Roman" w:cs="Times New Roman"/>
          <w:sz w:val="24"/>
          <w:szCs w:val="24"/>
        </w:rPr>
        <w:tab/>
        <w:t xml:space="preserve">ориентироваться в истории возникновения иудейской религиозной традиции, истории ее формирования в России; </w:t>
      </w:r>
    </w:p>
    <w:p w:rsidR="00C520B6" w:rsidRPr="00C520B6" w:rsidRDefault="00C520B6" w:rsidP="00C520B6">
      <w:pPr>
        <w:tabs>
          <w:tab w:val="left" w:pos="900"/>
        </w:tabs>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C520B6" w:rsidRPr="00C520B6" w:rsidRDefault="00C520B6" w:rsidP="00C520B6">
      <w:pPr>
        <w:tabs>
          <w:tab w:val="left" w:pos="900"/>
        </w:tabs>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излагать свое мнение по поводу значения религии, религиозной культуры в жизни людей и общества;</w:t>
      </w:r>
    </w:p>
    <w:p w:rsidR="00C520B6" w:rsidRPr="00C520B6" w:rsidRDefault="00C520B6" w:rsidP="00C520B6">
      <w:pPr>
        <w:tabs>
          <w:tab w:val="left" w:pos="900"/>
        </w:tabs>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w:t>
      </w:r>
      <w:r w:rsidRPr="00C520B6">
        <w:rPr>
          <w:rFonts w:ascii="Times New Roman" w:hAnsi="Times New Roman" w:cs="Times New Roman"/>
          <w:sz w:val="24"/>
          <w:szCs w:val="24"/>
        </w:rPr>
        <w:tab/>
        <w:t xml:space="preserve">соотносить нравственные формы поведения с нормами иудейской религиозной морали; </w:t>
      </w:r>
    </w:p>
    <w:p w:rsidR="00C520B6" w:rsidRPr="00C520B6" w:rsidRDefault="00C520B6" w:rsidP="00C520B6">
      <w:pPr>
        <w:tabs>
          <w:tab w:val="left" w:pos="900"/>
        </w:tabs>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w:t>
      </w:r>
      <w:r w:rsidRPr="00C520B6">
        <w:rPr>
          <w:rFonts w:ascii="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C520B6" w:rsidRPr="00C520B6" w:rsidRDefault="00C520B6" w:rsidP="00C520B6">
      <w:pPr>
        <w:tabs>
          <w:tab w:val="left" w:pos="142"/>
          <w:tab w:val="left" w:leader="dot" w:pos="624"/>
        </w:tabs>
        <w:spacing w:after="0" w:line="240" w:lineRule="auto"/>
        <w:jc w:val="both"/>
        <w:rPr>
          <w:rStyle w:val="Zag11"/>
          <w:rFonts w:ascii="Times New Roman" w:eastAsia="@Arial Unicode MS" w:hAnsi="Times New Roman" w:cs="Times New Roman"/>
          <w:b/>
          <w:iCs/>
          <w:sz w:val="24"/>
          <w:szCs w:val="24"/>
        </w:rPr>
      </w:pPr>
      <w:r w:rsidRPr="00C520B6">
        <w:rPr>
          <w:rStyle w:val="Zag11"/>
          <w:rFonts w:ascii="Times New Roman" w:eastAsia="@Arial Unicode MS" w:hAnsi="Times New Roman" w:cs="Times New Roman"/>
          <w:b/>
          <w:iCs/>
          <w:sz w:val="24"/>
          <w:szCs w:val="24"/>
        </w:rPr>
        <w:t>Выпускник получит возможность научиться:</w:t>
      </w:r>
    </w:p>
    <w:p w:rsidR="00C520B6" w:rsidRPr="007B6B15" w:rsidRDefault="00C520B6" w:rsidP="00C520B6">
      <w:pPr>
        <w:tabs>
          <w:tab w:val="left" w:pos="900"/>
        </w:tabs>
        <w:spacing w:after="0" w:line="240" w:lineRule="auto"/>
        <w:jc w:val="both"/>
        <w:rPr>
          <w:rFonts w:ascii="Times New Roman" w:hAnsi="Times New Roman" w:cs="Times New Roman"/>
          <w:sz w:val="24"/>
          <w:szCs w:val="24"/>
        </w:rPr>
      </w:pPr>
      <w:r w:rsidRPr="00C520B6">
        <w:rPr>
          <w:rFonts w:ascii="Times New Roman" w:hAnsi="Times New Roman" w:cs="Times New Roman"/>
          <w:i/>
          <w:sz w:val="24"/>
          <w:szCs w:val="24"/>
        </w:rPr>
        <w:t>–</w:t>
      </w:r>
      <w:r w:rsidRPr="00C520B6">
        <w:rPr>
          <w:rFonts w:ascii="Times New Roman" w:hAnsi="Times New Roman" w:cs="Times New Roman"/>
          <w:i/>
          <w:sz w:val="24"/>
          <w:szCs w:val="24"/>
        </w:rPr>
        <w:tab/>
      </w:r>
      <w:r w:rsidRPr="007B6B15">
        <w:rPr>
          <w:rFonts w:ascii="Times New Roman" w:hAnsi="Times New Roman" w:cs="Times New Roman"/>
          <w:sz w:val="24"/>
          <w:szCs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C520B6" w:rsidRPr="007B6B15" w:rsidRDefault="00C520B6" w:rsidP="00C520B6">
      <w:pPr>
        <w:tabs>
          <w:tab w:val="left" w:pos="900"/>
        </w:tabs>
        <w:spacing w:after="0" w:line="240" w:lineRule="auto"/>
        <w:jc w:val="both"/>
        <w:rPr>
          <w:rFonts w:ascii="Times New Roman" w:hAnsi="Times New Roman" w:cs="Times New Roman"/>
          <w:sz w:val="24"/>
          <w:szCs w:val="24"/>
        </w:rPr>
      </w:pPr>
      <w:r w:rsidRPr="007B6B15">
        <w:rPr>
          <w:rFonts w:ascii="Times New Roman" w:hAnsi="Times New Roman" w:cs="Times New Roman"/>
          <w:sz w:val="24"/>
          <w:szCs w:val="24"/>
        </w:rPr>
        <w:t>–</w:t>
      </w:r>
      <w:r w:rsidRPr="007B6B15">
        <w:rPr>
          <w:rFonts w:ascii="Times New Roman" w:hAnsi="Times New Roman" w:cs="Times New Roman"/>
          <w:sz w:val="24"/>
          <w:szCs w:val="24"/>
        </w:rPr>
        <w:tab/>
        <w:t>устанавливать взаимосвязь между содержанием иудейской культуры и поведением людей, общественными явлениями;</w:t>
      </w:r>
    </w:p>
    <w:p w:rsidR="00C520B6" w:rsidRPr="007B6B15" w:rsidRDefault="00C520B6" w:rsidP="00C520B6">
      <w:pPr>
        <w:tabs>
          <w:tab w:val="left" w:pos="900"/>
        </w:tabs>
        <w:spacing w:after="0" w:line="240" w:lineRule="auto"/>
        <w:jc w:val="both"/>
        <w:rPr>
          <w:rFonts w:ascii="Times New Roman" w:hAnsi="Times New Roman" w:cs="Times New Roman"/>
          <w:sz w:val="24"/>
          <w:szCs w:val="24"/>
        </w:rPr>
      </w:pPr>
      <w:r w:rsidRPr="007B6B15">
        <w:rPr>
          <w:rFonts w:ascii="Times New Roman" w:hAnsi="Times New Roman" w:cs="Times New Roman"/>
          <w:sz w:val="24"/>
          <w:szCs w:val="24"/>
        </w:rPr>
        <w:t>–</w:t>
      </w:r>
      <w:r w:rsidRPr="007B6B15">
        <w:rPr>
          <w:rFonts w:ascii="Times New Roman" w:hAnsi="Times New Roman" w:cs="Times New Roman"/>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C520B6" w:rsidRPr="007B6B15" w:rsidRDefault="00C520B6" w:rsidP="00C520B6">
      <w:pPr>
        <w:tabs>
          <w:tab w:val="left" w:pos="900"/>
        </w:tabs>
        <w:spacing w:after="0" w:line="240" w:lineRule="auto"/>
        <w:jc w:val="both"/>
        <w:rPr>
          <w:rFonts w:ascii="Times New Roman" w:hAnsi="Times New Roman" w:cs="Times New Roman"/>
          <w:sz w:val="24"/>
          <w:szCs w:val="24"/>
        </w:rPr>
      </w:pPr>
      <w:r w:rsidRPr="007B6B15">
        <w:rPr>
          <w:rFonts w:ascii="Times New Roman" w:hAnsi="Times New Roman" w:cs="Times New Roman"/>
          <w:sz w:val="24"/>
          <w:szCs w:val="24"/>
        </w:rPr>
        <w:t>–</w:t>
      </w:r>
      <w:r w:rsidRPr="007B6B15">
        <w:rPr>
          <w:rFonts w:ascii="Times New Roman" w:hAnsi="Times New Roman" w:cs="Times New Roman"/>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C520B6" w:rsidRPr="00C520B6" w:rsidRDefault="00C520B6" w:rsidP="00C520B6">
      <w:pPr>
        <w:spacing w:after="0" w:line="240" w:lineRule="auto"/>
        <w:jc w:val="both"/>
        <w:rPr>
          <w:rFonts w:ascii="Times New Roman" w:hAnsi="Times New Roman" w:cs="Times New Roman"/>
          <w:b/>
          <w:sz w:val="24"/>
          <w:szCs w:val="24"/>
        </w:rPr>
      </w:pPr>
      <w:r w:rsidRPr="00C520B6">
        <w:rPr>
          <w:rFonts w:ascii="Times New Roman" w:hAnsi="Times New Roman" w:cs="Times New Roman"/>
          <w:b/>
          <w:sz w:val="24"/>
          <w:szCs w:val="24"/>
        </w:rPr>
        <w:t>Основы мировых религиозных культур</w:t>
      </w:r>
    </w:p>
    <w:p w:rsidR="00C520B6" w:rsidRPr="00C520B6" w:rsidRDefault="00C520B6" w:rsidP="00C520B6">
      <w:pPr>
        <w:tabs>
          <w:tab w:val="left" w:pos="142"/>
          <w:tab w:val="left" w:leader="dot" w:pos="624"/>
        </w:tabs>
        <w:spacing w:after="0" w:line="240" w:lineRule="auto"/>
        <w:jc w:val="both"/>
        <w:rPr>
          <w:rStyle w:val="Zag11"/>
          <w:rFonts w:ascii="Times New Roman" w:eastAsia="@Arial Unicode MS" w:hAnsi="Times New Roman" w:cs="Times New Roman"/>
          <w:b/>
          <w:sz w:val="24"/>
          <w:szCs w:val="24"/>
        </w:rPr>
      </w:pPr>
      <w:r w:rsidRPr="00C520B6">
        <w:rPr>
          <w:rStyle w:val="Zag11"/>
          <w:rFonts w:ascii="Times New Roman" w:eastAsia="@Arial Unicode MS" w:hAnsi="Times New Roman" w:cs="Times New Roman"/>
          <w:b/>
          <w:sz w:val="24"/>
          <w:szCs w:val="24"/>
        </w:rPr>
        <w:t>Выпускник научится:</w:t>
      </w:r>
    </w:p>
    <w:p w:rsidR="00C520B6" w:rsidRPr="00C520B6" w:rsidRDefault="00C520B6" w:rsidP="00C520B6">
      <w:pPr>
        <w:tabs>
          <w:tab w:val="left" w:pos="900"/>
        </w:tabs>
        <w:spacing w:after="0" w:line="240" w:lineRule="auto"/>
        <w:jc w:val="both"/>
        <w:rPr>
          <w:rFonts w:ascii="Times New Roman" w:hAnsi="Times New Roman" w:cs="Times New Roman"/>
          <w:sz w:val="24"/>
          <w:szCs w:val="24"/>
        </w:rPr>
      </w:pPr>
      <w:r w:rsidRPr="00C520B6">
        <w:rPr>
          <w:rFonts w:ascii="Times New Roman" w:hAnsi="Times New Roman" w:cs="Times New Roman"/>
          <w:i/>
          <w:sz w:val="24"/>
          <w:szCs w:val="24"/>
        </w:rPr>
        <w:t>–</w:t>
      </w:r>
      <w:r w:rsidRPr="00C520B6">
        <w:rPr>
          <w:rFonts w:ascii="Times New Roman" w:hAnsi="Times New Roman" w:cs="Times New Roman"/>
          <w:sz w:val="24"/>
          <w:szCs w:val="24"/>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C520B6" w:rsidRPr="00C520B6" w:rsidRDefault="00C520B6" w:rsidP="00C520B6">
      <w:pPr>
        <w:tabs>
          <w:tab w:val="left" w:pos="900"/>
        </w:tabs>
        <w:spacing w:after="0" w:line="240" w:lineRule="auto"/>
        <w:jc w:val="both"/>
        <w:rPr>
          <w:rFonts w:ascii="Times New Roman" w:hAnsi="Times New Roman" w:cs="Times New Roman"/>
          <w:sz w:val="24"/>
          <w:szCs w:val="24"/>
        </w:rPr>
      </w:pPr>
      <w:r w:rsidRPr="00C520B6">
        <w:rPr>
          <w:rFonts w:ascii="Times New Roman" w:hAnsi="Times New Roman" w:cs="Times New Roman"/>
          <w:i/>
          <w:sz w:val="24"/>
          <w:szCs w:val="24"/>
        </w:rPr>
        <w:t>–</w:t>
      </w:r>
      <w:r w:rsidRPr="00C520B6">
        <w:rPr>
          <w:rFonts w:ascii="Times New Roman" w:hAnsi="Times New Roman" w:cs="Times New Roman"/>
          <w:sz w:val="24"/>
          <w:szCs w:val="24"/>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C520B6" w:rsidRPr="00C520B6" w:rsidRDefault="00C520B6" w:rsidP="00C520B6">
      <w:pPr>
        <w:tabs>
          <w:tab w:val="left" w:pos="900"/>
        </w:tabs>
        <w:spacing w:after="0" w:line="240" w:lineRule="auto"/>
        <w:jc w:val="both"/>
        <w:rPr>
          <w:rFonts w:ascii="Times New Roman" w:hAnsi="Times New Roman" w:cs="Times New Roman"/>
          <w:sz w:val="24"/>
          <w:szCs w:val="24"/>
        </w:rPr>
      </w:pPr>
      <w:r w:rsidRPr="00C520B6">
        <w:rPr>
          <w:rFonts w:ascii="Times New Roman" w:hAnsi="Times New Roman" w:cs="Times New Roman"/>
          <w:i/>
          <w:sz w:val="24"/>
          <w:szCs w:val="24"/>
        </w:rPr>
        <w:t>–</w:t>
      </w:r>
      <w:r w:rsidRPr="00C520B6">
        <w:rPr>
          <w:rFonts w:ascii="Times New Roman" w:hAnsi="Times New Roman" w:cs="Times New Roman"/>
          <w:sz w:val="24"/>
          <w:szCs w:val="24"/>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C520B6" w:rsidRPr="00C520B6" w:rsidRDefault="00C520B6" w:rsidP="00C520B6">
      <w:pPr>
        <w:tabs>
          <w:tab w:val="left" w:pos="900"/>
        </w:tabs>
        <w:spacing w:after="0" w:line="240" w:lineRule="auto"/>
        <w:jc w:val="both"/>
        <w:rPr>
          <w:rFonts w:ascii="Times New Roman" w:hAnsi="Times New Roman" w:cs="Times New Roman"/>
          <w:sz w:val="24"/>
          <w:szCs w:val="24"/>
        </w:rPr>
      </w:pPr>
      <w:r w:rsidRPr="00C520B6">
        <w:rPr>
          <w:rFonts w:ascii="Times New Roman" w:hAnsi="Times New Roman" w:cs="Times New Roman"/>
          <w:i/>
          <w:sz w:val="24"/>
          <w:szCs w:val="24"/>
        </w:rPr>
        <w:lastRenderedPageBreak/>
        <w:t>–</w:t>
      </w:r>
      <w:r w:rsidRPr="00C520B6">
        <w:rPr>
          <w:rFonts w:ascii="Times New Roman" w:hAnsi="Times New Roman" w:cs="Times New Roman"/>
          <w:sz w:val="24"/>
          <w:szCs w:val="24"/>
        </w:rPr>
        <w:tab/>
        <w:t>излагать свое мнение по поводу значения религии, религиозной культуры в жизни людей и общества;</w:t>
      </w:r>
    </w:p>
    <w:p w:rsidR="00C520B6" w:rsidRPr="00C520B6" w:rsidRDefault="00C520B6" w:rsidP="00C520B6">
      <w:pPr>
        <w:tabs>
          <w:tab w:val="left" w:pos="900"/>
        </w:tabs>
        <w:spacing w:after="0" w:line="240" w:lineRule="auto"/>
        <w:jc w:val="both"/>
        <w:rPr>
          <w:rFonts w:ascii="Times New Roman" w:hAnsi="Times New Roman" w:cs="Times New Roman"/>
          <w:sz w:val="24"/>
          <w:szCs w:val="24"/>
        </w:rPr>
      </w:pPr>
      <w:r w:rsidRPr="00C520B6">
        <w:rPr>
          <w:rFonts w:ascii="Times New Roman" w:hAnsi="Times New Roman" w:cs="Times New Roman"/>
          <w:i/>
          <w:sz w:val="24"/>
          <w:szCs w:val="24"/>
        </w:rPr>
        <w:t>–</w:t>
      </w:r>
      <w:r w:rsidRPr="00C520B6">
        <w:rPr>
          <w:rFonts w:ascii="Times New Roman" w:hAnsi="Times New Roman" w:cs="Times New Roman"/>
          <w:sz w:val="24"/>
          <w:szCs w:val="24"/>
        </w:rPr>
        <w:tab/>
        <w:t xml:space="preserve">соотносить нравственные формы поведения с нормами религиозной морали; </w:t>
      </w:r>
    </w:p>
    <w:p w:rsidR="00C520B6" w:rsidRPr="00C520B6" w:rsidRDefault="00C520B6" w:rsidP="00C520B6">
      <w:pPr>
        <w:tabs>
          <w:tab w:val="left" w:pos="900"/>
        </w:tabs>
        <w:spacing w:after="0" w:line="240" w:lineRule="auto"/>
        <w:jc w:val="both"/>
        <w:rPr>
          <w:rFonts w:ascii="Times New Roman" w:hAnsi="Times New Roman" w:cs="Times New Roman"/>
          <w:sz w:val="24"/>
          <w:szCs w:val="24"/>
        </w:rPr>
      </w:pPr>
      <w:r w:rsidRPr="00C520B6">
        <w:rPr>
          <w:rFonts w:ascii="Times New Roman" w:hAnsi="Times New Roman" w:cs="Times New Roman"/>
          <w:i/>
          <w:sz w:val="24"/>
          <w:szCs w:val="24"/>
        </w:rPr>
        <w:t>–</w:t>
      </w:r>
      <w:r w:rsidRPr="00C520B6">
        <w:rPr>
          <w:rFonts w:ascii="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C520B6" w:rsidRPr="00C520B6" w:rsidRDefault="00C520B6" w:rsidP="00C520B6">
      <w:pPr>
        <w:tabs>
          <w:tab w:val="left" w:pos="142"/>
          <w:tab w:val="left" w:leader="dot" w:pos="624"/>
        </w:tabs>
        <w:spacing w:after="0" w:line="240" w:lineRule="auto"/>
        <w:jc w:val="both"/>
        <w:rPr>
          <w:rStyle w:val="Zag11"/>
          <w:rFonts w:ascii="Times New Roman" w:eastAsia="@Arial Unicode MS" w:hAnsi="Times New Roman" w:cs="Times New Roman"/>
          <w:b/>
          <w:iCs/>
          <w:sz w:val="24"/>
          <w:szCs w:val="24"/>
        </w:rPr>
      </w:pPr>
      <w:r w:rsidRPr="00C520B6">
        <w:rPr>
          <w:rStyle w:val="Zag11"/>
          <w:rFonts w:ascii="Times New Roman" w:eastAsia="@Arial Unicode MS" w:hAnsi="Times New Roman" w:cs="Times New Roman"/>
          <w:b/>
          <w:iCs/>
          <w:sz w:val="24"/>
          <w:szCs w:val="24"/>
        </w:rPr>
        <w:t>Выпускник получит возможность научиться:</w:t>
      </w:r>
    </w:p>
    <w:p w:rsidR="00C520B6" w:rsidRPr="007B6B15" w:rsidRDefault="00C520B6" w:rsidP="00C520B6">
      <w:pPr>
        <w:tabs>
          <w:tab w:val="left" w:pos="900"/>
        </w:tabs>
        <w:spacing w:after="0" w:line="240" w:lineRule="auto"/>
        <w:jc w:val="both"/>
        <w:rPr>
          <w:rFonts w:ascii="Times New Roman" w:hAnsi="Times New Roman" w:cs="Times New Roman"/>
          <w:sz w:val="24"/>
          <w:szCs w:val="24"/>
        </w:rPr>
      </w:pPr>
      <w:r w:rsidRPr="00C520B6">
        <w:rPr>
          <w:rFonts w:ascii="Times New Roman" w:hAnsi="Times New Roman" w:cs="Times New Roman"/>
          <w:i/>
          <w:sz w:val="24"/>
          <w:szCs w:val="24"/>
        </w:rPr>
        <w:t>–</w:t>
      </w:r>
      <w:r w:rsidR="007B6B15">
        <w:rPr>
          <w:rFonts w:ascii="Times New Roman" w:hAnsi="Times New Roman" w:cs="Times New Roman"/>
          <w:sz w:val="24"/>
          <w:szCs w:val="24"/>
        </w:rPr>
        <w:t xml:space="preserve">    </w:t>
      </w:r>
      <w:r w:rsidRPr="007B6B15">
        <w:rPr>
          <w:rFonts w:ascii="Times New Roman" w:hAnsi="Times New Roman" w:cs="Times New Roman"/>
          <w:sz w:val="24"/>
          <w:szCs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C520B6" w:rsidRPr="007B6B15" w:rsidRDefault="00C520B6" w:rsidP="00C520B6">
      <w:pPr>
        <w:tabs>
          <w:tab w:val="left" w:pos="900"/>
        </w:tabs>
        <w:spacing w:after="0" w:line="240" w:lineRule="auto"/>
        <w:jc w:val="both"/>
        <w:rPr>
          <w:rFonts w:ascii="Times New Roman" w:hAnsi="Times New Roman" w:cs="Times New Roman"/>
          <w:sz w:val="24"/>
          <w:szCs w:val="24"/>
        </w:rPr>
      </w:pPr>
      <w:r w:rsidRPr="007B6B15">
        <w:rPr>
          <w:rFonts w:ascii="Times New Roman" w:hAnsi="Times New Roman" w:cs="Times New Roman"/>
          <w:sz w:val="24"/>
          <w:szCs w:val="24"/>
        </w:rPr>
        <w:t>–</w:t>
      </w:r>
      <w:r w:rsidRPr="007B6B15">
        <w:rPr>
          <w:rFonts w:ascii="Times New Roman" w:hAnsi="Times New Roman" w:cs="Times New Roman"/>
          <w:sz w:val="24"/>
          <w:szCs w:val="24"/>
        </w:rPr>
        <w:tab/>
        <w:t>устанавливать взаимосвязь между содержанием религиозной культуры и поведением людей, общественными явлениями;</w:t>
      </w:r>
    </w:p>
    <w:p w:rsidR="00C520B6" w:rsidRPr="007B6B15" w:rsidRDefault="00C520B6" w:rsidP="00C520B6">
      <w:pPr>
        <w:tabs>
          <w:tab w:val="left" w:pos="900"/>
        </w:tabs>
        <w:spacing w:after="0" w:line="240" w:lineRule="auto"/>
        <w:jc w:val="both"/>
        <w:rPr>
          <w:rFonts w:ascii="Times New Roman" w:hAnsi="Times New Roman" w:cs="Times New Roman"/>
          <w:sz w:val="24"/>
          <w:szCs w:val="24"/>
        </w:rPr>
      </w:pPr>
      <w:r w:rsidRPr="007B6B15">
        <w:rPr>
          <w:rFonts w:ascii="Times New Roman" w:hAnsi="Times New Roman" w:cs="Times New Roman"/>
          <w:sz w:val="24"/>
          <w:szCs w:val="24"/>
        </w:rPr>
        <w:t>–</w:t>
      </w:r>
      <w:r w:rsidRPr="007B6B15">
        <w:rPr>
          <w:rFonts w:ascii="Times New Roman" w:hAnsi="Times New Roman" w:cs="Times New Roman"/>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C520B6" w:rsidRPr="007B6B15" w:rsidRDefault="00C520B6" w:rsidP="00C520B6">
      <w:pPr>
        <w:tabs>
          <w:tab w:val="left" w:pos="900"/>
        </w:tabs>
        <w:spacing w:after="0" w:line="240" w:lineRule="auto"/>
        <w:jc w:val="both"/>
        <w:rPr>
          <w:rFonts w:ascii="Times New Roman" w:hAnsi="Times New Roman" w:cs="Times New Roman"/>
          <w:sz w:val="24"/>
          <w:szCs w:val="24"/>
        </w:rPr>
      </w:pPr>
      <w:r w:rsidRPr="007B6B15">
        <w:rPr>
          <w:rFonts w:ascii="Times New Roman" w:hAnsi="Times New Roman" w:cs="Times New Roman"/>
          <w:sz w:val="24"/>
          <w:szCs w:val="24"/>
        </w:rPr>
        <w:t>–</w:t>
      </w:r>
      <w:r w:rsidRPr="007B6B15">
        <w:rPr>
          <w:rFonts w:ascii="Times New Roman" w:hAnsi="Times New Roman" w:cs="Times New Roman"/>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C520B6" w:rsidRPr="00C520B6" w:rsidRDefault="00C520B6" w:rsidP="00C520B6">
      <w:pPr>
        <w:spacing w:after="0" w:line="240" w:lineRule="auto"/>
        <w:jc w:val="both"/>
        <w:rPr>
          <w:rFonts w:ascii="Times New Roman" w:hAnsi="Times New Roman" w:cs="Times New Roman"/>
          <w:b/>
          <w:sz w:val="24"/>
          <w:szCs w:val="24"/>
        </w:rPr>
      </w:pPr>
      <w:r w:rsidRPr="00C520B6">
        <w:rPr>
          <w:rFonts w:ascii="Times New Roman" w:hAnsi="Times New Roman" w:cs="Times New Roman"/>
          <w:b/>
          <w:sz w:val="24"/>
          <w:szCs w:val="24"/>
        </w:rPr>
        <w:t>Основы светской этики</w:t>
      </w:r>
    </w:p>
    <w:p w:rsidR="00C520B6" w:rsidRPr="00C520B6" w:rsidRDefault="00C520B6" w:rsidP="00C520B6">
      <w:pPr>
        <w:tabs>
          <w:tab w:val="left" w:pos="142"/>
          <w:tab w:val="left" w:leader="dot" w:pos="624"/>
        </w:tabs>
        <w:spacing w:after="0" w:line="240" w:lineRule="auto"/>
        <w:jc w:val="both"/>
        <w:rPr>
          <w:rStyle w:val="Zag11"/>
          <w:rFonts w:ascii="Times New Roman" w:eastAsia="@Arial Unicode MS" w:hAnsi="Times New Roman" w:cs="Times New Roman"/>
          <w:b/>
          <w:sz w:val="24"/>
          <w:szCs w:val="24"/>
        </w:rPr>
      </w:pPr>
      <w:r w:rsidRPr="00C520B6">
        <w:rPr>
          <w:rStyle w:val="Zag11"/>
          <w:rFonts w:ascii="Times New Roman" w:eastAsia="@Arial Unicode MS" w:hAnsi="Times New Roman" w:cs="Times New Roman"/>
          <w:b/>
          <w:sz w:val="24"/>
          <w:szCs w:val="24"/>
        </w:rPr>
        <w:t>Выпускник научится:</w:t>
      </w:r>
    </w:p>
    <w:p w:rsidR="00C520B6" w:rsidRPr="00C520B6" w:rsidRDefault="00C520B6" w:rsidP="00C520B6">
      <w:pPr>
        <w:tabs>
          <w:tab w:val="left" w:pos="900"/>
        </w:tabs>
        <w:spacing w:after="0" w:line="240" w:lineRule="auto"/>
        <w:jc w:val="both"/>
        <w:rPr>
          <w:rFonts w:ascii="Times New Roman" w:hAnsi="Times New Roman" w:cs="Times New Roman"/>
          <w:sz w:val="24"/>
          <w:szCs w:val="24"/>
        </w:rPr>
      </w:pPr>
      <w:r w:rsidRPr="00C520B6">
        <w:rPr>
          <w:rFonts w:ascii="Times New Roman" w:hAnsi="Times New Roman" w:cs="Times New Roman"/>
          <w:i/>
          <w:sz w:val="24"/>
          <w:szCs w:val="24"/>
        </w:rPr>
        <w:t>–</w:t>
      </w:r>
      <w:r w:rsidRPr="00C520B6">
        <w:rPr>
          <w:rFonts w:ascii="Times New Roman" w:hAnsi="Times New Roman" w:cs="Times New Roman"/>
          <w:sz w:val="24"/>
          <w:szCs w:val="24"/>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C520B6" w:rsidRPr="00C520B6" w:rsidRDefault="00C520B6" w:rsidP="00C520B6">
      <w:pPr>
        <w:tabs>
          <w:tab w:val="left" w:pos="900"/>
        </w:tabs>
        <w:spacing w:after="0" w:line="240" w:lineRule="auto"/>
        <w:jc w:val="both"/>
        <w:rPr>
          <w:rFonts w:ascii="Times New Roman" w:hAnsi="Times New Roman" w:cs="Times New Roman"/>
          <w:sz w:val="24"/>
          <w:szCs w:val="24"/>
        </w:rPr>
      </w:pPr>
      <w:r w:rsidRPr="00C520B6">
        <w:rPr>
          <w:rFonts w:ascii="Times New Roman" w:hAnsi="Times New Roman" w:cs="Times New Roman"/>
          <w:i/>
          <w:sz w:val="24"/>
          <w:szCs w:val="24"/>
        </w:rPr>
        <w:t>–</w:t>
      </w:r>
      <w:r w:rsidRPr="00C520B6">
        <w:rPr>
          <w:rFonts w:ascii="Times New Roman" w:hAnsi="Times New Roman" w:cs="Times New Roman"/>
          <w:sz w:val="24"/>
          <w:szCs w:val="24"/>
        </w:rPr>
        <w:tab/>
        <w:t xml:space="preserve">на примере российской светской этики понимать значение нравственных ценностей, идеалов в жизни людей, общества; </w:t>
      </w:r>
    </w:p>
    <w:p w:rsidR="00C520B6" w:rsidRPr="00C520B6" w:rsidRDefault="00C520B6" w:rsidP="00C520B6">
      <w:pPr>
        <w:tabs>
          <w:tab w:val="left" w:pos="900"/>
        </w:tabs>
        <w:spacing w:after="0" w:line="240" w:lineRule="auto"/>
        <w:jc w:val="both"/>
        <w:rPr>
          <w:rFonts w:ascii="Times New Roman" w:hAnsi="Times New Roman" w:cs="Times New Roman"/>
          <w:sz w:val="24"/>
          <w:szCs w:val="24"/>
        </w:rPr>
      </w:pPr>
      <w:r w:rsidRPr="00C520B6">
        <w:rPr>
          <w:rFonts w:ascii="Times New Roman" w:hAnsi="Times New Roman" w:cs="Times New Roman"/>
          <w:i/>
          <w:sz w:val="24"/>
          <w:szCs w:val="24"/>
        </w:rPr>
        <w:t>–</w:t>
      </w:r>
      <w:r w:rsidRPr="00C520B6">
        <w:rPr>
          <w:rFonts w:ascii="Times New Roman" w:hAnsi="Times New Roman" w:cs="Times New Roman"/>
          <w:sz w:val="24"/>
          <w:szCs w:val="24"/>
        </w:rPr>
        <w:tab/>
        <w:t>излагать свое мнение по поводу значения российской светской этики в жизни людей и общества;</w:t>
      </w:r>
    </w:p>
    <w:p w:rsidR="00C520B6" w:rsidRPr="00C520B6" w:rsidRDefault="00C520B6" w:rsidP="00C520B6">
      <w:pPr>
        <w:tabs>
          <w:tab w:val="left" w:pos="900"/>
        </w:tabs>
        <w:spacing w:after="0" w:line="240" w:lineRule="auto"/>
        <w:jc w:val="both"/>
        <w:rPr>
          <w:rFonts w:ascii="Times New Roman" w:hAnsi="Times New Roman" w:cs="Times New Roman"/>
          <w:sz w:val="24"/>
          <w:szCs w:val="24"/>
        </w:rPr>
      </w:pPr>
      <w:r w:rsidRPr="00C520B6">
        <w:rPr>
          <w:rFonts w:ascii="Times New Roman" w:hAnsi="Times New Roman" w:cs="Times New Roman"/>
          <w:i/>
          <w:sz w:val="24"/>
          <w:szCs w:val="24"/>
        </w:rPr>
        <w:t>–</w:t>
      </w:r>
      <w:r w:rsidRPr="00C520B6">
        <w:rPr>
          <w:rFonts w:ascii="Times New Roman" w:hAnsi="Times New Roman" w:cs="Times New Roman"/>
          <w:sz w:val="24"/>
          <w:szCs w:val="24"/>
        </w:rPr>
        <w:tab/>
        <w:t xml:space="preserve">соотносить нравственные формы поведения с нормами российской светской (гражданской) этики; </w:t>
      </w:r>
    </w:p>
    <w:p w:rsidR="00C520B6" w:rsidRPr="00C520B6" w:rsidRDefault="00C520B6" w:rsidP="00C520B6">
      <w:pPr>
        <w:tabs>
          <w:tab w:val="left" w:pos="900"/>
        </w:tabs>
        <w:spacing w:after="0" w:line="240" w:lineRule="auto"/>
        <w:jc w:val="both"/>
        <w:rPr>
          <w:rFonts w:ascii="Times New Roman" w:hAnsi="Times New Roman" w:cs="Times New Roman"/>
          <w:sz w:val="24"/>
          <w:szCs w:val="24"/>
        </w:rPr>
      </w:pPr>
      <w:r w:rsidRPr="00C520B6">
        <w:rPr>
          <w:rFonts w:ascii="Times New Roman" w:hAnsi="Times New Roman" w:cs="Times New Roman"/>
          <w:i/>
          <w:sz w:val="24"/>
          <w:szCs w:val="24"/>
        </w:rPr>
        <w:t>–</w:t>
      </w:r>
      <w:r w:rsidRPr="00C520B6">
        <w:rPr>
          <w:rFonts w:ascii="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C520B6" w:rsidRPr="00C520B6" w:rsidRDefault="00C520B6" w:rsidP="00C520B6">
      <w:pPr>
        <w:tabs>
          <w:tab w:val="left" w:pos="142"/>
          <w:tab w:val="left" w:leader="dot" w:pos="624"/>
        </w:tabs>
        <w:spacing w:after="0" w:line="240" w:lineRule="auto"/>
        <w:jc w:val="both"/>
        <w:rPr>
          <w:rStyle w:val="Zag11"/>
          <w:rFonts w:ascii="Times New Roman" w:eastAsia="@Arial Unicode MS" w:hAnsi="Times New Roman" w:cs="Times New Roman"/>
          <w:b/>
          <w:iCs/>
          <w:sz w:val="24"/>
          <w:szCs w:val="24"/>
        </w:rPr>
      </w:pPr>
      <w:r w:rsidRPr="00C520B6">
        <w:rPr>
          <w:rStyle w:val="Zag11"/>
          <w:rFonts w:ascii="Times New Roman" w:eastAsia="@Arial Unicode MS" w:hAnsi="Times New Roman" w:cs="Times New Roman"/>
          <w:b/>
          <w:iCs/>
          <w:sz w:val="24"/>
          <w:szCs w:val="24"/>
        </w:rPr>
        <w:t>Выпускник получит возможность научиться:</w:t>
      </w:r>
    </w:p>
    <w:p w:rsidR="00C520B6" w:rsidRPr="007B6B15" w:rsidRDefault="00C520B6" w:rsidP="00C520B6">
      <w:pPr>
        <w:tabs>
          <w:tab w:val="left" w:pos="900"/>
        </w:tabs>
        <w:spacing w:after="0" w:line="240" w:lineRule="auto"/>
        <w:jc w:val="both"/>
        <w:rPr>
          <w:rFonts w:ascii="Times New Roman" w:hAnsi="Times New Roman" w:cs="Times New Roman"/>
          <w:sz w:val="24"/>
          <w:szCs w:val="24"/>
        </w:rPr>
      </w:pPr>
      <w:r w:rsidRPr="00C520B6">
        <w:rPr>
          <w:rFonts w:ascii="Times New Roman" w:hAnsi="Times New Roman" w:cs="Times New Roman"/>
          <w:i/>
          <w:sz w:val="24"/>
          <w:szCs w:val="24"/>
        </w:rPr>
        <w:t xml:space="preserve">– </w:t>
      </w:r>
      <w:r w:rsidRPr="007B6B15">
        <w:rPr>
          <w:rFonts w:ascii="Times New Roman" w:hAnsi="Times New Roman" w:cs="Times New Roman"/>
          <w:sz w:val="24"/>
          <w:szCs w:val="24"/>
        </w:rPr>
        <w:t>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C520B6" w:rsidRPr="007B6B15" w:rsidRDefault="00C520B6" w:rsidP="00C520B6">
      <w:pPr>
        <w:tabs>
          <w:tab w:val="left" w:pos="900"/>
        </w:tabs>
        <w:spacing w:after="0" w:line="240" w:lineRule="auto"/>
        <w:jc w:val="both"/>
        <w:rPr>
          <w:rFonts w:ascii="Times New Roman" w:hAnsi="Times New Roman" w:cs="Times New Roman"/>
          <w:sz w:val="24"/>
          <w:szCs w:val="24"/>
        </w:rPr>
      </w:pPr>
      <w:r w:rsidRPr="007B6B15">
        <w:rPr>
          <w:rFonts w:ascii="Times New Roman" w:hAnsi="Times New Roman" w:cs="Times New Roman"/>
          <w:sz w:val="24"/>
          <w:szCs w:val="24"/>
        </w:rPr>
        <w:t>–</w:t>
      </w:r>
      <w:r w:rsidRPr="007B6B15">
        <w:rPr>
          <w:rFonts w:ascii="Times New Roman" w:hAnsi="Times New Roman" w:cs="Times New Roman"/>
          <w:sz w:val="24"/>
          <w:szCs w:val="24"/>
        </w:rPr>
        <w:tab/>
        <w:t>устанавливать взаимосвязь между содержанием российской светской этики и поведением людей, общественными явлениями;</w:t>
      </w:r>
    </w:p>
    <w:p w:rsidR="00C520B6" w:rsidRPr="007B6B15" w:rsidRDefault="00C520B6" w:rsidP="00C520B6">
      <w:pPr>
        <w:tabs>
          <w:tab w:val="left" w:pos="900"/>
        </w:tabs>
        <w:spacing w:after="0" w:line="240" w:lineRule="auto"/>
        <w:jc w:val="both"/>
        <w:rPr>
          <w:rFonts w:ascii="Times New Roman" w:hAnsi="Times New Roman" w:cs="Times New Roman"/>
          <w:sz w:val="24"/>
          <w:szCs w:val="24"/>
        </w:rPr>
      </w:pPr>
      <w:r w:rsidRPr="007B6B15">
        <w:rPr>
          <w:rFonts w:ascii="Times New Roman" w:hAnsi="Times New Roman" w:cs="Times New Roman"/>
          <w:sz w:val="24"/>
          <w:szCs w:val="24"/>
        </w:rPr>
        <w:t>–</w:t>
      </w:r>
      <w:r w:rsidRPr="007B6B15">
        <w:rPr>
          <w:rFonts w:ascii="Times New Roman" w:hAnsi="Times New Roman" w:cs="Times New Roman"/>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C520B6" w:rsidRPr="007B6B15" w:rsidRDefault="00C520B6" w:rsidP="00C520B6">
      <w:pPr>
        <w:tabs>
          <w:tab w:val="left" w:pos="900"/>
        </w:tabs>
        <w:spacing w:after="0" w:line="240" w:lineRule="auto"/>
        <w:jc w:val="both"/>
        <w:rPr>
          <w:rFonts w:ascii="Times New Roman" w:hAnsi="Times New Roman" w:cs="Times New Roman"/>
          <w:sz w:val="24"/>
          <w:szCs w:val="24"/>
        </w:rPr>
      </w:pPr>
      <w:r w:rsidRPr="007B6B15">
        <w:rPr>
          <w:rFonts w:ascii="Times New Roman" w:hAnsi="Times New Roman" w:cs="Times New Roman"/>
          <w:sz w:val="24"/>
          <w:szCs w:val="24"/>
        </w:rPr>
        <w:t>–</w:t>
      </w:r>
      <w:r w:rsidRPr="007B6B15">
        <w:rPr>
          <w:rFonts w:ascii="Times New Roman" w:hAnsi="Times New Roman" w:cs="Times New Roman"/>
          <w:sz w:val="24"/>
          <w:szCs w:val="24"/>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C520B6" w:rsidRPr="00C520B6" w:rsidRDefault="00C520B6" w:rsidP="004E5C59">
      <w:pPr>
        <w:pStyle w:val="afb"/>
        <w:numPr>
          <w:ilvl w:val="2"/>
          <w:numId w:val="2"/>
        </w:numPr>
        <w:spacing w:line="240" w:lineRule="auto"/>
        <w:ind w:left="0" w:firstLine="0"/>
        <w:rPr>
          <w:sz w:val="24"/>
        </w:rPr>
      </w:pPr>
      <w:bookmarkStart w:id="54" w:name="_Toc288394065"/>
      <w:bookmarkStart w:id="55" w:name="_Toc288410532"/>
      <w:bookmarkStart w:id="56" w:name="_Toc288410661"/>
      <w:bookmarkStart w:id="57" w:name="_Toc424564308"/>
      <w:r w:rsidRPr="00C520B6">
        <w:rPr>
          <w:sz w:val="24"/>
        </w:rPr>
        <w:t>Окружающий мир</w:t>
      </w:r>
      <w:bookmarkEnd w:id="54"/>
      <w:bookmarkEnd w:id="55"/>
      <w:bookmarkEnd w:id="56"/>
      <w:bookmarkEnd w:id="57"/>
    </w:p>
    <w:p w:rsidR="00C520B6" w:rsidRPr="00C520B6" w:rsidRDefault="00C520B6" w:rsidP="00C520B6">
      <w:pPr>
        <w:tabs>
          <w:tab w:val="left" w:pos="142"/>
          <w:tab w:val="left" w:leader="dot" w:pos="624"/>
          <w:tab w:val="left" w:pos="709"/>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В результате изучения курса «Окружающий мир» обучающиеся на уровне начального общего образования:</w:t>
      </w:r>
    </w:p>
    <w:p w:rsidR="00C520B6" w:rsidRPr="00C520B6" w:rsidRDefault="00C520B6" w:rsidP="00C520B6">
      <w:pPr>
        <w:tabs>
          <w:tab w:val="left" w:pos="142"/>
          <w:tab w:val="left" w:leader="dot" w:pos="624"/>
          <w:tab w:val="left" w:pos="709"/>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C520B6" w:rsidRPr="00C520B6" w:rsidRDefault="00C520B6" w:rsidP="00C520B6">
      <w:pPr>
        <w:tabs>
          <w:tab w:val="left" w:pos="142"/>
          <w:tab w:val="left" w:leader="dot" w:pos="624"/>
          <w:tab w:val="left" w:pos="709"/>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lastRenderedPageBreak/>
        <w:t>-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C520B6" w:rsidRPr="00C520B6" w:rsidRDefault="00C520B6" w:rsidP="00C520B6">
      <w:pPr>
        <w:tabs>
          <w:tab w:val="left" w:pos="142"/>
          <w:tab w:val="left" w:leader="dot" w:pos="624"/>
          <w:tab w:val="left" w:pos="709"/>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C520B6" w:rsidRPr="00C520B6" w:rsidRDefault="00C520B6" w:rsidP="00C520B6">
      <w:pPr>
        <w:tabs>
          <w:tab w:val="left" w:pos="142"/>
          <w:tab w:val="left" w:leader="dot" w:pos="624"/>
          <w:tab w:val="left" w:pos="709"/>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pacing w:val="-4"/>
          <w:sz w:val="24"/>
          <w:szCs w:val="24"/>
        </w:rPr>
        <w:t>- 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C520B6">
        <w:rPr>
          <w:rStyle w:val="Zag11"/>
          <w:rFonts w:ascii="Times New Roman" w:eastAsia="@Arial Unicode MS" w:hAnsi="Times New Roman" w:cs="Times New Roman"/>
          <w:sz w:val="24"/>
          <w:szCs w:val="24"/>
        </w:rPr>
        <w:t>;</w:t>
      </w:r>
    </w:p>
    <w:p w:rsidR="00C520B6" w:rsidRPr="00C520B6" w:rsidRDefault="00C520B6" w:rsidP="00C520B6">
      <w:pPr>
        <w:tabs>
          <w:tab w:val="left" w:pos="142"/>
          <w:tab w:val="left" w:leader="dot" w:pos="624"/>
          <w:tab w:val="left" w:pos="709"/>
        </w:tabs>
        <w:spacing w:after="0" w:line="240" w:lineRule="auto"/>
        <w:jc w:val="both"/>
        <w:rPr>
          <w:rStyle w:val="Zag11"/>
          <w:rFonts w:ascii="Times New Roman" w:eastAsia="@Arial Unicode MS" w:hAnsi="Times New Roman" w:cs="Times New Roman"/>
          <w:sz w:val="24"/>
          <w:szCs w:val="24"/>
        </w:rPr>
      </w:pPr>
      <w:proofErr w:type="gramStart"/>
      <w:r w:rsidRPr="00C520B6">
        <w:rPr>
          <w:rStyle w:val="Zag11"/>
          <w:rFonts w:ascii="Times New Roman" w:eastAsia="@Arial Unicode MS" w:hAnsi="Times New Roman" w:cs="Times New Roman"/>
          <w:sz w:val="24"/>
          <w:szCs w:val="24"/>
        </w:rPr>
        <w:t>-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roofErr w:type="gramEnd"/>
    </w:p>
    <w:p w:rsidR="00C520B6" w:rsidRPr="00C520B6" w:rsidRDefault="00C520B6" w:rsidP="00C520B6">
      <w:pPr>
        <w:tabs>
          <w:tab w:val="left" w:pos="142"/>
          <w:tab w:val="left" w:leader="dot" w:pos="624"/>
          <w:tab w:val="left" w:pos="709"/>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 получат возможность приобрести базовые умения работы с </w:t>
      </w:r>
      <w:proofErr w:type="gramStart"/>
      <w:r w:rsidRPr="00C520B6">
        <w:rPr>
          <w:rStyle w:val="Zag11"/>
          <w:rFonts w:ascii="Times New Roman" w:eastAsia="@Arial Unicode MS" w:hAnsi="Times New Roman" w:cs="Times New Roman"/>
          <w:sz w:val="24"/>
          <w:szCs w:val="24"/>
        </w:rPr>
        <w:t>ИКТ-средствами</w:t>
      </w:r>
      <w:proofErr w:type="gramEnd"/>
      <w:r w:rsidRPr="00C520B6">
        <w:rPr>
          <w:rStyle w:val="Zag11"/>
          <w:rFonts w:ascii="Times New Roman" w:eastAsia="@Arial Unicode MS" w:hAnsi="Times New Roman" w:cs="Times New Roman"/>
          <w:sz w:val="24"/>
          <w:szCs w:val="24"/>
        </w:rPr>
        <w:t>, поиска информации в электронных источниках и контролируемом Интернете, научатся создавать сообщения в виде текстов, аудио</w:t>
      </w:r>
      <w:r w:rsidRPr="00C520B6">
        <w:rPr>
          <w:rStyle w:val="Zag11"/>
          <w:rFonts w:ascii="Times New Roman" w:eastAsia="@Arial Unicode MS" w:hAnsi="Times New Roman" w:cs="Times New Roman"/>
          <w:sz w:val="24"/>
          <w:szCs w:val="24"/>
        </w:rPr>
        <w:noBreakHyphen/>
        <w:t xml:space="preserve"> и видеофрагментов, готовить и проводить небольшие презентации в поддержку собственных сообщений;</w:t>
      </w:r>
    </w:p>
    <w:p w:rsidR="00C520B6" w:rsidRPr="00C520B6" w:rsidRDefault="00C520B6" w:rsidP="00C520B6">
      <w:pPr>
        <w:tabs>
          <w:tab w:val="left" w:pos="142"/>
          <w:tab w:val="left" w:leader="dot" w:pos="624"/>
          <w:tab w:val="left" w:pos="709"/>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C520B6" w:rsidRPr="00C520B6" w:rsidRDefault="00C520B6" w:rsidP="00C520B6">
      <w:pPr>
        <w:pStyle w:val="a3"/>
        <w:tabs>
          <w:tab w:val="left" w:pos="709"/>
        </w:tabs>
        <w:spacing w:line="240" w:lineRule="auto"/>
        <w:ind w:firstLine="0"/>
        <w:rPr>
          <w:rFonts w:ascii="Times New Roman" w:hAnsi="Times New Roman"/>
          <w:color w:val="auto"/>
          <w:sz w:val="24"/>
          <w:szCs w:val="24"/>
        </w:rPr>
      </w:pPr>
      <w:r w:rsidRPr="00C520B6">
        <w:rPr>
          <w:rStyle w:val="Zag11"/>
          <w:rFonts w:ascii="Times New Roman" w:eastAsia="@Arial Unicode MS" w:hAnsi="Times New Roman"/>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w:t>
      </w:r>
      <w:proofErr w:type="gramStart"/>
      <w:r w:rsidRPr="00C520B6">
        <w:rPr>
          <w:rStyle w:val="Zag11"/>
          <w:rFonts w:ascii="Times New Roman" w:eastAsia="@Arial Unicode MS" w:hAnsi="Times New Roman"/>
          <w:color w:val="auto"/>
          <w:sz w:val="24"/>
          <w:szCs w:val="24"/>
        </w:rPr>
        <w:t>о-</w:t>
      </w:r>
      <w:proofErr w:type="gramEnd"/>
      <w:r w:rsidRPr="00C520B6">
        <w:rPr>
          <w:rStyle w:val="Zag11"/>
          <w:rFonts w:ascii="Times New Roman" w:eastAsia="@Arial Unicode MS" w:hAnsi="Times New Roman"/>
          <w:color w:val="auto"/>
          <w:sz w:val="24"/>
          <w:szCs w:val="24"/>
        </w:rPr>
        <w:t xml:space="preserve"> и культуросообразного поведения в окружающей природной и социальной среде.</w:t>
      </w:r>
    </w:p>
    <w:p w:rsidR="00C520B6" w:rsidRPr="00C520B6" w:rsidRDefault="00C520B6" w:rsidP="00C520B6">
      <w:pPr>
        <w:pStyle w:val="4"/>
        <w:spacing w:before="0" w:after="0" w:line="240" w:lineRule="auto"/>
        <w:jc w:val="both"/>
        <w:rPr>
          <w:rFonts w:ascii="Times New Roman" w:hAnsi="Times New Roman" w:cs="Times New Roman"/>
          <w:b/>
          <w:i w:val="0"/>
          <w:color w:val="auto"/>
          <w:sz w:val="24"/>
          <w:szCs w:val="24"/>
        </w:rPr>
      </w:pPr>
      <w:r w:rsidRPr="00C520B6">
        <w:rPr>
          <w:rFonts w:ascii="Times New Roman" w:hAnsi="Times New Roman" w:cs="Times New Roman"/>
          <w:b/>
          <w:i w:val="0"/>
          <w:color w:val="auto"/>
          <w:sz w:val="24"/>
          <w:szCs w:val="24"/>
        </w:rPr>
        <w:t>Человек и природа</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color w:val="auto"/>
          <w:sz w:val="24"/>
          <w:szCs w:val="24"/>
        </w:rPr>
        <w:t>Выпускник научится:</w:t>
      </w:r>
    </w:p>
    <w:p w:rsidR="00C520B6" w:rsidRPr="00C520B6" w:rsidRDefault="00C520B6" w:rsidP="00C520B6">
      <w:pPr>
        <w:pStyle w:val="210"/>
        <w:spacing w:line="240" w:lineRule="auto"/>
        <w:ind w:firstLine="0"/>
        <w:rPr>
          <w:sz w:val="24"/>
        </w:rPr>
      </w:pPr>
      <w:r w:rsidRPr="00C520B6">
        <w:rPr>
          <w:sz w:val="24"/>
        </w:rPr>
        <w:t>узнавать изученные объекты и явления живой и неживой природы;</w:t>
      </w:r>
    </w:p>
    <w:p w:rsidR="00C520B6" w:rsidRPr="00C520B6" w:rsidRDefault="00C520B6" w:rsidP="00C520B6">
      <w:pPr>
        <w:pStyle w:val="210"/>
        <w:spacing w:line="240" w:lineRule="auto"/>
        <w:ind w:firstLine="0"/>
        <w:rPr>
          <w:sz w:val="24"/>
        </w:rPr>
      </w:pPr>
      <w:r w:rsidRPr="00C520B6">
        <w:rPr>
          <w:spacing w:val="2"/>
          <w:sz w:val="24"/>
        </w:rPr>
        <w:t xml:space="preserve">описывать на основе предложенного плана изученные </w:t>
      </w:r>
      <w:r w:rsidRPr="00C520B6">
        <w:rPr>
          <w:sz w:val="24"/>
        </w:rPr>
        <w:t>объекты и явления живой и неживой природы, выделять их существенные признаки;</w:t>
      </w:r>
    </w:p>
    <w:p w:rsidR="00C520B6" w:rsidRPr="00C520B6" w:rsidRDefault="00C520B6" w:rsidP="00C520B6">
      <w:pPr>
        <w:pStyle w:val="210"/>
        <w:spacing w:line="240" w:lineRule="auto"/>
        <w:ind w:firstLine="0"/>
        <w:rPr>
          <w:sz w:val="24"/>
        </w:rPr>
      </w:pPr>
      <w:r w:rsidRPr="00C520B6">
        <w:rPr>
          <w:sz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C520B6" w:rsidRPr="00C520B6" w:rsidRDefault="00C520B6" w:rsidP="00C520B6">
      <w:pPr>
        <w:pStyle w:val="210"/>
        <w:spacing w:line="240" w:lineRule="auto"/>
        <w:ind w:firstLine="0"/>
        <w:rPr>
          <w:sz w:val="24"/>
        </w:rPr>
      </w:pPr>
      <w:r w:rsidRPr="00C520B6">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C520B6" w:rsidRPr="00C520B6" w:rsidRDefault="00C520B6" w:rsidP="00C520B6">
      <w:pPr>
        <w:pStyle w:val="210"/>
        <w:spacing w:line="240" w:lineRule="auto"/>
        <w:ind w:firstLine="0"/>
        <w:rPr>
          <w:sz w:val="24"/>
        </w:rPr>
      </w:pPr>
      <w:r w:rsidRPr="00C520B6">
        <w:rPr>
          <w:sz w:val="24"/>
        </w:rPr>
        <w:t>и правилам техники безопасности при проведении наблюдений и опытов;</w:t>
      </w:r>
    </w:p>
    <w:p w:rsidR="00C520B6" w:rsidRPr="00C520B6" w:rsidRDefault="00C520B6" w:rsidP="00C520B6">
      <w:pPr>
        <w:pStyle w:val="210"/>
        <w:spacing w:line="240" w:lineRule="auto"/>
        <w:ind w:firstLine="0"/>
        <w:rPr>
          <w:sz w:val="24"/>
        </w:rPr>
      </w:pPr>
      <w:r w:rsidRPr="00C520B6">
        <w:rPr>
          <w:sz w:val="24"/>
        </w:rPr>
        <w:t xml:space="preserve">использовать естественно­научные тексты (на бумажных </w:t>
      </w:r>
      <w:r w:rsidRPr="00C520B6">
        <w:rPr>
          <w:spacing w:val="2"/>
          <w:sz w:val="24"/>
        </w:rPr>
        <w:t xml:space="preserve">и электронных носителях, в том числе в контролируемом </w:t>
      </w:r>
      <w:r w:rsidRPr="00C520B6">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C520B6" w:rsidRPr="00C520B6" w:rsidRDefault="00C520B6" w:rsidP="00C520B6">
      <w:pPr>
        <w:pStyle w:val="210"/>
        <w:spacing w:line="240" w:lineRule="auto"/>
        <w:ind w:firstLine="0"/>
        <w:rPr>
          <w:sz w:val="24"/>
        </w:rPr>
      </w:pPr>
      <w:r w:rsidRPr="00C520B6">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C520B6" w:rsidRPr="00C520B6" w:rsidRDefault="00C520B6" w:rsidP="00C520B6">
      <w:pPr>
        <w:pStyle w:val="210"/>
        <w:spacing w:line="240" w:lineRule="auto"/>
        <w:ind w:firstLine="0"/>
        <w:rPr>
          <w:sz w:val="24"/>
        </w:rPr>
      </w:pPr>
      <w:r w:rsidRPr="00C520B6">
        <w:rPr>
          <w:spacing w:val="2"/>
          <w:sz w:val="24"/>
        </w:rPr>
        <w:t xml:space="preserve">использовать готовые модели (глобус, карту, план) для </w:t>
      </w:r>
      <w:r w:rsidRPr="00C520B6">
        <w:rPr>
          <w:sz w:val="24"/>
        </w:rPr>
        <w:t>объяснения явлений или описания свойств объектов;</w:t>
      </w:r>
    </w:p>
    <w:p w:rsidR="00C520B6" w:rsidRPr="00C520B6" w:rsidRDefault="00C520B6" w:rsidP="00C520B6">
      <w:pPr>
        <w:pStyle w:val="210"/>
        <w:spacing w:line="240" w:lineRule="auto"/>
        <w:ind w:firstLine="0"/>
        <w:rPr>
          <w:sz w:val="24"/>
        </w:rPr>
      </w:pPr>
      <w:r w:rsidRPr="00C520B6">
        <w:rPr>
          <w:spacing w:val="2"/>
          <w:sz w:val="24"/>
        </w:rPr>
        <w:lastRenderedPageBreak/>
        <w:t xml:space="preserve">обнаруживать простейшие взаимосвязи между живой и </w:t>
      </w:r>
      <w:r w:rsidRPr="00C520B6">
        <w:rPr>
          <w:sz w:val="24"/>
        </w:rPr>
        <w:t>неживой природой, взаимосвязи в живой природе; использовать их для объяснения необходимости бережного отношения к природе;</w:t>
      </w:r>
    </w:p>
    <w:p w:rsidR="00C520B6" w:rsidRPr="00C520B6" w:rsidRDefault="00C520B6" w:rsidP="00C520B6">
      <w:pPr>
        <w:pStyle w:val="210"/>
        <w:spacing w:line="240" w:lineRule="auto"/>
        <w:ind w:firstLine="0"/>
        <w:rPr>
          <w:sz w:val="24"/>
        </w:rPr>
      </w:pPr>
      <w:r w:rsidRPr="00C520B6">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C520B6" w:rsidRPr="00C520B6" w:rsidRDefault="00C520B6" w:rsidP="00C520B6">
      <w:pPr>
        <w:pStyle w:val="210"/>
        <w:spacing w:line="240" w:lineRule="auto"/>
        <w:ind w:firstLine="0"/>
        <w:rPr>
          <w:sz w:val="24"/>
        </w:rPr>
      </w:pPr>
      <w:r w:rsidRPr="00C520B6">
        <w:rPr>
          <w:spacing w:val="-2"/>
          <w:sz w:val="24"/>
        </w:rPr>
        <w:t>понимать необходимость здорового образа жизни, со</w:t>
      </w:r>
      <w:r w:rsidRPr="00C520B6">
        <w:rPr>
          <w:sz w:val="24"/>
        </w:rPr>
        <w:t>блю</w:t>
      </w:r>
      <w:r w:rsidRPr="00C520B6">
        <w:rPr>
          <w:spacing w:val="2"/>
          <w:sz w:val="24"/>
        </w:rPr>
        <w:t xml:space="preserve">дения правил безопасного поведения; использовать знания о строении и функционировании организма человека для </w:t>
      </w:r>
      <w:r w:rsidRPr="00C520B6">
        <w:rPr>
          <w:sz w:val="24"/>
        </w:rPr>
        <w:t>сохранения и укрепления своего здоровья.</w:t>
      </w:r>
    </w:p>
    <w:p w:rsidR="00C520B6" w:rsidRPr="00C520B6" w:rsidRDefault="00C520B6" w:rsidP="00C520B6">
      <w:pPr>
        <w:pStyle w:val="ad"/>
        <w:spacing w:line="240" w:lineRule="auto"/>
        <w:ind w:firstLine="0"/>
        <w:rPr>
          <w:rFonts w:ascii="Times New Roman" w:hAnsi="Times New Roman"/>
          <w:b/>
          <w:i w:val="0"/>
          <w:color w:val="auto"/>
          <w:sz w:val="24"/>
          <w:szCs w:val="24"/>
        </w:rPr>
      </w:pPr>
      <w:r w:rsidRPr="00C520B6">
        <w:rPr>
          <w:rFonts w:ascii="Times New Roman" w:hAnsi="Times New Roman"/>
          <w:b/>
          <w:i w:val="0"/>
          <w:color w:val="auto"/>
          <w:sz w:val="24"/>
          <w:szCs w:val="24"/>
        </w:rPr>
        <w:t>Выпускник получит возможность научиться:</w:t>
      </w:r>
    </w:p>
    <w:p w:rsidR="00C520B6" w:rsidRPr="007B6B15" w:rsidRDefault="00C520B6" w:rsidP="00C520B6">
      <w:pPr>
        <w:pStyle w:val="210"/>
        <w:spacing w:line="240" w:lineRule="auto"/>
        <w:ind w:firstLine="0"/>
        <w:rPr>
          <w:sz w:val="24"/>
        </w:rPr>
      </w:pPr>
      <w:r w:rsidRPr="007B6B15">
        <w:rPr>
          <w:sz w:val="24"/>
        </w:rPr>
        <w:t>использовать при проведении практических работ инструменты ИКТ (фото</w:t>
      </w:r>
      <w:r w:rsidRPr="007B6B15">
        <w:rPr>
          <w:sz w:val="24"/>
        </w:rPr>
        <w:noBreakHyphen/>
        <w:t xml:space="preserve"> и видеокамеру, микрофон и</w:t>
      </w:r>
      <w:r w:rsidRPr="007B6B15">
        <w:rPr>
          <w:sz w:val="24"/>
        </w:rPr>
        <w:t> </w:t>
      </w:r>
      <w:r w:rsidRPr="007B6B15">
        <w:rPr>
          <w:sz w:val="24"/>
        </w:rPr>
        <w:t>др.) для записи и обработки информации, готовить небольшие презентации по результатам наблюдений и опытов;</w:t>
      </w:r>
    </w:p>
    <w:p w:rsidR="00C520B6" w:rsidRPr="007B6B15" w:rsidRDefault="00C520B6" w:rsidP="00C520B6">
      <w:pPr>
        <w:pStyle w:val="210"/>
        <w:spacing w:line="240" w:lineRule="auto"/>
        <w:ind w:firstLine="0"/>
        <w:rPr>
          <w:sz w:val="24"/>
        </w:rPr>
      </w:pPr>
      <w:r w:rsidRPr="007B6B15">
        <w:rPr>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C520B6" w:rsidRPr="007B6B15" w:rsidRDefault="00C520B6" w:rsidP="00C520B6">
      <w:pPr>
        <w:pStyle w:val="210"/>
        <w:spacing w:line="240" w:lineRule="auto"/>
        <w:ind w:firstLine="0"/>
        <w:rPr>
          <w:spacing w:val="-4"/>
          <w:sz w:val="24"/>
        </w:rPr>
      </w:pPr>
      <w:r w:rsidRPr="007B6B15">
        <w:rPr>
          <w:sz w:val="24"/>
        </w:rPr>
        <w:t xml:space="preserve">осознавать ценность природы и необходимость нести </w:t>
      </w:r>
      <w:r w:rsidRPr="007B6B15">
        <w:rPr>
          <w:spacing w:val="-4"/>
          <w:sz w:val="24"/>
        </w:rPr>
        <w:t>ответственность за ее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C520B6" w:rsidRPr="007B6B15" w:rsidRDefault="00C520B6" w:rsidP="00C520B6">
      <w:pPr>
        <w:pStyle w:val="210"/>
        <w:spacing w:line="240" w:lineRule="auto"/>
        <w:ind w:firstLine="0"/>
        <w:rPr>
          <w:sz w:val="24"/>
        </w:rPr>
      </w:pPr>
      <w:r w:rsidRPr="007B6B15">
        <w:rPr>
          <w:spacing w:val="2"/>
          <w:sz w:val="24"/>
        </w:rPr>
        <w:t>пользоваться простыми навыками самоконтроля са</w:t>
      </w:r>
      <w:r w:rsidRPr="007B6B15">
        <w:rPr>
          <w:sz w:val="24"/>
        </w:rPr>
        <w:t>мочувствия для сохранения здоровья; осознанно соблюдать режим дня, правила рационального питания и личной гигиены;</w:t>
      </w:r>
    </w:p>
    <w:p w:rsidR="00C520B6" w:rsidRPr="007B6B15" w:rsidRDefault="00C520B6" w:rsidP="00C520B6">
      <w:pPr>
        <w:pStyle w:val="210"/>
        <w:spacing w:line="240" w:lineRule="auto"/>
        <w:ind w:firstLine="0"/>
        <w:rPr>
          <w:sz w:val="24"/>
        </w:rPr>
      </w:pPr>
      <w:r w:rsidRPr="007B6B15">
        <w:rPr>
          <w:sz w:val="24"/>
        </w:rPr>
        <w:t xml:space="preserve">выполнять правила безопасного поведения в доме, на </w:t>
      </w:r>
      <w:r w:rsidRPr="007B6B15">
        <w:rPr>
          <w:spacing w:val="2"/>
          <w:sz w:val="24"/>
        </w:rPr>
        <w:t xml:space="preserve">улице, природной среде, оказывать первую помощь при </w:t>
      </w:r>
      <w:r w:rsidRPr="007B6B15">
        <w:rPr>
          <w:sz w:val="24"/>
        </w:rPr>
        <w:t>несложных несчастных случаях;</w:t>
      </w:r>
    </w:p>
    <w:p w:rsidR="00C520B6" w:rsidRPr="007B6B15" w:rsidRDefault="00C520B6" w:rsidP="00C520B6">
      <w:pPr>
        <w:pStyle w:val="210"/>
        <w:spacing w:line="240" w:lineRule="auto"/>
        <w:ind w:firstLine="0"/>
        <w:rPr>
          <w:sz w:val="24"/>
        </w:rPr>
      </w:pPr>
      <w:r w:rsidRPr="007B6B15">
        <w:rPr>
          <w:spacing w:val="2"/>
          <w:sz w:val="24"/>
        </w:rPr>
        <w:t xml:space="preserve">планировать, контролировать и оценивать учебные </w:t>
      </w:r>
      <w:r w:rsidRPr="007B6B15">
        <w:rPr>
          <w:sz w:val="24"/>
        </w:rPr>
        <w:t>действия в процессе познания окружающего мира в соответствии с поставленной задачей и условиями ее реализации.</w:t>
      </w:r>
    </w:p>
    <w:p w:rsidR="00C520B6" w:rsidRPr="00C520B6" w:rsidRDefault="00C520B6" w:rsidP="00C520B6">
      <w:pPr>
        <w:pStyle w:val="4"/>
        <w:spacing w:before="0" w:after="0" w:line="240" w:lineRule="auto"/>
        <w:jc w:val="both"/>
        <w:rPr>
          <w:rFonts w:ascii="Times New Roman" w:hAnsi="Times New Roman" w:cs="Times New Roman"/>
          <w:b/>
          <w:i w:val="0"/>
          <w:color w:val="auto"/>
          <w:sz w:val="24"/>
          <w:szCs w:val="24"/>
        </w:rPr>
      </w:pPr>
      <w:r w:rsidRPr="00C520B6">
        <w:rPr>
          <w:rFonts w:ascii="Times New Roman" w:hAnsi="Times New Roman" w:cs="Times New Roman"/>
          <w:b/>
          <w:i w:val="0"/>
          <w:color w:val="auto"/>
          <w:sz w:val="24"/>
          <w:szCs w:val="24"/>
        </w:rPr>
        <w:t>Человек и общество</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color w:val="auto"/>
          <w:sz w:val="24"/>
          <w:szCs w:val="24"/>
        </w:rPr>
        <w:t>Выпускник научится:</w:t>
      </w:r>
    </w:p>
    <w:p w:rsidR="00C520B6" w:rsidRPr="00C520B6" w:rsidRDefault="00C520B6" w:rsidP="00C520B6">
      <w:pPr>
        <w:pStyle w:val="210"/>
        <w:spacing w:line="240" w:lineRule="auto"/>
        <w:ind w:firstLine="0"/>
        <w:rPr>
          <w:sz w:val="24"/>
        </w:rPr>
      </w:pPr>
      <w:r w:rsidRPr="00C520B6">
        <w:rPr>
          <w:sz w:val="24"/>
        </w:rPr>
        <w:t>узнавать государственную символику Российской Феде</w:t>
      </w:r>
      <w:r w:rsidRPr="00C520B6">
        <w:rPr>
          <w:spacing w:val="2"/>
          <w:sz w:val="24"/>
        </w:rPr>
        <w:t>рации и своего региона; описывать достопримечательности столицы и родного края; находить на карте мира Россий</w:t>
      </w:r>
      <w:r w:rsidRPr="00C520B6">
        <w:rPr>
          <w:sz w:val="24"/>
        </w:rPr>
        <w:t>скую Федерацию, на карте России Москву, свой регион и его главный город;</w:t>
      </w:r>
    </w:p>
    <w:p w:rsidR="00C520B6" w:rsidRPr="00C520B6" w:rsidRDefault="00C520B6" w:rsidP="00C520B6">
      <w:pPr>
        <w:pStyle w:val="210"/>
        <w:spacing w:line="240" w:lineRule="auto"/>
        <w:ind w:firstLine="0"/>
        <w:rPr>
          <w:spacing w:val="-2"/>
          <w:sz w:val="24"/>
        </w:rPr>
      </w:pPr>
      <w:r w:rsidRPr="00C520B6">
        <w:rPr>
          <w:sz w:val="24"/>
        </w:rPr>
        <w:t>различать прошлое, настоящее, будущее; соотносить из</w:t>
      </w:r>
      <w:r w:rsidRPr="00C520B6">
        <w:rPr>
          <w:spacing w:val="-2"/>
          <w:sz w:val="24"/>
        </w:rPr>
        <w:t>ученные исторические события с датами, конкретную дату с веком; находить место изученных событий на «ленте времени»;</w:t>
      </w:r>
    </w:p>
    <w:p w:rsidR="00C520B6" w:rsidRPr="00C520B6" w:rsidRDefault="00C520B6" w:rsidP="00C520B6">
      <w:pPr>
        <w:pStyle w:val="210"/>
        <w:spacing w:line="240" w:lineRule="auto"/>
        <w:ind w:firstLine="0"/>
        <w:rPr>
          <w:sz w:val="24"/>
        </w:rPr>
      </w:pPr>
      <w:r w:rsidRPr="00C520B6">
        <w:rPr>
          <w:spacing w:val="2"/>
          <w:sz w:val="24"/>
        </w:rPr>
        <w:t xml:space="preserve">используя дополнительные источники информации (на </w:t>
      </w:r>
      <w:r w:rsidRPr="00C520B6">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C520B6" w:rsidRPr="00C520B6" w:rsidRDefault="00C520B6" w:rsidP="00C520B6">
      <w:pPr>
        <w:pStyle w:val="210"/>
        <w:spacing w:line="240" w:lineRule="auto"/>
        <w:ind w:firstLine="0"/>
        <w:rPr>
          <w:sz w:val="24"/>
        </w:rPr>
      </w:pPr>
      <w:r w:rsidRPr="00C520B6">
        <w:rPr>
          <w:spacing w:val="2"/>
          <w:sz w:val="24"/>
        </w:rPr>
        <w:t>оценивать характер взаимоотношений людей в различ</w:t>
      </w:r>
      <w:r w:rsidRPr="00C520B6">
        <w:rPr>
          <w:sz w:val="24"/>
        </w:rPr>
        <w:t xml:space="preserve">ных социальных группах (семья, группа сверстников, этнос), </w:t>
      </w:r>
      <w:r w:rsidRPr="00C520B6">
        <w:rPr>
          <w:spacing w:val="2"/>
          <w:sz w:val="24"/>
        </w:rPr>
        <w:t>в том числе с позиции развития этических чувств, добро</w:t>
      </w:r>
      <w:r w:rsidRPr="00C520B6">
        <w:rPr>
          <w:sz w:val="24"/>
        </w:rPr>
        <w:t>желательности и эмоционально­нравственной отзывчивости, понимания чу</w:t>
      </w:r>
      <w:proofErr w:type="gramStart"/>
      <w:r w:rsidRPr="00C520B6">
        <w:rPr>
          <w:sz w:val="24"/>
        </w:rPr>
        <w:t>вств др</w:t>
      </w:r>
      <w:proofErr w:type="gramEnd"/>
      <w:r w:rsidRPr="00C520B6">
        <w:rPr>
          <w:sz w:val="24"/>
        </w:rPr>
        <w:t>угих людей и сопереживания им;</w:t>
      </w:r>
    </w:p>
    <w:p w:rsidR="00C520B6" w:rsidRPr="00C520B6" w:rsidRDefault="00C520B6" w:rsidP="00C520B6">
      <w:pPr>
        <w:pStyle w:val="210"/>
        <w:spacing w:line="240" w:lineRule="auto"/>
        <w:ind w:firstLine="0"/>
        <w:rPr>
          <w:sz w:val="24"/>
        </w:rPr>
      </w:pPr>
      <w:r w:rsidRPr="00C520B6">
        <w:rPr>
          <w:spacing w:val="2"/>
          <w:sz w:val="24"/>
        </w:rPr>
        <w:t xml:space="preserve">использовать различные справочные издания (словари, </w:t>
      </w:r>
      <w:r w:rsidRPr="00C520B6">
        <w:rPr>
          <w:sz w:val="24"/>
        </w:rPr>
        <w:t xml:space="preserve">энциклопедии) и детскую литературу о человеке и обществе </w:t>
      </w:r>
      <w:r w:rsidRPr="00C520B6">
        <w:rPr>
          <w:spacing w:val="2"/>
          <w:sz w:val="24"/>
        </w:rPr>
        <w:t xml:space="preserve">с целью поиска информации, ответов на вопросы, объяснений, для создания собственных устных или письменных </w:t>
      </w:r>
      <w:r w:rsidRPr="00C520B6">
        <w:rPr>
          <w:sz w:val="24"/>
        </w:rPr>
        <w:t>высказываний.</w:t>
      </w:r>
    </w:p>
    <w:p w:rsidR="00C520B6" w:rsidRPr="00C520B6" w:rsidRDefault="00C520B6" w:rsidP="00C520B6">
      <w:pPr>
        <w:pStyle w:val="ad"/>
        <w:spacing w:line="240" w:lineRule="auto"/>
        <w:ind w:firstLine="0"/>
        <w:rPr>
          <w:rFonts w:ascii="Times New Roman" w:hAnsi="Times New Roman"/>
          <w:b/>
          <w:i w:val="0"/>
          <w:color w:val="auto"/>
          <w:sz w:val="24"/>
          <w:szCs w:val="24"/>
        </w:rPr>
      </w:pPr>
      <w:r w:rsidRPr="00C520B6">
        <w:rPr>
          <w:rFonts w:ascii="Times New Roman" w:hAnsi="Times New Roman"/>
          <w:b/>
          <w:i w:val="0"/>
          <w:color w:val="auto"/>
          <w:sz w:val="24"/>
          <w:szCs w:val="24"/>
        </w:rPr>
        <w:t>Выпускник получит возможность научиться:</w:t>
      </w:r>
    </w:p>
    <w:p w:rsidR="00C520B6" w:rsidRPr="007B6B15" w:rsidRDefault="00C520B6" w:rsidP="00C520B6">
      <w:pPr>
        <w:pStyle w:val="210"/>
        <w:spacing w:line="240" w:lineRule="auto"/>
        <w:ind w:firstLine="0"/>
        <w:rPr>
          <w:sz w:val="24"/>
        </w:rPr>
      </w:pPr>
      <w:r w:rsidRPr="007B6B15">
        <w:rPr>
          <w:sz w:val="24"/>
        </w:rPr>
        <w:t>осознавать свою неразрывную связь с разнообразными окружающими социальными группами;</w:t>
      </w:r>
    </w:p>
    <w:p w:rsidR="00C520B6" w:rsidRPr="007B6B15" w:rsidRDefault="00C520B6" w:rsidP="00C520B6">
      <w:pPr>
        <w:pStyle w:val="210"/>
        <w:spacing w:line="240" w:lineRule="auto"/>
        <w:ind w:firstLine="0"/>
        <w:rPr>
          <w:sz w:val="24"/>
        </w:rPr>
      </w:pPr>
      <w:r w:rsidRPr="007B6B15">
        <w:rPr>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C520B6" w:rsidRPr="007B6B15" w:rsidRDefault="00C520B6" w:rsidP="00C520B6">
      <w:pPr>
        <w:pStyle w:val="210"/>
        <w:spacing w:line="240" w:lineRule="auto"/>
        <w:ind w:firstLine="0"/>
        <w:rPr>
          <w:sz w:val="24"/>
        </w:rPr>
      </w:pPr>
      <w:r w:rsidRPr="007B6B15">
        <w:rPr>
          <w:spacing w:val="2"/>
          <w:sz w:val="24"/>
        </w:rPr>
        <w:t>наблюдать и описывать проявления богатства вну</w:t>
      </w:r>
      <w:r w:rsidRPr="007B6B15">
        <w:rPr>
          <w:sz w:val="24"/>
        </w:rPr>
        <w:t>треннего мира человека в его созидательной деятельности на благо семьи, в интересах  образовательной организации, социума, этноса, страны;</w:t>
      </w:r>
    </w:p>
    <w:p w:rsidR="00C520B6" w:rsidRPr="007B6B15" w:rsidRDefault="00C520B6" w:rsidP="00C520B6">
      <w:pPr>
        <w:pStyle w:val="210"/>
        <w:spacing w:line="240" w:lineRule="auto"/>
        <w:ind w:firstLine="0"/>
        <w:rPr>
          <w:spacing w:val="-2"/>
          <w:sz w:val="24"/>
        </w:rPr>
      </w:pPr>
      <w:r w:rsidRPr="007B6B15">
        <w:rPr>
          <w:spacing w:val="-2"/>
          <w:sz w:val="24"/>
        </w:rPr>
        <w:t xml:space="preserve">проявлять уважение и готовность выполнять совместно установленные договоренности и правила, в том числе правила общения </w:t>
      </w:r>
      <w:proofErr w:type="gramStart"/>
      <w:r w:rsidRPr="007B6B15">
        <w:rPr>
          <w:spacing w:val="-2"/>
          <w:sz w:val="24"/>
        </w:rPr>
        <w:t>со</w:t>
      </w:r>
      <w:proofErr w:type="gramEnd"/>
      <w:r w:rsidRPr="007B6B15">
        <w:rPr>
          <w:spacing w:val="-2"/>
          <w:sz w:val="24"/>
        </w:rPr>
        <w:t xml:space="preserve"> взрослыми и сверстниками в официальной обстановке; </w:t>
      </w:r>
      <w:r w:rsidRPr="007B6B15">
        <w:rPr>
          <w:spacing w:val="-2"/>
          <w:sz w:val="24"/>
        </w:rPr>
        <w:lastRenderedPageBreak/>
        <w:t>участвовать в коллективной коммуника</w:t>
      </w:r>
      <w:r w:rsidRPr="007B6B15">
        <w:rPr>
          <w:sz w:val="24"/>
        </w:rPr>
        <w:t xml:space="preserve">тивной деятельности в информационной образовательной </w:t>
      </w:r>
      <w:r w:rsidRPr="007B6B15">
        <w:rPr>
          <w:spacing w:val="-2"/>
          <w:sz w:val="24"/>
        </w:rPr>
        <w:t>среде;</w:t>
      </w:r>
    </w:p>
    <w:p w:rsidR="00C520B6" w:rsidRPr="007B6B15" w:rsidRDefault="00C520B6" w:rsidP="00C520B6">
      <w:pPr>
        <w:pStyle w:val="210"/>
        <w:spacing w:line="240" w:lineRule="auto"/>
        <w:ind w:firstLine="0"/>
        <w:rPr>
          <w:sz w:val="24"/>
        </w:rPr>
      </w:pPr>
      <w:r w:rsidRPr="007B6B15">
        <w:rPr>
          <w:spacing w:val="2"/>
          <w:sz w:val="24"/>
        </w:rPr>
        <w:t xml:space="preserve">определять общую цель в совместной деятельности </w:t>
      </w:r>
      <w:r w:rsidRPr="007B6B15">
        <w:rPr>
          <w:sz w:val="24"/>
        </w:rPr>
        <w:t>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C520B6" w:rsidRPr="00C520B6" w:rsidRDefault="00C520B6" w:rsidP="00C520B6">
      <w:pPr>
        <w:pStyle w:val="210"/>
        <w:spacing w:line="240" w:lineRule="auto"/>
        <w:ind w:firstLine="0"/>
        <w:jc w:val="center"/>
        <w:rPr>
          <w:rFonts w:eastAsia="@Arial Unicode MS"/>
          <w:b/>
          <w:i/>
          <w:color w:val="000000"/>
          <w:sz w:val="24"/>
        </w:rPr>
      </w:pPr>
      <w:r w:rsidRPr="00C520B6">
        <w:rPr>
          <w:rStyle w:val="Zag11"/>
          <w:rFonts w:eastAsia="@Arial Unicode MS"/>
          <w:b/>
          <w:sz w:val="24"/>
        </w:rPr>
        <w:t>Планируемые результаты и содержание образовательной области «Искусство» на уровне начального общего образования</w:t>
      </w:r>
    </w:p>
    <w:p w:rsidR="00C520B6" w:rsidRPr="00C520B6" w:rsidRDefault="00C520B6" w:rsidP="004E5C59">
      <w:pPr>
        <w:pStyle w:val="afb"/>
        <w:numPr>
          <w:ilvl w:val="2"/>
          <w:numId w:val="2"/>
        </w:numPr>
        <w:spacing w:line="240" w:lineRule="auto"/>
        <w:ind w:left="0" w:firstLine="0"/>
        <w:rPr>
          <w:sz w:val="24"/>
        </w:rPr>
      </w:pPr>
      <w:bookmarkStart w:id="58" w:name="_Toc288394066"/>
      <w:bookmarkStart w:id="59" w:name="_Toc288410533"/>
      <w:bookmarkStart w:id="60" w:name="_Toc288410662"/>
      <w:bookmarkStart w:id="61" w:name="_Toc424564309"/>
      <w:r w:rsidRPr="00C520B6">
        <w:rPr>
          <w:sz w:val="24"/>
        </w:rPr>
        <w:t>Изобразительное искусство</w:t>
      </w:r>
      <w:bookmarkEnd w:id="58"/>
      <w:bookmarkEnd w:id="59"/>
      <w:bookmarkEnd w:id="60"/>
      <w:bookmarkEnd w:id="61"/>
    </w:p>
    <w:p w:rsidR="00C520B6" w:rsidRPr="00C520B6" w:rsidRDefault="00C520B6" w:rsidP="00C520B6">
      <w:pPr>
        <w:tabs>
          <w:tab w:val="left" w:pos="142"/>
          <w:tab w:val="left" w:leader="dot" w:pos="624"/>
          <w:tab w:val="left" w:pos="709"/>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В результате изучения изобразительного искусства на уровне начального общего образования у </w:t>
      </w:r>
      <w:proofErr w:type="gramStart"/>
      <w:r w:rsidRPr="00C520B6">
        <w:rPr>
          <w:rStyle w:val="Zag11"/>
          <w:rFonts w:ascii="Times New Roman" w:eastAsia="@Arial Unicode MS" w:hAnsi="Times New Roman" w:cs="Times New Roman"/>
          <w:sz w:val="24"/>
          <w:szCs w:val="24"/>
        </w:rPr>
        <w:t>обучающихся</w:t>
      </w:r>
      <w:proofErr w:type="gramEnd"/>
      <w:r w:rsidRPr="00C520B6">
        <w:rPr>
          <w:rStyle w:val="Zag11"/>
          <w:rFonts w:ascii="Times New Roman" w:eastAsia="@Arial Unicode MS" w:hAnsi="Times New Roman" w:cs="Times New Roman"/>
          <w:sz w:val="24"/>
          <w:szCs w:val="24"/>
        </w:rPr>
        <w:t>:</w:t>
      </w:r>
    </w:p>
    <w:p w:rsidR="00C520B6" w:rsidRPr="00C520B6" w:rsidRDefault="00C520B6" w:rsidP="00C520B6">
      <w:pPr>
        <w:tabs>
          <w:tab w:val="left" w:pos="142"/>
          <w:tab w:val="left" w:leader="dot" w:pos="624"/>
          <w:tab w:val="left" w:pos="709"/>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C520B6" w:rsidRPr="00C520B6" w:rsidRDefault="00C520B6" w:rsidP="00C520B6">
      <w:pPr>
        <w:tabs>
          <w:tab w:val="left" w:pos="142"/>
          <w:tab w:val="left" w:leader="dot" w:pos="624"/>
          <w:tab w:val="left" w:pos="709"/>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C520B6" w:rsidRPr="00C520B6" w:rsidRDefault="00C520B6" w:rsidP="00C520B6">
      <w:pPr>
        <w:tabs>
          <w:tab w:val="left" w:pos="142"/>
          <w:tab w:val="left" w:leader="dot" w:pos="624"/>
          <w:tab w:val="left" w:pos="709"/>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C520B6" w:rsidRPr="00C520B6" w:rsidRDefault="00C520B6" w:rsidP="00C520B6">
      <w:pPr>
        <w:tabs>
          <w:tab w:val="left" w:pos="142"/>
          <w:tab w:val="left" w:leader="dot" w:pos="624"/>
          <w:tab w:val="left" w:pos="709"/>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C520B6" w:rsidRPr="00C520B6" w:rsidRDefault="00C520B6" w:rsidP="00C520B6">
      <w:pPr>
        <w:tabs>
          <w:tab w:val="left" w:pos="142"/>
          <w:tab w:val="left" w:leader="dot" w:pos="624"/>
          <w:tab w:val="left" w:pos="709"/>
        </w:tabs>
        <w:spacing w:after="0" w:line="240" w:lineRule="auto"/>
        <w:jc w:val="both"/>
        <w:rPr>
          <w:rStyle w:val="Zag11"/>
          <w:rFonts w:ascii="Times New Roman" w:eastAsia="@Arial Unicode MS" w:hAnsi="Times New Roman" w:cs="Times New Roman"/>
          <w:sz w:val="24"/>
          <w:szCs w:val="24"/>
        </w:rPr>
      </w:pPr>
      <w:proofErr w:type="gramStart"/>
      <w:r w:rsidRPr="00C520B6">
        <w:rPr>
          <w:rStyle w:val="Zag11"/>
          <w:rFonts w:ascii="Times New Roman" w:eastAsia="@Arial Unicode MS" w:hAnsi="Times New Roman" w:cs="Times New Roman"/>
          <w:spacing w:val="-4"/>
          <w:sz w:val="24"/>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C520B6">
        <w:rPr>
          <w:rStyle w:val="Zag11"/>
          <w:rFonts w:ascii="Times New Roman" w:eastAsia="@Arial Unicode MS" w:hAnsi="Times New Roman" w:cs="Times New Roman"/>
          <w:sz w:val="24"/>
          <w:szCs w:val="24"/>
        </w:rPr>
        <w:t>;</w:t>
      </w:r>
      <w:proofErr w:type="gramEnd"/>
    </w:p>
    <w:p w:rsidR="00C520B6" w:rsidRPr="00C520B6" w:rsidRDefault="00C520B6" w:rsidP="00C520B6">
      <w:pPr>
        <w:tabs>
          <w:tab w:val="left" w:pos="142"/>
          <w:tab w:val="left" w:leader="dot" w:pos="624"/>
          <w:tab w:val="left" w:pos="709"/>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C520B6" w:rsidRPr="00C520B6" w:rsidRDefault="00C520B6" w:rsidP="00C520B6">
      <w:pPr>
        <w:tabs>
          <w:tab w:val="left" w:pos="142"/>
          <w:tab w:val="left" w:leader="dot" w:pos="624"/>
          <w:tab w:val="left" w:pos="709"/>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Обучающиеся:</w:t>
      </w:r>
    </w:p>
    <w:p w:rsidR="00C520B6" w:rsidRPr="00C520B6" w:rsidRDefault="00C520B6" w:rsidP="00C520B6">
      <w:pPr>
        <w:tabs>
          <w:tab w:val="left" w:pos="142"/>
          <w:tab w:val="left" w:leader="dot" w:pos="624"/>
          <w:tab w:val="left" w:pos="709"/>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C520B6" w:rsidRPr="00C520B6" w:rsidRDefault="00C520B6" w:rsidP="00C520B6">
      <w:pPr>
        <w:tabs>
          <w:tab w:val="left" w:pos="142"/>
          <w:tab w:val="left" w:leader="dot" w:pos="624"/>
          <w:tab w:val="left" w:pos="709"/>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C520B6" w:rsidRPr="00C520B6" w:rsidRDefault="00C520B6" w:rsidP="00C520B6">
      <w:pPr>
        <w:widowControl w:val="0"/>
        <w:tabs>
          <w:tab w:val="left" w:pos="142"/>
          <w:tab w:val="left" w:leader="dot" w:pos="624"/>
          <w:tab w:val="left" w:pos="709"/>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gramStart"/>
      <w:r w:rsidRPr="00C520B6">
        <w:rPr>
          <w:rStyle w:val="Zag11"/>
          <w:rFonts w:ascii="Times New Roman" w:eastAsia="@Arial Unicode MS" w:hAnsi="Times New Roman" w:cs="Times New Roman"/>
          <w:sz w:val="24"/>
          <w:szCs w:val="24"/>
        </w:rPr>
        <w:t>ИКТ-средств</w:t>
      </w:r>
      <w:proofErr w:type="gramEnd"/>
      <w:r w:rsidRPr="00C520B6">
        <w:rPr>
          <w:rStyle w:val="Zag11"/>
          <w:rFonts w:ascii="Times New Roman" w:eastAsia="@Arial Unicode MS" w:hAnsi="Times New Roman" w:cs="Times New Roman"/>
          <w:sz w:val="24"/>
          <w:szCs w:val="24"/>
        </w:rPr>
        <w:t>;</w:t>
      </w:r>
    </w:p>
    <w:p w:rsidR="00C520B6" w:rsidRPr="00C520B6" w:rsidRDefault="00C520B6" w:rsidP="00C520B6">
      <w:pPr>
        <w:widowControl w:val="0"/>
        <w:tabs>
          <w:tab w:val="left" w:pos="142"/>
          <w:tab w:val="left" w:leader="dot" w:pos="624"/>
          <w:tab w:val="left" w:pos="709"/>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получат навыки сотрудничества </w:t>
      </w:r>
      <w:proofErr w:type="gramStart"/>
      <w:r w:rsidRPr="00C520B6">
        <w:rPr>
          <w:rStyle w:val="Zag11"/>
          <w:rFonts w:ascii="Times New Roman" w:eastAsia="@Arial Unicode MS" w:hAnsi="Times New Roman" w:cs="Times New Roman"/>
          <w:sz w:val="24"/>
          <w:szCs w:val="24"/>
        </w:rPr>
        <w:t>со</w:t>
      </w:r>
      <w:proofErr w:type="gramEnd"/>
      <w:r w:rsidRPr="00C520B6">
        <w:rPr>
          <w:rStyle w:val="Zag11"/>
          <w:rFonts w:ascii="Times New Roman" w:eastAsia="@Arial Unicode MS" w:hAnsi="Times New Roman" w:cs="Times New Roman"/>
          <w:sz w:val="24"/>
          <w:szCs w:val="24"/>
        </w:rPr>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C520B6" w:rsidRPr="00C520B6" w:rsidRDefault="00C520B6" w:rsidP="00C520B6">
      <w:pPr>
        <w:pStyle w:val="Zag3"/>
        <w:tabs>
          <w:tab w:val="left" w:pos="142"/>
          <w:tab w:val="left" w:leader="dot" w:pos="624"/>
          <w:tab w:val="left" w:pos="709"/>
        </w:tabs>
        <w:spacing w:after="0" w:line="240" w:lineRule="auto"/>
        <w:jc w:val="both"/>
        <w:rPr>
          <w:rStyle w:val="Zag11"/>
          <w:rFonts w:eastAsia="@Arial Unicode MS"/>
          <w:i w:val="0"/>
          <w:iCs w:val="0"/>
          <w:color w:val="auto"/>
          <w:lang w:val="ru-RU"/>
        </w:rPr>
      </w:pPr>
      <w:r w:rsidRPr="00C520B6">
        <w:rPr>
          <w:rStyle w:val="Zag11"/>
          <w:rFonts w:eastAsia="@Arial Unicode MS"/>
          <w:i w:val="0"/>
          <w:iCs w:val="0"/>
          <w:color w:val="auto"/>
          <w:lang w:val="ru-RU"/>
        </w:rPr>
        <w:t xml:space="preserve">смогут реализовать собственный творческий потенциал, применяя полученные знания и </w:t>
      </w:r>
      <w:r w:rsidRPr="00C520B6">
        <w:rPr>
          <w:rStyle w:val="Zag11"/>
          <w:rFonts w:eastAsia="@Arial Unicode MS"/>
          <w:i w:val="0"/>
          <w:iCs w:val="0"/>
          <w:color w:val="auto"/>
          <w:lang w:val="ru-RU"/>
        </w:rPr>
        <w:lastRenderedPageBreak/>
        <w:t>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C520B6" w:rsidRPr="00C520B6" w:rsidRDefault="00C520B6" w:rsidP="00C520B6">
      <w:pPr>
        <w:pStyle w:val="4"/>
        <w:spacing w:before="0" w:after="0" w:line="240" w:lineRule="auto"/>
        <w:jc w:val="both"/>
        <w:rPr>
          <w:rFonts w:ascii="Times New Roman" w:hAnsi="Times New Roman" w:cs="Times New Roman"/>
          <w:b/>
          <w:i w:val="0"/>
          <w:color w:val="auto"/>
          <w:sz w:val="24"/>
          <w:szCs w:val="24"/>
        </w:rPr>
      </w:pPr>
      <w:r w:rsidRPr="00C520B6">
        <w:rPr>
          <w:rFonts w:ascii="Times New Roman" w:hAnsi="Times New Roman" w:cs="Times New Roman"/>
          <w:b/>
          <w:i w:val="0"/>
          <w:color w:val="auto"/>
          <w:sz w:val="24"/>
          <w:szCs w:val="24"/>
        </w:rPr>
        <w:t>Восприятие искусства и виды художественной деятельности</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color w:val="auto"/>
          <w:sz w:val="24"/>
          <w:szCs w:val="24"/>
        </w:rPr>
        <w:t>Выпускник научится:</w:t>
      </w:r>
    </w:p>
    <w:p w:rsidR="00C520B6" w:rsidRPr="00C520B6" w:rsidRDefault="00C520B6" w:rsidP="00C520B6">
      <w:pPr>
        <w:pStyle w:val="210"/>
        <w:spacing w:line="240" w:lineRule="auto"/>
        <w:ind w:firstLine="0"/>
        <w:rPr>
          <w:sz w:val="24"/>
        </w:rPr>
      </w:pPr>
      <w:r w:rsidRPr="00C520B6">
        <w:rPr>
          <w:spacing w:val="2"/>
          <w:sz w:val="24"/>
        </w:rPr>
        <w:t xml:space="preserve">различать основные виды художественной деятельности </w:t>
      </w:r>
      <w:r w:rsidRPr="00C520B6">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C520B6" w:rsidRPr="00C520B6" w:rsidRDefault="00C520B6" w:rsidP="00C520B6">
      <w:pPr>
        <w:pStyle w:val="210"/>
        <w:spacing w:line="240" w:lineRule="auto"/>
        <w:ind w:firstLine="0"/>
        <w:rPr>
          <w:sz w:val="24"/>
        </w:rPr>
      </w:pPr>
      <w:r w:rsidRPr="00C520B6">
        <w:rPr>
          <w:spacing w:val="2"/>
          <w:sz w:val="24"/>
        </w:rPr>
        <w:t>различать основные виды и жанры пластических ис</w:t>
      </w:r>
      <w:r w:rsidRPr="00C520B6">
        <w:rPr>
          <w:sz w:val="24"/>
        </w:rPr>
        <w:t>кусств, понимать их специфику;</w:t>
      </w:r>
    </w:p>
    <w:p w:rsidR="00C520B6" w:rsidRPr="00C520B6" w:rsidRDefault="00C520B6" w:rsidP="00C520B6">
      <w:pPr>
        <w:pStyle w:val="210"/>
        <w:spacing w:line="240" w:lineRule="auto"/>
        <w:ind w:firstLine="0"/>
        <w:rPr>
          <w:spacing w:val="-2"/>
          <w:sz w:val="24"/>
        </w:rPr>
      </w:pPr>
      <w:r w:rsidRPr="00C520B6">
        <w:rPr>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w:t>
      </w:r>
    </w:p>
    <w:p w:rsidR="00C520B6" w:rsidRPr="00C520B6" w:rsidRDefault="00C520B6" w:rsidP="00C520B6">
      <w:pPr>
        <w:pStyle w:val="210"/>
        <w:spacing w:line="240" w:lineRule="auto"/>
        <w:ind w:firstLine="0"/>
        <w:rPr>
          <w:sz w:val="24"/>
        </w:rPr>
      </w:pPr>
      <w:proofErr w:type="gramStart"/>
      <w:r w:rsidRPr="00C520B6">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C520B6">
        <w:rPr>
          <w:sz w:val="24"/>
        </w:rPr>
        <w:t> </w:t>
      </w:r>
      <w:r w:rsidRPr="00C520B6">
        <w:rPr>
          <w:sz w:val="24"/>
        </w:rPr>
        <w:t>т.</w:t>
      </w:r>
      <w:r w:rsidRPr="00C520B6">
        <w:rPr>
          <w:sz w:val="24"/>
        </w:rPr>
        <w:t> </w:t>
      </w:r>
      <w:r w:rsidRPr="00C520B6">
        <w:rPr>
          <w:sz w:val="24"/>
        </w:rPr>
        <w:t>д.) окружающего мира и жизненных явлений;</w:t>
      </w:r>
      <w:proofErr w:type="gramEnd"/>
    </w:p>
    <w:p w:rsidR="00C520B6" w:rsidRPr="00C520B6" w:rsidRDefault="00C520B6" w:rsidP="00C520B6">
      <w:pPr>
        <w:pStyle w:val="210"/>
        <w:spacing w:line="240" w:lineRule="auto"/>
        <w:ind w:firstLine="0"/>
        <w:rPr>
          <w:sz w:val="24"/>
        </w:rPr>
      </w:pPr>
      <w:r w:rsidRPr="00C520B6">
        <w:rPr>
          <w:spacing w:val="-2"/>
          <w:sz w:val="24"/>
        </w:rPr>
        <w:t>приводить примеры ведущих художественных музеев Рос</w:t>
      </w:r>
      <w:r w:rsidRPr="00C520B6">
        <w:rPr>
          <w:sz w:val="24"/>
        </w:rPr>
        <w:t>сии и художественных музеев своего региона, показывать на примерах их роль и назначение.</w:t>
      </w:r>
    </w:p>
    <w:p w:rsidR="00C520B6" w:rsidRPr="00C520B6" w:rsidRDefault="00C520B6" w:rsidP="00C520B6">
      <w:pPr>
        <w:pStyle w:val="ad"/>
        <w:spacing w:line="240" w:lineRule="auto"/>
        <w:ind w:firstLine="0"/>
        <w:rPr>
          <w:rFonts w:ascii="Times New Roman" w:hAnsi="Times New Roman"/>
          <w:b/>
          <w:i w:val="0"/>
          <w:color w:val="auto"/>
          <w:sz w:val="24"/>
          <w:szCs w:val="24"/>
        </w:rPr>
      </w:pPr>
      <w:r w:rsidRPr="00C520B6">
        <w:rPr>
          <w:rFonts w:ascii="Times New Roman" w:hAnsi="Times New Roman"/>
          <w:b/>
          <w:i w:val="0"/>
          <w:color w:val="auto"/>
          <w:sz w:val="24"/>
          <w:szCs w:val="24"/>
        </w:rPr>
        <w:t>Выпускник получит возможность научиться:</w:t>
      </w:r>
    </w:p>
    <w:p w:rsidR="00C520B6" w:rsidRPr="007B6B15" w:rsidRDefault="00C520B6" w:rsidP="00C520B6">
      <w:pPr>
        <w:pStyle w:val="210"/>
        <w:spacing w:line="240" w:lineRule="auto"/>
        <w:ind w:firstLine="0"/>
        <w:rPr>
          <w:sz w:val="24"/>
        </w:rPr>
      </w:pPr>
      <w:r w:rsidRPr="007B6B15">
        <w:rPr>
          <w:spacing w:val="-4"/>
          <w:sz w:val="24"/>
        </w:rPr>
        <w:t xml:space="preserve">воспринимать произведения изобразительного искусства; </w:t>
      </w:r>
      <w:r w:rsidRPr="007B6B15">
        <w:rPr>
          <w:sz w:val="24"/>
        </w:rPr>
        <w:t>участвовать в обсуждении их содержания и выразительных средств; различать сюжет и содержание в знакомых произведениях;</w:t>
      </w:r>
    </w:p>
    <w:p w:rsidR="00C520B6" w:rsidRPr="007B6B15" w:rsidRDefault="00C520B6" w:rsidP="00C520B6">
      <w:pPr>
        <w:pStyle w:val="210"/>
        <w:spacing w:line="240" w:lineRule="auto"/>
        <w:ind w:firstLine="0"/>
        <w:rPr>
          <w:sz w:val="24"/>
        </w:rPr>
      </w:pPr>
      <w:r w:rsidRPr="007B6B15">
        <w:rPr>
          <w:sz w:val="24"/>
        </w:rPr>
        <w:t>видеть проявления прекрасного в произведениях искусства (картины, архитектура, скульптура и</w:t>
      </w:r>
      <w:r w:rsidRPr="007B6B15">
        <w:rPr>
          <w:iCs/>
          <w:sz w:val="24"/>
        </w:rPr>
        <w:t> </w:t>
      </w:r>
      <w:r w:rsidRPr="007B6B15">
        <w:rPr>
          <w:sz w:val="24"/>
        </w:rPr>
        <w:t>т.</w:t>
      </w:r>
      <w:r w:rsidRPr="007B6B15">
        <w:rPr>
          <w:iCs/>
          <w:sz w:val="24"/>
        </w:rPr>
        <w:t> </w:t>
      </w:r>
      <w:r w:rsidRPr="007B6B15">
        <w:rPr>
          <w:sz w:val="24"/>
        </w:rPr>
        <w:t>д.), в природе, на улице, в быту;</w:t>
      </w:r>
    </w:p>
    <w:p w:rsidR="00C520B6" w:rsidRPr="007B6B15" w:rsidRDefault="00C520B6" w:rsidP="00C520B6">
      <w:pPr>
        <w:pStyle w:val="210"/>
        <w:spacing w:line="240" w:lineRule="auto"/>
        <w:ind w:firstLine="0"/>
        <w:rPr>
          <w:sz w:val="24"/>
        </w:rPr>
      </w:pPr>
      <w:r w:rsidRPr="007B6B15">
        <w:rPr>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C520B6" w:rsidRPr="00C520B6" w:rsidRDefault="00C520B6" w:rsidP="00C520B6">
      <w:pPr>
        <w:pStyle w:val="4"/>
        <w:spacing w:before="0" w:after="0" w:line="240" w:lineRule="auto"/>
        <w:jc w:val="both"/>
        <w:rPr>
          <w:rFonts w:ascii="Times New Roman" w:hAnsi="Times New Roman" w:cs="Times New Roman"/>
          <w:b/>
          <w:i w:val="0"/>
          <w:color w:val="auto"/>
          <w:sz w:val="24"/>
          <w:szCs w:val="24"/>
        </w:rPr>
      </w:pPr>
      <w:r w:rsidRPr="00C520B6">
        <w:rPr>
          <w:rFonts w:ascii="Times New Roman" w:hAnsi="Times New Roman" w:cs="Times New Roman"/>
          <w:b/>
          <w:i w:val="0"/>
          <w:color w:val="auto"/>
          <w:sz w:val="24"/>
          <w:szCs w:val="24"/>
        </w:rPr>
        <w:t>Азбука искусства. Как говорит искусство?</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color w:val="auto"/>
          <w:sz w:val="24"/>
          <w:szCs w:val="24"/>
        </w:rPr>
        <w:t>Выпускник научится:</w:t>
      </w:r>
    </w:p>
    <w:p w:rsidR="00C520B6" w:rsidRPr="00C520B6" w:rsidRDefault="00C520B6" w:rsidP="00C520B6">
      <w:pPr>
        <w:pStyle w:val="210"/>
        <w:spacing w:line="240" w:lineRule="auto"/>
        <w:ind w:firstLine="0"/>
        <w:rPr>
          <w:sz w:val="24"/>
        </w:rPr>
      </w:pPr>
      <w:r w:rsidRPr="00C520B6">
        <w:rPr>
          <w:sz w:val="24"/>
        </w:rPr>
        <w:t>создавать простые композиции на заданную тему на плоскости и в пространстве;</w:t>
      </w:r>
    </w:p>
    <w:p w:rsidR="00C520B6" w:rsidRPr="00C520B6" w:rsidRDefault="00C520B6" w:rsidP="00C520B6">
      <w:pPr>
        <w:pStyle w:val="210"/>
        <w:spacing w:line="240" w:lineRule="auto"/>
        <w:ind w:firstLine="0"/>
        <w:rPr>
          <w:sz w:val="24"/>
        </w:rPr>
      </w:pPr>
      <w:r w:rsidRPr="00C520B6">
        <w:rPr>
          <w:spacing w:val="2"/>
          <w:sz w:val="24"/>
        </w:rPr>
        <w:t xml:space="preserve">использовать выразительные средства изобразительного искусства: композицию, форму, ритм, линию, цвет, объем, </w:t>
      </w:r>
      <w:r w:rsidRPr="00C520B6">
        <w:rPr>
          <w:sz w:val="24"/>
        </w:rPr>
        <w:t>фактуру; различные художественные материалы для воплощения собственного художественно­творческого замысла;</w:t>
      </w:r>
    </w:p>
    <w:p w:rsidR="00C520B6" w:rsidRPr="00C520B6" w:rsidRDefault="00C520B6" w:rsidP="00C520B6">
      <w:pPr>
        <w:pStyle w:val="210"/>
        <w:spacing w:line="240" w:lineRule="auto"/>
        <w:ind w:firstLine="0"/>
        <w:rPr>
          <w:sz w:val="24"/>
        </w:rPr>
      </w:pPr>
      <w:r w:rsidRPr="00C520B6">
        <w:rPr>
          <w:spacing w:val="2"/>
          <w:sz w:val="24"/>
        </w:rPr>
        <w:t xml:space="preserve">различать основные и составные, теплые и холодные </w:t>
      </w:r>
      <w:r w:rsidRPr="00C520B6">
        <w:rPr>
          <w:sz w:val="24"/>
        </w:rPr>
        <w:t xml:space="preserve">цвета; изменять их эмоциональную напряженность с помощью смешивания с белой и черной красками; использовать </w:t>
      </w:r>
      <w:r w:rsidRPr="00C520B6">
        <w:rPr>
          <w:spacing w:val="2"/>
          <w:sz w:val="24"/>
        </w:rPr>
        <w:t xml:space="preserve">их для передачи художественного замысла в собственной </w:t>
      </w:r>
      <w:proofErr w:type="gramStart"/>
      <w:r w:rsidRPr="00C520B6">
        <w:rPr>
          <w:sz w:val="24"/>
        </w:rPr>
        <w:t>учебно­творческой</w:t>
      </w:r>
      <w:proofErr w:type="gramEnd"/>
      <w:r w:rsidRPr="00C520B6">
        <w:rPr>
          <w:sz w:val="24"/>
        </w:rPr>
        <w:t xml:space="preserve"> деятельности;</w:t>
      </w:r>
    </w:p>
    <w:p w:rsidR="00C520B6" w:rsidRPr="00C520B6" w:rsidRDefault="00C520B6" w:rsidP="00C520B6">
      <w:pPr>
        <w:pStyle w:val="210"/>
        <w:spacing w:line="240" w:lineRule="auto"/>
        <w:ind w:firstLine="0"/>
        <w:rPr>
          <w:spacing w:val="-2"/>
          <w:sz w:val="24"/>
        </w:rPr>
      </w:pPr>
      <w:r w:rsidRPr="00C520B6">
        <w:rPr>
          <w:spacing w:val="2"/>
          <w:sz w:val="24"/>
        </w:rPr>
        <w:t xml:space="preserve">создавать средствами живописи, графики, скульптуры, </w:t>
      </w:r>
      <w:r w:rsidRPr="00C520B6">
        <w:rPr>
          <w:sz w:val="24"/>
        </w:rPr>
        <w:t>декоративно­прикладного искусства образ человека: переда</w:t>
      </w:r>
      <w:r w:rsidRPr="00C520B6">
        <w:rPr>
          <w:spacing w:val="-2"/>
          <w:sz w:val="24"/>
        </w:rPr>
        <w:t>вать на плоскости и в объеме пропорции лица, фигуры; передавать характерные черты внешнего облика, одежды, украшений человека;</w:t>
      </w:r>
    </w:p>
    <w:p w:rsidR="00C520B6" w:rsidRPr="00C520B6" w:rsidRDefault="00C520B6" w:rsidP="00C520B6">
      <w:pPr>
        <w:pStyle w:val="210"/>
        <w:spacing w:line="240" w:lineRule="auto"/>
        <w:ind w:firstLine="0"/>
        <w:rPr>
          <w:sz w:val="24"/>
        </w:rPr>
      </w:pPr>
      <w:r w:rsidRPr="00C520B6">
        <w:rPr>
          <w:spacing w:val="-4"/>
          <w:sz w:val="24"/>
        </w:rPr>
        <w:t>наблюдать, сравнивать, сопоставлять и анализировать про</w:t>
      </w:r>
      <w:r w:rsidRPr="00C520B6">
        <w:rPr>
          <w:spacing w:val="2"/>
          <w:sz w:val="24"/>
        </w:rPr>
        <w:t>странственную форму предмета; изображать предметы раз</w:t>
      </w:r>
      <w:r w:rsidRPr="00C520B6">
        <w:rPr>
          <w:sz w:val="24"/>
        </w:rPr>
        <w:t xml:space="preserve">личной формы; использовать простые формы для создания </w:t>
      </w:r>
      <w:r w:rsidRPr="00C520B6">
        <w:rPr>
          <w:spacing w:val="2"/>
          <w:sz w:val="24"/>
        </w:rPr>
        <w:t xml:space="preserve">выразительных образов в живописи, скульптуре, графике, </w:t>
      </w:r>
      <w:r w:rsidRPr="00C520B6">
        <w:rPr>
          <w:sz w:val="24"/>
        </w:rPr>
        <w:t>художественном конструировании;</w:t>
      </w:r>
    </w:p>
    <w:p w:rsidR="00C520B6" w:rsidRPr="00C520B6" w:rsidRDefault="00C520B6" w:rsidP="00C520B6">
      <w:pPr>
        <w:pStyle w:val="210"/>
        <w:spacing w:line="240" w:lineRule="auto"/>
        <w:ind w:firstLine="0"/>
        <w:rPr>
          <w:sz w:val="24"/>
        </w:rPr>
      </w:pPr>
      <w:r w:rsidRPr="00C520B6">
        <w:rPr>
          <w:spacing w:val="-4"/>
          <w:sz w:val="24"/>
        </w:rPr>
        <w:t>использовать декоративные элементы, геометрические, рас</w:t>
      </w:r>
      <w:r w:rsidRPr="00C520B6">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C520B6" w:rsidRPr="00C520B6" w:rsidRDefault="00C520B6" w:rsidP="00C520B6">
      <w:pPr>
        <w:pStyle w:val="ad"/>
        <w:spacing w:line="240" w:lineRule="auto"/>
        <w:ind w:firstLine="0"/>
        <w:rPr>
          <w:rFonts w:ascii="Times New Roman" w:hAnsi="Times New Roman"/>
          <w:b/>
          <w:i w:val="0"/>
          <w:color w:val="auto"/>
          <w:sz w:val="24"/>
          <w:szCs w:val="24"/>
        </w:rPr>
      </w:pPr>
      <w:r w:rsidRPr="00C520B6">
        <w:rPr>
          <w:rFonts w:ascii="Times New Roman" w:hAnsi="Times New Roman"/>
          <w:b/>
          <w:i w:val="0"/>
          <w:color w:val="auto"/>
          <w:sz w:val="24"/>
          <w:szCs w:val="24"/>
        </w:rPr>
        <w:t>Выпускник получит возможность научиться:</w:t>
      </w:r>
    </w:p>
    <w:p w:rsidR="00C520B6" w:rsidRPr="007B6B15" w:rsidRDefault="00C520B6" w:rsidP="00C520B6">
      <w:pPr>
        <w:pStyle w:val="210"/>
        <w:spacing w:line="240" w:lineRule="auto"/>
        <w:ind w:firstLine="0"/>
        <w:rPr>
          <w:sz w:val="24"/>
        </w:rPr>
      </w:pPr>
      <w:r w:rsidRPr="007B6B15">
        <w:rPr>
          <w:sz w:val="24"/>
        </w:rPr>
        <w:t>пользоваться средствами выразительности языка жи</w:t>
      </w:r>
      <w:r w:rsidRPr="007B6B15">
        <w:rPr>
          <w:spacing w:val="-2"/>
          <w:sz w:val="24"/>
        </w:rPr>
        <w:t xml:space="preserve">вописи, графики, скульптуры, декоративно­прикладного </w:t>
      </w:r>
      <w:r w:rsidRPr="007B6B15">
        <w:rPr>
          <w:sz w:val="24"/>
        </w:rPr>
        <w:t xml:space="preserve">искусства, художественного конструирования в собственной </w:t>
      </w:r>
      <w:r w:rsidRPr="007B6B15">
        <w:rPr>
          <w:spacing w:val="-2"/>
          <w:sz w:val="24"/>
        </w:rPr>
        <w:t>художественно­творческой деятельности; передавать раз</w:t>
      </w:r>
      <w:r w:rsidRPr="007B6B15">
        <w:rPr>
          <w:sz w:val="24"/>
        </w:rPr>
        <w:t>нообразные эмоциональные состояния, используя различные оттенки цвета, при создании живописных композиций на заданные темы;</w:t>
      </w:r>
    </w:p>
    <w:p w:rsidR="00C520B6" w:rsidRPr="007B6B15" w:rsidRDefault="00C520B6" w:rsidP="00C520B6">
      <w:pPr>
        <w:pStyle w:val="210"/>
        <w:spacing w:line="240" w:lineRule="auto"/>
        <w:ind w:firstLine="0"/>
        <w:rPr>
          <w:sz w:val="24"/>
        </w:rPr>
      </w:pPr>
      <w:r w:rsidRPr="007B6B15">
        <w:rPr>
          <w:sz w:val="24"/>
        </w:rPr>
        <w:lastRenderedPageBreak/>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C520B6" w:rsidRPr="007B6B15" w:rsidRDefault="00C520B6" w:rsidP="00C520B6">
      <w:pPr>
        <w:pStyle w:val="210"/>
        <w:spacing w:line="240" w:lineRule="auto"/>
        <w:ind w:firstLine="0"/>
        <w:rPr>
          <w:sz w:val="24"/>
        </w:rPr>
      </w:pPr>
      <w:r w:rsidRPr="007B6B15">
        <w:rPr>
          <w:sz w:val="24"/>
        </w:rPr>
        <w:t>выполнять простые рисунки и орнаментальные композиции, используя язык компьютерной графики в программе Paint.</w:t>
      </w:r>
    </w:p>
    <w:p w:rsidR="00C520B6" w:rsidRPr="00C520B6" w:rsidRDefault="00C520B6" w:rsidP="00C520B6">
      <w:pPr>
        <w:pStyle w:val="4"/>
        <w:spacing w:before="0" w:after="0" w:line="240" w:lineRule="auto"/>
        <w:jc w:val="both"/>
        <w:rPr>
          <w:rFonts w:ascii="Times New Roman" w:hAnsi="Times New Roman" w:cs="Times New Roman"/>
          <w:b/>
          <w:i w:val="0"/>
          <w:color w:val="auto"/>
          <w:sz w:val="24"/>
          <w:szCs w:val="24"/>
        </w:rPr>
      </w:pPr>
      <w:r w:rsidRPr="00C520B6">
        <w:rPr>
          <w:rFonts w:ascii="Times New Roman" w:hAnsi="Times New Roman" w:cs="Times New Roman"/>
          <w:b/>
          <w:i w:val="0"/>
          <w:color w:val="auto"/>
          <w:sz w:val="24"/>
          <w:szCs w:val="24"/>
        </w:rPr>
        <w:t>Значимые темы искусства.</w:t>
      </w:r>
      <w:r w:rsidRPr="00C520B6">
        <w:rPr>
          <w:rFonts w:ascii="Times New Roman" w:hAnsi="Times New Roman" w:cs="Times New Roman"/>
          <w:b/>
          <w:i w:val="0"/>
          <w:color w:val="auto"/>
          <w:sz w:val="24"/>
          <w:szCs w:val="24"/>
        </w:rPr>
        <w:br/>
        <w:t>О чем говорит искусство?</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color w:val="auto"/>
          <w:sz w:val="24"/>
          <w:szCs w:val="24"/>
        </w:rPr>
        <w:t>Выпускник научится:</w:t>
      </w:r>
    </w:p>
    <w:p w:rsidR="00C520B6" w:rsidRPr="00C520B6" w:rsidRDefault="00C520B6" w:rsidP="00C520B6">
      <w:pPr>
        <w:pStyle w:val="210"/>
        <w:spacing w:line="240" w:lineRule="auto"/>
        <w:ind w:firstLine="0"/>
        <w:rPr>
          <w:sz w:val="24"/>
        </w:rPr>
      </w:pPr>
      <w:r w:rsidRPr="00C520B6">
        <w:rPr>
          <w:sz w:val="24"/>
        </w:rPr>
        <w:t>осознавать значимые темы искусства и отражать их в собственной художественно­творческой деятельности;</w:t>
      </w:r>
    </w:p>
    <w:p w:rsidR="00C520B6" w:rsidRPr="00C520B6" w:rsidRDefault="00C520B6" w:rsidP="00C520B6">
      <w:pPr>
        <w:pStyle w:val="210"/>
        <w:spacing w:line="240" w:lineRule="auto"/>
        <w:ind w:firstLine="0"/>
        <w:rPr>
          <w:sz w:val="24"/>
        </w:rPr>
      </w:pPr>
      <w:proofErr w:type="gramStart"/>
      <w:r w:rsidRPr="00C520B6">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C520B6">
        <w:rPr>
          <w:sz w:val="24"/>
        </w:rPr>
        <w:t> </w:t>
      </w:r>
      <w:r w:rsidRPr="00C520B6">
        <w:rPr>
          <w:sz w:val="24"/>
        </w:rPr>
        <w:t>т.</w:t>
      </w:r>
      <w:r w:rsidRPr="00C520B6">
        <w:rPr>
          <w:sz w:val="24"/>
        </w:rPr>
        <w:t> </w:t>
      </w:r>
      <w:r w:rsidRPr="00C520B6">
        <w:rPr>
          <w:sz w:val="24"/>
        </w:rPr>
        <w:t>д. — в живописи, графике и скульптуре, выражая свое отношение к качествам данного объекта) с опорой на правила перспективы, цветоведения, усвоенные способы действия.</w:t>
      </w:r>
      <w:proofErr w:type="gramEnd"/>
    </w:p>
    <w:p w:rsidR="00C520B6" w:rsidRPr="00C520B6" w:rsidRDefault="00C520B6" w:rsidP="00C520B6">
      <w:pPr>
        <w:pStyle w:val="ad"/>
        <w:spacing w:line="240" w:lineRule="auto"/>
        <w:ind w:firstLine="0"/>
        <w:rPr>
          <w:rFonts w:ascii="Times New Roman" w:hAnsi="Times New Roman"/>
          <w:b/>
          <w:i w:val="0"/>
          <w:color w:val="auto"/>
          <w:sz w:val="24"/>
          <w:szCs w:val="24"/>
        </w:rPr>
      </w:pPr>
      <w:r w:rsidRPr="00C520B6">
        <w:rPr>
          <w:rFonts w:ascii="Times New Roman" w:hAnsi="Times New Roman"/>
          <w:b/>
          <w:i w:val="0"/>
          <w:color w:val="auto"/>
          <w:sz w:val="24"/>
          <w:szCs w:val="24"/>
        </w:rPr>
        <w:t>Выпускник получит возможность научиться:</w:t>
      </w:r>
    </w:p>
    <w:p w:rsidR="00C520B6" w:rsidRPr="007B6B15" w:rsidRDefault="00C520B6" w:rsidP="00C520B6">
      <w:pPr>
        <w:pStyle w:val="210"/>
        <w:spacing w:line="240" w:lineRule="auto"/>
        <w:ind w:firstLine="0"/>
        <w:rPr>
          <w:sz w:val="24"/>
        </w:rPr>
      </w:pPr>
      <w:r w:rsidRPr="007B6B15">
        <w:rPr>
          <w:spacing w:val="-2"/>
          <w:sz w:val="24"/>
        </w:rPr>
        <w:t>видеть, чувствовать и изображать красоту и раз</w:t>
      </w:r>
      <w:r w:rsidRPr="007B6B15">
        <w:rPr>
          <w:sz w:val="24"/>
        </w:rPr>
        <w:t>нообразие природы, человека, зданий, предметов;</w:t>
      </w:r>
    </w:p>
    <w:p w:rsidR="00C520B6" w:rsidRPr="007B6B15" w:rsidRDefault="00C520B6" w:rsidP="00C520B6">
      <w:pPr>
        <w:pStyle w:val="210"/>
        <w:spacing w:line="240" w:lineRule="auto"/>
        <w:ind w:firstLine="0"/>
        <w:rPr>
          <w:spacing w:val="2"/>
          <w:sz w:val="24"/>
        </w:rPr>
      </w:pPr>
      <w:r w:rsidRPr="007B6B15">
        <w:rPr>
          <w:spacing w:val="4"/>
          <w:sz w:val="24"/>
        </w:rPr>
        <w:t xml:space="preserve">понимать и передавать в художественной работе </w:t>
      </w:r>
      <w:r w:rsidRPr="007B6B15">
        <w:rPr>
          <w:spacing w:val="2"/>
          <w:sz w:val="24"/>
        </w:rPr>
        <w:t>разницу представлений о красоте человека в разных культурах мира; проявлять терпимость к другим вкусам и мнениям;</w:t>
      </w:r>
    </w:p>
    <w:p w:rsidR="00C520B6" w:rsidRPr="007B6B15" w:rsidRDefault="00C520B6" w:rsidP="00C520B6">
      <w:pPr>
        <w:pStyle w:val="210"/>
        <w:spacing w:line="240" w:lineRule="auto"/>
        <w:ind w:firstLine="0"/>
        <w:rPr>
          <w:sz w:val="24"/>
        </w:rPr>
      </w:pPr>
      <w:r w:rsidRPr="007B6B15">
        <w:rPr>
          <w:spacing w:val="2"/>
          <w:sz w:val="24"/>
        </w:rPr>
        <w:t>изображать пейзажи, натюрморты, портреты, вы</w:t>
      </w:r>
      <w:r w:rsidRPr="007B6B15">
        <w:rPr>
          <w:sz w:val="24"/>
        </w:rPr>
        <w:t>ражая свое отношение к ним;</w:t>
      </w:r>
    </w:p>
    <w:p w:rsidR="00C520B6" w:rsidRPr="007B6B15" w:rsidRDefault="00C520B6" w:rsidP="00C520B6">
      <w:pPr>
        <w:pStyle w:val="210"/>
        <w:spacing w:line="240" w:lineRule="auto"/>
        <w:ind w:firstLine="0"/>
        <w:rPr>
          <w:sz w:val="24"/>
        </w:rPr>
      </w:pPr>
      <w:r w:rsidRPr="007B6B15">
        <w:rPr>
          <w:sz w:val="24"/>
        </w:rPr>
        <w:t>изображать многофигурные композиции на значимые жизненные темы и участвовать в коллективных работах на эти темы.</w:t>
      </w:r>
    </w:p>
    <w:p w:rsidR="00C520B6" w:rsidRPr="00C520B6" w:rsidRDefault="00C520B6" w:rsidP="004E5C59">
      <w:pPr>
        <w:pStyle w:val="afb"/>
        <w:numPr>
          <w:ilvl w:val="2"/>
          <w:numId w:val="2"/>
        </w:numPr>
        <w:spacing w:line="240" w:lineRule="auto"/>
        <w:ind w:left="0" w:firstLine="0"/>
        <w:rPr>
          <w:sz w:val="24"/>
        </w:rPr>
      </w:pPr>
      <w:bookmarkStart w:id="62" w:name="_Toc288394067"/>
      <w:bookmarkStart w:id="63" w:name="_Toc288410534"/>
      <w:bookmarkStart w:id="64" w:name="_Toc288410663"/>
      <w:bookmarkStart w:id="65" w:name="_Toc424564310"/>
      <w:r w:rsidRPr="00C520B6">
        <w:rPr>
          <w:sz w:val="24"/>
        </w:rPr>
        <w:t>Музыка</w:t>
      </w:r>
      <w:bookmarkEnd w:id="62"/>
      <w:bookmarkEnd w:id="63"/>
      <w:bookmarkEnd w:id="64"/>
      <w:bookmarkEnd w:id="65"/>
    </w:p>
    <w:p w:rsidR="00C520B6" w:rsidRPr="00C520B6" w:rsidRDefault="00C520B6" w:rsidP="00C520B6">
      <w:pPr>
        <w:spacing w:after="0" w:line="240" w:lineRule="auto"/>
        <w:contextualSpacing/>
        <w:jc w:val="both"/>
        <w:rPr>
          <w:rFonts w:ascii="Times New Roman" w:hAnsi="Times New Roman" w:cs="Times New Roman"/>
          <w:sz w:val="24"/>
          <w:szCs w:val="24"/>
        </w:rPr>
      </w:pPr>
      <w:r w:rsidRPr="00C520B6">
        <w:rPr>
          <w:rFonts w:ascii="Times New Roman" w:hAnsi="Times New Roman" w:cs="Times New Roman"/>
          <w:sz w:val="24"/>
          <w:szCs w:val="24"/>
        </w:rPr>
        <w:t xml:space="preserve">Достижение личностных, метапредметных и предметных результатов освоения программы </w:t>
      </w:r>
      <w:proofErr w:type="gramStart"/>
      <w:r w:rsidRPr="00C520B6">
        <w:rPr>
          <w:rFonts w:ascii="Times New Roman" w:hAnsi="Times New Roman" w:cs="Times New Roman"/>
          <w:sz w:val="24"/>
          <w:szCs w:val="24"/>
        </w:rPr>
        <w:t>обучающимися</w:t>
      </w:r>
      <w:proofErr w:type="gramEnd"/>
      <w:r w:rsidRPr="00C520B6">
        <w:rPr>
          <w:rFonts w:ascii="Times New Roman" w:hAnsi="Times New Roman" w:cs="Times New Roman"/>
          <w:sz w:val="24"/>
          <w:szCs w:val="24"/>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C520B6" w:rsidRPr="00C520B6" w:rsidRDefault="00C520B6" w:rsidP="00C520B6">
      <w:pPr>
        <w:tabs>
          <w:tab w:val="left" w:pos="955"/>
        </w:tabs>
        <w:autoSpaceDE w:val="0"/>
        <w:autoSpaceDN w:val="0"/>
        <w:adjustRightInd w:val="0"/>
        <w:spacing w:after="0" w:line="240" w:lineRule="auto"/>
        <w:jc w:val="both"/>
        <w:rPr>
          <w:rFonts w:ascii="Times New Roman" w:hAnsi="Times New Roman" w:cs="Times New Roman"/>
          <w:sz w:val="24"/>
          <w:szCs w:val="24"/>
        </w:rPr>
      </w:pPr>
      <w:proofErr w:type="gramStart"/>
      <w:r w:rsidRPr="00C520B6">
        <w:rPr>
          <w:rFonts w:ascii="Times New Roman" w:hAnsi="Times New Roman" w:cs="Times New Roman"/>
          <w:sz w:val="24"/>
          <w:szCs w:val="24"/>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C520B6">
        <w:rPr>
          <w:rFonts w:ascii="Times New Roman" w:hAnsi="Times New Roman" w:cs="Times New Roman"/>
          <w:sz w:val="24"/>
          <w:szCs w:val="24"/>
        </w:rPr>
        <w:t xml:space="preserve"> В</w:t>
      </w:r>
      <w:r w:rsidRPr="00C520B6">
        <w:rPr>
          <w:rFonts w:ascii="Times New Roman" w:hAnsi="Times New Roman" w:cs="Times New Roman"/>
          <w:sz w:val="24"/>
          <w:szCs w:val="24"/>
          <w:lang w:val="en-US"/>
        </w:rPr>
        <w:t> </w:t>
      </w:r>
      <w:r w:rsidRPr="00C520B6">
        <w:rPr>
          <w:rFonts w:ascii="Times New Roman" w:hAnsi="Times New Roman" w:cs="Times New Roman"/>
          <w:sz w:val="24"/>
          <w:szCs w:val="24"/>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w:t>
      </w:r>
      <w:r w:rsidRPr="00C520B6">
        <w:rPr>
          <w:rFonts w:ascii="Times New Roman" w:hAnsi="Times New Roman" w:cs="Times New Roman"/>
          <w:sz w:val="24"/>
          <w:szCs w:val="24"/>
        </w:rPr>
        <w:lastRenderedPageBreak/>
        <w:t xml:space="preserve">основе </w:t>
      </w:r>
      <w:proofErr w:type="gramStart"/>
      <w:r w:rsidRPr="00C520B6">
        <w:rPr>
          <w:rFonts w:ascii="Times New Roman" w:hAnsi="Times New Roman" w:cs="Times New Roman"/>
          <w:sz w:val="24"/>
          <w:szCs w:val="24"/>
        </w:rPr>
        <w:t>домашнего</w:t>
      </w:r>
      <w:proofErr w:type="gramEnd"/>
      <w:r w:rsidRPr="00C520B6">
        <w:rPr>
          <w:rFonts w:ascii="Times New Roman" w:hAnsi="Times New Roman" w:cs="Times New Roman"/>
          <w:sz w:val="24"/>
          <w:szCs w:val="24"/>
        </w:rPr>
        <w:t xml:space="preserve"> музицирования, совместной музыкальной деятельности с друзьями, родителями. </w:t>
      </w:r>
    </w:p>
    <w:p w:rsidR="00C520B6" w:rsidRPr="00C520B6" w:rsidRDefault="00C520B6" w:rsidP="00C520B6">
      <w:pPr>
        <w:widowControl w:val="0"/>
        <w:suppressLineNumbers/>
        <w:suppressAutoHyphens/>
        <w:autoSpaceDN w:val="0"/>
        <w:spacing w:after="0" w:line="240" w:lineRule="auto"/>
        <w:jc w:val="both"/>
        <w:rPr>
          <w:rFonts w:ascii="Times New Roman" w:eastAsia="Calibri" w:hAnsi="Times New Roman" w:cs="Times New Roman"/>
          <w:b/>
          <w:i/>
          <w:kern w:val="3"/>
          <w:sz w:val="24"/>
          <w:szCs w:val="24"/>
          <w:lang w:eastAsia="zh-CN" w:bidi="hi-IN"/>
        </w:rPr>
      </w:pPr>
      <w:r w:rsidRPr="00C520B6">
        <w:rPr>
          <w:rFonts w:ascii="Times New Roman" w:eastAsia="Calibri" w:hAnsi="Times New Roman" w:cs="Times New Roman"/>
          <w:b/>
          <w:i/>
          <w:kern w:val="3"/>
          <w:sz w:val="24"/>
          <w:szCs w:val="24"/>
          <w:lang w:eastAsia="zh-CN" w:bidi="hi-IN"/>
        </w:rPr>
        <w:t xml:space="preserve">Предметные результаты </w:t>
      </w:r>
      <w:r w:rsidRPr="00C520B6">
        <w:rPr>
          <w:rFonts w:ascii="Times New Roman" w:eastAsia="Calibri" w:hAnsi="Times New Roman" w:cs="Times New Roman"/>
          <w:kern w:val="3"/>
          <w:sz w:val="24"/>
          <w:szCs w:val="24"/>
          <w:lang w:eastAsia="zh-CN" w:bidi="hi-IN"/>
        </w:rPr>
        <w:t>освоения программы должны отражать:</w:t>
      </w:r>
    </w:p>
    <w:p w:rsidR="00C520B6" w:rsidRPr="00C520B6" w:rsidRDefault="00C520B6" w:rsidP="00C520B6">
      <w:pPr>
        <w:autoSpaceDE w:val="0"/>
        <w:autoSpaceDN w:val="0"/>
        <w:adjustRightInd w:val="0"/>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сформированность первоначальных представлений о роли музыки в жизни человека, ее роли в духовно-нравственном развитии человека;</w:t>
      </w:r>
    </w:p>
    <w:p w:rsidR="00C520B6" w:rsidRPr="00C520B6" w:rsidRDefault="00C520B6" w:rsidP="00C520B6">
      <w:pPr>
        <w:autoSpaceDE w:val="0"/>
        <w:autoSpaceDN w:val="0"/>
        <w:adjustRightInd w:val="0"/>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C520B6" w:rsidRPr="00C520B6" w:rsidRDefault="00C520B6" w:rsidP="00C520B6">
      <w:pPr>
        <w:autoSpaceDE w:val="0"/>
        <w:autoSpaceDN w:val="0"/>
        <w:adjustRightInd w:val="0"/>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умение воспринимать музыку и выражать свое отношение к музыкальному произведению;</w:t>
      </w:r>
    </w:p>
    <w:p w:rsidR="00C520B6" w:rsidRPr="00C520B6" w:rsidRDefault="00C520B6" w:rsidP="00C520B6">
      <w:pPr>
        <w:autoSpaceDE w:val="0"/>
        <w:autoSpaceDN w:val="0"/>
        <w:adjustRightInd w:val="0"/>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C520B6" w:rsidRPr="00C520B6" w:rsidRDefault="00C520B6" w:rsidP="00C520B6">
      <w:pPr>
        <w:spacing w:after="0" w:line="240" w:lineRule="auto"/>
        <w:contextualSpacing/>
        <w:jc w:val="both"/>
        <w:rPr>
          <w:rFonts w:ascii="Times New Roman" w:hAnsi="Times New Roman" w:cs="Times New Roman"/>
          <w:b/>
          <w:i/>
          <w:sz w:val="24"/>
          <w:szCs w:val="24"/>
        </w:rPr>
      </w:pPr>
      <w:r w:rsidRPr="00C520B6">
        <w:rPr>
          <w:rFonts w:ascii="Times New Roman" w:hAnsi="Times New Roman" w:cs="Times New Roman"/>
          <w:b/>
          <w:i/>
          <w:sz w:val="24"/>
          <w:szCs w:val="24"/>
        </w:rPr>
        <w:t xml:space="preserve">Предметные результаты по видам деятельности </w:t>
      </w:r>
      <w:proofErr w:type="gramStart"/>
      <w:r w:rsidRPr="00C520B6">
        <w:rPr>
          <w:rFonts w:ascii="Times New Roman" w:hAnsi="Times New Roman" w:cs="Times New Roman"/>
          <w:b/>
          <w:i/>
          <w:sz w:val="24"/>
          <w:szCs w:val="24"/>
        </w:rPr>
        <w:t>обучающихся</w:t>
      </w:r>
      <w:proofErr w:type="gramEnd"/>
    </w:p>
    <w:p w:rsidR="00C520B6" w:rsidRPr="00C520B6" w:rsidRDefault="00C520B6" w:rsidP="00C520B6">
      <w:pPr>
        <w:widowControl w:val="0"/>
        <w:tabs>
          <w:tab w:val="left" w:pos="142"/>
          <w:tab w:val="left" w:pos="993"/>
        </w:tabs>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xml:space="preserve">В результате освоения </w:t>
      </w:r>
      <w:proofErr w:type="gramStart"/>
      <w:r w:rsidRPr="00C520B6">
        <w:rPr>
          <w:rFonts w:ascii="Times New Roman" w:hAnsi="Times New Roman" w:cs="Times New Roman"/>
          <w:sz w:val="24"/>
          <w:szCs w:val="24"/>
        </w:rPr>
        <w:t>программы</w:t>
      </w:r>
      <w:proofErr w:type="gramEnd"/>
      <w:r w:rsidRPr="00C520B6">
        <w:rPr>
          <w:rFonts w:ascii="Times New Roman" w:hAnsi="Times New Roman" w:cs="Times New Roman"/>
          <w:sz w:val="24"/>
          <w:szCs w:val="24"/>
        </w:rPr>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w:t>
      </w:r>
      <w:proofErr w:type="gramStart"/>
      <w:r w:rsidRPr="00C520B6">
        <w:rPr>
          <w:rFonts w:ascii="Times New Roman" w:hAnsi="Times New Roman" w:cs="Times New Roman"/>
          <w:sz w:val="24"/>
          <w:szCs w:val="24"/>
        </w:rPr>
        <w:t>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w:t>
      </w:r>
      <w:proofErr w:type="gramEnd"/>
      <w:r w:rsidRPr="00C520B6">
        <w:rPr>
          <w:rFonts w:ascii="Times New Roman" w:hAnsi="Times New Roman" w:cs="Times New Roman"/>
          <w:sz w:val="24"/>
          <w:szCs w:val="24"/>
        </w:rPr>
        <w:t xml:space="preserve"> Освоение программы позволит </w:t>
      </w:r>
      <w:proofErr w:type="gramStart"/>
      <w:r w:rsidRPr="00C520B6">
        <w:rPr>
          <w:rFonts w:ascii="Times New Roman" w:hAnsi="Times New Roman" w:cs="Times New Roman"/>
          <w:sz w:val="24"/>
          <w:szCs w:val="24"/>
        </w:rPr>
        <w:t>обучающимся</w:t>
      </w:r>
      <w:proofErr w:type="gramEnd"/>
      <w:r w:rsidRPr="00C520B6">
        <w:rPr>
          <w:rFonts w:ascii="Times New Roman" w:hAnsi="Times New Roman" w:cs="Times New Roman"/>
          <w:sz w:val="24"/>
          <w:szCs w:val="24"/>
        </w:rPr>
        <w:t xml:space="preserve"> принимать активное участие в общественной, концертной и музыкально-театральной жизни школы, города, региона.</w:t>
      </w:r>
    </w:p>
    <w:p w:rsidR="00C520B6" w:rsidRPr="00C520B6" w:rsidRDefault="00C520B6" w:rsidP="00C520B6">
      <w:pPr>
        <w:spacing w:after="0" w:line="240" w:lineRule="auto"/>
        <w:contextualSpacing/>
        <w:jc w:val="center"/>
        <w:rPr>
          <w:rFonts w:ascii="Times New Roman" w:hAnsi="Times New Roman" w:cs="Times New Roman"/>
          <w:b/>
          <w:sz w:val="24"/>
          <w:szCs w:val="24"/>
        </w:rPr>
      </w:pPr>
      <w:r w:rsidRPr="00C520B6">
        <w:rPr>
          <w:rFonts w:ascii="Times New Roman" w:hAnsi="Times New Roman" w:cs="Times New Roman"/>
          <w:b/>
          <w:sz w:val="24"/>
          <w:szCs w:val="24"/>
        </w:rPr>
        <w:t>Слушание музыки</w:t>
      </w:r>
    </w:p>
    <w:p w:rsidR="00C520B6" w:rsidRPr="00C520B6" w:rsidRDefault="00C520B6" w:rsidP="00C520B6">
      <w:pPr>
        <w:spacing w:after="0" w:line="240" w:lineRule="auto"/>
        <w:contextualSpacing/>
        <w:jc w:val="both"/>
        <w:rPr>
          <w:rFonts w:ascii="Times New Roman" w:hAnsi="Times New Roman" w:cs="Times New Roman"/>
          <w:sz w:val="24"/>
          <w:szCs w:val="24"/>
        </w:rPr>
      </w:pPr>
      <w:r w:rsidRPr="00C520B6">
        <w:rPr>
          <w:rFonts w:ascii="Times New Roman" w:hAnsi="Times New Roman" w:cs="Times New Roman"/>
          <w:sz w:val="24"/>
          <w:szCs w:val="24"/>
        </w:rPr>
        <w:t>Обучающийся:</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1. Узнает изученные музыкальные произведения и называет имена их авторов.</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C520B6" w:rsidRPr="00C520B6" w:rsidRDefault="00C520B6" w:rsidP="00C520B6">
      <w:pPr>
        <w:shd w:val="clear" w:color="auto" w:fill="FFFFFF"/>
        <w:tabs>
          <w:tab w:val="left" w:pos="851"/>
        </w:tabs>
        <w:spacing w:after="0" w:line="240" w:lineRule="auto"/>
        <w:jc w:val="both"/>
        <w:rPr>
          <w:rFonts w:ascii="Times New Roman" w:hAnsi="Times New Roman" w:cs="Times New Roman"/>
          <w:bCs/>
          <w:iCs/>
          <w:sz w:val="24"/>
          <w:szCs w:val="24"/>
        </w:rPr>
      </w:pPr>
      <w:r w:rsidRPr="00C520B6">
        <w:rPr>
          <w:rFonts w:ascii="Times New Roman" w:hAnsi="Times New Roman" w:cs="Times New Roman"/>
          <w:sz w:val="24"/>
          <w:szCs w:val="24"/>
        </w:rPr>
        <w:t xml:space="preserve">5. </w:t>
      </w:r>
      <w:proofErr w:type="gramStart"/>
      <w:r w:rsidRPr="00C520B6">
        <w:rPr>
          <w:rFonts w:ascii="Times New Roman" w:hAnsi="Times New Roman" w:cs="Times New Roman"/>
          <w:sz w:val="24"/>
          <w:szCs w:val="24"/>
        </w:rPr>
        <w:t>Знает особенности тембрового звучания различных певческих голосов (детских, женских, мужских), хоров (детских, женских, мужских, смешанных,</w:t>
      </w:r>
      <w:r w:rsidRPr="00C520B6">
        <w:rPr>
          <w:rFonts w:ascii="Times New Roman" w:hAnsi="Times New Roman" w:cs="Times New Roman"/>
          <w:bCs/>
          <w:iCs/>
          <w:sz w:val="24"/>
          <w:szCs w:val="24"/>
        </w:rPr>
        <w:t xml:space="preserve"> а также </w:t>
      </w:r>
      <w:r w:rsidRPr="00C520B6">
        <w:rPr>
          <w:rFonts w:ascii="Times New Roman" w:hAnsi="Times New Roman" w:cs="Times New Roman"/>
          <w:sz w:val="24"/>
          <w:szCs w:val="24"/>
        </w:rPr>
        <w:t>народного, академического, церковного) и их исполнительских возможностей и особенностей репертуара.</w:t>
      </w:r>
      <w:proofErr w:type="gramEnd"/>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C520B6" w:rsidRPr="00C520B6" w:rsidRDefault="00C520B6" w:rsidP="00C520B6">
      <w:pPr>
        <w:tabs>
          <w:tab w:val="left" w:pos="271"/>
        </w:tabs>
        <w:spacing w:after="0" w:line="240" w:lineRule="auto"/>
        <w:contextualSpacing/>
        <w:jc w:val="both"/>
        <w:rPr>
          <w:rFonts w:ascii="Times New Roman" w:hAnsi="Times New Roman" w:cs="Times New Roman"/>
          <w:sz w:val="24"/>
          <w:szCs w:val="24"/>
        </w:rPr>
      </w:pPr>
      <w:r w:rsidRPr="00C520B6">
        <w:rPr>
          <w:rFonts w:ascii="Times New Roman" w:hAnsi="Times New Roman" w:cs="Times New Roman"/>
          <w:sz w:val="24"/>
          <w:szCs w:val="24"/>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8. Определяет жанровую основу в пройденных музыкальных произведениях.</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xml:space="preserve">9. Имеет слуховой багаж из прослушанных произведений народной музыки, отечественной и зарубежной классики. </w:t>
      </w:r>
    </w:p>
    <w:p w:rsidR="00C520B6" w:rsidRPr="00C520B6" w:rsidRDefault="00C520B6" w:rsidP="00C520B6">
      <w:pPr>
        <w:spacing w:after="0" w:line="240" w:lineRule="auto"/>
        <w:contextualSpacing/>
        <w:jc w:val="both"/>
        <w:rPr>
          <w:rFonts w:ascii="Times New Roman" w:hAnsi="Times New Roman" w:cs="Times New Roman"/>
          <w:sz w:val="24"/>
          <w:szCs w:val="24"/>
        </w:rPr>
      </w:pPr>
      <w:r w:rsidRPr="00C520B6">
        <w:rPr>
          <w:rFonts w:ascii="Times New Roman" w:hAnsi="Times New Roman" w:cs="Times New Roman"/>
          <w:sz w:val="24"/>
          <w:szCs w:val="24"/>
        </w:rPr>
        <w:t>10. Умеет импровизировать под музыку с использованием танцевальных, маршеобразных движений, пластического интонирования.</w:t>
      </w:r>
    </w:p>
    <w:p w:rsidR="00C520B6" w:rsidRPr="00C520B6" w:rsidRDefault="00C520B6" w:rsidP="00C520B6">
      <w:pPr>
        <w:spacing w:after="0" w:line="240" w:lineRule="auto"/>
        <w:contextualSpacing/>
        <w:jc w:val="center"/>
        <w:rPr>
          <w:rFonts w:ascii="Times New Roman" w:hAnsi="Times New Roman" w:cs="Times New Roman"/>
          <w:b/>
          <w:sz w:val="24"/>
          <w:szCs w:val="24"/>
        </w:rPr>
      </w:pPr>
      <w:r w:rsidRPr="00C520B6">
        <w:rPr>
          <w:rFonts w:ascii="Times New Roman" w:hAnsi="Times New Roman" w:cs="Times New Roman"/>
          <w:b/>
          <w:sz w:val="24"/>
          <w:szCs w:val="24"/>
        </w:rPr>
        <w:t>Хоровое пение</w:t>
      </w:r>
    </w:p>
    <w:p w:rsidR="00C520B6" w:rsidRPr="00C520B6" w:rsidRDefault="00C520B6" w:rsidP="00C520B6">
      <w:pPr>
        <w:spacing w:after="0" w:line="240" w:lineRule="auto"/>
        <w:contextualSpacing/>
        <w:jc w:val="both"/>
        <w:rPr>
          <w:rFonts w:ascii="Times New Roman" w:hAnsi="Times New Roman" w:cs="Times New Roman"/>
          <w:sz w:val="24"/>
          <w:szCs w:val="24"/>
        </w:rPr>
      </w:pPr>
      <w:r w:rsidRPr="00C520B6">
        <w:rPr>
          <w:rFonts w:ascii="Times New Roman" w:hAnsi="Times New Roman" w:cs="Times New Roman"/>
          <w:sz w:val="24"/>
          <w:szCs w:val="24"/>
        </w:rPr>
        <w:t>Обучающийся:</w:t>
      </w:r>
    </w:p>
    <w:p w:rsidR="00C520B6" w:rsidRPr="00C520B6" w:rsidRDefault="00C520B6" w:rsidP="00C520B6">
      <w:pPr>
        <w:tabs>
          <w:tab w:val="left" w:pos="310"/>
        </w:tabs>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1. Знает слова и мелодию Гимна Российской Федерации.</w:t>
      </w:r>
    </w:p>
    <w:p w:rsidR="00C520B6" w:rsidRPr="00C520B6" w:rsidRDefault="00C520B6" w:rsidP="00C520B6">
      <w:pPr>
        <w:tabs>
          <w:tab w:val="left" w:pos="310"/>
        </w:tabs>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2. Грамотно и выразительно исполняет песни с сопровождением и без сопровождения в соответствии с их образным строем и содержанием.</w:t>
      </w:r>
    </w:p>
    <w:p w:rsidR="00C520B6" w:rsidRPr="00C520B6" w:rsidRDefault="00C520B6" w:rsidP="00C520B6">
      <w:pPr>
        <w:tabs>
          <w:tab w:val="left" w:pos="310"/>
        </w:tabs>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3. Знает о способах и приемах выразительного музыкального интонирования.</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lastRenderedPageBreak/>
        <w:t>4. Соблюдает при пении певческую установку. Использует в процессе пения правильное певческое дыхание.</w:t>
      </w:r>
    </w:p>
    <w:p w:rsidR="00C520B6" w:rsidRPr="00C520B6" w:rsidRDefault="00C520B6" w:rsidP="00C520B6">
      <w:pPr>
        <w:tabs>
          <w:tab w:val="left" w:pos="310"/>
        </w:tabs>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7. Исполняет одноголосные произведения, а также произведения с элементами двухголосия.</w:t>
      </w:r>
    </w:p>
    <w:p w:rsidR="00C520B6" w:rsidRPr="00C520B6" w:rsidRDefault="00C520B6" w:rsidP="00C520B6">
      <w:pPr>
        <w:spacing w:after="0" w:line="240" w:lineRule="auto"/>
        <w:jc w:val="center"/>
        <w:rPr>
          <w:rFonts w:ascii="Times New Roman" w:hAnsi="Times New Roman" w:cs="Times New Roman"/>
          <w:b/>
          <w:sz w:val="24"/>
          <w:szCs w:val="24"/>
        </w:rPr>
      </w:pPr>
      <w:r w:rsidRPr="00C520B6">
        <w:rPr>
          <w:rFonts w:ascii="Times New Roman" w:hAnsi="Times New Roman" w:cs="Times New Roman"/>
          <w:b/>
          <w:sz w:val="24"/>
          <w:szCs w:val="24"/>
        </w:rPr>
        <w:t>Игра в детском инструментальном оркестре (ансамбле)</w:t>
      </w:r>
    </w:p>
    <w:p w:rsidR="00C520B6" w:rsidRPr="00C520B6" w:rsidRDefault="00C520B6" w:rsidP="00C520B6">
      <w:pPr>
        <w:spacing w:after="0" w:line="240" w:lineRule="auto"/>
        <w:contextualSpacing/>
        <w:jc w:val="both"/>
        <w:rPr>
          <w:rFonts w:ascii="Times New Roman" w:hAnsi="Times New Roman" w:cs="Times New Roman"/>
          <w:sz w:val="24"/>
          <w:szCs w:val="24"/>
        </w:rPr>
      </w:pPr>
      <w:r w:rsidRPr="00C520B6">
        <w:rPr>
          <w:rFonts w:ascii="Times New Roman" w:hAnsi="Times New Roman" w:cs="Times New Roman"/>
          <w:sz w:val="24"/>
          <w:szCs w:val="24"/>
        </w:rPr>
        <w:t>Обучающийся:</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2. Умеет исполнять различные ритмические группы в оркестровых партиях.</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4. Использует возможности различных инструментов в ансамбле и оркестре, в том числе тембровые возможности синтезатора.</w:t>
      </w:r>
    </w:p>
    <w:p w:rsidR="00C520B6" w:rsidRPr="00C520B6" w:rsidRDefault="00C520B6" w:rsidP="00C520B6">
      <w:pPr>
        <w:spacing w:after="0" w:line="240" w:lineRule="auto"/>
        <w:contextualSpacing/>
        <w:jc w:val="center"/>
        <w:rPr>
          <w:rFonts w:ascii="Times New Roman" w:hAnsi="Times New Roman" w:cs="Times New Roman"/>
          <w:sz w:val="24"/>
          <w:szCs w:val="24"/>
        </w:rPr>
      </w:pPr>
      <w:r w:rsidRPr="00C520B6">
        <w:rPr>
          <w:rFonts w:ascii="Times New Roman" w:hAnsi="Times New Roman" w:cs="Times New Roman"/>
          <w:b/>
          <w:sz w:val="24"/>
          <w:szCs w:val="24"/>
        </w:rPr>
        <w:t>Основы музыкальной грамоты</w:t>
      </w:r>
    </w:p>
    <w:p w:rsidR="00C520B6" w:rsidRPr="00C520B6" w:rsidRDefault="00C520B6" w:rsidP="00C520B6">
      <w:pPr>
        <w:spacing w:after="0" w:line="240" w:lineRule="auto"/>
        <w:contextualSpacing/>
        <w:jc w:val="both"/>
        <w:rPr>
          <w:rFonts w:ascii="Times New Roman" w:hAnsi="Times New Roman" w:cs="Times New Roman"/>
          <w:sz w:val="24"/>
          <w:szCs w:val="24"/>
        </w:rPr>
      </w:pPr>
      <w:r w:rsidRPr="00C520B6">
        <w:rPr>
          <w:rFonts w:ascii="Times New Roman" w:hAnsi="Times New Roman" w:cs="Times New Roman"/>
          <w:sz w:val="24"/>
          <w:szCs w:val="24"/>
        </w:rPr>
        <w:t xml:space="preserve">Объем музыкальной грамоты и теоретических понятий: </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1.</w:t>
      </w:r>
      <w:r w:rsidRPr="00C520B6">
        <w:rPr>
          <w:rFonts w:ascii="Times New Roman" w:hAnsi="Times New Roman" w:cs="Times New Roman"/>
          <w:b/>
          <w:sz w:val="24"/>
          <w:szCs w:val="24"/>
        </w:rPr>
        <w:t xml:space="preserve"> Звук.</w:t>
      </w:r>
      <w:r w:rsidRPr="00C520B6">
        <w:rPr>
          <w:rFonts w:ascii="Times New Roman" w:hAnsi="Times New Roman" w:cs="Times New Roman"/>
          <w:sz w:val="24"/>
          <w:szCs w:val="24"/>
        </w:rPr>
        <w:t xml:space="preserve"> Свойства музыкального звука: высота, длительность, тембр, громкость.</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2.</w:t>
      </w:r>
      <w:r w:rsidRPr="00C520B6">
        <w:rPr>
          <w:rFonts w:ascii="Times New Roman" w:hAnsi="Times New Roman" w:cs="Times New Roman"/>
          <w:b/>
          <w:sz w:val="24"/>
          <w:szCs w:val="24"/>
        </w:rPr>
        <w:t xml:space="preserve"> Мелодия.</w:t>
      </w:r>
      <w:r w:rsidRPr="00C520B6">
        <w:rPr>
          <w:rFonts w:ascii="Times New Roman" w:hAnsi="Times New Roman" w:cs="Times New Roman"/>
          <w:sz w:val="24"/>
          <w:szCs w:val="24"/>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3.</w:t>
      </w:r>
      <w:r w:rsidRPr="00C520B6">
        <w:rPr>
          <w:rFonts w:ascii="Times New Roman" w:hAnsi="Times New Roman" w:cs="Times New Roman"/>
          <w:b/>
          <w:sz w:val="24"/>
          <w:szCs w:val="24"/>
        </w:rPr>
        <w:t xml:space="preserve"> Метроритм.</w:t>
      </w:r>
      <w:r w:rsidRPr="00C520B6">
        <w:rPr>
          <w:rFonts w:ascii="Times New Roman" w:hAnsi="Times New Roman" w:cs="Times New Roman"/>
          <w:sz w:val="24"/>
          <w:szCs w:val="24"/>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w:t>
      </w:r>
      <w:proofErr w:type="gramStart"/>
      <w:r w:rsidRPr="00C520B6">
        <w:rPr>
          <w:rFonts w:ascii="Times New Roman" w:hAnsi="Times New Roman" w:cs="Times New Roman"/>
          <w:sz w:val="24"/>
          <w:szCs w:val="24"/>
        </w:rPr>
        <w:t>ритмических упражнениях</w:t>
      </w:r>
      <w:proofErr w:type="gramEnd"/>
      <w:r w:rsidRPr="00C520B6">
        <w:rPr>
          <w:rFonts w:ascii="Times New Roman" w:hAnsi="Times New Roman" w:cs="Times New Roman"/>
          <w:sz w:val="24"/>
          <w:szCs w:val="24"/>
        </w:rPr>
        <w:t>, ритмических рисунках исполняемых песен, в оркестровых партиях и аккомпанементах. Дву</w:t>
      </w:r>
      <w:proofErr w:type="gramStart"/>
      <w:r w:rsidRPr="00C520B6">
        <w:rPr>
          <w:rFonts w:ascii="Times New Roman" w:hAnsi="Times New Roman" w:cs="Times New Roman"/>
          <w:sz w:val="24"/>
          <w:szCs w:val="24"/>
        </w:rPr>
        <w:t>х-</w:t>
      </w:r>
      <w:proofErr w:type="gramEnd"/>
      <w:r w:rsidRPr="00C520B6">
        <w:rPr>
          <w:rFonts w:ascii="Times New Roman" w:hAnsi="Times New Roman" w:cs="Times New Roman"/>
          <w:sz w:val="24"/>
          <w:szCs w:val="24"/>
        </w:rPr>
        <w:t xml:space="preserve"> и трехдольность – восприятие и передача в движении.</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xml:space="preserve">4. </w:t>
      </w:r>
      <w:r w:rsidRPr="00C520B6">
        <w:rPr>
          <w:rFonts w:ascii="Times New Roman" w:hAnsi="Times New Roman" w:cs="Times New Roman"/>
          <w:b/>
          <w:sz w:val="24"/>
          <w:szCs w:val="24"/>
        </w:rPr>
        <w:t xml:space="preserve">Лад: </w:t>
      </w:r>
      <w:r w:rsidRPr="00C520B6">
        <w:rPr>
          <w:rFonts w:ascii="Times New Roman" w:hAnsi="Times New Roman" w:cs="Times New Roman"/>
          <w:sz w:val="24"/>
          <w:szCs w:val="24"/>
        </w:rPr>
        <w:t xml:space="preserve">мажор, минор; тональность, тоника. </w:t>
      </w:r>
    </w:p>
    <w:p w:rsidR="00C520B6" w:rsidRPr="00C520B6" w:rsidRDefault="00C520B6" w:rsidP="00C520B6">
      <w:pPr>
        <w:spacing w:after="0" w:line="240" w:lineRule="auto"/>
        <w:contextualSpacing/>
        <w:jc w:val="both"/>
        <w:rPr>
          <w:rFonts w:ascii="Times New Roman" w:hAnsi="Times New Roman" w:cs="Times New Roman"/>
          <w:sz w:val="24"/>
          <w:szCs w:val="24"/>
        </w:rPr>
      </w:pPr>
      <w:r w:rsidRPr="00C520B6">
        <w:rPr>
          <w:rFonts w:ascii="Times New Roman" w:hAnsi="Times New Roman" w:cs="Times New Roman"/>
          <w:sz w:val="24"/>
          <w:szCs w:val="24"/>
        </w:rPr>
        <w:t>5.</w:t>
      </w:r>
      <w:r w:rsidRPr="00C520B6">
        <w:rPr>
          <w:rFonts w:ascii="Times New Roman" w:hAnsi="Times New Roman" w:cs="Times New Roman"/>
          <w:b/>
          <w:sz w:val="24"/>
          <w:szCs w:val="24"/>
        </w:rPr>
        <w:t xml:space="preserve"> Нотная грамота.</w:t>
      </w:r>
      <w:r w:rsidRPr="00C520B6">
        <w:rPr>
          <w:rFonts w:ascii="Times New Roman" w:hAnsi="Times New Roman" w:cs="Times New Roman"/>
          <w:sz w:val="24"/>
          <w:szCs w:val="24"/>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C520B6" w:rsidRPr="00C520B6" w:rsidRDefault="00C520B6" w:rsidP="00C520B6">
      <w:pPr>
        <w:tabs>
          <w:tab w:val="left" w:pos="201"/>
        </w:tabs>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xml:space="preserve">6. </w:t>
      </w:r>
      <w:r w:rsidRPr="00C520B6">
        <w:rPr>
          <w:rFonts w:ascii="Times New Roman" w:hAnsi="Times New Roman" w:cs="Times New Roman"/>
          <w:b/>
          <w:sz w:val="24"/>
          <w:szCs w:val="24"/>
        </w:rPr>
        <w:t xml:space="preserve">Интервалы </w:t>
      </w:r>
      <w:r w:rsidRPr="00C520B6">
        <w:rPr>
          <w:rFonts w:ascii="Times New Roman" w:hAnsi="Times New Roman" w:cs="Times New Roman"/>
          <w:sz w:val="24"/>
          <w:szCs w:val="24"/>
        </w:rPr>
        <w:t xml:space="preserve">в пределах октавы. </w:t>
      </w:r>
      <w:r w:rsidRPr="00C520B6">
        <w:rPr>
          <w:rFonts w:ascii="Times New Roman" w:hAnsi="Times New Roman" w:cs="Times New Roman"/>
          <w:b/>
          <w:sz w:val="24"/>
          <w:szCs w:val="24"/>
        </w:rPr>
        <w:t>Трезвучия</w:t>
      </w:r>
      <w:r w:rsidRPr="00C520B6">
        <w:rPr>
          <w:rFonts w:ascii="Times New Roman" w:hAnsi="Times New Roman" w:cs="Times New Roman"/>
          <w:sz w:val="24"/>
          <w:szCs w:val="24"/>
        </w:rPr>
        <w:t>: мажорное и минорное. Интервалы и трезвучия в игровых упражнениях, песнях и аккомпанементах, произведениях для слушания музыки.</w:t>
      </w:r>
    </w:p>
    <w:p w:rsidR="00C520B6" w:rsidRPr="00C520B6" w:rsidRDefault="00C520B6" w:rsidP="00C520B6">
      <w:pPr>
        <w:tabs>
          <w:tab w:val="left" w:pos="201"/>
        </w:tabs>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7.</w:t>
      </w:r>
      <w:r w:rsidRPr="00C520B6">
        <w:rPr>
          <w:rFonts w:ascii="Times New Roman" w:hAnsi="Times New Roman" w:cs="Times New Roman"/>
          <w:b/>
          <w:sz w:val="24"/>
          <w:szCs w:val="24"/>
        </w:rPr>
        <w:t xml:space="preserve"> Музыкальные жанры.</w:t>
      </w:r>
      <w:r w:rsidRPr="00C520B6">
        <w:rPr>
          <w:rFonts w:ascii="Times New Roman" w:hAnsi="Times New Roman" w:cs="Times New Roman"/>
          <w:sz w:val="24"/>
          <w:szCs w:val="24"/>
        </w:rPr>
        <w:t xml:space="preserve"> Песня, танец, марш. Инструментальный концерт. Музыкально-сценические жанры: балет, опера, мюзикл.</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xml:space="preserve">8. </w:t>
      </w:r>
      <w:r w:rsidRPr="00C520B6">
        <w:rPr>
          <w:rFonts w:ascii="Times New Roman" w:hAnsi="Times New Roman" w:cs="Times New Roman"/>
          <w:b/>
          <w:sz w:val="24"/>
          <w:szCs w:val="24"/>
        </w:rPr>
        <w:t>Музыкальные формы.</w:t>
      </w:r>
      <w:r w:rsidRPr="00C520B6">
        <w:rPr>
          <w:rFonts w:ascii="Times New Roman" w:hAnsi="Times New Roman" w:cs="Times New Roman"/>
          <w:sz w:val="24"/>
          <w:szCs w:val="24"/>
        </w:rPr>
        <w:t xml:space="preserve"> Виды развития: повтор, контраст. Вступление, заключение. Простые двухчастная и трехчастная формы, куплетная форма, вариации, рондо.</w:t>
      </w:r>
    </w:p>
    <w:p w:rsidR="00C520B6" w:rsidRPr="00C520B6" w:rsidRDefault="00C520B6" w:rsidP="00C520B6">
      <w:pPr>
        <w:spacing w:after="0" w:line="240" w:lineRule="auto"/>
        <w:jc w:val="both"/>
        <w:rPr>
          <w:rFonts w:ascii="Times New Roman" w:eastAsia="Arial Unicode MS" w:hAnsi="Times New Roman" w:cs="Times New Roman"/>
          <w:sz w:val="24"/>
          <w:szCs w:val="24"/>
        </w:rPr>
      </w:pPr>
      <w:r w:rsidRPr="00C520B6">
        <w:rPr>
          <w:rFonts w:ascii="Times New Roman" w:eastAsia="Arial Unicode MS" w:hAnsi="Times New Roman" w:cs="Times New Roman"/>
          <w:sz w:val="24"/>
          <w:szCs w:val="24"/>
        </w:rPr>
        <w:t xml:space="preserve">В результате изучения музыки на уровне начального общего образования </w:t>
      </w:r>
      <w:proofErr w:type="gramStart"/>
      <w:r w:rsidRPr="00C520B6">
        <w:rPr>
          <w:rFonts w:ascii="Times New Roman" w:eastAsia="Arial Unicode MS" w:hAnsi="Times New Roman" w:cs="Times New Roman"/>
          <w:sz w:val="24"/>
          <w:szCs w:val="24"/>
        </w:rPr>
        <w:t>обучающийся</w:t>
      </w:r>
      <w:proofErr w:type="gramEnd"/>
      <w:r w:rsidRPr="00C520B6">
        <w:rPr>
          <w:rFonts w:ascii="Times New Roman" w:eastAsia="Arial Unicode MS" w:hAnsi="Times New Roman" w:cs="Times New Roman"/>
          <w:sz w:val="24"/>
          <w:szCs w:val="24"/>
        </w:rPr>
        <w:t xml:space="preserve"> </w:t>
      </w:r>
      <w:r w:rsidRPr="00C520B6">
        <w:rPr>
          <w:rFonts w:ascii="Times New Roman" w:eastAsia="Arial Unicode MS" w:hAnsi="Times New Roman" w:cs="Times New Roman"/>
          <w:b/>
          <w:sz w:val="24"/>
          <w:szCs w:val="24"/>
        </w:rPr>
        <w:t>получит возможность научиться</w:t>
      </w:r>
      <w:r w:rsidRPr="00C520B6">
        <w:rPr>
          <w:rFonts w:ascii="Times New Roman" w:eastAsia="Arial Unicode MS" w:hAnsi="Times New Roman" w:cs="Times New Roman"/>
          <w:sz w:val="24"/>
          <w:szCs w:val="24"/>
        </w:rPr>
        <w:t>:</w:t>
      </w:r>
    </w:p>
    <w:p w:rsidR="00C520B6" w:rsidRPr="007B6B15" w:rsidRDefault="00C520B6" w:rsidP="00C520B6">
      <w:pPr>
        <w:spacing w:after="0" w:line="240" w:lineRule="auto"/>
        <w:jc w:val="both"/>
        <w:rPr>
          <w:rFonts w:ascii="Times New Roman" w:eastAsia="Arial Unicode MS" w:hAnsi="Times New Roman" w:cs="Times New Roman"/>
          <w:sz w:val="24"/>
          <w:szCs w:val="24"/>
        </w:rPr>
      </w:pPr>
      <w:r w:rsidRPr="007B6B15">
        <w:rPr>
          <w:rFonts w:ascii="Times New Roman" w:eastAsia="Arial Unicode MS" w:hAnsi="Times New Roman" w:cs="Times New Roman"/>
          <w:sz w:val="24"/>
          <w:szCs w:val="24"/>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C520B6" w:rsidRPr="007B6B15" w:rsidRDefault="00C520B6" w:rsidP="00C520B6">
      <w:pPr>
        <w:spacing w:after="0" w:line="240" w:lineRule="auto"/>
        <w:jc w:val="both"/>
        <w:rPr>
          <w:rFonts w:ascii="Times New Roman" w:eastAsia="Arial Unicode MS" w:hAnsi="Times New Roman" w:cs="Times New Roman"/>
          <w:sz w:val="24"/>
          <w:szCs w:val="24"/>
        </w:rPr>
      </w:pPr>
      <w:r w:rsidRPr="007B6B15">
        <w:rPr>
          <w:rFonts w:ascii="Times New Roman" w:eastAsia="Arial Unicode MS" w:hAnsi="Times New Roman" w:cs="Times New Roman"/>
          <w:sz w:val="24"/>
          <w:szCs w:val="24"/>
        </w:rPr>
        <w:t>организовывать культурный досуг, самостоятельную музыкально-творческую деятельность; музицировать;</w:t>
      </w:r>
    </w:p>
    <w:p w:rsidR="00C520B6" w:rsidRPr="007B6B15" w:rsidRDefault="00C520B6" w:rsidP="00C520B6">
      <w:pPr>
        <w:spacing w:after="0" w:line="240" w:lineRule="auto"/>
        <w:jc w:val="both"/>
        <w:rPr>
          <w:rFonts w:ascii="Times New Roman" w:eastAsia="Arial Unicode MS" w:hAnsi="Times New Roman" w:cs="Times New Roman"/>
          <w:sz w:val="24"/>
          <w:szCs w:val="24"/>
        </w:rPr>
      </w:pPr>
      <w:r w:rsidRPr="007B6B15">
        <w:rPr>
          <w:rFonts w:ascii="Times New Roman" w:eastAsia="Arial Unicode MS" w:hAnsi="Times New Roman" w:cs="Times New Roman"/>
          <w:sz w:val="24"/>
          <w:szCs w:val="24"/>
        </w:rPr>
        <w:t>использовать систему графических знаков для ориентации в нотном письме при пении простейших мелодий;</w:t>
      </w:r>
    </w:p>
    <w:p w:rsidR="00C520B6" w:rsidRPr="007B6B15" w:rsidRDefault="00C520B6" w:rsidP="00C520B6">
      <w:pPr>
        <w:spacing w:after="0" w:line="240" w:lineRule="auto"/>
        <w:jc w:val="both"/>
        <w:rPr>
          <w:rFonts w:ascii="Times New Roman" w:eastAsia="Arial Unicode MS" w:hAnsi="Times New Roman" w:cs="Times New Roman"/>
          <w:sz w:val="24"/>
          <w:szCs w:val="24"/>
        </w:rPr>
      </w:pPr>
      <w:r w:rsidRPr="007B6B15">
        <w:rPr>
          <w:rFonts w:ascii="Times New Roman" w:eastAsia="Arial Unicode MS" w:hAnsi="Times New Roman" w:cs="Times New Roman"/>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C520B6" w:rsidRPr="007B6B15" w:rsidRDefault="00C520B6" w:rsidP="00C520B6">
      <w:pPr>
        <w:spacing w:after="0" w:line="240" w:lineRule="auto"/>
        <w:jc w:val="both"/>
        <w:rPr>
          <w:rFonts w:ascii="Times New Roman" w:eastAsia="Arial Unicode MS" w:hAnsi="Times New Roman" w:cs="Times New Roman"/>
          <w:sz w:val="24"/>
          <w:szCs w:val="24"/>
        </w:rPr>
      </w:pPr>
      <w:r w:rsidRPr="007B6B15">
        <w:rPr>
          <w:rFonts w:ascii="Times New Roman" w:eastAsia="Arial Unicode MS" w:hAnsi="Times New Roman" w:cs="Times New Roman"/>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C520B6" w:rsidRPr="007B6B15" w:rsidRDefault="00C520B6" w:rsidP="00C520B6">
      <w:pPr>
        <w:spacing w:after="0" w:line="240" w:lineRule="auto"/>
        <w:jc w:val="both"/>
        <w:rPr>
          <w:rFonts w:ascii="Times New Roman" w:eastAsia="Arial Unicode MS" w:hAnsi="Times New Roman" w:cs="Times New Roman"/>
          <w:sz w:val="24"/>
          <w:szCs w:val="24"/>
        </w:rPr>
      </w:pPr>
      <w:r w:rsidRPr="007B6B15">
        <w:rPr>
          <w:rFonts w:ascii="Times New Roman" w:eastAsia="Arial Unicode MS" w:hAnsi="Times New Roman" w:cs="Times New Roman"/>
          <w:sz w:val="24"/>
          <w:szCs w:val="24"/>
        </w:rPr>
        <w:lastRenderedPageBreak/>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C520B6" w:rsidRPr="00C520B6" w:rsidRDefault="00C520B6" w:rsidP="004E5C59">
      <w:pPr>
        <w:pStyle w:val="afb"/>
        <w:numPr>
          <w:ilvl w:val="2"/>
          <w:numId w:val="2"/>
        </w:numPr>
        <w:spacing w:line="240" w:lineRule="auto"/>
        <w:ind w:left="0" w:firstLine="0"/>
        <w:rPr>
          <w:sz w:val="24"/>
        </w:rPr>
      </w:pPr>
      <w:bookmarkStart w:id="66" w:name="_Toc288394068"/>
      <w:bookmarkStart w:id="67" w:name="_Toc288410535"/>
      <w:bookmarkStart w:id="68" w:name="_Toc288410664"/>
      <w:bookmarkStart w:id="69" w:name="_Toc424564311"/>
      <w:r w:rsidRPr="00C520B6">
        <w:rPr>
          <w:sz w:val="24"/>
        </w:rPr>
        <w:t>Технология</w:t>
      </w:r>
      <w:bookmarkEnd w:id="66"/>
      <w:bookmarkEnd w:id="67"/>
      <w:bookmarkEnd w:id="68"/>
      <w:bookmarkEnd w:id="69"/>
    </w:p>
    <w:p w:rsidR="00C520B6" w:rsidRPr="00C520B6" w:rsidRDefault="00C520B6" w:rsidP="00C520B6">
      <w:pPr>
        <w:tabs>
          <w:tab w:val="left" w:pos="142"/>
          <w:tab w:val="left" w:leader="dot" w:pos="624"/>
          <w:tab w:val="left" w:pos="113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В результате изучения курса «Технология» обучающиеся на уровне начального общего образования:</w:t>
      </w:r>
    </w:p>
    <w:p w:rsidR="00C520B6" w:rsidRPr="00C520B6" w:rsidRDefault="00C520B6" w:rsidP="00C520B6">
      <w:pPr>
        <w:tabs>
          <w:tab w:val="left" w:pos="142"/>
          <w:tab w:val="left" w:leader="dot" w:pos="624"/>
          <w:tab w:val="left" w:pos="1134"/>
        </w:tabs>
        <w:spacing w:after="0" w:line="240" w:lineRule="auto"/>
        <w:jc w:val="both"/>
        <w:rPr>
          <w:rStyle w:val="Zag11"/>
          <w:rFonts w:ascii="Times New Roman" w:eastAsia="@Arial Unicode MS" w:hAnsi="Times New Roman" w:cs="Times New Roman"/>
          <w:sz w:val="24"/>
          <w:szCs w:val="24"/>
        </w:rPr>
      </w:pPr>
      <w:proofErr w:type="gramStart"/>
      <w:r w:rsidRPr="00C520B6">
        <w:rPr>
          <w:rStyle w:val="Zag11"/>
          <w:rFonts w:ascii="Times New Roman" w:eastAsia="@Arial Unicode MS" w:hAnsi="Times New Roman" w:cs="Times New Roman"/>
          <w:spacing w:val="-4"/>
          <w:sz w:val="24"/>
          <w:szCs w:val="24"/>
        </w:rPr>
        <w:t>-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C520B6">
        <w:rPr>
          <w:rStyle w:val="Zag11"/>
          <w:rFonts w:ascii="Times New Roman" w:eastAsia="@Arial Unicode MS" w:hAnsi="Times New Roman" w:cs="Times New Roman"/>
          <w:sz w:val="24"/>
          <w:szCs w:val="24"/>
        </w:rPr>
        <w:t>;</w:t>
      </w:r>
      <w:proofErr w:type="gramEnd"/>
    </w:p>
    <w:p w:rsidR="00C520B6" w:rsidRPr="00C520B6" w:rsidRDefault="00C520B6" w:rsidP="00C520B6">
      <w:pPr>
        <w:tabs>
          <w:tab w:val="left" w:pos="142"/>
          <w:tab w:val="left" w:leader="dot" w:pos="624"/>
          <w:tab w:val="left" w:pos="113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C520B6" w:rsidRPr="00C520B6" w:rsidRDefault="00C520B6" w:rsidP="00C520B6">
      <w:pPr>
        <w:tabs>
          <w:tab w:val="left" w:pos="142"/>
          <w:tab w:val="left" w:leader="dot" w:pos="624"/>
          <w:tab w:val="left" w:pos="113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получат общее представление о мире профессий, их социальном значении, истории возникновения и развития;</w:t>
      </w:r>
    </w:p>
    <w:p w:rsidR="00C520B6" w:rsidRPr="00C520B6" w:rsidRDefault="00C520B6" w:rsidP="00C520B6">
      <w:pPr>
        <w:tabs>
          <w:tab w:val="left" w:pos="142"/>
          <w:tab w:val="left" w:leader="dot" w:pos="624"/>
          <w:tab w:val="left" w:pos="113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C520B6" w:rsidRPr="00C520B6" w:rsidRDefault="00C520B6" w:rsidP="00C520B6">
      <w:pPr>
        <w:tabs>
          <w:tab w:val="left" w:pos="142"/>
          <w:tab w:val="left" w:leader="dot" w:pos="624"/>
          <w:tab w:val="left" w:pos="113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C520B6" w:rsidRPr="00C520B6" w:rsidRDefault="00C520B6" w:rsidP="00C520B6">
      <w:pPr>
        <w:tabs>
          <w:tab w:val="left" w:pos="142"/>
          <w:tab w:val="left" w:leader="dot" w:pos="624"/>
          <w:tab w:val="left" w:pos="113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Обучающиеся:</w:t>
      </w:r>
    </w:p>
    <w:p w:rsidR="00C520B6" w:rsidRPr="00C520B6" w:rsidRDefault="00C520B6" w:rsidP="00C520B6">
      <w:pPr>
        <w:tabs>
          <w:tab w:val="left" w:pos="142"/>
          <w:tab w:val="left" w:leader="dot" w:pos="624"/>
          <w:tab w:val="left" w:pos="1134"/>
        </w:tabs>
        <w:spacing w:after="0" w:line="240" w:lineRule="auto"/>
        <w:jc w:val="both"/>
        <w:rPr>
          <w:rStyle w:val="Zag11"/>
          <w:rFonts w:ascii="Times New Roman" w:eastAsia="@Arial Unicode MS" w:hAnsi="Times New Roman" w:cs="Times New Roman"/>
          <w:sz w:val="24"/>
          <w:szCs w:val="24"/>
        </w:rPr>
      </w:pPr>
      <w:proofErr w:type="gramStart"/>
      <w:r w:rsidRPr="00C520B6">
        <w:rPr>
          <w:rStyle w:val="Zag11"/>
          <w:rFonts w:ascii="Times New Roman" w:eastAsia="@Arial Unicode MS" w:hAnsi="Times New Roman" w:cs="Times New Roman"/>
          <w:sz w:val="24"/>
          <w:szCs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C520B6">
        <w:rPr>
          <w:rStyle w:val="Zag11"/>
          <w:rFonts w:ascii="Times New Roman" w:eastAsia="@Arial Unicode MS" w:hAnsi="Times New Roman" w:cs="Times New Roman"/>
          <w:i/>
          <w:iCs/>
          <w:sz w:val="24"/>
          <w:szCs w:val="24"/>
        </w:rPr>
        <w:t xml:space="preserve">коммуникативных универсальных учебных действий </w:t>
      </w:r>
      <w:r w:rsidRPr="00C520B6">
        <w:rPr>
          <w:rStyle w:val="Zag11"/>
          <w:rFonts w:ascii="Times New Roman" w:eastAsia="@Arial Unicode MS" w:hAnsi="Times New Roman" w:cs="Times New Roman"/>
          <w:sz w:val="24"/>
          <w:szCs w:val="24"/>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C520B6" w:rsidRPr="00C520B6" w:rsidRDefault="00C520B6" w:rsidP="00C520B6">
      <w:pPr>
        <w:tabs>
          <w:tab w:val="left" w:pos="142"/>
          <w:tab w:val="left" w:leader="dot" w:pos="624"/>
          <w:tab w:val="left" w:pos="113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овладеют начальными формами </w:t>
      </w:r>
      <w:r w:rsidRPr="00C520B6">
        <w:rPr>
          <w:rStyle w:val="Zag11"/>
          <w:rFonts w:ascii="Times New Roman" w:eastAsia="@Arial Unicode MS" w:hAnsi="Times New Roman" w:cs="Times New Roman"/>
          <w:i/>
          <w:iCs/>
          <w:sz w:val="24"/>
          <w:szCs w:val="24"/>
        </w:rPr>
        <w:t xml:space="preserve">познавательных универсальных учебных действий </w:t>
      </w:r>
      <w:r w:rsidRPr="00C520B6">
        <w:rPr>
          <w:rStyle w:val="Zag11"/>
          <w:rFonts w:ascii="Times New Roman" w:eastAsia="@Arial Unicode MS" w:hAnsi="Times New Roman" w:cs="Times New Roman"/>
          <w:sz w:val="24"/>
          <w:szCs w:val="24"/>
        </w:rPr>
        <w:t>– исследовательскими и логическими: наблюдения, сравнения, анализа, классификации, обобщения;</w:t>
      </w:r>
    </w:p>
    <w:p w:rsidR="00C520B6" w:rsidRPr="00C520B6" w:rsidRDefault="00C520B6" w:rsidP="00C520B6">
      <w:pPr>
        <w:tabs>
          <w:tab w:val="left" w:pos="142"/>
          <w:tab w:val="left" w:leader="dot" w:pos="624"/>
          <w:tab w:val="left" w:pos="113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получат первоначальный опыт организации собственной творческой практической деятельности на основе сформированных </w:t>
      </w:r>
      <w:r w:rsidRPr="00C520B6">
        <w:rPr>
          <w:rStyle w:val="Zag11"/>
          <w:rFonts w:ascii="Times New Roman" w:eastAsia="@Arial Unicode MS" w:hAnsi="Times New Roman" w:cs="Times New Roman"/>
          <w:i/>
          <w:iCs/>
          <w:sz w:val="24"/>
          <w:szCs w:val="24"/>
        </w:rPr>
        <w:t>регулятивных универсальных учебных действий</w:t>
      </w:r>
      <w:r w:rsidRPr="00C520B6">
        <w:rPr>
          <w:rStyle w:val="Zag11"/>
          <w:rFonts w:ascii="Times New Roman" w:eastAsia="@Arial Unicode MS" w:hAnsi="Times New Roman" w:cs="Times New Roman"/>
          <w:sz w:val="24"/>
          <w:szCs w:val="24"/>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C520B6" w:rsidRPr="00C520B6" w:rsidRDefault="00C520B6" w:rsidP="00C520B6">
      <w:pPr>
        <w:tabs>
          <w:tab w:val="left" w:pos="142"/>
          <w:tab w:val="left" w:leader="dot" w:pos="624"/>
          <w:tab w:val="left" w:pos="113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C520B6">
        <w:rPr>
          <w:rStyle w:val="Zag11"/>
          <w:rFonts w:ascii="Times New Roman" w:eastAsia="@Arial Unicode MS" w:hAnsi="Times New Roman" w:cs="Times New Roman"/>
          <w:sz w:val="24"/>
          <w:szCs w:val="24"/>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C520B6" w:rsidRPr="00C520B6" w:rsidRDefault="00C520B6" w:rsidP="00C520B6">
      <w:pPr>
        <w:tabs>
          <w:tab w:val="left" w:pos="142"/>
          <w:tab w:val="left" w:leader="dot" w:pos="624"/>
          <w:tab w:val="left" w:pos="113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C520B6" w:rsidRPr="00C520B6" w:rsidRDefault="00C520B6" w:rsidP="00C520B6">
      <w:pPr>
        <w:pStyle w:val="Zag3"/>
        <w:tabs>
          <w:tab w:val="left" w:pos="142"/>
          <w:tab w:val="left" w:leader="dot" w:pos="624"/>
          <w:tab w:val="left" w:pos="1134"/>
        </w:tabs>
        <w:spacing w:after="0" w:line="240" w:lineRule="auto"/>
        <w:jc w:val="both"/>
        <w:rPr>
          <w:rStyle w:val="Zag11"/>
          <w:rFonts w:eastAsia="@Arial Unicode MS"/>
          <w:i w:val="0"/>
          <w:iCs w:val="0"/>
          <w:color w:val="auto"/>
          <w:lang w:val="ru-RU"/>
        </w:rPr>
      </w:pPr>
      <w:r w:rsidRPr="00C520B6">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C520B6" w:rsidRPr="00C520B6" w:rsidRDefault="00C520B6" w:rsidP="00C520B6">
      <w:pPr>
        <w:pStyle w:val="4"/>
        <w:spacing w:before="0" w:after="0" w:line="240" w:lineRule="auto"/>
        <w:jc w:val="both"/>
        <w:rPr>
          <w:rFonts w:ascii="Times New Roman" w:hAnsi="Times New Roman" w:cs="Times New Roman"/>
          <w:b/>
          <w:i w:val="0"/>
          <w:color w:val="auto"/>
          <w:sz w:val="24"/>
          <w:szCs w:val="24"/>
        </w:rPr>
      </w:pPr>
      <w:r w:rsidRPr="00C520B6">
        <w:rPr>
          <w:rFonts w:ascii="Times New Roman" w:hAnsi="Times New Roman" w:cs="Times New Roman"/>
          <w:b/>
          <w:i w:val="0"/>
          <w:color w:val="auto"/>
          <w:sz w:val="24"/>
          <w:szCs w:val="24"/>
        </w:rPr>
        <w:lastRenderedPageBreak/>
        <w:t>Общекультурные и общетрудовые компетенции. Основы культуры труда, самообслуживание</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color w:val="auto"/>
          <w:sz w:val="24"/>
          <w:szCs w:val="24"/>
        </w:rPr>
        <w:t>Выпускник научится:</w:t>
      </w:r>
    </w:p>
    <w:p w:rsidR="00C520B6" w:rsidRPr="00C520B6" w:rsidRDefault="00C520B6" w:rsidP="00C520B6">
      <w:pPr>
        <w:pStyle w:val="210"/>
        <w:spacing w:line="240" w:lineRule="auto"/>
        <w:ind w:firstLine="0"/>
        <w:rPr>
          <w:sz w:val="24"/>
        </w:rPr>
      </w:pPr>
      <w:proofErr w:type="gramStart"/>
      <w:r w:rsidRPr="00C520B6">
        <w:rPr>
          <w:sz w:val="24"/>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roofErr w:type="gramEnd"/>
    </w:p>
    <w:p w:rsidR="00C520B6" w:rsidRPr="00C520B6" w:rsidRDefault="00C520B6" w:rsidP="00C520B6">
      <w:pPr>
        <w:pStyle w:val="210"/>
        <w:spacing w:line="240" w:lineRule="auto"/>
        <w:ind w:firstLine="0"/>
        <w:rPr>
          <w:sz w:val="24"/>
        </w:rPr>
      </w:pPr>
      <w:r w:rsidRPr="00C520B6">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C520B6" w:rsidRPr="00C520B6" w:rsidRDefault="00C520B6" w:rsidP="00C520B6">
      <w:pPr>
        <w:pStyle w:val="210"/>
        <w:spacing w:line="240" w:lineRule="auto"/>
        <w:ind w:firstLine="0"/>
        <w:rPr>
          <w:sz w:val="24"/>
        </w:rPr>
      </w:pPr>
      <w:r w:rsidRPr="00C520B6">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C520B6" w:rsidRPr="00C520B6" w:rsidRDefault="00C520B6" w:rsidP="00C520B6">
      <w:pPr>
        <w:pStyle w:val="210"/>
        <w:spacing w:line="240" w:lineRule="auto"/>
        <w:ind w:firstLine="0"/>
        <w:rPr>
          <w:sz w:val="24"/>
        </w:rPr>
      </w:pPr>
      <w:r w:rsidRPr="00C520B6">
        <w:rPr>
          <w:sz w:val="24"/>
        </w:rPr>
        <w:t>выполнять доступные действия по самообслуживанию и доступные виды домашнего труда.</w:t>
      </w:r>
    </w:p>
    <w:p w:rsidR="00C520B6" w:rsidRPr="00C520B6" w:rsidRDefault="00C520B6" w:rsidP="00C520B6">
      <w:pPr>
        <w:pStyle w:val="ad"/>
        <w:spacing w:line="240" w:lineRule="auto"/>
        <w:ind w:firstLine="0"/>
        <w:rPr>
          <w:rFonts w:ascii="Times New Roman" w:hAnsi="Times New Roman"/>
          <w:b/>
          <w:i w:val="0"/>
          <w:color w:val="auto"/>
          <w:sz w:val="24"/>
          <w:szCs w:val="24"/>
        </w:rPr>
      </w:pPr>
      <w:r w:rsidRPr="00C520B6">
        <w:rPr>
          <w:rFonts w:ascii="Times New Roman" w:hAnsi="Times New Roman"/>
          <w:b/>
          <w:i w:val="0"/>
          <w:color w:val="auto"/>
          <w:sz w:val="24"/>
          <w:szCs w:val="24"/>
        </w:rPr>
        <w:t>Выпускник получит возможность научиться:</w:t>
      </w:r>
    </w:p>
    <w:p w:rsidR="00C520B6" w:rsidRPr="007B6B15" w:rsidRDefault="00C520B6" w:rsidP="00C520B6">
      <w:pPr>
        <w:pStyle w:val="210"/>
        <w:spacing w:line="240" w:lineRule="auto"/>
        <w:ind w:firstLine="0"/>
        <w:rPr>
          <w:sz w:val="24"/>
        </w:rPr>
      </w:pPr>
      <w:r w:rsidRPr="007B6B15">
        <w:rPr>
          <w:sz w:val="24"/>
        </w:rPr>
        <w:t>уважительно относиться к труду людей;</w:t>
      </w:r>
    </w:p>
    <w:p w:rsidR="00C520B6" w:rsidRPr="007B6B15" w:rsidRDefault="00C520B6" w:rsidP="00C520B6">
      <w:pPr>
        <w:pStyle w:val="210"/>
        <w:spacing w:line="240" w:lineRule="auto"/>
        <w:ind w:firstLine="0"/>
        <w:rPr>
          <w:sz w:val="24"/>
        </w:rPr>
      </w:pPr>
      <w:r w:rsidRPr="007B6B15">
        <w:rPr>
          <w:spacing w:val="2"/>
          <w:sz w:val="24"/>
        </w:rPr>
        <w:t>понимать культурно­историческую ценность тради</w:t>
      </w:r>
      <w:r w:rsidRPr="007B6B15">
        <w:rPr>
          <w:sz w:val="24"/>
        </w:rPr>
        <w:t xml:space="preserve">ций, отраженных в предметном мире, в том числе традиций трудовых </w:t>
      </w:r>
      <w:proofErr w:type="gramStart"/>
      <w:r w:rsidRPr="007B6B15">
        <w:rPr>
          <w:sz w:val="24"/>
        </w:rPr>
        <w:t>династий</w:t>
      </w:r>
      <w:proofErr w:type="gramEnd"/>
      <w:r w:rsidRPr="007B6B15">
        <w:rPr>
          <w:sz w:val="24"/>
        </w:rPr>
        <w:t xml:space="preserve"> как своего региона, так и страны, и уважать их;</w:t>
      </w:r>
    </w:p>
    <w:p w:rsidR="00C520B6" w:rsidRPr="007B6B15" w:rsidRDefault="00C520B6" w:rsidP="00C520B6">
      <w:pPr>
        <w:pStyle w:val="210"/>
        <w:spacing w:line="240" w:lineRule="auto"/>
        <w:ind w:firstLine="0"/>
        <w:rPr>
          <w:sz w:val="24"/>
        </w:rPr>
      </w:pPr>
      <w:r w:rsidRPr="007B6B15">
        <w:rPr>
          <w:sz w:val="24"/>
        </w:rPr>
        <w:t>понимать особенности проектной деятельности, осуществлять под руководством учителя элементарную прое</w:t>
      </w:r>
      <w:r w:rsidRPr="007B6B15">
        <w:rPr>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7B6B15">
        <w:rPr>
          <w:sz w:val="24"/>
        </w:rPr>
        <w:t>комплексные работы, социальные услуги).</w:t>
      </w:r>
    </w:p>
    <w:p w:rsidR="00C520B6" w:rsidRPr="00C520B6" w:rsidRDefault="00C520B6" w:rsidP="00C520B6">
      <w:pPr>
        <w:pStyle w:val="4"/>
        <w:spacing w:before="0" w:after="0" w:line="240" w:lineRule="auto"/>
        <w:jc w:val="both"/>
        <w:rPr>
          <w:rFonts w:ascii="Times New Roman" w:hAnsi="Times New Roman" w:cs="Times New Roman"/>
          <w:b/>
          <w:i w:val="0"/>
          <w:color w:val="auto"/>
          <w:sz w:val="24"/>
          <w:szCs w:val="24"/>
        </w:rPr>
      </w:pPr>
      <w:r w:rsidRPr="00C520B6">
        <w:rPr>
          <w:rFonts w:ascii="Times New Roman" w:hAnsi="Times New Roman" w:cs="Times New Roman"/>
          <w:b/>
          <w:i w:val="0"/>
          <w:color w:val="auto"/>
          <w:sz w:val="24"/>
          <w:szCs w:val="24"/>
        </w:rPr>
        <w:t>Технология ручной обработки материалов. Элементы графической грамоты</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color w:val="auto"/>
          <w:sz w:val="24"/>
          <w:szCs w:val="24"/>
        </w:rPr>
        <w:t>Выпускник научится:</w:t>
      </w:r>
    </w:p>
    <w:p w:rsidR="00C520B6" w:rsidRPr="00C520B6" w:rsidRDefault="00C520B6" w:rsidP="00C520B6">
      <w:pPr>
        <w:pStyle w:val="210"/>
        <w:spacing w:line="240" w:lineRule="auto"/>
        <w:ind w:firstLine="0"/>
        <w:rPr>
          <w:sz w:val="24"/>
        </w:rPr>
      </w:pPr>
      <w:r w:rsidRPr="00C520B6">
        <w:rPr>
          <w:spacing w:val="2"/>
          <w:sz w:val="24"/>
        </w:rPr>
        <w:t xml:space="preserve">на основе полученных представлений о многообразии </w:t>
      </w:r>
      <w:r w:rsidRPr="00C520B6">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C520B6" w:rsidRPr="00C520B6" w:rsidRDefault="00C520B6" w:rsidP="00C520B6">
      <w:pPr>
        <w:pStyle w:val="210"/>
        <w:spacing w:line="240" w:lineRule="auto"/>
        <w:ind w:firstLine="0"/>
        <w:rPr>
          <w:spacing w:val="-4"/>
          <w:sz w:val="24"/>
        </w:rPr>
      </w:pPr>
      <w:r w:rsidRPr="00C520B6">
        <w:rPr>
          <w:spacing w:val="-4"/>
          <w:sz w:val="24"/>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w:t>
      </w:r>
    </w:p>
    <w:p w:rsidR="00C520B6" w:rsidRPr="00C520B6" w:rsidRDefault="00C520B6" w:rsidP="00C520B6">
      <w:pPr>
        <w:pStyle w:val="210"/>
        <w:spacing w:line="240" w:lineRule="auto"/>
        <w:ind w:firstLine="0"/>
        <w:rPr>
          <w:spacing w:val="-2"/>
          <w:sz w:val="24"/>
        </w:rPr>
      </w:pPr>
      <w:proofErr w:type="gramStart"/>
      <w:r w:rsidRPr="00C520B6">
        <w:rPr>
          <w:spacing w:val="-2"/>
          <w:sz w:val="24"/>
        </w:rPr>
        <w:t>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roofErr w:type="gramEnd"/>
    </w:p>
    <w:p w:rsidR="00C520B6" w:rsidRPr="00C520B6" w:rsidRDefault="00C520B6" w:rsidP="00C520B6">
      <w:pPr>
        <w:pStyle w:val="210"/>
        <w:spacing w:line="240" w:lineRule="auto"/>
        <w:ind w:firstLine="0"/>
        <w:rPr>
          <w:spacing w:val="-2"/>
          <w:sz w:val="24"/>
        </w:rPr>
      </w:pPr>
      <w:r w:rsidRPr="00C520B6">
        <w:rPr>
          <w:spacing w:val="-2"/>
          <w:sz w:val="24"/>
        </w:rPr>
        <w:t>выполнять символические действия моделирования и пре</w:t>
      </w:r>
      <w:r w:rsidRPr="00C520B6">
        <w:rPr>
          <w:spacing w:val="2"/>
          <w:sz w:val="24"/>
        </w:rPr>
        <w:t xml:space="preserve">образования модели и работать с простейшей технической </w:t>
      </w:r>
      <w:r w:rsidRPr="00C520B6">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C520B6" w:rsidRPr="00C520B6" w:rsidRDefault="00C520B6" w:rsidP="00C520B6">
      <w:pPr>
        <w:pStyle w:val="ad"/>
        <w:spacing w:line="240" w:lineRule="auto"/>
        <w:ind w:firstLine="0"/>
        <w:rPr>
          <w:rFonts w:ascii="Times New Roman" w:hAnsi="Times New Roman"/>
          <w:b/>
          <w:i w:val="0"/>
          <w:color w:val="auto"/>
          <w:sz w:val="24"/>
          <w:szCs w:val="24"/>
        </w:rPr>
      </w:pPr>
      <w:r w:rsidRPr="00C520B6">
        <w:rPr>
          <w:rFonts w:ascii="Times New Roman" w:hAnsi="Times New Roman"/>
          <w:b/>
          <w:i w:val="0"/>
          <w:color w:val="auto"/>
          <w:sz w:val="24"/>
          <w:szCs w:val="24"/>
        </w:rPr>
        <w:t>Выпускник получит возможность научиться:</w:t>
      </w:r>
    </w:p>
    <w:p w:rsidR="00C520B6" w:rsidRPr="007B6B15" w:rsidRDefault="00C520B6" w:rsidP="00C520B6">
      <w:pPr>
        <w:pStyle w:val="210"/>
        <w:spacing w:line="240" w:lineRule="auto"/>
        <w:ind w:firstLine="0"/>
        <w:rPr>
          <w:sz w:val="24"/>
        </w:rPr>
      </w:pPr>
      <w:r w:rsidRPr="007B6B15">
        <w:rPr>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C520B6" w:rsidRPr="007B6B15" w:rsidRDefault="00C520B6" w:rsidP="00C520B6">
      <w:pPr>
        <w:pStyle w:val="210"/>
        <w:spacing w:line="240" w:lineRule="auto"/>
        <w:ind w:firstLine="0"/>
        <w:rPr>
          <w:sz w:val="24"/>
        </w:rPr>
      </w:pPr>
      <w:r w:rsidRPr="007B6B15">
        <w:rPr>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C520B6" w:rsidRPr="00C520B6" w:rsidRDefault="00C520B6" w:rsidP="00C520B6">
      <w:pPr>
        <w:pStyle w:val="4"/>
        <w:spacing w:before="0" w:after="0" w:line="240" w:lineRule="auto"/>
        <w:jc w:val="both"/>
        <w:rPr>
          <w:rFonts w:ascii="Times New Roman" w:hAnsi="Times New Roman" w:cs="Times New Roman"/>
          <w:b/>
          <w:i w:val="0"/>
          <w:color w:val="auto"/>
          <w:sz w:val="24"/>
          <w:szCs w:val="24"/>
        </w:rPr>
      </w:pPr>
      <w:r w:rsidRPr="00C520B6">
        <w:rPr>
          <w:rFonts w:ascii="Times New Roman" w:hAnsi="Times New Roman" w:cs="Times New Roman"/>
          <w:b/>
          <w:i w:val="0"/>
          <w:color w:val="auto"/>
          <w:sz w:val="24"/>
          <w:szCs w:val="24"/>
        </w:rPr>
        <w:t>Конструирование и моделирование</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color w:val="auto"/>
          <w:sz w:val="24"/>
          <w:szCs w:val="24"/>
        </w:rPr>
        <w:t>Выпускник научится:</w:t>
      </w:r>
    </w:p>
    <w:p w:rsidR="00C520B6" w:rsidRPr="00C520B6" w:rsidRDefault="00C520B6" w:rsidP="00C520B6">
      <w:pPr>
        <w:pStyle w:val="210"/>
        <w:spacing w:line="240" w:lineRule="auto"/>
        <w:ind w:firstLine="0"/>
        <w:rPr>
          <w:sz w:val="24"/>
        </w:rPr>
      </w:pPr>
      <w:r w:rsidRPr="00C520B6">
        <w:rPr>
          <w:spacing w:val="2"/>
          <w:sz w:val="24"/>
        </w:rPr>
        <w:t xml:space="preserve">анализировать устройство изделия: выделять детали, их </w:t>
      </w:r>
      <w:r w:rsidRPr="00C520B6">
        <w:rPr>
          <w:sz w:val="24"/>
        </w:rPr>
        <w:t>форму, определять взаимное расположение, виды соединения деталей;</w:t>
      </w:r>
    </w:p>
    <w:p w:rsidR="00C520B6" w:rsidRPr="00C520B6" w:rsidRDefault="00C520B6" w:rsidP="00C520B6">
      <w:pPr>
        <w:pStyle w:val="210"/>
        <w:spacing w:line="240" w:lineRule="auto"/>
        <w:ind w:firstLine="0"/>
        <w:rPr>
          <w:sz w:val="24"/>
        </w:rPr>
      </w:pPr>
      <w:r w:rsidRPr="00C520B6">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C520B6" w:rsidRPr="00C520B6" w:rsidRDefault="00C520B6" w:rsidP="00C520B6">
      <w:pPr>
        <w:pStyle w:val="210"/>
        <w:spacing w:line="240" w:lineRule="auto"/>
        <w:ind w:firstLine="0"/>
        <w:rPr>
          <w:sz w:val="24"/>
        </w:rPr>
      </w:pPr>
      <w:r w:rsidRPr="00C520B6">
        <w:rPr>
          <w:spacing w:val="2"/>
          <w:sz w:val="24"/>
        </w:rPr>
        <w:t>изготавливать несложные конструкции изделий по ри</w:t>
      </w:r>
      <w:r w:rsidRPr="00C520B6">
        <w:rPr>
          <w:sz w:val="24"/>
        </w:rPr>
        <w:t>сунку, простейшему чертежу или эскизу, образцу и доступным заданным условиям.</w:t>
      </w:r>
    </w:p>
    <w:p w:rsidR="00C520B6" w:rsidRPr="00C520B6" w:rsidRDefault="00C520B6" w:rsidP="00C520B6">
      <w:pPr>
        <w:pStyle w:val="ad"/>
        <w:spacing w:line="240" w:lineRule="auto"/>
        <w:ind w:firstLine="0"/>
        <w:rPr>
          <w:rFonts w:ascii="Times New Roman" w:hAnsi="Times New Roman"/>
          <w:b/>
          <w:i w:val="0"/>
          <w:color w:val="auto"/>
          <w:sz w:val="24"/>
          <w:szCs w:val="24"/>
        </w:rPr>
      </w:pPr>
      <w:r w:rsidRPr="00C520B6">
        <w:rPr>
          <w:rFonts w:ascii="Times New Roman" w:hAnsi="Times New Roman"/>
          <w:b/>
          <w:i w:val="0"/>
          <w:color w:val="auto"/>
          <w:sz w:val="24"/>
          <w:szCs w:val="24"/>
        </w:rPr>
        <w:t>Выпускник получит возможность научиться:</w:t>
      </w:r>
    </w:p>
    <w:p w:rsidR="00C520B6" w:rsidRPr="007B6B15" w:rsidRDefault="00C520B6" w:rsidP="00C520B6">
      <w:pPr>
        <w:pStyle w:val="210"/>
        <w:spacing w:line="240" w:lineRule="auto"/>
        <w:ind w:firstLine="0"/>
        <w:rPr>
          <w:sz w:val="24"/>
        </w:rPr>
      </w:pPr>
      <w:r w:rsidRPr="007B6B15">
        <w:rPr>
          <w:sz w:val="24"/>
        </w:rPr>
        <w:t>соотносить объемную конструкцию, основанную на правильных геометрических формах, с изображениями их разверток;</w:t>
      </w:r>
    </w:p>
    <w:p w:rsidR="00C520B6" w:rsidRPr="007B6B15" w:rsidRDefault="00C520B6" w:rsidP="00C520B6">
      <w:pPr>
        <w:pStyle w:val="210"/>
        <w:spacing w:line="240" w:lineRule="auto"/>
        <w:ind w:firstLine="0"/>
        <w:rPr>
          <w:sz w:val="24"/>
        </w:rPr>
      </w:pPr>
      <w:r w:rsidRPr="007B6B15">
        <w:rPr>
          <w:sz w:val="24"/>
        </w:rPr>
        <w:lastRenderedPageBreak/>
        <w:t xml:space="preserve">создавать мысленный образ конструкции с целью решения определенной конструкторской задачи или передачи </w:t>
      </w:r>
      <w:r w:rsidRPr="007B6B15">
        <w:rPr>
          <w:spacing w:val="-2"/>
          <w:sz w:val="24"/>
        </w:rPr>
        <w:t xml:space="preserve">определенной художественно­эстетической информации; </w:t>
      </w:r>
      <w:r w:rsidRPr="007B6B15">
        <w:rPr>
          <w:sz w:val="24"/>
        </w:rPr>
        <w:t>воплощать этот образ в материале.</w:t>
      </w:r>
    </w:p>
    <w:p w:rsidR="00C520B6" w:rsidRPr="00C520B6" w:rsidRDefault="00C520B6" w:rsidP="00C520B6">
      <w:pPr>
        <w:pStyle w:val="4"/>
        <w:spacing w:before="0" w:after="0" w:line="240" w:lineRule="auto"/>
        <w:jc w:val="both"/>
        <w:rPr>
          <w:rFonts w:ascii="Times New Roman" w:hAnsi="Times New Roman" w:cs="Times New Roman"/>
          <w:b/>
          <w:i w:val="0"/>
          <w:color w:val="auto"/>
          <w:sz w:val="24"/>
          <w:szCs w:val="24"/>
        </w:rPr>
      </w:pPr>
      <w:r w:rsidRPr="00C520B6">
        <w:rPr>
          <w:rFonts w:ascii="Times New Roman" w:hAnsi="Times New Roman" w:cs="Times New Roman"/>
          <w:b/>
          <w:i w:val="0"/>
          <w:color w:val="auto"/>
          <w:sz w:val="24"/>
          <w:szCs w:val="24"/>
        </w:rPr>
        <w:t>Практика работы на компьютере</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color w:val="auto"/>
          <w:sz w:val="24"/>
          <w:szCs w:val="24"/>
        </w:rPr>
        <w:t>Выпускник научится:</w:t>
      </w:r>
    </w:p>
    <w:p w:rsidR="00C520B6" w:rsidRPr="00C520B6" w:rsidRDefault="00C520B6" w:rsidP="00C520B6">
      <w:pPr>
        <w:pStyle w:val="210"/>
        <w:spacing w:line="240" w:lineRule="auto"/>
        <w:ind w:firstLine="0"/>
        <w:rPr>
          <w:sz w:val="24"/>
        </w:rPr>
      </w:pPr>
      <w:r w:rsidRPr="00C520B6">
        <w:rPr>
          <w:sz w:val="24"/>
        </w:rPr>
        <w:t>выполнять на основе знакомства с персональным ком</w:t>
      </w:r>
      <w:r w:rsidRPr="00C520B6">
        <w:rPr>
          <w:spacing w:val="-2"/>
          <w:sz w:val="24"/>
        </w:rPr>
        <w:t>пьютером как техническим средством, его основными устрой</w:t>
      </w:r>
      <w:r w:rsidRPr="00C520B6">
        <w:rPr>
          <w:sz w:val="24"/>
        </w:rPr>
        <w:t xml:space="preserve">ствами и их назначением базовые действия с компьютером и другими средствами ИКТ, используя безопасные для органов </w:t>
      </w:r>
      <w:r w:rsidRPr="00C520B6">
        <w:rPr>
          <w:spacing w:val="2"/>
          <w:sz w:val="24"/>
        </w:rPr>
        <w:t xml:space="preserve">зрения, нервной системы, </w:t>
      </w:r>
      <w:proofErr w:type="gramStart"/>
      <w:r w:rsidRPr="00C520B6">
        <w:rPr>
          <w:spacing w:val="2"/>
          <w:sz w:val="24"/>
        </w:rPr>
        <w:t>опорно­двигательного</w:t>
      </w:r>
      <w:proofErr w:type="gramEnd"/>
      <w:r w:rsidRPr="00C520B6">
        <w:rPr>
          <w:spacing w:val="2"/>
          <w:sz w:val="24"/>
        </w:rPr>
        <w:t xml:space="preserve"> аппарата </w:t>
      </w:r>
      <w:r w:rsidRPr="00C520B6">
        <w:rPr>
          <w:sz w:val="24"/>
        </w:rPr>
        <w:t>эр</w:t>
      </w:r>
      <w:r w:rsidRPr="00C520B6">
        <w:rPr>
          <w:spacing w:val="2"/>
          <w:sz w:val="24"/>
        </w:rPr>
        <w:t xml:space="preserve">гономичные приемы работы; выполнять компенсирующие </w:t>
      </w:r>
      <w:r w:rsidRPr="00C520B6">
        <w:rPr>
          <w:sz w:val="24"/>
        </w:rPr>
        <w:t>физические упражнения (мини­зарядку);</w:t>
      </w:r>
    </w:p>
    <w:p w:rsidR="00C520B6" w:rsidRPr="00C520B6" w:rsidRDefault="00C520B6" w:rsidP="00C520B6">
      <w:pPr>
        <w:pStyle w:val="210"/>
        <w:spacing w:line="240" w:lineRule="auto"/>
        <w:ind w:firstLine="0"/>
        <w:rPr>
          <w:sz w:val="24"/>
        </w:rPr>
      </w:pPr>
      <w:r w:rsidRPr="00C520B6">
        <w:rPr>
          <w:sz w:val="24"/>
        </w:rPr>
        <w:t>пользоваться компьютером для поиска и воспроизведения необходимой информации;</w:t>
      </w:r>
    </w:p>
    <w:p w:rsidR="00C520B6" w:rsidRPr="00C520B6" w:rsidRDefault="00C520B6" w:rsidP="00C520B6">
      <w:pPr>
        <w:pStyle w:val="210"/>
        <w:spacing w:line="240" w:lineRule="auto"/>
        <w:ind w:firstLine="0"/>
        <w:rPr>
          <w:sz w:val="24"/>
        </w:rPr>
      </w:pPr>
      <w:r w:rsidRPr="00C520B6">
        <w:rPr>
          <w:sz w:val="24"/>
        </w:rPr>
        <w:t>пользоваться компьютером для решения доступных учеб</w:t>
      </w:r>
      <w:r w:rsidRPr="00C520B6">
        <w:rPr>
          <w:spacing w:val="2"/>
          <w:sz w:val="24"/>
        </w:rPr>
        <w:t>ных задач с простыми информационными объектами (тек</w:t>
      </w:r>
      <w:r w:rsidRPr="00C520B6">
        <w:rPr>
          <w:sz w:val="24"/>
        </w:rPr>
        <w:t>стом, рисунками, доступными электронными ресурсами).</w:t>
      </w:r>
    </w:p>
    <w:p w:rsidR="00C520B6" w:rsidRPr="007B6B15" w:rsidRDefault="00C520B6" w:rsidP="00C520B6">
      <w:pPr>
        <w:pStyle w:val="a3"/>
        <w:spacing w:line="240" w:lineRule="auto"/>
        <w:ind w:firstLine="0"/>
        <w:rPr>
          <w:rFonts w:ascii="Times New Roman" w:hAnsi="Times New Roman"/>
          <w:iCs/>
          <w:color w:val="auto"/>
          <w:sz w:val="24"/>
          <w:szCs w:val="24"/>
        </w:rPr>
      </w:pPr>
      <w:r w:rsidRPr="00C520B6">
        <w:rPr>
          <w:rFonts w:ascii="Times New Roman" w:hAnsi="Times New Roman"/>
          <w:b/>
          <w:iCs/>
          <w:color w:val="auto"/>
          <w:spacing w:val="2"/>
          <w:sz w:val="24"/>
          <w:szCs w:val="24"/>
        </w:rPr>
        <w:t xml:space="preserve">Выпускник получит возможность научиться </w:t>
      </w:r>
      <w:r w:rsidRPr="007B6B15">
        <w:rPr>
          <w:rFonts w:ascii="Times New Roman" w:hAnsi="Times New Roman"/>
          <w:iCs/>
          <w:color w:val="auto"/>
          <w:spacing w:val="2"/>
          <w:sz w:val="24"/>
          <w:szCs w:val="24"/>
        </w:rPr>
        <w:t>пользо</w:t>
      </w:r>
      <w:r w:rsidRPr="007B6B15">
        <w:rPr>
          <w:rFonts w:ascii="Times New Roman" w:hAnsi="Times New Roman"/>
          <w:iCs/>
          <w:color w:val="auto"/>
          <w:sz w:val="24"/>
          <w:szCs w:val="24"/>
        </w:rPr>
        <w:t>ваться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w:t>
      </w:r>
    </w:p>
    <w:p w:rsidR="00C520B6" w:rsidRPr="00C520B6" w:rsidRDefault="00C520B6" w:rsidP="004E5C59">
      <w:pPr>
        <w:pStyle w:val="afb"/>
        <w:numPr>
          <w:ilvl w:val="2"/>
          <w:numId w:val="2"/>
        </w:numPr>
        <w:spacing w:line="240" w:lineRule="auto"/>
        <w:ind w:left="0" w:firstLine="0"/>
        <w:rPr>
          <w:sz w:val="24"/>
        </w:rPr>
      </w:pPr>
      <w:bookmarkStart w:id="70" w:name="_Toc288394069"/>
      <w:bookmarkStart w:id="71" w:name="_Toc288410536"/>
      <w:bookmarkStart w:id="72" w:name="_Toc288410665"/>
      <w:bookmarkStart w:id="73" w:name="_Toc424564312"/>
      <w:r w:rsidRPr="00C520B6">
        <w:rPr>
          <w:sz w:val="24"/>
        </w:rPr>
        <w:t>Физическая культура</w:t>
      </w:r>
      <w:bookmarkEnd w:id="70"/>
      <w:bookmarkEnd w:id="71"/>
      <w:bookmarkEnd w:id="72"/>
      <w:bookmarkEnd w:id="73"/>
    </w:p>
    <w:p w:rsidR="00C520B6" w:rsidRPr="00C520B6" w:rsidRDefault="00C520B6" w:rsidP="00C520B6">
      <w:pPr>
        <w:pStyle w:val="a3"/>
        <w:spacing w:line="240" w:lineRule="auto"/>
        <w:ind w:firstLine="0"/>
        <w:rPr>
          <w:rFonts w:ascii="Times New Roman" w:hAnsi="Times New Roman"/>
          <w:iCs/>
          <w:color w:val="auto"/>
          <w:sz w:val="24"/>
          <w:szCs w:val="24"/>
        </w:rPr>
      </w:pPr>
      <w:r w:rsidRPr="00C520B6">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В результате </w:t>
      </w:r>
      <w:proofErr w:type="gramStart"/>
      <w:r w:rsidRPr="00C520B6">
        <w:rPr>
          <w:rFonts w:ascii="Times New Roman" w:hAnsi="Times New Roman"/>
          <w:color w:val="auto"/>
          <w:spacing w:val="2"/>
          <w:sz w:val="24"/>
          <w:szCs w:val="24"/>
        </w:rPr>
        <w:t>обучения</w:t>
      </w:r>
      <w:proofErr w:type="gramEnd"/>
      <w:r w:rsidRPr="00C520B6">
        <w:rPr>
          <w:rFonts w:ascii="Times New Roman" w:hAnsi="Times New Roman"/>
          <w:color w:val="auto"/>
          <w:spacing w:val="2"/>
          <w:sz w:val="24"/>
          <w:szCs w:val="24"/>
        </w:rPr>
        <w:t xml:space="preserve"> обучающиеся на уровне началь</w:t>
      </w:r>
      <w:r w:rsidRPr="00C520B6">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C520B6" w:rsidRPr="00C520B6" w:rsidRDefault="00C520B6" w:rsidP="00C520B6">
      <w:pPr>
        <w:pStyle w:val="4"/>
        <w:spacing w:before="0" w:after="0" w:line="240" w:lineRule="auto"/>
        <w:jc w:val="both"/>
        <w:rPr>
          <w:rFonts w:ascii="Times New Roman" w:hAnsi="Times New Roman" w:cs="Times New Roman"/>
          <w:b/>
          <w:i w:val="0"/>
          <w:color w:val="auto"/>
          <w:sz w:val="24"/>
          <w:szCs w:val="24"/>
        </w:rPr>
      </w:pPr>
      <w:r w:rsidRPr="00C520B6">
        <w:rPr>
          <w:rFonts w:ascii="Times New Roman" w:hAnsi="Times New Roman" w:cs="Times New Roman"/>
          <w:b/>
          <w:i w:val="0"/>
          <w:color w:val="auto"/>
          <w:sz w:val="24"/>
          <w:szCs w:val="24"/>
        </w:rPr>
        <w:t>Знания о физической культуре</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color w:val="auto"/>
          <w:sz w:val="24"/>
          <w:szCs w:val="24"/>
        </w:rPr>
        <w:t>Выпускник научится:</w:t>
      </w:r>
    </w:p>
    <w:p w:rsidR="00C520B6" w:rsidRPr="00C520B6" w:rsidRDefault="00C520B6" w:rsidP="00C520B6">
      <w:pPr>
        <w:pStyle w:val="210"/>
        <w:spacing w:line="240" w:lineRule="auto"/>
        <w:ind w:firstLine="0"/>
        <w:rPr>
          <w:sz w:val="24"/>
        </w:rPr>
      </w:pPr>
      <w:r w:rsidRPr="00C520B6">
        <w:rPr>
          <w:sz w:val="24"/>
        </w:rPr>
        <w:t>ориентироваться в понятиях «физическая культура», «ре</w:t>
      </w:r>
      <w:r w:rsidRPr="00C520B6">
        <w:rPr>
          <w:spacing w:val="2"/>
          <w:sz w:val="24"/>
        </w:rPr>
        <w:t>жим дня»; характеризовать назначение утренней зарядки, физкультминуток и физкультпауз, уроков физической куль</w:t>
      </w:r>
      <w:r w:rsidRPr="00C520B6">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C520B6" w:rsidRPr="00C520B6" w:rsidRDefault="00C520B6" w:rsidP="00C520B6">
      <w:pPr>
        <w:pStyle w:val="210"/>
        <w:spacing w:line="240" w:lineRule="auto"/>
        <w:ind w:firstLine="0"/>
        <w:rPr>
          <w:sz w:val="24"/>
        </w:rPr>
      </w:pPr>
      <w:r w:rsidRPr="00C520B6">
        <w:rPr>
          <w:spacing w:val="2"/>
          <w:sz w:val="24"/>
        </w:rPr>
        <w:t>раскрывать на примерах положительное влияние заня</w:t>
      </w:r>
      <w:r w:rsidRPr="00C520B6">
        <w:rPr>
          <w:sz w:val="24"/>
        </w:rPr>
        <w:t xml:space="preserve">тий физической культурой на успешное выполнение учебной </w:t>
      </w:r>
      <w:r w:rsidRPr="00C520B6">
        <w:rPr>
          <w:spacing w:val="2"/>
          <w:sz w:val="24"/>
        </w:rPr>
        <w:t xml:space="preserve">и трудовой деятельности, укрепление здоровья и развитие </w:t>
      </w:r>
      <w:r w:rsidRPr="00C520B6">
        <w:rPr>
          <w:sz w:val="24"/>
        </w:rPr>
        <w:t>физических качеств;</w:t>
      </w:r>
    </w:p>
    <w:p w:rsidR="00C520B6" w:rsidRPr="00C520B6" w:rsidRDefault="00C520B6" w:rsidP="00C520B6">
      <w:pPr>
        <w:pStyle w:val="210"/>
        <w:spacing w:line="240" w:lineRule="auto"/>
        <w:ind w:firstLine="0"/>
        <w:rPr>
          <w:sz w:val="24"/>
        </w:rPr>
      </w:pPr>
      <w:proofErr w:type="gramStart"/>
      <w:r w:rsidRPr="00C520B6">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roofErr w:type="gramEnd"/>
    </w:p>
    <w:p w:rsidR="00C520B6" w:rsidRPr="00C520B6" w:rsidRDefault="00C520B6" w:rsidP="00C520B6">
      <w:pPr>
        <w:pStyle w:val="210"/>
        <w:spacing w:line="240" w:lineRule="auto"/>
        <w:ind w:firstLine="0"/>
        <w:rPr>
          <w:sz w:val="24"/>
        </w:rPr>
      </w:pPr>
      <w:r w:rsidRPr="00C520B6">
        <w:rPr>
          <w:sz w:val="24"/>
        </w:rPr>
        <w:t>характеризовать способы безопасного поведения на урок</w:t>
      </w:r>
      <w:r w:rsidRPr="00C520B6">
        <w:rPr>
          <w:spacing w:val="2"/>
          <w:sz w:val="24"/>
        </w:rPr>
        <w:t>ах физической культуры и организовывать места занятий физическими упражнениями и подвижными играми (как в</w:t>
      </w:r>
      <w:r w:rsidRPr="00C520B6">
        <w:rPr>
          <w:sz w:val="24"/>
        </w:rPr>
        <w:t xml:space="preserve"> помещениях, так и на открытом воздухе).</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iCs/>
          <w:color w:val="auto"/>
          <w:sz w:val="24"/>
          <w:szCs w:val="24"/>
        </w:rPr>
        <w:t>Выпускник получит возможность научиться:</w:t>
      </w:r>
    </w:p>
    <w:p w:rsidR="00C520B6" w:rsidRPr="007B6B15" w:rsidRDefault="00C520B6" w:rsidP="00C520B6">
      <w:pPr>
        <w:pStyle w:val="210"/>
        <w:spacing w:line="240" w:lineRule="auto"/>
        <w:ind w:firstLine="0"/>
        <w:rPr>
          <w:sz w:val="24"/>
        </w:rPr>
      </w:pPr>
      <w:r w:rsidRPr="007B6B15">
        <w:rPr>
          <w:sz w:val="24"/>
        </w:rPr>
        <w:t>выявлять связь занятий физической культурой с трудовой и оборонной деятельностью;</w:t>
      </w:r>
    </w:p>
    <w:p w:rsidR="00C520B6" w:rsidRPr="007B6B15" w:rsidRDefault="00C520B6" w:rsidP="00C520B6">
      <w:pPr>
        <w:pStyle w:val="210"/>
        <w:spacing w:line="240" w:lineRule="auto"/>
        <w:ind w:firstLine="0"/>
        <w:rPr>
          <w:sz w:val="24"/>
        </w:rPr>
      </w:pPr>
      <w:r w:rsidRPr="007B6B15">
        <w:rPr>
          <w:sz w:val="24"/>
        </w:rPr>
        <w:t xml:space="preserve">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w:t>
      </w:r>
      <w:r w:rsidRPr="007B6B15">
        <w:rPr>
          <w:spacing w:val="2"/>
          <w:sz w:val="24"/>
        </w:rPr>
        <w:t xml:space="preserve">деятельности, показателей своего здоровья, физического </w:t>
      </w:r>
      <w:r w:rsidRPr="007B6B15">
        <w:rPr>
          <w:sz w:val="24"/>
        </w:rPr>
        <w:t>развития и физической подготовленности.</w:t>
      </w:r>
    </w:p>
    <w:p w:rsidR="00C520B6" w:rsidRPr="00C520B6" w:rsidRDefault="00C520B6" w:rsidP="00C520B6">
      <w:pPr>
        <w:pStyle w:val="4"/>
        <w:spacing w:before="0" w:after="0" w:line="240" w:lineRule="auto"/>
        <w:jc w:val="both"/>
        <w:rPr>
          <w:rFonts w:ascii="Times New Roman" w:hAnsi="Times New Roman" w:cs="Times New Roman"/>
          <w:b/>
          <w:i w:val="0"/>
          <w:color w:val="auto"/>
          <w:sz w:val="24"/>
          <w:szCs w:val="24"/>
        </w:rPr>
      </w:pPr>
      <w:r w:rsidRPr="00C520B6">
        <w:rPr>
          <w:rFonts w:ascii="Times New Roman" w:hAnsi="Times New Roman" w:cs="Times New Roman"/>
          <w:b/>
          <w:i w:val="0"/>
          <w:color w:val="auto"/>
          <w:sz w:val="24"/>
          <w:szCs w:val="24"/>
        </w:rPr>
        <w:t>Способы физкультурной деятельности</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color w:val="auto"/>
          <w:sz w:val="24"/>
          <w:szCs w:val="24"/>
        </w:rPr>
        <w:t>Выпускник научится:</w:t>
      </w:r>
    </w:p>
    <w:p w:rsidR="00C520B6" w:rsidRPr="00C520B6" w:rsidRDefault="00C520B6" w:rsidP="00C520B6">
      <w:pPr>
        <w:pStyle w:val="210"/>
        <w:spacing w:line="240" w:lineRule="auto"/>
        <w:ind w:firstLine="0"/>
        <w:rPr>
          <w:sz w:val="24"/>
        </w:rPr>
      </w:pPr>
      <w:r w:rsidRPr="00C520B6">
        <w:rPr>
          <w:sz w:val="24"/>
        </w:rPr>
        <w:t>отбирать упражнения для комплексов утренней зарядки и физкультминуток и выполнять их в соответствии с изученными правилами;</w:t>
      </w:r>
    </w:p>
    <w:p w:rsidR="00C520B6" w:rsidRPr="00C520B6" w:rsidRDefault="00C520B6" w:rsidP="00C520B6">
      <w:pPr>
        <w:pStyle w:val="210"/>
        <w:spacing w:line="240" w:lineRule="auto"/>
        <w:ind w:firstLine="0"/>
        <w:rPr>
          <w:sz w:val="24"/>
        </w:rPr>
      </w:pPr>
      <w:r w:rsidRPr="00C520B6">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C520B6" w:rsidRPr="00C520B6" w:rsidRDefault="00C520B6" w:rsidP="00C520B6">
      <w:pPr>
        <w:pStyle w:val="210"/>
        <w:spacing w:line="240" w:lineRule="auto"/>
        <w:ind w:firstLine="0"/>
        <w:rPr>
          <w:sz w:val="24"/>
        </w:rPr>
      </w:pPr>
      <w:r w:rsidRPr="00C520B6">
        <w:rPr>
          <w:sz w:val="24"/>
        </w:rPr>
        <w:t>измерять показатели физического развития (рост и мас</w:t>
      </w:r>
      <w:r w:rsidRPr="00C520B6">
        <w:rPr>
          <w:spacing w:val="2"/>
          <w:sz w:val="24"/>
        </w:rPr>
        <w:t>са тела) и физической подготовленности (сила, быстрота, выносливость, равновесие, гибкость) с помощью тестовых</w:t>
      </w:r>
      <w:r w:rsidRPr="00C520B6">
        <w:rPr>
          <w:sz w:val="24"/>
        </w:rPr>
        <w:t xml:space="preserve"> упражнений; вести систематические наблюдения за динамикой показателей.</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iCs/>
          <w:color w:val="auto"/>
          <w:sz w:val="24"/>
          <w:szCs w:val="24"/>
        </w:rPr>
        <w:lastRenderedPageBreak/>
        <w:t>Выпускник получит возможность научиться:</w:t>
      </w:r>
    </w:p>
    <w:p w:rsidR="00C520B6" w:rsidRPr="007B6B15" w:rsidRDefault="00C520B6" w:rsidP="00C520B6">
      <w:pPr>
        <w:pStyle w:val="210"/>
        <w:spacing w:line="240" w:lineRule="auto"/>
        <w:ind w:firstLine="0"/>
        <w:rPr>
          <w:sz w:val="24"/>
        </w:rPr>
      </w:pPr>
      <w:r w:rsidRPr="007B6B15">
        <w:rPr>
          <w:spacing w:val="2"/>
          <w:sz w:val="24"/>
        </w:rPr>
        <w:t xml:space="preserve">вести тетрадь по физической культуре с записями </w:t>
      </w:r>
      <w:r w:rsidRPr="007B6B15">
        <w:rPr>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7B6B15">
        <w:rPr>
          <w:spacing w:val="2"/>
          <w:sz w:val="24"/>
        </w:rPr>
        <w:t xml:space="preserve">новных показателей физического развития и физической </w:t>
      </w:r>
      <w:r w:rsidRPr="007B6B15">
        <w:rPr>
          <w:sz w:val="24"/>
        </w:rPr>
        <w:t>подготовленности;</w:t>
      </w:r>
    </w:p>
    <w:p w:rsidR="00C520B6" w:rsidRPr="007B6B15" w:rsidRDefault="00C520B6" w:rsidP="00C520B6">
      <w:pPr>
        <w:pStyle w:val="210"/>
        <w:spacing w:line="240" w:lineRule="auto"/>
        <w:ind w:firstLine="0"/>
        <w:rPr>
          <w:spacing w:val="-2"/>
          <w:sz w:val="24"/>
        </w:rPr>
      </w:pPr>
      <w:r w:rsidRPr="007B6B15">
        <w:rPr>
          <w:spacing w:val="-2"/>
          <w:sz w:val="24"/>
        </w:rPr>
        <w:t>целенаправленно отбирать физические упражнения для индивидуальных занятий по развитию физических качеств;</w:t>
      </w:r>
    </w:p>
    <w:p w:rsidR="00C520B6" w:rsidRPr="007B6B15" w:rsidRDefault="00C520B6" w:rsidP="00C520B6">
      <w:pPr>
        <w:pStyle w:val="210"/>
        <w:spacing w:line="240" w:lineRule="auto"/>
        <w:ind w:firstLine="0"/>
        <w:rPr>
          <w:sz w:val="24"/>
        </w:rPr>
      </w:pPr>
      <w:r w:rsidRPr="007B6B15">
        <w:rPr>
          <w:sz w:val="24"/>
        </w:rPr>
        <w:t>выполнять простейшие приемы оказания доврачебной помощи при травмах и ушибах.</w:t>
      </w:r>
    </w:p>
    <w:p w:rsidR="00C520B6" w:rsidRPr="00C520B6" w:rsidRDefault="00C520B6" w:rsidP="00C520B6">
      <w:pPr>
        <w:pStyle w:val="4"/>
        <w:spacing w:before="0" w:after="0" w:line="240" w:lineRule="auto"/>
        <w:jc w:val="both"/>
        <w:rPr>
          <w:rFonts w:ascii="Times New Roman" w:hAnsi="Times New Roman" w:cs="Times New Roman"/>
          <w:b/>
          <w:i w:val="0"/>
          <w:color w:val="auto"/>
          <w:sz w:val="24"/>
          <w:szCs w:val="24"/>
        </w:rPr>
      </w:pPr>
      <w:r w:rsidRPr="00C520B6">
        <w:rPr>
          <w:rFonts w:ascii="Times New Roman" w:hAnsi="Times New Roman" w:cs="Times New Roman"/>
          <w:b/>
          <w:i w:val="0"/>
          <w:color w:val="auto"/>
          <w:sz w:val="24"/>
          <w:szCs w:val="24"/>
        </w:rPr>
        <w:t>Физическое совершенствование</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color w:val="auto"/>
          <w:sz w:val="24"/>
          <w:szCs w:val="24"/>
        </w:rPr>
        <w:t>Выпускник научится:</w:t>
      </w:r>
    </w:p>
    <w:p w:rsidR="00C520B6" w:rsidRPr="00C520B6" w:rsidRDefault="00C520B6" w:rsidP="00C520B6">
      <w:pPr>
        <w:pStyle w:val="210"/>
        <w:spacing w:line="240" w:lineRule="auto"/>
        <w:ind w:firstLine="0"/>
        <w:rPr>
          <w:sz w:val="24"/>
        </w:rPr>
      </w:pPr>
      <w:r w:rsidRPr="00C520B6">
        <w:rPr>
          <w:spacing w:val="2"/>
          <w:sz w:val="24"/>
        </w:rPr>
        <w:t>выполнять упражнения по коррекции и профилактике нарушения зрения и осанки, упражнения на развитие фи</w:t>
      </w:r>
      <w:r w:rsidRPr="00C520B6">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C520B6" w:rsidRPr="00C520B6" w:rsidRDefault="00C520B6" w:rsidP="00C520B6">
      <w:pPr>
        <w:pStyle w:val="210"/>
        <w:spacing w:line="240" w:lineRule="auto"/>
        <w:ind w:firstLine="0"/>
        <w:rPr>
          <w:sz w:val="24"/>
        </w:rPr>
      </w:pPr>
      <w:r w:rsidRPr="00C520B6">
        <w:rPr>
          <w:sz w:val="24"/>
        </w:rPr>
        <w:t>выполнять организующие строевые команды и приемы;</w:t>
      </w:r>
    </w:p>
    <w:p w:rsidR="00C520B6" w:rsidRPr="00C520B6" w:rsidRDefault="00C520B6" w:rsidP="00C520B6">
      <w:pPr>
        <w:pStyle w:val="210"/>
        <w:spacing w:line="240" w:lineRule="auto"/>
        <w:ind w:firstLine="0"/>
        <w:rPr>
          <w:sz w:val="24"/>
        </w:rPr>
      </w:pPr>
      <w:r w:rsidRPr="00C520B6">
        <w:rPr>
          <w:sz w:val="24"/>
        </w:rPr>
        <w:t>выполнять акробатические упражнения (кувырки, стойки, перекаты);</w:t>
      </w:r>
    </w:p>
    <w:p w:rsidR="00C520B6" w:rsidRPr="00C520B6" w:rsidRDefault="00C520B6" w:rsidP="00C520B6">
      <w:pPr>
        <w:pStyle w:val="210"/>
        <w:spacing w:line="240" w:lineRule="auto"/>
        <w:ind w:firstLine="0"/>
        <w:rPr>
          <w:sz w:val="24"/>
        </w:rPr>
      </w:pPr>
      <w:r w:rsidRPr="00C520B6">
        <w:rPr>
          <w:spacing w:val="2"/>
          <w:sz w:val="24"/>
        </w:rPr>
        <w:t xml:space="preserve">выполнять гимнастические упражнения на спортивных </w:t>
      </w:r>
      <w:r w:rsidRPr="00C520B6">
        <w:rPr>
          <w:sz w:val="24"/>
        </w:rPr>
        <w:t>снарядах (перекладина, гимнастическое бревно);</w:t>
      </w:r>
    </w:p>
    <w:p w:rsidR="00C520B6" w:rsidRPr="00C520B6" w:rsidRDefault="00C520B6" w:rsidP="00C520B6">
      <w:pPr>
        <w:pStyle w:val="210"/>
        <w:spacing w:line="240" w:lineRule="auto"/>
        <w:ind w:firstLine="0"/>
        <w:rPr>
          <w:sz w:val="24"/>
        </w:rPr>
      </w:pPr>
      <w:r w:rsidRPr="00C520B6">
        <w:rPr>
          <w:sz w:val="24"/>
        </w:rPr>
        <w:t>выполнять легкоатлетические упражнения (бег, прыжки, метания и броски мячей разного веса и объема);</w:t>
      </w:r>
    </w:p>
    <w:p w:rsidR="00C520B6" w:rsidRPr="00C520B6" w:rsidRDefault="00C520B6" w:rsidP="00C520B6">
      <w:pPr>
        <w:pStyle w:val="210"/>
        <w:spacing w:line="240" w:lineRule="auto"/>
        <w:ind w:firstLine="0"/>
        <w:rPr>
          <w:sz w:val="24"/>
        </w:rPr>
      </w:pPr>
      <w:r w:rsidRPr="00C520B6">
        <w:rPr>
          <w:sz w:val="24"/>
        </w:rPr>
        <w:t>выполнять игровые действия и упражнения из подвижных игр разной функциональной направленности.</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iCs/>
          <w:color w:val="auto"/>
          <w:sz w:val="24"/>
          <w:szCs w:val="24"/>
        </w:rPr>
        <w:t>Выпускник получит возможность научиться:</w:t>
      </w:r>
    </w:p>
    <w:p w:rsidR="00C520B6" w:rsidRPr="007B6B15" w:rsidRDefault="00C520B6" w:rsidP="00C520B6">
      <w:pPr>
        <w:pStyle w:val="210"/>
        <w:spacing w:line="240" w:lineRule="auto"/>
        <w:ind w:firstLine="0"/>
        <w:rPr>
          <w:sz w:val="24"/>
        </w:rPr>
      </w:pPr>
      <w:r w:rsidRPr="007B6B15">
        <w:rPr>
          <w:sz w:val="24"/>
        </w:rPr>
        <w:t>сохранять правильную осанку, оптимальное телосложение;</w:t>
      </w:r>
    </w:p>
    <w:p w:rsidR="00C520B6" w:rsidRPr="007B6B15" w:rsidRDefault="00C520B6" w:rsidP="00C520B6">
      <w:pPr>
        <w:pStyle w:val="210"/>
        <w:spacing w:line="240" w:lineRule="auto"/>
        <w:ind w:firstLine="0"/>
        <w:rPr>
          <w:sz w:val="24"/>
        </w:rPr>
      </w:pPr>
      <w:r w:rsidRPr="007B6B15">
        <w:rPr>
          <w:spacing w:val="-2"/>
          <w:sz w:val="24"/>
        </w:rPr>
        <w:t>выполнять эстетически красиво гимнастические и ак</w:t>
      </w:r>
      <w:r w:rsidRPr="007B6B15">
        <w:rPr>
          <w:sz w:val="24"/>
        </w:rPr>
        <w:t>робатические комбинации;</w:t>
      </w:r>
    </w:p>
    <w:p w:rsidR="00C520B6" w:rsidRPr="007B6B15" w:rsidRDefault="00C520B6" w:rsidP="00C520B6">
      <w:pPr>
        <w:pStyle w:val="210"/>
        <w:spacing w:line="240" w:lineRule="auto"/>
        <w:ind w:firstLine="0"/>
        <w:rPr>
          <w:sz w:val="24"/>
        </w:rPr>
      </w:pPr>
      <w:r w:rsidRPr="007B6B15">
        <w:rPr>
          <w:sz w:val="24"/>
        </w:rPr>
        <w:t>играть в баскетбол, футбол и волейбол по упрощенным правилам;</w:t>
      </w:r>
    </w:p>
    <w:p w:rsidR="00C520B6" w:rsidRPr="007B6B15" w:rsidRDefault="00C520B6" w:rsidP="00C520B6">
      <w:pPr>
        <w:pStyle w:val="210"/>
        <w:spacing w:line="240" w:lineRule="auto"/>
        <w:ind w:firstLine="0"/>
        <w:rPr>
          <w:sz w:val="24"/>
        </w:rPr>
      </w:pPr>
      <w:r w:rsidRPr="007B6B15">
        <w:rPr>
          <w:sz w:val="24"/>
        </w:rPr>
        <w:t>выполнять тестовые нормативы по физической подготовке;</w:t>
      </w:r>
    </w:p>
    <w:p w:rsidR="00C520B6" w:rsidRPr="007B6B15" w:rsidRDefault="00C520B6" w:rsidP="00C520B6">
      <w:pPr>
        <w:pStyle w:val="210"/>
        <w:spacing w:line="240" w:lineRule="auto"/>
        <w:ind w:firstLine="0"/>
        <w:rPr>
          <w:sz w:val="24"/>
        </w:rPr>
      </w:pPr>
      <w:r w:rsidRPr="007B6B15">
        <w:rPr>
          <w:sz w:val="24"/>
        </w:rPr>
        <w:t>плавать, в том числе спортивными способами;</w:t>
      </w:r>
    </w:p>
    <w:p w:rsidR="00C520B6" w:rsidRPr="007B6B15" w:rsidRDefault="00C520B6" w:rsidP="00C520B6">
      <w:pPr>
        <w:pStyle w:val="210"/>
        <w:spacing w:line="240" w:lineRule="auto"/>
        <w:ind w:firstLine="0"/>
        <w:rPr>
          <w:sz w:val="24"/>
        </w:rPr>
      </w:pPr>
      <w:r w:rsidRPr="007B6B15">
        <w:rPr>
          <w:sz w:val="24"/>
        </w:rPr>
        <w:t>выполнять передвижения на лыжах (для снежных регионов России).</w:t>
      </w:r>
    </w:p>
    <w:p w:rsidR="00C520B6" w:rsidRPr="00C520B6" w:rsidRDefault="00C520B6" w:rsidP="00C520B6">
      <w:pPr>
        <w:pStyle w:val="210"/>
        <w:spacing w:line="240" w:lineRule="auto"/>
        <w:ind w:firstLine="0"/>
        <w:rPr>
          <w:sz w:val="24"/>
        </w:rPr>
      </w:pPr>
    </w:p>
    <w:p w:rsidR="00C520B6" w:rsidRPr="00C520B6" w:rsidRDefault="00C520B6" w:rsidP="004E5C59">
      <w:pPr>
        <w:pStyle w:val="afb"/>
        <w:numPr>
          <w:ilvl w:val="1"/>
          <w:numId w:val="2"/>
        </w:numPr>
        <w:spacing w:line="240" w:lineRule="auto"/>
        <w:ind w:left="0" w:firstLine="0"/>
        <w:rPr>
          <w:sz w:val="24"/>
        </w:rPr>
      </w:pPr>
      <w:bookmarkStart w:id="74" w:name="_Toc288394070"/>
      <w:bookmarkStart w:id="75" w:name="_Toc288410537"/>
      <w:bookmarkStart w:id="76" w:name="_Toc288410666"/>
      <w:bookmarkStart w:id="77" w:name="_Toc424564313"/>
      <w:r w:rsidRPr="00C520B6">
        <w:rPr>
          <w:sz w:val="24"/>
        </w:rPr>
        <w:t xml:space="preserve">Система </w:t>
      </w:r>
      <w:proofErr w:type="gramStart"/>
      <w:r w:rsidRPr="00C520B6">
        <w:rPr>
          <w:sz w:val="24"/>
        </w:rPr>
        <w:t>оценки достижения п</w:t>
      </w:r>
      <w:r w:rsidR="007B6B15">
        <w:rPr>
          <w:sz w:val="24"/>
        </w:rPr>
        <w:t xml:space="preserve">ланируемых результатов освоения основной </w:t>
      </w:r>
      <w:r w:rsidRPr="00C520B6">
        <w:rPr>
          <w:sz w:val="24"/>
        </w:rPr>
        <w:t>образовательной программы</w:t>
      </w:r>
      <w:bookmarkEnd w:id="74"/>
      <w:bookmarkEnd w:id="75"/>
      <w:bookmarkEnd w:id="76"/>
      <w:bookmarkEnd w:id="77"/>
      <w:proofErr w:type="gramEnd"/>
    </w:p>
    <w:p w:rsidR="00C520B6" w:rsidRPr="00C520B6" w:rsidRDefault="00C520B6" w:rsidP="004E5C59">
      <w:pPr>
        <w:pStyle w:val="afb"/>
        <w:numPr>
          <w:ilvl w:val="2"/>
          <w:numId w:val="2"/>
        </w:numPr>
        <w:spacing w:line="240" w:lineRule="auto"/>
        <w:ind w:left="0" w:firstLine="0"/>
        <w:rPr>
          <w:sz w:val="24"/>
        </w:rPr>
      </w:pPr>
      <w:bookmarkStart w:id="78" w:name="_Toc288394071"/>
      <w:bookmarkStart w:id="79" w:name="_Toc288410538"/>
      <w:bookmarkStart w:id="80" w:name="_Toc288410667"/>
      <w:bookmarkStart w:id="81" w:name="_Toc288410732"/>
      <w:bookmarkStart w:id="82" w:name="_Toc294246083"/>
      <w:bookmarkStart w:id="83" w:name="_Toc424564314"/>
      <w:r w:rsidRPr="00C520B6">
        <w:rPr>
          <w:sz w:val="24"/>
        </w:rPr>
        <w:t>Общие положения</w:t>
      </w:r>
      <w:bookmarkEnd w:id="78"/>
      <w:bookmarkEnd w:id="79"/>
      <w:bookmarkEnd w:id="80"/>
      <w:bookmarkEnd w:id="81"/>
      <w:bookmarkEnd w:id="82"/>
      <w:bookmarkEnd w:id="83"/>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Система </w:t>
      </w:r>
      <w:proofErr w:type="gramStart"/>
      <w:r w:rsidRPr="00C520B6">
        <w:rPr>
          <w:rFonts w:ascii="Times New Roman" w:hAnsi="Times New Roman"/>
          <w:color w:val="auto"/>
          <w:sz w:val="24"/>
          <w:szCs w:val="24"/>
        </w:rPr>
        <w:t>оценки достижения планируемых результатов освоения основной образовательной программы начального общего</w:t>
      </w:r>
      <w:proofErr w:type="gramEnd"/>
      <w:r w:rsidRPr="00C520B6">
        <w:rPr>
          <w:rFonts w:ascii="Times New Roman" w:hAnsi="Times New Roman"/>
          <w:color w:val="auto"/>
          <w:sz w:val="24"/>
          <w:szCs w:val="24"/>
        </w:rPr>
        <w:t xml:space="preserve">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вовлеченность в оценочную деятельность как педагогов, так и обучающихся.</w:t>
      </w:r>
    </w:p>
    <w:p w:rsidR="00C520B6" w:rsidRPr="00C520B6" w:rsidRDefault="00C520B6" w:rsidP="00C520B6">
      <w:pPr>
        <w:pStyle w:val="a3"/>
        <w:spacing w:line="240" w:lineRule="auto"/>
        <w:ind w:firstLine="0"/>
        <w:rPr>
          <w:rFonts w:ascii="Times New Roman" w:hAnsi="Times New Roman"/>
          <w:color w:val="auto"/>
          <w:sz w:val="24"/>
          <w:szCs w:val="24"/>
        </w:rPr>
      </w:pPr>
      <w:proofErr w:type="gramStart"/>
      <w:r w:rsidRPr="00C520B6">
        <w:rPr>
          <w:rFonts w:ascii="Times New Roman" w:hAnsi="Times New Roman"/>
          <w:color w:val="auto"/>
          <w:sz w:val="24"/>
          <w:szCs w:val="24"/>
        </w:rPr>
        <w:t xml:space="preserve">Оценка на единой критериальной основе, формирование </w:t>
      </w:r>
      <w:r w:rsidRPr="00C520B6">
        <w:rPr>
          <w:rFonts w:ascii="Times New Roman" w:hAnsi="Times New Roman"/>
          <w:color w:val="auto"/>
          <w:spacing w:val="-2"/>
          <w:sz w:val="24"/>
          <w:szCs w:val="24"/>
        </w:rPr>
        <w:t>навыков рефлексии, самоанализа, самоконтроля, само­ и вза</w:t>
      </w:r>
      <w:r w:rsidRPr="00C520B6">
        <w:rPr>
          <w:rFonts w:ascii="Times New Roman" w:hAnsi="Times New Roman"/>
          <w:color w:val="auto"/>
          <w:sz w:val="24"/>
          <w:szCs w:val="24"/>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C520B6">
        <w:rPr>
          <w:rFonts w:ascii="Times New Roman" w:hAnsi="Times New Roman"/>
          <w:color w:val="auto"/>
          <w:spacing w:val="-2"/>
          <w:sz w:val="24"/>
          <w:szCs w:val="24"/>
        </w:rPr>
        <w:t xml:space="preserve">самосознания, готовности открыто выражать и отстаивать </w:t>
      </w:r>
      <w:r w:rsidRPr="00C520B6">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roofErr w:type="gramEnd"/>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В соответствии со ФГОС НОО основным</w:t>
      </w:r>
      <w:r w:rsidRPr="00C520B6">
        <w:rPr>
          <w:rFonts w:ascii="Times New Roman" w:hAnsi="Times New Roman"/>
          <w:b/>
          <w:bCs/>
          <w:color w:val="auto"/>
          <w:sz w:val="24"/>
          <w:szCs w:val="24"/>
        </w:rPr>
        <w:t xml:space="preserve"> объектом </w:t>
      </w:r>
      <w:r w:rsidRPr="00C520B6">
        <w:rPr>
          <w:rFonts w:ascii="Times New Roman" w:hAnsi="Times New Roman"/>
          <w:color w:val="auto"/>
          <w:sz w:val="24"/>
          <w:szCs w:val="24"/>
        </w:rPr>
        <w:t xml:space="preserve">системы оценки, ее </w:t>
      </w:r>
      <w:r w:rsidRPr="00C520B6">
        <w:rPr>
          <w:rFonts w:ascii="Times New Roman" w:hAnsi="Times New Roman"/>
          <w:b/>
          <w:bCs/>
          <w:color w:val="auto"/>
          <w:sz w:val="24"/>
          <w:szCs w:val="24"/>
        </w:rPr>
        <w:t>содержательной и критериальной базой выступают планируемые результаты</w:t>
      </w:r>
      <w:r w:rsidRPr="00C520B6">
        <w:rPr>
          <w:rFonts w:ascii="Times New Roman" w:hAnsi="Times New Roman"/>
          <w:color w:val="auto"/>
          <w:sz w:val="24"/>
          <w:szCs w:val="24"/>
        </w:rPr>
        <w:t xml:space="preserve"> освоения </w:t>
      </w:r>
      <w:proofErr w:type="gramStart"/>
      <w:r w:rsidRPr="00C520B6">
        <w:rPr>
          <w:rFonts w:ascii="Times New Roman" w:hAnsi="Times New Roman"/>
          <w:color w:val="auto"/>
          <w:sz w:val="24"/>
          <w:szCs w:val="24"/>
        </w:rPr>
        <w:t>обучающимися</w:t>
      </w:r>
      <w:proofErr w:type="gramEnd"/>
      <w:r w:rsidRPr="00C520B6">
        <w:rPr>
          <w:rFonts w:ascii="Times New Roman" w:hAnsi="Times New Roman"/>
          <w:color w:val="auto"/>
          <w:sz w:val="24"/>
          <w:szCs w:val="24"/>
        </w:rPr>
        <w:t xml:space="preserve"> </w:t>
      </w:r>
      <w:r w:rsidRPr="00C520B6">
        <w:rPr>
          <w:rFonts w:ascii="Times New Roman" w:hAnsi="Times New Roman"/>
          <w:color w:val="auto"/>
          <w:spacing w:val="-2"/>
          <w:sz w:val="24"/>
          <w:szCs w:val="24"/>
        </w:rPr>
        <w:t>основной образовательной программы начального общего об</w:t>
      </w:r>
      <w:r w:rsidRPr="00C520B6">
        <w:rPr>
          <w:rFonts w:ascii="Times New Roman" w:hAnsi="Times New Roman"/>
          <w:color w:val="auto"/>
          <w:sz w:val="24"/>
          <w:szCs w:val="24"/>
        </w:rPr>
        <w:t>разования.</w:t>
      </w:r>
    </w:p>
    <w:p w:rsidR="00C520B6" w:rsidRPr="00C520B6" w:rsidRDefault="00C520B6" w:rsidP="00C520B6">
      <w:pPr>
        <w:pStyle w:val="a3"/>
        <w:spacing w:line="240" w:lineRule="auto"/>
        <w:ind w:firstLine="0"/>
        <w:rPr>
          <w:rFonts w:ascii="Times New Roman" w:hAnsi="Times New Roman"/>
          <w:color w:val="auto"/>
          <w:spacing w:val="-4"/>
          <w:sz w:val="24"/>
          <w:szCs w:val="24"/>
        </w:rPr>
      </w:pPr>
      <w:r w:rsidRPr="00C520B6">
        <w:rPr>
          <w:rFonts w:ascii="Times New Roman" w:hAnsi="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C520B6">
        <w:rPr>
          <w:rFonts w:ascii="Times New Roman" w:hAnsi="Times New Roman"/>
          <w:color w:val="auto"/>
          <w:sz w:val="24"/>
          <w:szCs w:val="24"/>
        </w:rPr>
        <w:t xml:space="preserve">ственности в системе непрерывного образования. Ее основными </w:t>
      </w:r>
      <w:r w:rsidRPr="00C520B6">
        <w:rPr>
          <w:rFonts w:ascii="Times New Roman" w:hAnsi="Times New Roman"/>
          <w:b/>
          <w:bCs/>
          <w:color w:val="auto"/>
          <w:sz w:val="24"/>
          <w:szCs w:val="24"/>
        </w:rPr>
        <w:t>функциями</w:t>
      </w:r>
      <w:r w:rsidRPr="00C520B6">
        <w:rPr>
          <w:rFonts w:ascii="Times New Roman" w:hAnsi="Times New Roman"/>
          <w:color w:val="auto"/>
          <w:sz w:val="24"/>
          <w:szCs w:val="24"/>
        </w:rPr>
        <w:t xml:space="preserve"> являются </w:t>
      </w:r>
      <w:r w:rsidRPr="00C520B6">
        <w:rPr>
          <w:rFonts w:ascii="Times New Roman" w:hAnsi="Times New Roman"/>
          <w:b/>
          <w:bCs/>
          <w:iCs/>
          <w:color w:val="auto"/>
          <w:sz w:val="24"/>
          <w:szCs w:val="24"/>
        </w:rPr>
        <w:t xml:space="preserve">ориентация образовательной </w:t>
      </w:r>
      <w:r w:rsidRPr="00C520B6">
        <w:rPr>
          <w:rFonts w:ascii="Times New Roman" w:hAnsi="Times New Roman"/>
          <w:b/>
          <w:bCs/>
          <w:iCs/>
          <w:color w:val="auto"/>
          <w:spacing w:val="-4"/>
          <w:sz w:val="24"/>
          <w:szCs w:val="24"/>
        </w:rPr>
        <w:t>деятельности</w:t>
      </w:r>
      <w:r w:rsidRPr="00C520B6">
        <w:rPr>
          <w:rFonts w:ascii="Times New Roman" w:hAnsi="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w:t>
      </w:r>
      <w:r w:rsidRPr="00C520B6">
        <w:rPr>
          <w:rFonts w:ascii="Times New Roman" w:hAnsi="Times New Roman"/>
          <w:color w:val="auto"/>
          <w:spacing w:val="-4"/>
          <w:sz w:val="24"/>
          <w:szCs w:val="24"/>
        </w:rPr>
        <w:lastRenderedPageBreak/>
        <w:t xml:space="preserve">эффективной </w:t>
      </w:r>
      <w:r w:rsidRPr="00C520B6">
        <w:rPr>
          <w:rFonts w:ascii="Times New Roman" w:hAnsi="Times New Roman"/>
          <w:b/>
          <w:bCs/>
          <w:iCs/>
          <w:color w:val="auto"/>
          <w:spacing w:val="-4"/>
          <w:sz w:val="24"/>
          <w:szCs w:val="24"/>
        </w:rPr>
        <w:t>обратной связи</w:t>
      </w:r>
      <w:r w:rsidRPr="00C520B6">
        <w:rPr>
          <w:rFonts w:ascii="Times New Roman" w:hAnsi="Times New Roman"/>
          <w:color w:val="auto"/>
          <w:spacing w:val="-4"/>
          <w:sz w:val="24"/>
          <w:szCs w:val="24"/>
        </w:rPr>
        <w:t>, позволяющей осуществлять</w:t>
      </w:r>
      <w:r w:rsidRPr="00C520B6">
        <w:rPr>
          <w:rFonts w:ascii="Times New Roman" w:hAnsi="Times New Roman"/>
          <w:b/>
          <w:bCs/>
          <w:iCs/>
          <w:color w:val="auto"/>
          <w:spacing w:val="-4"/>
          <w:sz w:val="24"/>
          <w:szCs w:val="24"/>
        </w:rPr>
        <w:t xml:space="preserve"> управление образовательной деятельностью</w:t>
      </w:r>
      <w:r w:rsidRPr="00C520B6">
        <w:rPr>
          <w:rFonts w:ascii="Times New Roman" w:hAnsi="Times New Roman"/>
          <w:color w:val="auto"/>
          <w:spacing w:val="-4"/>
          <w:sz w:val="24"/>
          <w:szCs w:val="24"/>
        </w:rPr>
        <w:t>.</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Основными направлениями и целями оценочной деятель</w:t>
      </w:r>
      <w:r w:rsidRPr="00C520B6">
        <w:rPr>
          <w:rFonts w:ascii="Times New Roman" w:hAnsi="Times New Roman"/>
          <w:color w:val="auto"/>
          <w:spacing w:val="2"/>
          <w:sz w:val="24"/>
          <w:szCs w:val="24"/>
        </w:rPr>
        <w:t xml:space="preserve">ности в соответствии с требованиями ФГОС НОО являются </w:t>
      </w:r>
      <w:r w:rsidRPr="00C520B6">
        <w:rPr>
          <w:rFonts w:ascii="Times New Roman" w:hAnsi="Times New Roman"/>
          <w:color w:val="auto"/>
          <w:sz w:val="24"/>
          <w:szCs w:val="24"/>
        </w:rPr>
        <w:t>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Основным объектом, содержательной и критериальной базой итоговой оценки подготовки выпускников на уровне </w:t>
      </w:r>
      <w:r w:rsidRPr="00C520B6">
        <w:rPr>
          <w:rFonts w:ascii="Times New Roman" w:hAnsi="Times New Roman"/>
          <w:color w:val="auto"/>
          <w:sz w:val="24"/>
          <w:szCs w:val="24"/>
        </w:rPr>
        <w:t xml:space="preserve">начального общего образования выступают планируемые </w:t>
      </w:r>
      <w:r w:rsidRPr="00C520B6">
        <w:rPr>
          <w:rFonts w:ascii="Times New Roman" w:hAnsi="Times New Roman"/>
          <w:color w:val="auto"/>
          <w:spacing w:val="2"/>
          <w:sz w:val="24"/>
          <w:szCs w:val="24"/>
        </w:rPr>
        <w:t xml:space="preserve">результаты, составляющие содержание блока </w:t>
      </w:r>
      <w:r w:rsidRPr="007B6B15">
        <w:rPr>
          <w:rFonts w:ascii="Times New Roman" w:hAnsi="Times New Roman"/>
          <w:b/>
          <w:color w:val="auto"/>
          <w:spacing w:val="2"/>
          <w:sz w:val="24"/>
          <w:szCs w:val="24"/>
        </w:rPr>
        <w:t>«Выпускник </w:t>
      </w:r>
      <w:r w:rsidRPr="007B6B15">
        <w:rPr>
          <w:rFonts w:ascii="Times New Roman" w:hAnsi="Times New Roman"/>
          <w:b/>
          <w:color w:val="auto"/>
          <w:sz w:val="24"/>
          <w:szCs w:val="24"/>
        </w:rPr>
        <w:t>научится»</w:t>
      </w:r>
      <w:r w:rsidRPr="00C520B6">
        <w:rPr>
          <w:rFonts w:ascii="Times New Roman" w:hAnsi="Times New Roman"/>
          <w:color w:val="auto"/>
          <w:sz w:val="24"/>
          <w:szCs w:val="24"/>
        </w:rPr>
        <w:t xml:space="preserve"> для каждой программы, предмета, курса.</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При оценке результатов деятельности образовательных </w:t>
      </w:r>
      <w:r w:rsidRPr="00C520B6">
        <w:rPr>
          <w:rFonts w:ascii="Times New Roman" w:hAnsi="Times New Roman"/>
          <w:color w:val="auto"/>
          <w:sz w:val="24"/>
          <w:szCs w:val="24"/>
        </w:rPr>
        <w:t xml:space="preserve">организаций и работников образования основным объектом оценки, ее содержательной и критериальной базой выступают планируемые результаты освоения основной образовательной </w:t>
      </w:r>
      <w:r w:rsidRPr="00C520B6">
        <w:rPr>
          <w:rFonts w:ascii="Times New Roman" w:hAnsi="Times New Roman"/>
          <w:color w:val="auto"/>
          <w:spacing w:val="2"/>
          <w:sz w:val="24"/>
          <w:szCs w:val="24"/>
        </w:rPr>
        <w:t xml:space="preserve">программы, составляющие содержание блоков «Выпускник </w:t>
      </w:r>
      <w:r w:rsidRPr="00C520B6">
        <w:rPr>
          <w:rFonts w:ascii="Times New Roman" w:hAnsi="Times New Roman"/>
          <w:color w:val="auto"/>
          <w:sz w:val="24"/>
          <w:szCs w:val="24"/>
        </w:rPr>
        <w:t xml:space="preserve">научится» и </w:t>
      </w:r>
      <w:r w:rsidRPr="00C520B6">
        <w:rPr>
          <w:rFonts w:ascii="Times New Roman" w:hAnsi="Times New Roman"/>
          <w:iCs/>
          <w:color w:val="auto"/>
          <w:sz w:val="24"/>
          <w:szCs w:val="24"/>
        </w:rPr>
        <w:t>«Выпускник получит возможность научиться»</w:t>
      </w:r>
      <w:r w:rsidRPr="00C520B6">
        <w:rPr>
          <w:rFonts w:ascii="Times New Roman" w:hAnsi="Times New Roman"/>
          <w:color w:val="auto"/>
          <w:sz w:val="24"/>
          <w:szCs w:val="24"/>
        </w:rPr>
        <w:t xml:space="preserve"> для каждой учебной программы.</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Система </w:t>
      </w:r>
      <w:proofErr w:type="gramStart"/>
      <w:r w:rsidRPr="00C520B6">
        <w:rPr>
          <w:rFonts w:ascii="Times New Roman" w:hAnsi="Times New Roman"/>
          <w:color w:val="auto"/>
          <w:spacing w:val="2"/>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r w:rsidRPr="00C520B6">
        <w:rPr>
          <w:rFonts w:ascii="Times New Roman" w:hAnsi="Times New Roman"/>
          <w:color w:val="auto"/>
          <w:spacing w:val="2"/>
          <w:sz w:val="24"/>
          <w:szCs w:val="24"/>
        </w:rPr>
        <w:t xml:space="preserve"> предполагает </w:t>
      </w:r>
      <w:r w:rsidRPr="00C520B6">
        <w:rPr>
          <w:rFonts w:ascii="Times New Roman" w:hAnsi="Times New Roman"/>
          <w:b/>
          <w:bCs/>
          <w:iCs/>
          <w:color w:val="auto"/>
          <w:spacing w:val="2"/>
          <w:sz w:val="24"/>
          <w:szCs w:val="24"/>
        </w:rPr>
        <w:t>комплексный подход к оценке результатов</w:t>
      </w:r>
      <w:r w:rsidRPr="00C520B6">
        <w:rPr>
          <w:rFonts w:ascii="Times New Roman" w:hAnsi="Times New Roman"/>
          <w:color w:val="auto"/>
          <w:spacing w:val="2"/>
          <w:sz w:val="24"/>
          <w:szCs w:val="24"/>
        </w:rPr>
        <w:t xml:space="preserve"> образования, позволяющий вести </w:t>
      </w:r>
      <w:r w:rsidRPr="00C520B6">
        <w:rPr>
          <w:rFonts w:ascii="Times New Roman" w:hAnsi="Times New Roman"/>
          <w:color w:val="auto"/>
          <w:sz w:val="24"/>
          <w:szCs w:val="24"/>
        </w:rPr>
        <w:t>оценку достижения обучающимися всех трех групп результатов образования:</w:t>
      </w:r>
      <w:r w:rsidRPr="00C520B6">
        <w:rPr>
          <w:rFonts w:ascii="Times New Roman" w:hAnsi="Times New Roman"/>
          <w:b/>
          <w:bCs/>
          <w:iCs/>
          <w:color w:val="auto"/>
          <w:sz w:val="24"/>
          <w:szCs w:val="24"/>
        </w:rPr>
        <w:t xml:space="preserve"> личностных, метапредметных и предметных</w:t>
      </w:r>
      <w:r w:rsidRPr="00C520B6">
        <w:rPr>
          <w:rFonts w:ascii="Times New Roman" w:hAnsi="Times New Roman"/>
          <w:color w:val="auto"/>
          <w:sz w:val="24"/>
          <w:szCs w:val="24"/>
        </w:rPr>
        <w:t>.</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В соответствии с требованиями ФГОС НОО предоставление </w:t>
      </w:r>
      <w:r w:rsidRPr="00C520B6">
        <w:rPr>
          <w:rFonts w:ascii="Times New Roman" w:hAnsi="Times New Roman"/>
          <w:color w:val="auto"/>
          <w:spacing w:val="2"/>
          <w:sz w:val="24"/>
          <w:szCs w:val="24"/>
        </w:rPr>
        <w:t xml:space="preserve">и использование </w:t>
      </w:r>
      <w:r w:rsidRPr="00C520B6">
        <w:rPr>
          <w:rFonts w:ascii="Times New Roman" w:hAnsi="Times New Roman"/>
          <w:b/>
          <w:bCs/>
          <w:iCs/>
          <w:color w:val="auto"/>
          <w:spacing w:val="2"/>
          <w:sz w:val="24"/>
          <w:szCs w:val="24"/>
        </w:rPr>
        <w:t>персонифицированной информации</w:t>
      </w:r>
      <w:r w:rsidRPr="00C520B6">
        <w:rPr>
          <w:rFonts w:ascii="Times New Roman" w:hAnsi="Times New Roman"/>
          <w:color w:val="auto"/>
          <w:spacing w:val="2"/>
          <w:sz w:val="24"/>
          <w:szCs w:val="24"/>
        </w:rPr>
        <w:t xml:space="preserve"> воз</w:t>
      </w:r>
      <w:r w:rsidRPr="00C520B6">
        <w:rPr>
          <w:rFonts w:ascii="Times New Roman" w:hAnsi="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C520B6">
        <w:rPr>
          <w:rFonts w:ascii="Times New Roman" w:hAnsi="Times New Roman"/>
          <w:color w:val="auto"/>
          <w:spacing w:val="-2"/>
          <w:sz w:val="24"/>
          <w:szCs w:val="24"/>
        </w:rPr>
        <w:t xml:space="preserve">и использование исключительно </w:t>
      </w:r>
      <w:r w:rsidRPr="00C520B6">
        <w:rPr>
          <w:rFonts w:ascii="Times New Roman" w:hAnsi="Times New Roman"/>
          <w:b/>
          <w:bCs/>
          <w:iCs/>
          <w:color w:val="auto"/>
          <w:spacing w:val="-2"/>
          <w:sz w:val="24"/>
          <w:szCs w:val="24"/>
        </w:rPr>
        <w:t xml:space="preserve">неперсонифицированной </w:t>
      </w:r>
      <w:r w:rsidRPr="00C520B6">
        <w:rPr>
          <w:rFonts w:ascii="Times New Roman" w:hAnsi="Times New Roman"/>
          <w:b/>
          <w:bCs/>
          <w:iCs/>
          <w:color w:val="auto"/>
          <w:sz w:val="24"/>
          <w:szCs w:val="24"/>
        </w:rPr>
        <w:t>(анонимной)</w:t>
      </w:r>
      <w:r w:rsidR="007B6B15">
        <w:rPr>
          <w:rFonts w:ascii="Times New Roman" w:hAnsi="Times New Roman"/>
          <w:b/>
          <w:bCs/>
          <w:iCs/>
          <w:color w:val="auto"/>
          <w:sz w:val="24"/>
          <w:szCs w:val="24"/>
        </w:rPr>
        <w:t xml:space="preserve"> </w:t>
      </w:r>
      <w:r w:rsidRPr="00C520B6">
        <w:rPr>
          <w:rFonts w:ascii="Times New Roman" w:hAnsi="Times New Roman"/>
          <w:b/>
          <w:bCs/>
          <w:iCs/>
          <w:color w:val="auto"/>
          <w:sz w:val="24"/>
          <w:szCs w:val="24"/>
        </w:rPr>
        <w:t>информации</w:t>
      </w:r>
      <w:r w:rsidRPr="00C520B6">
        <w:rPr>
          <w:rFonts w:ascii="Times New Roman" w:hAnsi="Times New Roman"/>
          <w:color w:val="auto"/>
          <w:sz w:val="24"/>
          <w:szCs w:val="24"/>
        </w:rPr>
        <w:t xml:space="preserve"> о достигаемых </w:t>
      </w:r>
      <w:proofErr w:type="gramStart"/>
      <w:r w:rsidRPr="00C520B6">
        <w:rPr>
          <w:rFonts w:ascii="Times New Roman" w:hAnsi="Times New Roman"/>
          <w:color w:val="auto"/>
          <w:sz w:val="24"/>
          <w:szCs w:val="24"/>
        </w:rPr>
        <w:t>обучающимися</w:t>
      </w:r>
      <w:proofErr w:type="gramEnd"/>
      <w:r w:rsidRPr="00C520B6">
        <w:rPr>
          <w:rFonts w:ascii="Times New Roman" w:hAnsi="Times New Roman"/>
          <w:color w:val="auto"/>
          <w:sz w:val="24"/>
          <w:szCs w:val="24"/>
        </w:rPr>
        <w:t xml:space="preserve"> образовательных результатах.</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Интерпретация результатов оценки ведется на основе </w:t>
      </w:r>
      <w:r w:rsidRPr="00C520B6">
        <w:rPr>
          <w:rFonts w:ascii="Times New Roman" w:hAnsi="Times New Roman"/>
          <w:b/>
          <w:bCs/>
          <w:iCs/>
          <w:color w:val="auto"/>
          <w:sz w:val="24"/>
          <w:szCs w:val="24"/>
        </w:rPr>
        <w:t>кон</w:t>
      </w:r>
      <w:r w:rsidRPr="00C520B6">
        <w:rPr>
          <w:rFonts w:ascii="Times New Roman" w:hAnsi="Times New Roman"/>
          <w:b/>
          <w:bCs/>
          <w:iCs/>
          <w:color w:val="auto"/>
          <w:spacing w:val="2"/>
          <w:sz w:val="24"/>
          <w:szCs w:val="24"/>
        </w:rPr>
        <w:t>текстной информации</w:t>
      </w:r>
      <w:r w:rsidRPr="00C520B6">
        <w:rPr>
          <w:rFonts w:ascii="Times New Roman" w:hAnsi="Times New Roman"/>
          <w:color w:val="auto"/>
          <w:spacing w:val="2"/>
          <w:sz w:val="24"/>
          <w:szCs w:val="24"/>
        </w:rPr>
        <w:t xml:space="preserve"> об условиях и особенностях деятельности субъектов </w:t>
      </w:r>
      <w:r w:rsidRPr="00C520B6">
        <w:rPr>
          <w:rFonts w:ascii="Times New Roman" w:hAnsi="Times New Roman"/>
          <w:color w:val="auto"/>
          <w:sz w:val="24"/>
          <w:szCs w:val="24"/>
        </w:rPr>
        <w:t>образовательных отношений</w:t>
      </w:r>
      <w:r w:rsidRPr="00C520B6">
        <w:rPr>
          <w:rFonts w:ascii="Times New Roman" w:hAnsi="Times New Roman"/>
          <w:color w:val="auto"/>
          <w:spacing w:val="2"/>
          <w:sz w:val="24"/>
          <w:szCs w:val="24"/>
        </w:rPr>
        <w:t>. В частно</w:t>
      </w:r>
      <w:r w:rsidRPr="00C520B6">
        <w:rPr>
          <w:rFonts w:ascii="Times New Roman" w:hAnsi="Times New Roman"/>
          <w:color w:val="auto"/>
          <w:sz w:val="24"/>
          <w:szCs w:val="24"/>
        </w:rPr>
        <w:t>сти, итоговая оценка обучающихся определяется с учетом их стартового уровня и динамики образовательных достижений.</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Система оценки предусматривает </w:t>
      </w:r>
      <w:r w:rsidRPr="00C520B6">
        <w:rPr>
          <w:rFonts w:ascii="Times New Roman" w:hAnsi="Times New Roman"/>
          <w:b/>
          <w:bCs/>
          <w:iCs/>
          <w:color w:val="auto"/>
          <w:spacing w:val="2"/>
          <w:sz w:val="24"/>
          <w:szCs w:val="24"/>
        </w:rPr>
        <w:t>уровневый подход</w:t>
      </w:r>
      <w:r w:rsidRPr="00C520B6">
        <w:rPr>
          <w:rFonts w:ascii="Times New Roman" w:hAnsi="Times New Roman"/>
          <w:color w:val="auto"/>
          <w:spacing w:val="2"/>
          <w:sz w:val="24"/>
          <w:szCs w:val="24"/>
        </w:rPr>
        <w:t xml:space="preserve"> к представлению планируемых результатов и инструментарию </w:t>
      </w:r>
      <w:r w:rsidRPr="00C520B6">
        <w:rPr>
          <w:rFonts w:ascii="Times New Roman" w:hAnsi="Times New Roman"/>
          <w:color w:val="auto"/>
          <w:sz w:val="24"/>
          <w:szCs w:val="24"/>
        </w:rPr>
        <w:t xml:space="preserve">для оценки их достижения. Согласно этому подходу за точку отсчета принимается не «идеальный образец», отсчитывая от которого «методом вычитания» и фиксируя допущенные ошибки и </w:t>
      </w:r>
      <w:proofErr w:type="gramStart"/>
      <w:r w:rsidRPr="00C520B6">
        <w:rPr>
          <w:rFonts w:ascii="Times New Roman" w:hAnsi="Times New Roman"/>
          <w:color w:val="auto"/>
          <w:sz w:val="24"/>
          <w:szCs w:val="24"/>
        </w:rPr>
        <w:t>недочеты</w:t>
      </w:r>
      <w:proofErr w:type="gramEnd"/>
      <w:r w:rsidRPr="00C520B6">
        <w:rPr>
          <w:rFonts w:ascii="Times New Roman" w:hAnsi="Times New Roman"/>
          <w:color w:val="auto"/>
          <w:sz w:val="24"/>
          <w:szCs w:val="24"/>
        </w:rPr>
        <w:t xml:space="preserve"> формируется сегодня оценка ученика, а </w:t>
      </w:r>
      <w:r w:rsidRPr="00C520B6">
        <w:rPr>
          <w:rFonts w:ascii="Times New Roman" w:hAnsi="Times New Roman"/>
          <w:color w:val="auto"/>
          <w:spacing w:val="-2"/>
          <w:sz w:val="24"/>
          <w:szCs w:val="24"/>
        </w:rPr>
        <w:t>необходимый для продолжения образования и реально дости</w:t>
      </w:r>
      <w:r w:rsidRPr="00C520B6">
        <w:rPr>
          <w:rFonts w:ascii="Times New Roman" w:hAnsi="Times New Roman"/>
          <w:color w:val="auto"/>
          <w:sz w:val="24"/>
          <w:szCs w:val="24"/>
        </w:rPr>
        <w:t xml:space="preserve">гаемый большинством обучающихся опорный уровень образовательных достижений. Достижение этого опорного уровня </w:t>
      </w:r>
      <w:r w:rsidRPr="00C520B6">
        <w:rPr>
          <w:rFonts w:ascii="Times New Roman" w:hAnsi="Times New Roman"/>
          <w:color w:val="auto"/>
          <w:spacing w:val="2"/>
          <w:sz w:val="24"/>
          <w:szCs w:val="24"/>
        </w:rPr>
        <w:t xml:space="preserve">интерпретируется как безусловный учебный успех ребенка, </w:t>
      </w:r>
      <w:r w:rsidRPr="00C520B6">
        <w:rPr>
          <w:rFonts w:ascii="Times New Roman" w:hAnsi="Times New Roman"/>
          <w:color w:val="auto"/>
          <w:sz w:val="24"/>
          <w:szCs w:val="24"/>
        </w:rPr>
        <w:t>как исполнение им требований ФГОС НОО. А оценка инди</w:t>
      </w:r>
      <w:r w:rsidRPr="00C520B6">
        <w:rPr>
          <w:rFonts w:ascii="Times New Roman" w:hAnsi="Times New Roman"/>
          <w:color w:val="auto"/>
          <w:spacing w:val="2"/>
          <w:sz w:val="24"/>
          <w:szCs w:val="24"/>
        </w:rPr>
        <w:t xml:space="preserve">видуальных образовательных достижений ведется «методом </w:t>
      </w:r>
      <w:r w:rsidRPr="00C520B6">
        <w:rPr>
          <w:rFonts w:ascii="Times New Roman" w:hAnsi="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C520B6">
        <w:rPr>
          <w:rFonts w:ascii="Times New Roman" w:hAnsi="Times New Roman"/>
          <w:color w:val="auto"/>
          <w:spacing w:val="2"/>
          <w:sz w:val="24"/>
          <w:szCs w:val="24"/>
        </w:rPr>
        <w:t xml:space="preserve">жения </w:t>
      </w:r>
      <w:proofErr w:type="gramStart"/>
      <w:r w:rsidRPr="00C520B6">
        <w:rPr>
          <w:rFonts w:ascii="Times New Roman" w:hAnsi="Times New Roman"/>
          <w:color w:val="auto"/>
          <w:spacing w:val="2"/>
          <w:sz w:val="24"/>
          <w:szCs w:val="24"/>
        </w:rPr>
        <w:t>обучающихся</w:t>
      </w:r>
      <w:proofErr w:type="gramEnd"/>
      <w:r w:rsidRPr="00C520B6">
        <w:rPr>
          <w:rFonts w:ascii="Times New Roman" w:hAnsi="Times New Roman"/>
          <w:color w:val="auto"/>
          <w:spacing w:val="2"/>
          <w:sz w:val="24"/>
          <w:szCs w:val="24"/>
        </w:rPr>
        <w:t>, выстраивать индивидуальные траекто</w:t>
      </w:r>
      <w:r w:rsidRPr="00C520B6">
        <w:rPr>
          <w:rFonts w:ascii="Times New Roman" w:hAnsi="Times New Roman"/>
          <w:color w:val="auto"/>
          <w:sz w:val="24"/>
          <w:szCs w:val="24"/>
        </w:rPr>
        <w:t>рии движения с учетом зоны ближайшего развития.</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Поэтому в текущей оценочной деятельности целесообразно соотносить результаты, продемонстрированные учеником, с оценками типа:</w:t>
      </w:r>
    </w:p>
    <w:p w:rsidR="00C520B6" w:rsidRPr="00C520B6" w:rsidRDefault="00C520B6" w:rsidP="00C520B6">
      <w:pPr>
        <w:pStyle w:val="210"/>
        <w:spacing w:line="240" w:lineRule="auto"/>
        <w:ind w:firstLine="0"/>
        <w:rPr>
          <w:sz w:val="24"/>
        </w:rPr>
      </w:pPr>
      <w:r w:rsidRPr="00C520B6">
        <w:rPr>
          <w:spacing w:val="2"/>
          <w:sz w:val="24"/>
        </w:rPr>
        <w:t>«зачет/незачет» («удовлетворительно/неудовлетворитель</w:t>
      </w:r>
      <w:r w:rsidRPr="00C520B6">
        <w:rPr>
          <w:sz w:val="24"/>
        </w:rPr>
        <w:t>но»), т.</w:t>
      </w:r>
      <w:r w:rsidRPr="00C520B6">
        <w:rPr>
          <w:sz w:val="24"/>
        </w:rPr>
        <w:t> </w:t>
      </w:r>
      <w:r w:rsidRPr="00C520B6">
        <w:rPr>
          <w:sz w:val="24"/>
        </w:rPr>
        <w:t xml:space="preserve">е. оценкой, свидетельствующей об осознанном освоении опорной </w:t>
      </w:r>
      <w:r w:rsidRPr="00C520B6">
        <w:rPr>
          <w:spacing w:val="-2"/>
          <w:sz w:val="24"/>
        </w:rPr>
        <w:t xml:space="preserve">системы знаний и правильном выполнении учебных действий </w:t>
      </w:r>
      <w:r w:rsidRPr="00C520B6">
        <w:rPr>
          <w:sz w:val="24"/>
        </w:rPr>
        <w:t>в рамках диапазона (круга) заданных задач, построенных на опорном учебном материале;</w:t>
      </w:r>
    </w:p>
    <w:p w:rsidR="00C520B6" w:rsidRPr="00C520B6" w:rsidRDefault="00C520B6" w:rsidP="00C520B6">
      <w:pPr>
        <w:pStyle w:val="210"/>
        <w:spacing w:line="240" w:lineRule="auto"/>
        <w:ind w:firstLine="0"/>
        <w:rPr>
          <w:sz w:val="24"/>
        </w:rPr>
      </w:pPr>
      <w:r w:rsidRPr="00C520B6">
        <w:rPr>
          <w:sz w:val="24"/>
        </w:rPr>
        <w:t xml:space="preserve">«хорошо», «отлично» — оценками, свидетельствующими об усвоении опорной системы знаний на уровне осознанного </w:t>
      </w:r>
      <w:r w:rsidRPr="00C520B6">
        <w:rPr>
          <w:spacing w:val="2"/>
          <w:sz w:val="24"/>
        </w:rPr>
        <w:t xml:space="preserve">произвольного овладения учебными действиями, а также о </w:t>
      </w:r>
      <w:r w:rsidRPr="00C520B6">
        <w:rPr>
          <w:sz w:val="24"/>
        </w:rPr>
        <w:t>кругозоре, широте (или избирательности) интересов.</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Это не исключает возможности использования традиционной системы отметок по 5</w:t>
      </w:r>
      <w:r w:rsidRPr="00C520B6">
        <w:rPr>
          <w:rFonts w:ascii="Times New Roman" w:hAnsi="Times New Roman"/>
          <w:color w:val="auto"/>
          <w:sz w:val="24"/>
          <w:szCs w:val="24"/>
        </w:rPr>
        <w:noBreakHyphen/>
        <w:t xml:space="preserve">балльной шкале, однако требует </w:t>
      </w:r>
      <w:r w:rsidRPr="00C520B6">
        <w:rPr>
          <w:rFonts w:ascii="Times New Roman" w:hAnsi="Times New Roman"/>
          <w:color w:val="auto"/>
          <w:spacing w:val="2"/>
          <w:sz w:val="24"/>
          <w:szCs w:val="24"/>
        </w:rPr>
        <w:t xml:space="preserve">уточнения и переосмысления их наполнения. В частности, </w:t>
      </w:r>
      <w:r w:rsidRPr="00C520B6">
        <w:rPr>
          <w:rFonts w:ascii="Times New Roman" w:hAnsi="Times New Roman"/>
          <w:color w:val="auto"/>
          <w:sz w:val="24"/>
          <w:szCs w:val="24"/>
        </w:rPr>
        <w:t xml:space="preserve">достижение опорного уровня в этой системе оценки интерпретируется как безусловный учебный успех </w:t>
      </w:r>
      <w:r w:rsidRPr="00C520B6">
        <w:rPr>
          <w:rFonts w:ascii="Times New Roman" w:hAnsi="Times New Roman"/>
          <w:color w:val="auto"/>
          <w:sz w:val="24"/>
          <w:szCs w:val="24"/>
        </w:rPr>
        <w:lastRenderedPageBreak/>
        <w:t>ребенка, как исполнение им требований ФГОС НОО и соотносится с оценкой «удовлетворительно» («зачет»).</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В процессе оценки используются разнообразные методы </w:t>
      </w:r>
      <w:r w:rsidRPr="00C520B6">
        <w:rPr>
          <w:rFonts w:ascii="Times New Roman" w:hAnsi="Times New Roman"/>
          <w:color w:val="auto"/>
          <w:sz w:val="24"/>
          <w:szCs w:val="24"/>
        </w:rPr>
        <w:t>и формы, взаимно дополняющие друг друга (стандартизиро</w:t>
      </w:r>
      <w:r w:rsidRPr="00C520B6">
        <w:rPr>
          <w:rFonts w:ascii="Times New Roman" w:hAnsi="Times New Roman"/>
          <w:color w:val="auto"/>
          <w:spacing w:val="2"/>
          <w:sz w:val="24"/>
          <w:szCs w:val="24"/>
        </w:rPr>
        <w:t>ванные письменные и устные работы, проекты, практиче</w:t>
      </w:r>
      <w:r w:rsidRPr="00C520B6">
        <w:rPr>
          <w:rFonts w:ascii="Times New Roman" w:hAnsi="Times New Roman"/>
          <w:color w:val="auto"/>
          <w:sz w:val="24"/>
          <w:szCs w:val="24"/>
        </w:rPr>
        <w:t>ские работы, творческие работы, самоанализ и самооценка, наблюдения и</w:t>
      </w:r>
      <w:r w:rsidRPr="00C520B6">
        <w:rPr>
          <w:rFonts w:ascii="Times New Roman" w:hAnsi="Times New Roman"/>
          <w:color w:val="auto"/>
          <w:sz w:val="24"/>
          <w:szCs w:val="24"/>
        </w:rPr>
        <w:t> </w:t>
      </w:r>
      <w:r w:rsidRPr="00C520B6">
        <w:rPr>
          <w:rFonts w:ascii="Times New Roman" w:hAnsi="Times New Roman"/>
          <w:color w:val="auto"/>
          <w:sz w:val="24"/>
          <w:szCs w:val="24"/>
        </w:rPr>
        <w:t>др.).</w:t>
      </w:r>
    </w:p>
    <w:p w:rsidR="00C520B6" w:rsidRPr="00C520B6" w:rsidRDefault="00C520B6" w:rsidP="00C520B6">
      <w:pPr>
        <w:pStyle w:val="a3"/>
        <w:spacing w:line="240" w:lineRule="auto"/>
        <w:ind w:firstLine="0"/>
        <w:rPr>
          <w:rFonts w:ascii="Times New Roman" w:hAnsi="Times New Roman"/>
          <w:color w:val="auto"/>
          <w:sz w:val="24"/>
          <w:szCs w:val="24"/>
        </w:rPr>
      </w:pPr>
    </w:p>
    <w:p w:rsidR="00C520B6" w:rsidRPr="00C520B6" w:rsidRDefault="00C520B6" w:rsidP="004E5C59">
      <w:pPr>
        <w:pStyle w:val="afb"/>
        <w:numPr>
          <w:ilvl w:val="2"/>
          <w:numId w:val="2"/>
        </w:numPr>
        <w:spacing w:line="240" w:lineRule="auto"/>
        <w:ind w:left="0" w:firstLine="0"/>
        <w:rPr>
          <w:sz w:val="24"/>
        </w:rPr>
      </w:pPr>
      <w:bookmarkStart w:id="84" w:name="_Toc288394072"/>
      <w:bookmarkStart w:id="85" w:name="_Toc288410539"/>
      <w:bookmarkStart w:id="86" w:name="_Toc288410668"/>
      <w:bookmarkStart w:id="87" w:name="_Toc288410733"/>
      <w:bookmarkStart w:id="88" w:name="_Toc294246084"/>
      <w:bookmarkStart w:id="89" w:name="_Toc424564315"/>
      <w:r w:rsidRPr="00C520B6">
        <w:rPr>
          <w:sz w:val="24"/>
        </w:rPr>
        <w:t>Особенности оценки личностных, метапредметных и предметных результатов</w:t>
      </w:r>
      <w:bookmarkEnd w:id="84"/>
      <w:bookmarkEnd w:id="85"/>
      <w:bookmarkEnd w:id="86"/>
      <w:bookmarkEnd w:id="87"/>
      <w:bookmarkEnd w:id="88"/>
      <w:bookmarkEnd w:id="89"/>
    </w:p>
    <w:p w:rsidR="00C520B6" w:rsidRPr="00C520B6" w:rsidRDefault="00C520B6" w:rsidP="00C520B6">
      <w:pPr>
        <w:pStyle w:val="a3"/>
        <w:spacing w:line="240" w:lineRule="auto"/>
        <w:ind w:firstLine="0"/>
        <w:rPr>
          <w:rFonts w:ascii="Times New Roman" w:hAnsi="Times New Roman"/>
          <w:color w:val="auto"/>
          <w:spacing w:val="2"/>
          <w:sz w:val="24"/>
          <w:szCs w:val="24"/>
        </w:rPr>
      </w:pPr>
      <w:proofErr w:type="gramStart"/>
      <w:r w:rsidRPr="00C520B6">
        <w:rPr>
          <w:rFonts w:ascii="Times New Roman" w:hAnsi="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C520B6">
        <w:rPr>
          <w:rFonts w:ascii="Times New Roman" w:hAnsi="Times New Roman"/>
          <w:color w:val="auto"/>
          <w:spacing w:val="2"/>
          <w:sz w:val="24"/>
          <w:szCs w:val="24"/>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sidRPr="00C520B6">
        <w:rPr>
          <w:rFonts w:ascii="Times New Roman" w:hAnsi="Times New Roman"/>
          <w:color w:val="auto"/>
          <w:sz w:val="24"/>
          <w:szCs w:val="24"/>
        </w:rPr>
        <w:t>чального общего образования.</w:t>
      </w:r>
      <w:proofErr w:type="gramEnd"/>
    </w:p>
    <w:p w:rsidR="00C520B6" w:rsidRPr="00C520B6" w:rsidRDefault="00C520B6" w:rsidP="00C520B6">
      <w:pPr>
        <w:pStyle w:val="a3"/>
        <w:spacing w:line="240" w:lineRule="auto"/>
        <w:ind w:firstLine="0"/>
        <w:rPr>
          <w:rFonts w:ascii="Times New Roman" w:hAnsi="Times New Roman"/>
          <w:color w:val="auto"/>
          <w:spacing w:val="-4"/>
          <w:sz w:val="24"/>
          <w:szCs w:val="24"/>
        </w:rPr>
      </w:pPr>
      <w:r w:rsidRPr="00C520B6">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семьей и школой.</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Основным объектом оценки личностных результатов слу</w:t>
      </w:r>
      <w:r w:rsidRPr="00C520B6">
        <w:rPr>
          <w:rFonts w:ascii="Times New Roman" w:hAnsi="Times New Roman"/>
          <w:color w:val="auto"/>
          <w:spacing w:val="4"/>
          <w:sz w:val="24"/>
          <w:szCs w:val="24"/>
        </w:rPr>
        <w:t xml:space="preserve">жит сформированность универсальных учебных действий, </w:t>
      </w:r>
      <w:r w:rsidRPr="00C520B6">
        <w:rPr>
          <w:rFonts w:ascii="Times New Roman" w:hAnsi="Times New Roman"/>
          <w:color w:val="auto"/>
          <w:sz w:val="24"/>
          <w:szCs w:val="24"/>
        </w:rPr>
        <w:t>включаемых в следующие три основных блока:</w:t>
      </w:r>
    </w:p>
    <w:p w:rsidR="00C520B6" w:rsidRPr="00C520B6" w:rsidRDefault="00C520B6" w:rsidP="00C520B6">
      <w:pPr>
        <w:pStyle w:val="210"/>
        <w:spacing w:line="240" w:lineRule="auto"/>
        <w:ind w:firstLine="0"/>
        <w:rPr>
          <w:sz w:val="24"/>
        </w:rPr>
      </w:pPr>
      <w:r w:rsidRPr="00C520B6">
        <w:rPr>
          <w:iCs/>
          <w:sz w:val="24"/>
        </w:rPr>
        <w:t>самоопределение</w:t>
      </w:r>
      <w:r w:rsidRPr="00C520B6">
        <w:rPr>
          <w:sz w:val="24"/>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C520B6" w:rsidRPr="00C520B6" w:rsidRDefault="00C520B6" w:rsidP="00C520B6">
      <w:pPr>
        <w:pStyle w:val="210"/>
        <w:spacing w:line="240" w:lineRule="auto"/>
        <w:ind w:firstLine="0"/>
        <w:rPr>
          <w:sz w:val="24"/>
        </w:rPr>
      </w:pPr>
      <w:r w:rsidRPr="00C520B6">
        <w:rPr>
          <w:iCs/>
          <w:sz w:val="24"/>
        </w:rPr>
        <w:t>смыслообразование</w:t>
      </w:r>
      <w:r w:rsidRPr="00C520B6">
        <w:rPr>
          <w:sz w:val="24"/>
        </w:rPr>
        <w:t> — поиск и установление личностного смысла (т.</w:t>
      </w:r>
      <w:r w:rsidRPr="00C520B6">
        <w:rPr>
          <w:sz w:val="24"/>
        </w:rPr>
        <w:t> </w:t>
      </w:r>
      <w:r w:rsidRPr="00C520B6">
        <w:rPr>
          <w:sz w:val="24"/>
        </w:rPr>
        <w:t>е. «значения для себя») учения обучающимися на основе устойчивой системы учебно</w:t>
      </w:r>
      <w:r w:rsidRPr="00C520B6">
        <w:rPr>
          <w:sz w:val="24"/>
        </w:rPr>
        <w:noBreakHyphen/>
        <w:t>познавательных и социальных мотивов, понимания границ того, «что я знаю», и того, «что я не знаю», и стремления к преодолению этого разрыва;</w:t>
      </w:r>
    </w:p>
    <w:p w:rsidR="00C520B6" w:rsidRPr="00C520B6" w:rsidRDefault="00C520B6" w:rsidP="00C520B6">
      <w:pPr>
        <w:pStyle w:val="210"/>
        <w:spacing w:line="240" w:lineRule="auto"/>
        <w:ind w:firstLine="0"/>
        <w:rPr>
          <w:sz w:val="24"/>
        </w:rPr>
      </w:pPr>
      <w:proofErr w:type="gramStart"/>
      <w:r w:rsidRPr="00C520B6">
        <w:rPr>
          <w:iCs/>
          <w:sz w:val="24"/>
        </w:rPr>
        <w:t>морально</w:t>
      </w:r>
      <w:r w:rsidRPr="00C520B6">
        <w:rPr>
          <w:iCs/>
          <w:sz w:val="24"/>
        </w:rPr>
        <w:noBreakHyphen/>
        <w:t>этическая ориентация</w:t>
      </w:r>
      <w:r w:rsidRPr="00C520B6">
        <w:rPr>
          <w:sz w:val="24"/>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учету позиций, мотивов и интересов участников моральной дилеммы при ее разрешении; развитие этических чувств — стыда, вины, совести как регуляторов морального поведения.</w:t>
      </w:r>
      <w:proofErr w:type="gramEnd"/>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Основное содержание оценки личностных результатов </w:t>
      </w:r>
      <w:r w:rsidRPr="00C520B6">
        <w:rPr>
          <w:rFonts w:ascii="Times New Roman" w:hAnsi="Times New Roman"/>
          <w:color w:val="auto"/>
          <w:spacing w:val="2"/>
          <w:sz w:val="24"/>
          <w:szCs w:val="24"/>
        </w:rPr>
        <w:t xml:space="preserve">при получении  начального общего образования строится вокруг </w:t>
      </w:r>
      <w:r w:rsidRPr="00C520B6">
        <w:rPr>
          <w:rFonts w:ascii="Times New Roman" w:hAnsi="Times New Roman"/>
          <w:color w:val="auto"/>
          <w:sz w:val="24"/>
          <w:szCs w:val="24"/>
        </w:rPr>
        <w:t>оценки:</w:t>
      </w:r>
    </w:p>
    <w:p w:rsidR="00C520B6" w:rsidRPr="00C520B6" w:rsidRDefault="00C520B6" w:rsidP="00C520B6">
      <w:pPr>
        <w:pStyle w:val="210"/>
        <w:spacing w:line="240" w:lineRule="auto"/>
        <w:ind w:firstLine="0"/>
        <w:rPr>
          <w:sz w:val="24"/>
        </w:rPr>
      </w:pPr>
      <w:r w:rsidRPr="00C520B6">
        <w:rPr>
          <w:sz w:val="24"/>
        </w:rPr>
        <w:t>сформированности внутренней позиции обучающегося, которая находит отражение в эмоционально</w:t>
      </w:r>
      <w:r w:rsidRPr="00C520B6">
        <w:rPr>
          <w:sz w:val="24"/>
        </w:rPr>
        <w:noBreakHyphen/>
        <w:t>положительном отношении обучающегося к образовательной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C520B6" w:rsidRPr="00C520B6" w:rsidRDefault="00C520B6" w:rsidP="00C520B6">
      <w:pPr>
        <w:pStyle w:val="210"/>
        <w:spacing w:line="240" w:lineRule="auto"/>
        <w:ind w:firstLine="0"/>
        <w:rPr>
          <w:sz w:val="24"/>
        </w:rPr>
      </w:pPr>
      <w:r w:rsidRPr="00C520B6">
        <w:rPr>
          <w:spacing w:val="4"/>
          <w:sz w:val="24"/>
        </w:rPr>
        <w:t xml:space="preserve">сформированности основ гражданской идентичности, </w:t>
      </w:r>
      <w:r w:rsidRPr="00C520B6">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C520B6" w:rsidRPr="00C520B6" w:rsidRDefault="00C520B6" w:rsidP="00C520B6">
      <w:pPr>
        <w:pStyle w:val="210"/>
        <w:spacing w:line="240" w:lineRule="auto"/>
        <w:ind w:firstLine="0"/>
        <w:rPr>
          <w:sz w:val="24"/>
        </w:rPr>
      </w:pPr>
      <w:r w:rsidRPr="00C520B6">
        <w:rPr>
          <w:sz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C520B6" w:rsidRPr="00C520B6" w:rsidRDefault="00C520B6" w:rsidP="00C520B6">
      <w:pPr>
        <w:pStyle w:val="210"/>
        <w:spacing w:line="240" w:lineRule="auto"/>
        <w:ind w:firstLine="0"/>
        <w:rPr>
          <w:sz w:val="24"/>
        </w:rPr>
      </w:pPr>
      <w:r w:rsidRPr="00C520B6">
        <w:rPr>
          <w:spacing w:val="-4"/>
          <w:sz w:val="24"/>
        </w:rPr>
        <w:t>сформированности мотивации учебной деятельности, вклю</w:t>
      </w:r>
      <w:r w:rsidRPr="00C520B6">
        <w:rPr>
          <w:sz w:val="24"/>
        </w:rPr>
        <w:t xml:space="preserve">чая социальные, </w:t>
      </w:r>
      <w:proofErr w:type="gramStart"/>
      <w:r w:rsidRPr="00C520B6">
        <w:rPr>
          <w:sz w:val="24"/>
        </w:rPr>
        <w:t>учебно­познавательные</w:t>
      </w:r>
      <w:proofErr w:type="gramEnd"/>
      <w:r w:rsidRPr="00C520B6">
        <w:rPr>
          <w:sz w:val="24"/>
        </w:rPr>
        <w:t xml:space="preserve">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C520B6" w:rsidRPr="00C520B6" w:rsidRDefault="00C520B6" w:rsidP="00C520B6">
      <w:pPr>
        <w:pStyle w:val="210"/>
        <w:spacing w:line="240" w:lineRule="auto"/>
        <w:ind w:firstLine="0"/>
        <w:rPr>
          <w:sz w:val="24"/>
        </w:rPr>
      </w:pPr>
      <w:r w:rsidRPr="00C520B6">
        <w:rPr>
          <w:sz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lastRenderedPageBreak/>
        <w:t xml:space="preserve">В планируемых результатах, описывающих эту группу, отсутствует блок </w:t>
      </w:r>
      <w:r w:rsidRPr="00C520B6">
        <w:rPr>
          <w:rFonts w:ascii="Times New Roman" w:hAnsi="Times New Roman"/>
          <w:b/>
          <w:color w:val="auto"/>
          <w:sz w:val="24"/>
          <w:szCs w:val="24"/>
        </w:rPr>
        <w:t>«Выпускник научится».</w:t>
      </w:r>
      <w:r w:rsidRPr="00C520B6">
        <w:rPr>
          <w:rFonts w:ascii="Times New Roman" w:hAnsi="Times New Roman"/>
          <w:color w:val="auto"/>
          <w:sz w:val="24"/>
          <w:szCs w:val="24"/>
        </w:rPr>
        <w:t xml:space="preserve"> Это означает, что </w:t>
      </w:r>
      <w:r w:rsidRPr="00C520B6">
        <w:rPr>
          <w:rFonts w:ascii="Times New Roman" w:hAnsi="Times New Roman"/>
          <w:b/>
          <w:bCs/>
          <w:iCs/>
          <w:color w:val="auto"/>
          <w:sz w:val="24"/>
          <w:szCs w:val="24"/>
        </w:rPr>
        <w:t xml:space="preserve">личностные результаты выпускников при получении начального общего образования </w:t>
      </w:r>
      <w:r w:rsidRPr="00C520B6">
        <w:rPr>
          <w:rFonts w:ascii="Times New Roman" w:hAnsi="Times New Roman"/>
          <w:color w:val="auto"/>
          <w:sz w:val="24"/>
          <w:szCs w:val="24"/>
        </w:rPr>
        <w:t xml:space="preserve">в полном соответствии с требованиями ФГОС НОО </w:t>
      </w:r>
      <w:r w:rsidRPr="00C520B6">
        <w:rPr>
          <w:rFonts w:ascii="Times New Roman" w:hAnsi="Times New Roman"/>
          <w:b/>
          <w:bCs/>
          <w:iCs/>
          <w:color w:val="auto"/>
          <w:sz w:val="24"/>
          <w:szCs w:val="24"/>
        </w:rPr>
        <w:t>не подлежат итоговой оценке</w:t>
      </w:r>
      <w:r w:rsidRPr="00C520B6">
        <w:rPr>
          <w:rFonts w:ascii="Times New Roman" w:hAnsi="Times New Roman"/>
          <w:color w:val="auto"/>
          <w:sz w:val="24"/>
          <w:szCs w:val="24"/>
        </w:rPr>
        <w:t>.</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Формирование и достижение указанных выше личностных </w:t>
      </w:r>
      <w:r w:rsidRPr="00C520B6">
        <w:rPr>
          <w:rFonts w:ascii="Times New Roman" w:hAnsi="Times New Roman"/>
          <w:color w:val="auto"/>
          <w:spacing w:val="2"/>
          <w:sz w:val="24"/>
          <w:szCs w:val="24"/>
        </w:rPr>
        <w:t xml:space="preserve">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w:t>
      </w:r>
      <w:r w:rsidRPr="00C520B6">
        <w:rPr>
          <w:rFonts w:ascii="Times New Roman" w:hAnsi="Times New Roman"/>
          <w:color w:val="auto"/>
          <w:sz w:val="24"/>
          <w:szCs w:val="24"/>
        </w:rPr>
        <w:t>ходе внешних неперсонифицированных мониторинговых ис</w:t>
      </w:r>
      <w:r w:rsidRPr="00C520B6">
        <w:rPr>
          <w:rFonts w:ascii="Times New Roman" w:hAnsi="Times New Roman"/>
          <w:color w:val="auto"/>
          <w:spacing w:val="2"/>
          <w:sz w:val="24"/>
          <w:szCs w:val="24"/>
        </w:rPr>
        <w:t xml:space="preserve">следований, результаты которых являются основанием для принятия управленческих решений при проектировании и </w:t>
      </w:r>
      <w:r w:rsidRPr="00C520B6">
        <w:rPr>
          <w:rFonts w:ascii="Times New Roman" w:hAnsi="Times New Roman"/>
          <w:color w:val="auto"/>
          <w:sz w:val="24"/>
          <w:szCs w:val="24"/>
        </w:rPr>
        <w:t>реализации региональных программ развития, программ под</w:t>
      </w:r>
      <w:r w:rsidRPr="00C520B6">
        <w:rPr>
          <w:rFonts w:ascii="Times New Roman" w:hAnsi="Times New Roman"/>
          <w:color w:val="auto"/>
          <w:spacing w:val="2"/>
          <w:sz w:val="24"/>
          <w:szCs w:val="24"/>
        </w:rPr>
        <w:t xml:space="preserve">держки образовательной деятельности, иных программ. К их осуществлению должны быть привлечены специалисты, не </w:t>
      </w:r>
      <w:r w:rsidRPr="00C520B6">
        <w:rPr>
          <w:rFonts w:ascii="Times New Roman" w:hAnsi="Times New Roman"/>
          <w:color w:val="auto"/>
          <w:sz w:val="24"/>
          <w:szCs w:val="24"/>
        </w:rPr>
        <w:t>работающие в данной образовательной организации и обла</w:t>
      </w:r>
      <w:r w:rsidRPr="00C520B6">
        <w:rPr>
          <w:rFonts w:ascii="Times New Roman" w:hAnsi="Times New Roman"/>
          <w:color w:val="auto"/>
          <w:spacing w:val="2"/>
          <w:sz w:val="24"/>
          <w:szCs w:val="24"/>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C520B6">
        <w:rPr>
          <w:rFonts w:ascii="Times New Roman" w:hAnsi="Times New Roman"/>
          <w:color w:val="auto"/>
          <w:sz w:val="24"/>
          <w:szCs w:val="24"/>
        </w:rPr>
        <w:t xml:space="preserve">личностного развития обучающегося, а эффективность </w:t>
      </w:r>
      <w:proofErr w:type="gramStart"/>
      <w:r w:rsidRPr="00C520B6">
        <w:rPr>
          <w:rFonts w:ascii="Times New Roman" w:hAnsi="Times New Roman"/>
          <w:color w:val="auto"/>
          <w:sz w:val="24"/>
          <w:szCs w:val="24"/>
        </w:rPr>
        <w:t>вос</w:t>
      </w:r>
      <w:r w:rsidRPr="00C520B6">
        <w:rPr>
          <w:rFonts w:ascii="Times New Roman" w:hAnsi="Times New Roman"/>
          <w:color w:val="auto"/>
          <w:spacing w:val="2"/>
          <w:sz w:val="24"/>
          <w:szCs w:val="24"/>
        </w:rPr>
        <w:t>питательно­образовательной</w:t>
      </w:r>
      <w:proofErr w:type="gramEnd"/>
      <w:r w:rsidRPr="00C520B6">
        <w:rPr>
          <w:rFonts w:ascii="Times New Roman" w:hAnsi="Times New Roman"/>
          <w:color w:val="auto"/>
          <w:spacing w:val="2"/>
          <w:sz w:val="24"/>
          <w:szCs w:val="24"/>
        </w:rPr>
        <w:t xml:space="preserve"> деятельности образовательной организации, </w:t>
      </w:r>
      <w:r w:rsidRPr="00C520B6">
        <w:rPr>
          <w:rFonts w:ascii="Times New Roman" w:hAnsi="Times New Roman"/>
          <w:color w:val="auto"/>
          <w:sz w:val="24"/>
          <w:szCs w:val="24"/>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В ходе текущей оценки возможна ограниченная оценка сформированности отдельных личностных результатов, </w:t>
      </w:r>
      <w:r w:rsidRPr="00C520B6">
        <w:rPr>
          <w:rFonts w:ascii="Times New Roman" w:hAnsi="Times New Roman"/>
          <w:color w:val="auto"/>
          <w:sz w:val="24"/>
          <w:szCs w:val="24"/>
        </w:rPr>
        <w:t xml:space="preserve">полностью отвечающая этическим принципам охраны и защиты интересов ребенка и конфиденциальности, </w:t>
      </w:r>
      <w:r w:rsidRPr="00C520B6">
        <w:rPr>
          <w:rFonts w:ascii="Times New Roman" w:hAnsi="Times New Roman"/>
          <w:b/>
          <w:bCs/>
          <w:color w:val="auto"/>
          <w:sz w:val="24"/>
          <w:szCs w:val="24"/>
        </w:rPr>
        <w:t xml:space="preserve">в форме, </w:t>
      </w:r>
      <w:r w:rsidRPr="00C520B6">
        <w:rPr>
          <w:rFonts w:ascii="Times New Roman" w:hAnsi="Times New Roman"/>
          <w:b/>
          <w:bCs/>
          <w:color w:val="auto"/>
          <w:spacing w:val="2"/>
          <w:sz w:val="24"/>
          <w:szCs w:val="24"/>
        </w:rPr>
        <w:t>не представляющей угрозы личности, психологической безопасности и эмоциональному статусу обучающегося</w:t>
      </w:r>
      <w:r w:rsidRPr="00C520B6">
        <w:rPr>
          <w:rFonts w:ascii="Times New Roman" w:hAnsi="Times New Roman"/>
          <w:color w:val="auto"/>
          <w:spacing w:val="2"/>
          <w:sz w:val="24"/>
          <w:szCs w:val="24"/>
        </w:rPr>
        <w:t xml:space="preserve">. Такая оценка направлена на решение задачи оптимизации </w:t>
      </w:r>
      <w:r w:rsidRPr="00C520B6">
        <w:rPr>
          <w:rFonts w:ascii="Times New Roman" w:hAnsi="Times New Roman"/>
          <w:color w:val="auto"/>
          <w:sz w:val="24"/>
          <w:szCs w:val="24"/>
        </w:rPr>
        <w:t>личностного развития обучающихся и включает три основных компонента:</w:t>
      </w:r>
    </w:p>
    <w:p w:rsidR="00C520B6" w:rsidRPr="00C520B6" w:rsidRDefault="00C520B6" w:rsidP="00C520B6">
      <w:pPr>
        <w:pStyle w:val="210"/>
        <w:spacing w:line="240" w:lineRule="auto"/>
        <w:ind w:firstLine="0"/>
        <w:rPr>
          <w:sz w:val="24"/>
        </w:rPr>
      </w:pPr>
      <w:r w:rsidRPr="00C520B6">
        <w:rPr>
          <w:sz w:val="24"/>
        </w:rPr>
        <w:t>характеристику достижений и положительных качеств обучающегося;</w:t>
      </w:r>
    </w:p>
    <w:p w:rsidR="00C520B6" w:rsidRPr="00C520B6" w:rsidRDefault="00C520B6" w:rsidP="00C520B6">
      <w:pPr>
        <w:pStyle w:val="210"/>
        <w:spacing w:line="240" w:lineRule="auto"/>
        <w:ind w:firstLine="0"/>
        <w:rPr>
          <w:sz w:val="24"/>
        </w:rPr>
      </w:pPr>
      <w:r w:rsidRPr="00C520B6">
        <w:rPr>
          <w:spacing w:val="2"/>
          <w:sz w:val="24"/>
        </w:rPr>
        <w:t>определение приоритетных задач и направлений лич</w:t>
      </w:r>
      <w:r w:rsidRPr="00C520B6">
        <w:rPr>
          <w:sz w:val="24"/>
        </w:rPr>
        <w:t xml:space="preserve">ностного развития с </w:t>
      </w:r>
      <w:proofErr w:type="gramStart"/>
      <w:r w:rsidRPr="00C520B6">
        <w:rPr>
          <w:sz w:val="24"/>
        </w:rPr>
        <w:t>учетом</w:t>
      </w:r>
      <w:proofErr w:type="gramEnd"/>
      <w:r w:rsidRPr="00C520B6">
        <w:rPr>
          <w:sz w:val="24"/>
        </w:rPr>
        <w:t xml:space="preserve"> как достижений, так и психологических проблем развития ребенка;</w:t>
      </w:r>
    </w:p>
    <w:p w:rsidR="00C520B6" w:rsidRPr="00C520B6" w:rsidRDefault="00C520B6" w:rsidP="00C520B6">
      <w:pPr>
        <w:pStyle w:val="210"/>
        <w:spacing w:line="240" w:lineRule="auto"/>
        <w:ind w:firstLine="0"/>
        <w:rPr>
          <w:sz w:val="24"/>
        </w:rPr>
      </w:pPr>
      <w:r w:rsidRPr="00C520B6">
        <w:rPr>
          <w:spacing w:val="-4"/>
          <w:sz w:val="24"/>
        </w:rPr>
        <w:t>систему психолого­педагогических рекомендаций, призван</w:t>
      </w:r>
      <w:r w:rsidRPr="00C520B6">
        <w:rPr>
          <w:sz w:val="24"/>
        </w:rPr>
        <w:t>ных обеспечить успешную реализацию задач начального общего образования.</w:t>
      </w:r>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color w:val="auto"/>
          <w:spacing w:val="-2"/>
          <w:sz w:val="24"/>
          <w:szCs w:val="24"/>
        </w:rPr>
        <w:t xml:space="preserve">Другой формой оценки личностных результатов может быть </w:t>
      </w:r>
      <w:r w:rsidRPr="00C520B6">
        <w:rPr>
          <w:rFonts w:ascii="Times New Roman" w:hAnsi="Times New Roman"/>
          <w:color w:val="auto"/>
          <w:sz w:val="24"/>
          <w:szCs w:val="24"/>
        </w:rPr>
        <w:t>оценка индивидуального прогресса личностного развития об</w:t>
      </w:r>
      <w:r w:rsidRPr="00C520B6">
        <w:rPr>
          <w:rFonts w:ascii="Times New Roman" w:hAnsi="Times New Roman"/>
          <w:color w:val="auto"/>
          <w:spacing w:val="-2"/>
          <w:sz w:val="24"/>
          <w:szCs w:val="24"/>
        </w:rPr>
        <w:t xml:space="preserve">учающихся, которым необходима специальная поддержка. Эта </w:t>
      </w:r>
      <w:r w:rsidRPr="00C520B6">
        <w:rPr>
          <w:rFonts w:ascii="Times New Roman" w:hAnsi="Times New Roman"/>
          <w:color w:val="auto"/>
          <w:sz w:val="24"/>
          <w:szCs w:val="24"/>
        </w:rPr>
        <w:t xml:space="preserve">задача может быть решена в процессе систематического наблюдения за ходом психического развития ребенка на основе представлений о нормативном содержании и возрастной периодизации развития — в форме </w:t>
      </w:r>
      <w:proofErr w:type="gramStart"/>
      <w:r w:rsidRPr="00C520B6">
        <w:rPr>
          <w:rFonts w:ascii="Times New Roman" w:hAnsi="Times New Roman"/>
          <w:color w:val="auto"/>
          <w:sz w:val="24"/>
          <w:szCs w:val="24"/>
        </w:rPr>
        <w:t>возрастно­психологиче</w:t>
      </w:r>
      <w:r w:rsidRPr="00C520B6">
        <w:rPr>
          <w:rFonts w:ascii="Times New Roman" w:hAnsi="Times New Roman"/>
          <w:color w:val="auto"/>
          <w:spacing w:val="2"/>
          <w:sz w:val="24"/>
          <w:szCs w:val="24"/>
        </w:rPr>
        <w:t>ского</w:t>
      </w:r>
      <w:proofErr w:type="gramEnd"/>
      <w:r w:rsidRPr="00C520B6">
        <w:rPr>
          <w:rFonts w:ascii="Times New Roman" w:hAnsi="Times New Roman"/>
          <w:color w:val="auto"/>
          <w:spacing w:val="2"/>
          <w:sz w:val="24"/>
          <w:szCs w:val="24"/>
        </w:rPr>
        <w:t xml:space="preserve"> консультирования. </w:t>
      </w:r>
      <w:proofErr w:type="gramStart"/>
      <w:r w:rsidRPr="00C520B6">
        <w:rPr>
          <w:rFonts w:ascii="Times New Roman" w:hAnsi="Times New Roman"/>
          <w:color w:val="auto"/>
          <w:spacing w:val="2"/>
          <w:sz w:val="24"/>
          <w:szCs w:val="24"/>
        </w:rPr>
        <w:t xml:space="preserve">Такая оценка осуществляется по запросу родителей (законных представителей) обучающихся </w:t>
      </w:r>
      <w:r w:rsidRPr="00C520B6">
        <w:rPr>
          <w:rFonts w:ascii="Times New Roman" w:hAnsi="Times New Roman"/>
          <w:color w:val="auto"/>
          <w:sz w:val="24"/>
          <w:szCs w:val="24"/>
        </w:rPr>
        <w:t>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roofErr w:type="gramEnd"/>
    </w:p>
    <w:p w:rsidR="00C520B6" w:rsidRPr="00C520B6" w:rsidRDefault="00C520B6" w:rsidP="00C520B6">
      <w:pPr>
        <w:pStyle w:val="a3"/>
        <w:spacing w:line="240" w:lineRule="auto"/>
        <w:ind w:firstLine="0"/>
        <w:rPr>
          <w:rFonts w:ascii="Times New Roman" w:hAnsi="Times New Roman"/>
          <w:color w:val="auto"/>
          <w:sz w:val="24"/>
          <w:szCs w:val="24"/>
        </w:rPr>
      </w:pPr>
      <w:proofErr w:type="gramStart"/>
      <w:r w:rsidRPr="00C520B6">
        <w:rPr>
          <w:rFonts w:ascii="Times New Roman" w:hAnsi="Times New Roman"/>
          <w:b/>
          <w:bCs/>
          <w:color w:val="auto"/>
          <w:sz w:val="24"/>
          <w:szCs w:val="24"/>
        </w:rPr>
        <w:t>Оценка метапредметных результатов</w:t>
      </w:r>
      <w:r w:rsidRPr="00C520B6">
        <w:rPr>
          <w:rFonts w:ascii="Times New Roman" w:hAnsi="Times New Roman"/>
          <w:color w:val="auto"/>
          <w:sz w:val="24"/>
          <w:szCs w:val="24"/>
        </w:rPr>
        <w:t xml:space="preserve"> представляет собой </w:t>
      </w:r>
      <w:r w:rsidRPr="00C520B6">
        <w:rPr>
          <w:rFonts w:ascii="Times New Roman" w:hAnsi="Times New Roman"/>
          <w:color w:val="auto"/>
          <w:spacing w:val="-2"/>
          <w:sz w:val="24"/>
          <w:szCs w:val="24"/>
        </w:rPr>
        <w:t>оценку достижения планируемых результатов освоения основ</w:t>
      </w:r>
      <w:r w:rsidRPr="00C520B6">
        <w:rPr>
          <w:rFonts w:ascii="Times New Roman" w:hAnsi="Times New Roman"/>
          <w:color w:val="auto"/>
          <w:sz w:val="24"/>
          <w:szCs w:val="24"/>
        </w:rPr>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sidRPr="00C520B6">
        <w:rPr>
          <w:rFonts w:ascii="Times New Roman" w:hAnsi="Times New Roman"/>
          <w:color w:val="auto"/>
          <w:spacing w:val="2"/>
          <w:sz w:val="24"/>
          <w:szCs w:val="24"/>
        </w:rPr>
        <w:t xml:space="preserve"> начального общего образования, а также планируемых </w:t>
      </w:r>
      <w:r w:rsidRPr="00C520B6">
        <w:rPr>
          <w:rFonts w:ascii="Times New Roman" w:hAnsi="Times New Roman"/>
          <w:color w:val="auto"/>
          <w:sz w:val="24"/>
          <w:szCs w:val="24"/>
        </w:rPr>
        <w:t>результатов, представленных во всех разделах подпрограммы «Чтение.</w:t>
      </w:r>
      <w:proofErr w:type="gramEnd"/>
      <w:r w:rsidRPr="00C520B6">
        <w:rPr>
          <w:rFonts w:ascii="Times New Roman" w:hAnsi="Times New Roman"/>
          <w:color w:val="auto"/>
          <w:sz w:val="24"/>
          <w:szCs w:val="24"/>
        </w:rPr>
        <w:t xml:space="preserve"> Работа с текстом».</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Достижение метапредметных результатов обеспечивается </w:t>
      </w:r>
      <w:r w:rsidRPr="00C520B6">
        <w:rPr>
          <w:rFonts w:ascii="Times New Roman" w:hAnsi="Times New Roman"/>
          <w:color w:val="auto"/>
          <w:sz w:val="24"/>
          <w:szCs w:val="24"/>
        </w:rPr>
        <w:t>за счет основных компонентов образовательной деятельности — учебных предметов.</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Cs/>
          <w:iCs/>
          <w:color w:val="auto"/>
          <w:sz w:val="24"/>
          <w:szCs w:val="24"/>
        </w:rPr>
        <w:t>Основным объектом оценки метапредметных резуль</w:t>
      </w:r>
      <w:r w:rsidRPr="00C520B6">
        <w:rPr>
          <w:rFonts w:ascii="Times New Roman" w:hAnsi="Times New Roman"/>
          <w:bCs/>
          <w:iCs/>
          <w:color w:val="auto"/>
          <w:spacing w:val="2"/>
          <w:sz w:val="24"/>
          <w:szCs w:val="24"/>
        </w:rPr>
        <w:t>татов</w:t>
      </w:r>
      <w:r w:rsidRPr="00C520B6">
        <w:rPr>
          <w:rFonts w:ascii="Times New Roman" w:hAnsi="Times New Roman"/>
          <w:color w:val="auto"/>
          <w:spacing w:val="2"/>
          <w:sz w:val="24"/>
          <w:szCs w:val="24"/>
        </w:rPr>
        <w:t xml:space="preserve"> служит сформированность у </w:t>
      </w:r>
      <w:proofErr w:type="gramStart"/>
      <w:r w:rsidRPr="00C520B6">
        <w:rPr>
          <w:rFonts w:ascii="Times New Roman" w:hAnsi="Times New Roman"/>
          <w:color w:val="auto"/>
          <w:spacing w:val="2"/>
          <w:sz w:val="24"/>
          <w:szCs w:val="24"/>
        </w:rPr>
        <w:t>обучающегося</w:t>
      </w:r>
      <w:proofErr w:type="gramEnd"/>
      <w:r w:rsidRPr="00C520B6">
        <w:rPr>
          <w:rFonts w:ascii="Times New Roman" w:hAnsi="Times New Roman"/>
          <w:color w:val="auto"/>
          <w:spacing w:val="2"/>
          <w:sz w:val="24"/>
          <w:szCs w:val="24"/>
        </w:rPr>
        <w:t xml:space="preserve"> регуля</w:t>
      </w:r>
      <w:r w:rsidRPr="00C520B6">
        <w:rPr>
          <w:rFonts w:ascii="Times New Roman" w:hAnsi="Times New Roman"/>
          <w:color w:val="auto"/>
          <w:sz w:val="24"/>
          <w:szCs w:val="24"/>
        </w:rPr>
        <w:t xml:space="preserve">тивных, коммуникативных и познавательных универсальных </w:t>
      </w:r>
      <w:r w:rsidRPr="00C520B6">
        <w:rPr>
          <w:rFonts w:ascii="Times New Roman" w:hAnsi="Times New Roman"/>
          <w:color w:val="auto"/>
          <w:spacing w:val="2"/>
          <w:sz w:val="24"/>
          <w:szCs w:val="24"/>
        </w:rPr>
        <w:t>действий, т.</w:t>
      </w:r>
      <w:r w:rsidRPr="00C520B6">
        <w:rPr>
          <w:rFonts w:ascii="Times New Roman" w:hAnsi="Times New Roman"/>
          <w:color w:val="auto"/>
          <w:spacing w:val="2"/>
          <w:sz w:val="24"/>
          <w:szCs w:val="24"/>
        </w:rPr>
        <w:t> </w:t>
      </w:r>
      <w:r w:rsidRPr="00C520B6">
        <w:rPr>
          <w:rFonts w:ascii="Times New Roman" w:hAnsi="Times New Roman"/>
          <w:color w:val="auto"/>
          <w:spacing w:val="2"/>
          <w:sz w:val="24"/>
          <w:szCs w:val="24"/>
        </w:rPr>
        <w:t xml:space="preserve">е. таких умственных действий обучающихся, </w:t>
      </w:r>
      <w:r w:rsidRPr="00C520B6">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C520B6" w:rsidRPr="00C520B6" w:rsidRDefault="00C520B6" w:rsidP="00C520B6">
      <w:pPr>
        <w:pStyle w:val="210"/>
        <w:spacing w:line="240" w:lineRule="auto"/>
        <w:ind w:firstLine="0"/>
        <w:rPr>
          <w:sz w:val="24"/>
        </w:rPr>
      </w:pPr>
      <w:proofErr w:type="gramStart"/>
      <w:r w:rsidRPr="00C520B6">
        <w:rPr>
          <w:sz w:val="24"/>
        </w:rPr>
        <w:lastRenderedPageBreak/>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w:t>
      </w:r>
      <w:proofErr w:type="gramEnd"/>
    </w:p>
    <w:p w:rsidR="00C520B6" w:rsidRPr="00C520B6" w:rsidRDefault="00C520B6" w:rsidP="00C520B6">
      <w:pPr>
        <w:pStyle w:val="210"/>
        <w:spacing w:line="240" w:lineRule="auto"/>
        <w:ind w:firstLine="0"/>
        <w:rPr>
          <w:sz w:val="24"/>
        </w:rPr>
      </w:pPr>
      <w:r w:rsidRPr="00C520B6">
        <w:rPr>
          <w:spacing w:val="2"/>
          <w:sz w:val="24"/>
        </w:rPr>
        <w:t xml:space="preserve">умение осуществлять информационный поиск, сбор и </w:t>
      </w:r>
      <w:r w:rsidRPr="00C520B6">
        <w:rPr>
          <w:sz w:val="24"/>
        </w:rPr>
        <w:t>выделение существенной информации из различных информационных источников;</w:t>
      </w:r>
    </w:p>
    <w:p w:rsidR="00C520B6" w:rsidRPr="00C520B6" w:rsidRDefault="00C520B6" w:rsidP="00C520B6">
      <w:pPr>
        <w:pStyle w:val="210"/>
        <w:spacing w:line="240" w:lineRule="auto"/>
        <w:ind w:firstLine="0"/>
        <w:rPr>
          <w:sz w:val="24"/>
        </w:rPr>
      </w:pPr>
      <w:r w:rsidRPr="00C520B6">
        <w:rPr>
          <w:sz w:val="24"/>
        </w:rPr>
        <w:t xml:space="preserve">умение использовать </w:t>
      </w:r>
      <w:proofErr w:type="gramStart"/>
      <w:r w:rsidRPr="00C520B6">
        <w:rPr>
          <w:sz w:val="24"/>
        </w:rPr>
        <w:t>знаково­символические</w:t>
      </w:r>
      <w:proofErr w:type="gramEnd"/>
      <w:r w:rsidRPr="00C520B6">
        <w:rPr>
          <w:sz w:val="24"/>
        </w:rPr>
        <w:t xml:space="preserve"> средства для </w:t>
      </w:r>
      <w:r w:rsidRPr="00C520B6">
        <w:rPr>
          <w:spacing w:val="2"/>
          <w:sz w:val="24"/>
        </w:rPr>
        <w:t xml:space="preserve">создания моделей изучаемых объектов и процессов, схем </w:t>
      </w:r>
      <w:r w:rsidRPr="00C520B6">
        <w:rPr>
          <w:sz w:val="24"/>
        </w:rPr>
        <w:t>решения учебно­познавательных и практических задач;</w:t>
      </w:r>
    </w:p>
    <w:p w:rsidR="00C520B6" w:rsidRPr="00C520B6" w:rsidRDefault="00C520B6" w:rsidP="00C520B6">
      <w:pPr>
        <w:pStyle w:val="210"/>
        <w:spacing w:line="240" w:lineRule="auto"/>
        <w:ind w:firstLine="0"/>
        <w:rPr>
          <w:sz w:val="24"/>
        </w:rPr>
      </w:pPr>
      <w:r w:rsidRPr="00C520B6">
        <w:rPr>
          <w:sz w:val="24"/>
        </w:rPr>
        <w:t xml:space="preserve">способность к осуществлению логических операций сравнения, анализа, обобщения, классификации по родовидовым </w:t>
      </w:r>
      <w:r w:rsidRPr="00C520B6">
        <w:rPr>
          <w:spacing w:val="2"/>
          <w:sz w:val="24"/>
        </w:rPr>
        <w:t>признакам, к установлению аналогий, отнесения к извест</w:t>
      </w:r>
      <w:r w:rsidRPr="00C520B6">
        <w:rPr>
          <w:sz w:val="24"/>
        </w:rPr>
        <w:t>ным понятиям;</w:t>
      </w:r>
    </w:p>
    <w:p w:rsidR="00C520B6" w:rsidRPr="00C520B6" w:rsidRDefault="00C520B6" w:rsidP="00C520B6">
      <w:pPr>
        <w:pStyle w:val="210"/>
        <w:spacing w:line="240" w:lineRule="auto"/>
        <w:ind w:firstLine="0"/>
        <w:rPr>
          <w:sz w:val="24"/>
        </w:rPr>
      </w:pPr>
      <w:r w:rsidRPr="00C520B6">
        <w:rPr>
          <w:spacing w:val="2"/>
          <w:sz w:val="24"/>
        </w:rPr>
        <w:t xml:space="preserve">умение сотрудничать с педагогом и сверстниками при </w:t>
      </w:r>
      <w:r w:rsidRPr="00C520B6">
        <w:rPr>
          <w:sz w:val="24"/>
        </w:rPr>
        <w:t>решении учебных проблем, принимать на себя ответственность за результаты своих действий.</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iCs/>
          <w:color w:val="auto"/>
          <w:sz w:val="24"/>
          <w:szCs w:val="24"/>
        </w:rPr>
        <w:t>Основное содержание оценки метапредметных результатов</w:t>
      </w:r>
      <w:r w:rsidRPr="00C520B6">
        <w:rPr>
          <w:rFonts w:ascii="Times New Roman" w:hAnsi="Times New Roman"/>
          <w:color w:val="auto"/>
          <w:sz w:val="24"/>
          <w:szCs w:val="24"/>
        </w:rPr>
        <w:t xml:space="preserve"> на уровне начального общего образования строится вокруг умения учиться, т.</w:t>
      </w:r>
      <w:r w:rsidRPr="00C520B6">
        <w:rPr>
          <w:rFonts w:ascii="Times New Roman" w:hAnsi="Times New Roman"/>
          <w:color w:val="auto"/>
          <w:sz w:val="24"/>
          <w:szCs w:val="24"/>
        </w:rPr>
        <w:t> </w:t>
      </w:r>
      <w:r w:rsidRPr="00C520B6">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C520B6">
        <w:rPr>
          <w:rFonts w:ascii="Times New Roman" w:hAnsi="Times New Roman"/>
          <w:color w:val="auto"/>
          <w:spacing w:val="2"/>
          <w:sz w:val="24"/>
          <w:szCs w:val="24"/>
        </w:rPr>
        <w:t xml:space="preserve">обучающихся к самостоятельному усвоению новых знаний </w:t>
      </w:r>
      <w:r w:rsidRPr="00C520B6">
        <w:rPr>
          <w:rFonts w:ascii="Times New Roman" w:hAnsi="Times New Roman"/>
          <w:color w:val="auto"/>
          <w:sz w:val="24"/>
          <w:szCs w:val="24"/>
        </w:rPr>
        <w:t>и умений, включая организацию этой деятельности.</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Уровень сформированности универсальных учебных дей</w:t>
      </w:r>
      <w:r w:rsidRPr="00C520B6">
        <w:rPr>
          <w:rFonts w:ascii="Times New Roman" w:hAnsi="Times New Roman"/>
          <w:color w:val="auto"/>
          <w:spacing w:val="2"/>
          <w:sz w:val="24"/>
          <w:szCs w:val="24"/>
        </w:rPr>
        <w:t>ствий, представляющих содержание и объект оценки мета</w:t>
      </w:r>
      <w:r w:rsidRPr="00C520B6">
        <w:rPr>
          <w:rFonts w:ascii="Times New Roman" w:hAnsi="Times New Roman"/>
          <w:color w:val="auto"/>
          <w:sz w:val="24"/>
          <w:szCs w:val="24"/>
        </w:rPr>
        <w:t>предметных результатов, может быть качественно оценен и измерен в следующих основных формах.</w:t>
      </w:r>
    </w:p>
    <w:p w:rsidR="00C520B6" w:rsidRPr="00C520B6" w:rsidRDefault="00C520B6" w:rsidP="00C520B6">
      <w:pPr>
        <w:pStyle w:val="a3"/>
        <w:spacing w:line="240" w:lineRule="auto"/>
        <w:ind w:firstLine="0"/>
        <w:rPr>
          <w:rFonts w:ascii="Times New Roman" w:hAnsi="Times New Roman"/>
          <w:color w:val="auto"/>
          <w:sz w:val="24"/>
          <w:szCs w:val="24"/>
        </w:rPr>
      </w:pPr>
      <w:proofErr w:type="gramStart"/>
      <w:r w:rsidRPr="00C520B6">
        <w:rPr>
          <w:rFonts w:ascii="Times New Roman" w:hAnsi="Times New Roman"/>
          <w:color w:val="auto"/>
          <w:sz w:val="24"/>
          <w:szCs w:val="24"/>
        </w:rPr>
        <w:t>Во</w:t>
      </w:r>
      <w:proofErr w:type="gramEnd"/>
      <w:r w:rsidRPr="00C520B6">
        <w:rPr>
          <w:rFonts w:ascii="Times New Roman" w:hAnsi="Times New Roman"/>
          <w:color w:val="auto"/>
          <w:sz w:val="24"/>
          <w:szCs w:val="24"/>
        </w:rPr>
        <w:t>­первых, достижение метапредметных результатов может выступать как результат выполнения специально сконструи</w:t>
      </w:r>
      <w:r w:rsidRPr="00C520B6">
        <w:rPr>
          <w:rFonts w:ascii="Times New Roman" w:hAnsi="Times New Roman"/>
          <w:color w:val="auto"/>
          <w:spacing w:val="2"/>
          <w:sz w:val="24"/>
          <w:szCs w:val="24"/>
        </w:rPr>
        <w:t xml:space="preserve">рованных диагностических задач, направленных на оценку </w:t>
      </w:r>
      <w:r w:rsidRPr="00C520B6">
        <w:rPr>
          <w:rFonts w:ascii="Times New Roman" w:hAnsi="Times New Roman"/>
          <w:color w:val="auto"/>
          <w:sz w:val="24"/>
          <w:szCs w:val="24"/>
        </w:rPr>
        <w:t>уровня сформированности конкретного вида универсальных учебных действий.</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Во­вторых, достижение метапредметных результатов мо</w:t>
      </w:r>
      <w:r w:rsidRPr="00C520B6">
        <w:rPr>
          <w:rFonts w:ascii="Times New Roman" w:hAnsi="Times New Roman"/>
          <w:color w:val="auto"/>
          <w:sz w:val="24"/>
          <w:szCs w:val="24"/>
        </w:rPr>
        <w:t xml:space="preserve">жет рассматриваться как инструментальная основа (или как средство решения) и как условие успешности выполнения учебных и </w:t>
      </w:r>
      <w:proofErr w:type="gramStart"/>
      <w:r w:rsidRPr="00C520B6">
        <w:rPr>
          <w:rFonts w:ascii="Times New Roman" w:hAnsi="Times New Roman"/>
          <w:color w:val="auto"/>
          <w:sz w:val="24"/>
          <w:szCs w:val="24"/>
        </w:rPr>
        <w:t>учебно­практических</w:t>
      </w:r>
      <w:proofErr w:type="gramEnd"/>
      <w:r w:rsidRPr="00C520B6">
        <w:rPr>
          <w:rFonts w:ascii="Times New Roman" w:hAnsi="Times New Roman"/>
          <w:color w:val="auto"/>
          <w:sz w:val="24"/>
          <w:szCs w:val="24"/>
        </w:rPr>
        <w:t xml:space="preserve"> задач средствами учебных предметов.</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Этот подход широко использован для итоговой оценки </w:t>
      </w:r>
      <w:r w:rsidRPr="00C520B6">
        <w:rPr>
          <w:rFonts w:ascii="Times New Roman" w:hAnsi="Times New Roman"/>
          <w:color w:val="auto"/>
          <w:sz w:val="24"/>
          <w:szCs w:val="24"/>
        </w:rPr>
        <w:t>планируемых результатов по отдельным предметам. В зави</w:t>
      </w:r>
      <w:r w:rsidRPr="00C520B6">
        <w:rPr>
          <w:rFonts w:ascii="Times New Roman" w:hAnsi="Times New Roman"/>
          <w:color w:val="auto"/>
          <w:spacing w:val="2"/>
          <w:sz w:val="24"/>
          <w:szCs w:val="24"/>
        </w:rPr>
        <w:t xml:space="preserve">симости от успешности выполнения проверочных заданий </w:t>
      </w:r>
      <w:r w:rsidRPr="00C520B6">
        <w:rPr>
          <w:rFonts w:ascii="Times New Roman" w:hAnsi="Times New Roman"/>
          <w:color w:val="auto"/>
          <w:sz w:val="24"/>
          <w:szCs w:val="24"/>
        </w:rPr>
        <w:t>по математике, русскому языку, родному (нерусскому) языку (далее — родному языку), чтению, окружающему миру, технологии и другим предметам и с учетом характера ошибок, допущенных ребенком,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Наконец, достижение метапредметных результатов может </w:t>
      </w:r>
      <w:r w:rsidRPr="00C520B6">
        <w:rPr>
          <w:rFonts w:ascii="Times New Roman" w:hAnsi="Times New Roman"/>
          <w:color w:val="auto"/>
          <w:sz w:val="24"/>
          <w:szCs w:val="24"/>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C520B6">
        <w:rPr>
          <w:rFonts w:ascii="Times New Roman" w:hAnsi="Times New Roman"/>
          <w:color w:val="auto"/>
          <w:spacing w:val="2"/>
          <w:sz w:val="24"/>
          <w:szCs w:val="24"/>
        </w:rPr>
        <w:t xml:space="preserve">ной деятельности обучающегося место операции, выступая </w:t>
      </w:r>
      <w:r w:rsidRPr="00C520B6">
        <w:rPr>
          <w:rFonts w:ascii="Times New Roman" w:hAnsi="Times New Roman"/>
          <w:color w:val="auto"/>
          <w:sz w:val="24"/>
          <w:szCs w:val="24"/>
        </w:rPr>
        <w:t>средством, а не целью активности ребенка.</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Таким образом, </w:t>
      </w:r>
      <w:r w:rsidRPr="00C520B6">
        <w:rPr>
          <w:rFonts w:ascii="Times New Roman" w:hAnsi="Times New Roman"/>
          <w:bCs/>
          <w:iCs/>
          <w:color w:val="auto"/>
          <w:sz w:val="24"/>
          <w:szCs w:val="24"/>
        </w:rPr>
        <w:t>оценка метапредметных результатов может проводиться в ходе различных процедур</w:t>
      </w:r>
      <w:r w:rsidRPr="00C520B6">
        <w:rPr>
          <w:rFonts w:ascii="Times New Roman" w:hAnsi="Times New Roman"/>
          <w:color w:val="auto"/>
          <w:sz w:val="24"/>
          <w:szCs w:val="24"/>
        </w:rPr>
        <w:t xml:space="preserve">. Например, в итоговых проверочных работах по предметам или в </w:t>
      </w:r>
      <w:r w:rsidRPr="00C520B6">
        <w:rPr>
          <w:rFonts w:ascii="Times New Roman" w:hAnsi="Times New Roman"/>
          <w:color w:val="auto"/>
          <w:spacing w:val="2"/>
          <w:sz w:val="24"/>
          <w:szCs w:val="24"/>
        </w:rPr>
        <w:t>комплексных работах на межпредметной основе целесоо</w:t>
      </w:r>
      <w:r w:rsidRPr="00C520B6">
        <w:rPr>
          <w:rFonts w:ascii="Times New Roman" w:hAnsi="Times New Roman"/>
          <w:color w:val="auto"/>
          <w:sz w:val="24"/>
          <w:szCs w:val="24"/>
        </w:rPr>
        <w:t>б</w:t>
      </w:r>
      <w:r w:rsidRPr="00C520B6">
        <w:rPr>
          <w:rFonts w:ascii="Times New Roman" w:hAnsi="Times New Roman"/>
          <w:color w:val="auto"/>
          <w:spacing w:val="2"/>
          <w:sz w:val="24"/>
          <w:szCs w:val="24"/>
        </w:rPr>
        <w:t xml:space="preserve">разно осуществлять оценку (прямую или опосредованную) сформированности большинства познавательных учебных </w:t>
      </w:r>
      <w:r w:rsidRPr="00C520B6">
        <w:rPr>
          <w:rFonts w:ascii="Times New Roman" w:hAnsi="Times New Roman"/>
          <w:color w:val="auto"/>
          <w:sz w:val="24"/>
          <w:szCs w:val="24"/>
        </w:rPr>
        <w:t>действий и навыков работы с информацией, а также опосредованную оценку сформированности ряда коммуникативных и регулятивных действий.</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В ходе текущей, тематической, промежуточной оценки </w:t>
      </w:r>
      <w:r w:rsidRPr="00C520B6">
        <w:rPr>
          <w:rFonts w:ascii="Times New Roman" w:hAnsi="Times New Roman"/>
          <w:color w:val="auto"/>
          <w:sz w:val="24"/>
          <w:szCs w:val="24"/>
        </w:rPr>
        <w:t xml:space="preserve">может быть оценено достижение таких коммуникативных и регулятивных действий, которые трудно или нецелесообразно </w:t>
      </w:r>
      <w:r w:rsidRPr="00C520B6">
        <w:rPr>
          <w:rFonts w:ascii="Times New Roman" w:hAnsi="Times New Roman"/>
          <w:color w:val="auto"/>
          <w:spacing w:val="2"/>
          <w:sz w:val="24"/>
          <w:szCs w:val="24"/>
        </w:rPr>
        <w:t xml:space="preserve">проверить в </w:t>
      </w:r>
      <w:r w:rsidRPr="00C520B6">
        <w:rPr>
          <w:rFonts w:ascii="Times New Roman" w:hAnsi="Times New Roman"/>
          <w:color w:val="auto"/>
          <w:spacing w:val="2"/>
          <w:sz w:val="24"/>
          <w:szCs w:val="24"/>
        </w:rPr>
        <w:lastRenderedPageBreak/>
        <w:t>ходе стандартизированной итоговой провероч</w:t>
      </w:r>
      <w:r w:rsidRPr="00C520B6">
        <w:rPr>
          <w:rFonts w:ascii="Times New Roman" w:hAnsi="Times New Roman"/>
          <w:color w:val="auto"/>
          <w:sz w:val="24"/>
          <w:szCs w:val="24"/>
        </w:rPr>
        <w:t xml:space="preserve">ной работы. Например, именно в ходе текущей оценки целесообразно отслеживать уровень сформированности такого </w:t>
      </w:r>
      <w:r w:rsidRPr="00C520B6">
        <w:rPr>
          <w:rFonts w:ascii="Times New Roman" w:hAnsi="Times New Roman"/>
          <w:color w:val="auto"/>
          <w:spacing w:val="-2"/>
          <w:sz w:val="24"/>
          <w:szCs w:val="24"/>
        </w:rPr>
        <w:t>умения, как взаимодействие с партнером: ориентация на парт</w:t>
      </w:r>
      <w:r w:rsidRPr="00C520B6">
        <w:rPr>
          <w:rFonts w:ascii="Times New Roman" w:hAnsi="Times New Roman"/>
          <w:color w:val="auto"/>
          <w:spacing w:val="2"/>
          <w:sz w:val="24"/>
          <w:szCs w:val="24"/>
        </w:rPr>
        <w:t xml:space="preserve">нера, умение слушать и слышать собеседника; стремление </w:t>
      </w:r>
      <w:r w:rsidRPr="00C520B6">
        <w:rPr>
          <w:rFonts w:ascii="Times New Roman" w:hAnsi="Times New Roman"/>
          <w:color w:val="auto"/>
          <w:sz w:val="24"/>
          <w:szCs w:val="24"/>
        </w:rPr>
        <w:t>учитывать и координировать различные мнения и позиции в отношении объекта, действия, события и</w:t>
      </w:r>
      <w:r w:rsidRPr="00C520B6">
        <w:rPr>
          <w:rFonts w:ascii="Times New Roman" w:hAnsi="Times New Roman"/>
          <w:color w:val="auto"/>
          <w:sz w:val="24"/>
          <w:szCs w:val="24"/>
        </w:rPr>
        <w:t> </w:t>
      </w:r>
      <w:r w:rsidRPr="00C520B6">
        <w:rPr>
          <w:rFonts w:ascii="Times New Roman" w:hAnsi="Times New Roman"/>
          <w:color w:val="auto"/>
          <w:sz w:val="24"/>
          <w:szCs w:val="24"/>
        </w:rPr>
        <w:t>др.</w:t>
      </w:r>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color w:val="auto"/>
          <w:spacing w:val="2"/>
          <w:sz w:val="24"/>
          <w:szCs w:val="24"/>
        </w:rPr>
        <w:t>Оценка уровня сформированности ряда универсальных учебных действий, овладение которыми имеет определяю</w:t>
      </w:r>
      <w:r w:rsidRPr="00C520B6">
        <w:rPr>
          <w:rFonts w:ascii="Times New Roman" w:hAnsi="Times New Roman"/>
          <w:color w:val="auto"/>
          <w:sz w:val="24"/>
          <w:szCs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включенности детей в учеб</w:t>
      </w:r>
      <w:r w:rsidRPr="00C520B6">
        <w:rPr>
          <w:rFonts w:ascii="Times New Roman" w:hAnsi="Times New Roman"/>
          <w:color w:val="auto"/>
          <w:spacing w:val="2"/>
          <w:sz w:val="24"/>
          <w:szCs w:val="24"/>
        </w:rPr>
        <w:t xml:space="preserve">ную деятельность, уровень их учебной самостоятельности, </w:t>
      </w:r>
      <w:r w:rsidRPr="00C520B6">
        <w:rPr>
          <w:rFonts w:ascii="Times New Roman" w:hAnsi="Times New Roman"/>
          <w:color w:val="auto"/>
          <w:sz w:val="24"/>
          <w:szCs w:val="24"/>
        </w:rPr>
        <w:t>уровень сотрудничества и ряд других), проводится в форме неперсонифицированных процедур.</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color w:val="auto"/>
          <w:spacing w:val="-4"/>
          <w:sz w:val="24"/>
          <w:szCs w:val="24"/>
        </w:rPr>
        <w:t>Оценка предметных результатов</w:t>
      </w:r>
      <w:r w:rsidRPr="00C520B6">
        <w:rPr>
          <w:rFonts w:ascii="Times New Roman" w:hAnsi="Times New Roman"/>
          <w:color w:val="auto"/>
          <w:spacing w:val="-4"/>
          <w:sz w:val="24"/>
          <w:szCs w:val="24"/>
        </w:rPr>
        <w:t xml:space="preserve"> представляет собой оцен</w:t>
      </w:r>
      <w:r w:rsidRPr="00C520B6">
        <w:rPr>
          <w:rFonts w:ascii="Times New Roman" w:hAnsi="Times New Roman"/>
          <w:color w:val="auto"/>
          <w:sz w:val="24"/>
          <w:szCs w:val="24"/>
        </w:rPr>
        <w:t>ку достижения обучающимся планируемых результатов по отдельным предметам.</w:t>
      </w:r>
    </w:p>
    <w:p w:rsidR="00C520B6" w:rsidRPr="00C520B6" w:rsidRDefault="00C520B6" w:rsidP="00C520B6">
      <w:pPr>
        <w:pStyle w:val="a3"/>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Достижение этих результатов обеспечивается за счет основных компонентов образовательной деятельности — учебных предметов, представленных в обязательной части учебного плана.</w:t>
      </w:r>
    </w:p>
    <w:p w:rsidR="00C520B6" w:rsidRPr="00C520B6" w:rsidRDefault="00C520B6" w:rsidP="00C520B6">
      <w:pPr>
        <w:pStyle w:val="a3"/>
        <w:spacing w:line="240" w:lineRule="auto"/>
        <w:ind w:firstLine="0"/>
        <w:rPr>
          <w:rFonts w:ascii="Times New Roman" w:hAnsi="Times New Roman"/>
          <w:b/>
          <w:bCs/>
          <w:iCs/>
          <w:color w:val="auto"/>
          <w:sz w:val="24"/>
          <w:szCs w:val="24"/>
        </w:rPr>
      </w:pPr>
      <w:r w:rsidRPr="00C520B6">
        <w:rPr>
          <w:rFonts w:ascii="Times New Roman" w:hAnsi="Times New Roman"/>
          <w:color w:val="auto"/>
          <w:sz w:val="24"/>
          <w:szCs w:val="24"/>
        </w:rPr>
        <w:t xml:space="preserve">В соответствии с пониманием сущности образовательных результатов, заложенным в ФГОС НОО, предметные результаты содержат в себе, </w:t>
      </w:r>
      <w:proofErr w:type="gramStart"/>
      <w:r w:rsidRPr="00C520B6">
        <w:rPr>
          <w:rFonts w:ascii="Times New Roman" w:hAnsi="Times New Roman"/>
          <w:color w:val="auto"/>
          <w:sz w:val="24"/>
          <w:szCs w:val="24"/>
        </w:rPr>
        <w:t>во</w:t>
      </w:r>
      <w:proofErr w:type="gramEnd"/>
      <w:r w:rsidRPr="00C520B6">
        <w:rPr>
          <w:rFonts w:ascii="Times New Roman" w:hAnsi="Times New Roman"/>
          <w:color w:val="auto"/>
          <w:sz w:val="24"/>
          <w:szCs w:val="24"/>
        </w:rPr>
        <w:t xml:space="preserve">­первых, </w:t>
      </w:r>
      <w:r w:rsidRPr="00C520B6">
        <w:rPr>
          <w:rFonts w:ascii="Times New Roman" w:hAnsi="Times New Roman"/>
          <w:iCs/>
          <w:color w:val="auto"/>
          <w:sz w:val="24"/>
          <w:szCs w:val="24"/>
        </w:rPr>
        <w:t>систему основополагающих элементов научного знания</w:t>
      </w:r>
      <w:r w:rsidRPr="00C520B6">
        <w:rPr>
          <w:rFonts w:ascii="Times New Roman" w:hAnsi="Times New Roman"/>
          <w:color w:val="auto"/>
          <w:sz w:val="24"/>
          <w:szCs w:val="24"/>
        </w:rPr>
        <w:t xml:space="preserve">, которая выражается через учебный материал различных курсов (далее — </w:t>
      </w:r>
      <w:r w:rsidRPr="00C520B6">
        <w:rPr>
          <w:rFonts w:ascii="Times New Roman" w:hAnsi="Times New Roman"/>
          <w:iCs/>
          <w:color w:val="auto"/>
          <w:sz w:val="24"/>
          <w:szCs w:val="24"/>
        </w:rPr>
        <w:t xml:space="preserve">систему предметных </w:t>
      </w:r>
      <w:r w:rsidRPr="00C520B6">
        <w:rPr>
          <w:rFonts w:ascii="Times New Roman" w:hAnsi="Times New Roman"/>
          <w:iCs/>
          <w:color w:val="auto"/>
          <w:spacing w:val="2"/>
          <w:sz w:val="24"/>
          <w:szCs w:val="24"/>
        </w:rPr>
        <w:t>знаний</w:t>
      </w:r>
      <w:r w:rsidRPr="00C520B6">
        <w:rPr>
          <w:rFonts w:ascii="Times New Roman" w:hAnsi="Times New Roman"/>
          <w:color w:val="auto"/>
          <w:spacing w:val="2"/>
          <w:sz w:val="24"/>
          <w:szCs w:val="24"/>
        </w:rPr>
        <w:t xml:space="preserve">), и, во­вторых, </w:t>
      </w:r>
      <w:r w:rsidRPr="00C520B6">
        <w:rPr>
          <w:rFonts w:ascii="Times New Roman" w:hAnsi="Times New Roman"/>
          <w:iCs/>
          <w:color w:val="auto"/>
          <w:spacing w:val="2"/>
          <w:sz w:val="24"/>
          <w:szCs w:val="24"/>
        </w:rPr>
        <w:t xml:space="preserve">систему формируемых действий с </w:t>
      </w:r>
      <w:r w:rsidRPr="00C520B6">
        <w:rPr>
          <w:rFonts w:ascii="Times New Roman" w:hAnsi="Times New Roman"/>
          <w:iCs/>
          <w:color w:val="auto"/>
          <w:sz w:val="24"/>
          <w:szCs w:val="24"/>
        </w:rPr>
        <w:t>учебным материалом</w:t>
      </w:r>
      <w:r w:rsidRPr="00C520B6">
        <w:rPr>
          <w:rFonts w:ascii="Times New Roman" w:hAnsi="Times New Roman"/>
          <w:color w:val="auto"/>
          <w:sz w:val="24"/>
          <w:szCs w:val="24"/>
        </w:rPr>
        <w:t xml:space="preserve"> (далее — </w:t>
      </w:r>
      <w:r w:rsidRPr="00C520B6">
        <w:rPr>
          <w:rFonts w:ascii="Times New Roman" w:hAnsi="Times New Roman"/>
          <w:iCs/>
          <w:color w:val="auto"/>
          <w:sz w:val="24"/>
          <w:szCs w:val="24"/>
        </w:rPr>
        <w:t>систему предметных действий</w:t>
      </w:r>
      <w:r w:rsidRPr="00C520B6">
        <w:rPr>
          <w:rFonts w:ascii="Times New Roman" w:hAnsi="Times New Roman"/>
          <w:color w:val="auto"/>
          <w:sz w:val="24"/>
          <w:szCs w:val="24"/>
        </w:rPr>
        <w:t>), которые направлены на применение знаний, их преобразование и получение нового знания.</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iCs/>
          <w:color w:val="auto"/>
          <w:sz w:val="24"/>
          <w:szCs w:val="24"/>
        </w:rPr>
        <w:t>Система предметных знаний</w:t>
      </w:r>
      <w:r w:rsidRPr="00C520B6">
        <w:rPr>
          <w:rFonts w:ascii="Times New Roman" w:hAnsi="Times New Roman"/>
          <w:color w:val="auto"/>
          <w:sz w:val="24"/>
          <w:szCs w:val="24"/>
        </w:rPr>
        <w:t xml:space="preserve"> — важнейшая составляющая предметных результатов. В ней можно выделить </w:t>
      </w:r>
      <w:r w:rsidRPr="00C520B6">
        <w:rPr>
          <w:rFonts w:ascii="Times New Roman" w:hAnsi="Times New Roman"/>
          <w:iCs/>
          <w:color w:val="auto"/>
          <w:sz w:val="24"/>
          <w:szCs w:val="24"/>
        </w:rPr>
        <w:t>опорные знания</w:t>
      </w:r>
      <w:r w:rsidRPr="00C520B6">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r w:rsidRPr="00C520B6">
        <w:rPr>
          <w:rFonts w:ascii="Times New Roman" w:hAnsi="Times New Roman"/>
          <w:color w:val="auto"/>
          <w:spacing w:val="2"/>
          <w:sz w:val="24"/>
          <w:szCs w:val="24"/>
        </w:rPr>
        <w:t xml:space="preserve">и знания, дополняющие, расширяющие или углубляющие </w:t>
      </w:r>
      <w:r w:rsidRPr="00C520B6">
        <w:rPr>
          <w:rFonts w:ascii="Times New Roman" w:hAnsi="Times New Roman"/>
          <w:color w:val="auto"/>
          <w:sz w:val="24"/>
          <w:szCs w:val="24"/>
        </w:rPr>
        <w:t>опорную систему знаний, а также служащие пропедевтикой для последующего изучения курсов.</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К опорным знаниям </w:t>
      </w:r>
      <w:proofErr w:type="gramStart"/>
      <w:r w:rsidRPr="00C520B6">
        <w:rPr>
          <w:rFonts w:ascii="Times New Roman" w:hAnsi="Times New Roman"/>
          <w:color w:val="auto"/>
          <w:sz w:val="24"/>
          <w:szCs w:val="24"/>
        </w:rPr>
        <w:t>относятся</w:t>
      </w:r>
      <w:proofErr w:type="gramEnd"/>
      <w:r w:rsidRPr="00C520B6">
        <w:rPr>
          <w:rFonts w:ascii="Times New Roman" w:hAnsi="Times New Roman"/>
          <w:color w:val="auto"/>
          <w:sz w:val="24"/>
          <w:szCs w:val="24"/>
        </w:rPr>
        <w:t xml:space="preserve"> прежде всего основопола</w:t>
      </w:r>
      <w:r w:rsidRPr="00C520B6">
        <w:rPr>
          <w:rFonts w:ascii="Times New Roman" w:hAnsi="Times New Roman"/>
          <w:color w:val="auto"/>
          <w:spacing w:val="2"/>
          <w:sz w:val="24"/>
          <w:szCs w:val="24"/>
        </w:rPr>
        <w:t xml:space="preserve">гающие элементы научного знания (как общенаучные, так </w:t>
      </w:r>
      <w:r w:rsidRPr="00C520B6">
        <w:rPr>
          <w:rFonts w:ascii="Times New Roman" w:hAnsi="Times New Roman"/>
          <w:color w:val="auto"/>
          <w:sz w:val="24"/>
          <w:szCs w:val="24"/>
        </w:rPr>
        <w:t>и относящиеся к отдельным отраслям знания и культуры), лежащие в основе современной научной картины мира: клю</w:t>
      </w:r>
      <w:r w:rsidRPr="00C520B6">
        <w:rPr>
          <w:rFonts w:ascii="Times New Roman" w:hAnsi="Times New Roman"/>
          <w:color w:val="auto"/>
          <w:spacing w:val="2"/>
          <w:sz w:val="24"/>
          <w:szCs w:val="24"/>
        </w:rPr>
        <w:t xml:space="preserve">чевые теории, идеи, понятия, факты, методы. На уровне </w:t>
      </w:r>
      <w:r w:rsidRPr="00C520B6">
        <w:rPr>
          <w:rFonts w:ascii="Times New Roman" w:hAnsi="Times New Roman"/>
          <w:color w:val="auto"/>
          <w:sz w:val="24"/>
          <w:szCs w:val="24"/>
        </w:rPr>
        <w:t xml:space="preserve">начального общего образования к опорной системе знаний </w:t>
      </w:r>
      <w:r w:rsidRPr="00C520B6">
        <w:rPr>
          <w:rFonts w:ascii="Times New Roman" w:hAnsi="Times New Roman"/>
          <w:color w:val="auto"/>
          <w:spacing w:val="2"/>
          <w:sz w:val="24"/>
          <w:szCs w:val="24"/>
        </w:rPr>
        <w:t>отнесен понятийный апп</w:t>
      </w:r>
      <w:r w:rsidRPr="00C520B6">
        <w:rPr>
          <w:rFonts w:ascii="Times New Roman" w:hAnsi="Times New Roman"/>
          <w:color w:val="auto"/>
          <w:sz w:val="24"/>
          <w:szCs w:val="24"/>
        </w:rPr>
        <w:t xml:space="preserve">арат учебных предметов, освоение </w:t>
      </w:r>
      <w:r w:rsidRPr="00C520B6">
        <w:rPr>
          <w:rFonts w:ascii="Times New Roman" w:hAnsi="Times New Roman"/>
          <w:color w:val="auto"/>
          <w:spacing w:val="-2"/>
          <w:sz w:val="24"/>
          <w:szCs w:val="24"/>
        </w:rPr>
        <w:t xml:space="preserve">которого позволяет учителю и </w:t>
      </w:r>
      <w:proofErr w:type="gramStart"/>
      <w:r w:rsidRPr="00C520B6">
        <w:rPr>
          <w:rFonts w:ascii="Times New Roman" w:hAnsi="Times New Roman"/>
          <w:color w:val="auto"/>
          <w:spacing w:val="-2"/>
          <w:sz w:val="24"/>
          <w:szCs w:val="24"/>
        </w:rPr>
        <w:t>обучающимся</w:t>
      </w:r>
      <w:proofErr w:type="gramEnd"/>
      <w:r w:rsidRPr="00C520B6">
        <w:rPr>
          <w:rFonts w:ascii="Times New Roman" w:hAnsi="Times New Roman"/>
          <w:color w:val="auto"/>
          <w:spacing w:val="-2"/>
          <w:sz w:val="24"/>
          <w:szCs w:val="24"/>
        </w:rPr>
        <w:t xml:space="preserve"> эффективно про</w:t>
      </w:r>
      <w:r w:rsidRPr="00C520B6">
        <w:rPr>
          <w:rFonts w:ascii="Times New Roman" w:hAnsi="Times New Roman"/>
          <w:color w:val="auto"/>
          <w:sz w:val="24"/>
          <w:szCs w:val="24"/>
        </w:rPr>
        <w:t>двигаться в изучении предмета.</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Опорная система знаний определяется с учетом их зна</w:t>
      </w:r>
      <w:r w:rsidRPr="00C520B6">
        <w:rPr>
          <w:rFonts w:ascii="Times New Roman" w:hAnsi="Times New Roman"/>
          <w:color w:val="auto"/>
          <w:sz w:val="24"/>
          <w:szCs w:val="24"/>
        </w:rPr>
        <w:t xml:space="preserve">чимости для решения основных задач образования на данном уровне образования, опорного характера изучаемого материала для </w:t>
      </w:r>
      <w:r w:rsidRPr="00C520B6">
        <w:rPr>
          <w:rFonts w:ascii="Times New Roman" w:hAnsi="Times New Roman"/>
          <w:color w:val="auto"/>
          <w:spacing w:val="2"/>
          <w:sz w:val="24"/>
          <w:szCs w:val="24"/>
        </w:rPr>
        <w:t xml:space="preserve">последующего обучения, а также с учетом принципа реалистичности, потенциальной возможности их достижения </w:t>
      </w:r>
      <w:r w:rsidRPr="00C520B6">
        <w:rPr>
          <w:rFonts w:ascii="Times New Roman" w:hAnsi="Times New Roman"/>
          <w:color w:val="auto"/>
          <w:sz w:val="24"/>
          <w:szCs w:val="24"/>
        </w:rPr>
        <w:t xml:space="preserve">большинством обучающихся. Иными словами, в эту группу </w:t>
      </w:r>
      <w:r w:rsidRPr="00C520B6">
        <w:rPr>
          <w:rFonts w:ascii="Times New Roman" w:hAnsi="Times New Roman"/>
          <w:color w:val="auto"/>
          <w:spacing w:val="2"/>
          <w:sz w:val="24"/>
          <w:szCs w:val="24"/>
        </w:rPr>
        <w:t>включается система таких знаний, умений, учебных дей</w:t>
      </w:r>
      <w:r w:rsidRPr="00C520B6">
        <w:rPr>
          <w:rFonts w:ascii="Times New Roman" w:hAnsi="Times New Roman"/>
          <w:color w:val="auto"/>
          <w:sz w:val="24"/>
          <w:szCs w:val="24"/>
        </w:rPr>
        <w:t xml:space="preserve">ствий, которые, </w:t>
      </w:r>
      <w:proofErr w:type="gramStart"/>
      <w:r w:rsidRPr="00C520B6">
        <w:rPr>
          <w:rFonts w:ascii="Times New Roman" w:hAnsi="Times New Roman"/>
          <w:color w:val="auto"/>
          <w:sz w:val="24"/>
          <w:szCs w:val="24"/>
        </w:rPr>
        <w:t>во</w:t>
      </w:r>
      <w:proofErr w:type="gramEnd"/>
      <w:r w:rsidRPr="00C520B6">
        <w:rPr>
          <w:rFonts w:ascii="Times New Roman" w:hAnsi="Times New Roman"/>
          <w:color w:val="auto"/>
          <w:sz w:val="24"/>
          <w:szCs w:val="24"/>
        </w:rPr>
        <w:t xml:space="preserve">­первых, принципиально необходимы для успешного обучения и, во­вторых, при наличии специальной </w:t>
      </w:r>
      <w:r w:rsidRPr="00C520B6">
        <w:rPr>
          <w:rFonts w:ascii="Times New Roman" w:hAnsi="Times New Roman"/>
          <w:color w:val="auto"/>
          <w:spacing w:val="2"/>
          <w:sz w:val="24"/>
          <w:szCs w:val="24"/>
        </w:rPr>
        <w:t xml:space="preserve">целенаправленной работы учителя в принципе могут быть </w:t>
      </w:r>
      <w:r w:rsidRPr="00C520B6">
        <w:rPr>
          <w:rFonts w:ascii="Times New Roman" w:hAnsi="Times New Roman"/>
          <w:color w:val="auto"/>
          <w:sz w:val="24"/>
          <w:szCs w:val="24"/>
        </w:rPr>
        <w:t>достигнуты подавляющим большинством детей.</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При получении начального общего образования особое значение для продолжения образования имеет усвоение учащимися </w:t>
      </w:r>
      <w:r w:rsidRPr="00C520B6">
        <w:rPr>
          <w:rFonts w:ascii="Times New Roman" w:hAnsi="Times New Roman"/>
          <w:iCs/>
          <w:color w:val="auto"/>
          <w:sz w:val="24"/>
          <w:szCs w:val="24"/>
        </w:rPr>
        <w:t>опорной системы знаний по русскому языку, родному языку и математике</w:t>
      </w:r>
      <w:r w:rsidRPr="00C520B6">
        <w:rPr>
          <w:rFonts w:ascii="Times New Roman" w:hAnsi="Times New Roman"/>
          <w:color w:val="auto"/>
          <w:sz w:val="24"/>
          <w:szCs w:val="24"/>
        </w:rPr>
        <w:t>.</w:t>
      </w:r>
    </w:p>
    <w:p w:rsidR="00C520B6" w:rsidRPr="00C520B6" w:rsidRDefault="00C520B6" w:rsidP="00C520B6">
      <w:pPr>
        <w:pStyle w:val="a3"/>
        <w:spacing w:line="240" w:lineRule="auto"/>
        <w:ind w:firstLine="0"/>
        <w:rPr>
          <w:rFonts w:ascii="Times New Roman" w:hAnsi="Times New Roman"/>
          <w:b/>
          <w:bCs/>
          <w:iCs/>
          <w:color w:val="auto"/>
          <w:sz w:val="24"/>
          <w:szCs w:val="24"/>
        </w:rPr>
      </w:pPr>
      <w:r w:rsidRPr="00C520B6">
        <w:rPr>
          <w:rFonts w:ascii="Times New Roman" w:hAnsi="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C520B6">
        <w:rPr>
          <w:rFonts w:ascii="Times New Roman" w:hAnsi="Times New Roman"/>
          <w:color w:val="auto"/>
          <w:sz w:val="24"/>
          <w:szCs w:val="24"/>
        </w:rPr>
        <w:t xml:space="preserve">учебных ситуациях, а способность использовать эти знания при решении </w:t>
      </w:r>
      <w:proofErr w:type="gramStart"/>
      <w:r w:rsidRPr="00C520B6">
        <w:rPr>
          <w:rFonts w:ascii="Times New Roman" w:hAnsi="Times New Roman"/>
          <w:color w:val="auto"/>
          <w:sz w:val="24"/>
          <w:szCs w:val="24"/>
        </w:rPr>
        <w:t>учебно­познавательных</w:t>
      </w:r>
      <w:proofErr w:type="gramEnd"/>
      <w:r w:rsidRPr="00C520B6">
        <w:rPr>
          <w:rFonts w:ascii="Times New Roman" w:hAnsi="Times New Roman"/>
          <w:color w:val="auto"/>
          <w:sz w:val="24"/>
          <w:szCs w:val="24"/>
        </w:rPr>
        <w:t xml:space="preserve"> и учебно­практических </w:t>
      </w:r>
      <w:r w:rsidRPr="00C520B6">
        <w:rPr>
          <w:rFonts w:ascii="Times New Roman" w:hAnsi="Times New Roman"/>
          <w:color w:val="auto"/>
          <w:spacing w:val="2"/>
          <w:sz w:val="24"/>
          <w:szCs w:val="24"/>
        </w:rPr>
        <w:t xml:space="preserve">задач. Иными словами, объектом оценки предметных результатов являются действия, выполняемые обучающимися, </w:t>
      </w:r>
      <w:r w:rsidRPr="00C520B6">
        <w:rPr>
          <w:rFonts w:ascii="Times New Roman" w:hAnsi="Times New Roman"/>
          <w:color w:val="auto"/>
          <w:sz w:val="24"/>
          <w:szCs w:val="24"/>
        </w:rPr>
        <w:t>с предметным содержанием.</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iCs/>
          <w:color w:val="auto"/>
          <w:sz w:val="24"/>
          <w:szCs w:val="24"/>
        </w:rPr>
        <w:t>Действия с предметным содержанием (или предметные действия)</w:t>
      </w:r>
      <w:r w:rsidRPr="00C520B6">
        <w:rPr>
          <w:rFonts w:ascii="Times New Roman" w:hAnsi="Times New Roman"/>
          <w:color w:val="auto"/>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w:t>
      </w:r>
      <w:proofErr w:type="gramStart"/>
      <w:r w:rsidRPr="00C520B6">
        <w:rPr>
          <w:rFonts w:ascii="Times New Roman" w:hAnsi="Times New Roman"/>
          <w:color w:val="auto"/>
          <w:sz w:val="24"/>
          <w:szCs w:val="24"/>
        </w:rPr>
        <w:t>знаково­символических</w:t>
      </w:r>
      <w:proofErr w:type="gramEnd"/>
      <w:r w:rsidRPr="00C520B6">
        <w:rPr>
          <w:rFonts w:ascii="Times New Roman" w:hAnsi="Times New Roman"/>
          <w:color w:val="auto"/>
          <w:sz w:val="24"/>
          <w:szCs w:val="24"/>
        </w:rPr>
        <w:t xml:space="preserve"> средств; моделирование; сравнение, группировка и классификация объектов; действия анализа, синтеза и обобщения; установление </w:t>
      </w:r>
      <w:r w:rsidRPr="00C520B6">
        <w:rPr>
          <w:rFonts w:ascii="Times New Roman" w:hAnsi="Times New Roman"/>
          <w:color w:val="auto"/>
          <w:spacing w:val="2"/>
          <w:sz w:val="24"/>
          <w:szCs w:val="24"/>
        </w:rPr>
        <w:t xml:space="preserve">связей (в том числе </w:t>
      </w:r>
      <w:r w:rsidRPr="00C520B6">
        <w:rPr>
          <w:rFonts w:ascii="Times New Roman" w:hAnsi="Times New Roman"/>
          <w:color w:val="auto"/>
          <w:spacing w:val="2"/>
          <w:sz w:val="24"/>
          <w:szCs w:val="24"/>
        </w:rPr>
        <w:lastRenderedPageBreak/>
        <w:t xml:space="preserve">причинно­следственных) и аналогий; </w:t>
      </w:r>
      <w:r w:rsidRPr="00C520B6">
        <w:rPr>
          <w:rFonts w:ascii="Times New Roman" w:hAnsi="Times New Roman"/>
          <w:color w:val="auto"/>
          <w:sz w:val="24"/>
          <w:szCs w:val="24"/>
        </w:rPr>
        <w:t>поиск, преобразование, представление и интерпретация информации, рассуждения и</w:t>
      </w:r>
      <w:r w:rsidRPr="00C520B6">
        <w:rPr>
          <w:rFonts w:ascii="Times New Roman" w:hAnsi="Times New Roman"/>
          <w:color w:val="auto"/>
          <w:sz w:val="24"/>
          <w:szCs w:val="24"/>
        </w:rPr>
        <w:t> </w:t>
      </w:r>
      <w:r w:rsidRPr="00C520B6">
        <w:rPr>
          <w:rFonts w:ascii="Times New Roman" w:hAnsi="Times New Roman"/>
          <w:color w:val="auto"/>
          <w:sz w:val="24"/>
          <w:szCs w:val="24"/>
        </w:rPr>
        <w:t>т.</w:t>
      </w:r>
      <w:r w:rsidRPr="00C520B6">
        <w:rPr>
          <w:rFonts w:ascii="Times New Roman" w:hAnsi="Times New Roman"/>
          <w:color w:val="auto"/>
          <w:sz w:val="24"/>
          <w:szCs w:val="24"/>
        </w:rPr>
        <w:t> </w:t>
      </w:r>
      <w:r w:rsidRPr="00C520B6">
        <w:rPr>
          <w:rFonts w:ascii="Times New Roman" w:hAnsi="Times New Roman"/>
          <w:color w:val="auto"/>
          <w:sz w:val="24"/>
          <w:szCs w:val="24"/>
        </w:rPr>
        <w:t xml:space="preserve">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C520B6">
        <w:rPr>
          <w:rFonts w:ascii="Times New Roman" w:hAnsi="Times New Roman"/>
          <w:color w:val="auto"/>
          <w:spacing w:val="2"/>
          <w:sz w:val="24"/>
          <w:szCs w:val="24"/>
        </w:rPr>
        <w:t>музыкальными и художественными произведениями и</w:t>
      </w:r>
      <w:r w:rsidRPr="00C520B6">
        <w:rPr>
          <w:rFonts w:ascii="Times New Roman" w:hAnsi="Times New Roman"/>
          <w:color w:val="auto"/>
          <w:spacing w:val="2"/>
          <w:sz w:val="24"/>
          <w:szCs w:val="24"/>
        </w:rPr>
        <w:t> </w:t>
      </w:r>
      <w:r w:rsidRPr="00C520B6">
        <w:rPr>
          <w:rFonts w:ascii="Times New Roman" w:hAnsi="Times New Roman"/>
          <w:color w:val="auto"/>
          <w:spacing w:val="2"/>
          <w:sz w:val="24"/>
          <w:szCs w:val="24"/>
        </w:rPr>
        <w:t>т.</w:t>
      </w:r>
      <w:r w:rsidRPr="00C520B6">
        <w:rPr>
          <w:rFonts w:ascii="Times New Roman" w:hAnsi="Times New Roman"/>
          <w:color w:val="auto"/>
          <w:spacing w:val="2"/>
          <w:sz w:val="24"/>
          <w:szCs w:val="24"/>
        </w:rPr>
        <w:t> </w:t>
      </w:r>
      <w:r w:rsidRPr="00C520B6">
        <w:rPr>
          <w:rFonts w:ascii="Times New Roman" w:hAnsi="Times New Roman"/>
          <w:color w:val="auto"/>
          <w:spacing w:val="2"/>
          <w:sz w:val="24"/>
          <w:szCs w:val="24"/>
        </w:rPr>
        <w:t xml:space="preserve">п. </w:t>
      </w:r>
      <w:r w:rsidRPr="00C520B6">
        <w:rPr>
          <w:rFonts w:ascii="Times New Roman" w:hAnsi="Times New Roman"/>
          <w:color w:val="auto"/>
          <w:sz w:val="24"/>
          <w:szCs w:val="24"/>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Совокупность же всех учебных предметов обеспечивает </w:t>
      </w:r>
      <w:r w:rsidRPr="00C520B6">
        <w:rPr>
          <w:rFonts w:ascii="Times New Roman" w:hAnsi="Times New Roman"/>
          <w:color w:val="auto"/>
          <w:spacing w:val="-2"/>
          <w:sz w:val="24"/>
          <w:szCs w:val="24"/>
        </w:rPr>
        <w:t>возможность формирования всех универсальных учебных дей</w:t>
      </w:r>
      <w:r w:rsidRPr="00C520B6">
        <w:rPr>
          <w:rFonts w:ascii="Times New Roman" w:hAnsi="Times New Roman"/>
          <w:color w:val="auto"/>
          <w:sz w:val="24"/>
          <w:szCs w:val="24"/>
        </w:rPr>
        <w:t>ствий при условии, что образовательная деятельность ориентирована на достижение планируемых результатов.</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К предметным действиям следует отнести также действия, </w:t>
      </w:r>
      <w:r w:rsidRPr="00C520B6">
        <w:rPr>
          <w:rFonts w:ascii="Times New Roman" w:hAnsi="Times New Roman"/>
          <w:color w:val="auto"/>
          <w:spacing w:val="-2"/>
          <w:sz w:val="24"/>
          <w:szCs w:val="24"/>
        </w:rPr>
        <w:t>которые присущи главным образом только конкретному пред</w:t>
      </w:r>
      <w:r w:rsidRPr="00C520B6">
        <w:rPr>
          <w:rFonts w:ascii="Times New Roman" w:hAnsi="Times New Roman"/>
          <w:color w:val="auto"/>
          <w:spacing w:val="2"/>
          <w:sz w:val="24"/>
          <w:szCs w:val="24"/>
        </w:rPr>
        <w:t xml:space="preserve">мету и овладение которыми необходимо для полноценного личностного развития или дальнейшего изучения предмета </w:t>
      </w:r>
      <w:r w:rsidRPr="00C520B6">
        <w:rPr>
          <w:rFonts w:ascii="Times New Roman" w:hAnsi="Times New Roman"/>
          <w:color w:val="auto"/>
          <w:sz w:val="24"/>
          <w:szCs w:val="24"/>
        </w:rPr>
        <w:t>(в частности, способы двигательной деятельности, осваиваемые в курсе физической культуры, или способы обработки материалов, приемы лепки, рисования, способы музыкальной исполнительской деятельности и</w:t>
      </w:r>
      <w:r w:rsidRPr="00C520B6">
        <w:rPr>
          <w:rFonts w:ascii="Times New Roman" w:hAnsi="Times New Roman"/>
          <w:color w:val="auto"/>
          <w:sz w:val="24"/>
          <w:szCs w:val="24"/>
        </w:rPr>
        <w:t> </w:t>
      </w:r>
      <w:r w:rsidRPr="00C520B6">
        <w:rPr>
          <w:rFonts w:ascii="Times New Roman" w:hAnsi="Times New Roman"/>
          <w:color w:val="auto"/>
          <w:sz w:val="24"/>
          <w:szCs w:val="24"/>
        </w:rPr>
        <w:t>др.).</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Формирование одних и тех же действий на материале </w:t>
      </w:r>
      <w:r w:rsidRPr="00C520B6">
        <w:rPr>
          <w:rFonts w:ascii="Times New Roman" w:hAnsi="Times New Roman"/>
          <w:color w:val="auto"/>
          <w:sz w:val="24"/>
          <w:szCs w:val="24"/>
        </w:rPr>
        <w:t xml:space="preserve">разных предметов способствует сначала правильному их выполнению в рамках заданного предметом диапазона (круга) </w:t>
      </w:r>
      <w:r w:rsidRPr="00C520B6">
        <w:rPr>
          <w:rFonts w:ascii="Times New Roman" w:hAnsi="Times New Roman"/>
          <w:color w:val="auto"/>
          <w:spacing w:val="2"/>
          <w:sz w:val="24"/>
          <w:szCs w:val="24"/>
        </w:rPr>
        <w:t xml:space="preserve">задач, а затем и </w:t>
      </w:r>
      <w:r w:rsidRPr="00C520B6">
        <w:rPr>
          <w:rFonts w:ascii="Times New Roman" w:hAnsi="Times New Roman"/>
          <w:iCs/>
          <w:color w:val="auto"/>
          <w:spacing w:val="2"/>
          <w:sz w:val="24"/>
          <w:szCs w:val="24"/>
        </w:rPr>
        <w:t>осознанному и произвольному их выполнению</w:t>
      </w:r>
      <w:r w:rsidRPr="00C520B6">
        <w:rPr>
          <w:rFonts w:ascii="Times New Roman" w:hAnsi="Times New Roman"/>
          <w:color w:val="auto"/>
          <w:spacing w:val="2"/>
          <w:sz w:val="24"/>
          <w:szCs w:val="24"/>
        </w:rPr>
        <w:t>, переносу на новые классы объектов. Это проявля</w:t>
      </w:r>
      <w:r w:rsidRPr="00C520B6">
        <w:rPr>
          <w:rFonts w:ascii="Times New Roman" w:hAnsi="Times New Roman"/>
          <w:color w:val="auto"/>
          <w:sz w:val="24"/>
          <w:szCs w:val="24"/>
        </w:rPr>
        <w:t xml:space="preserve">ется в способности обучающихся решать разнообразные по </w:t>
      </w:r>
      <w:r w:rsidRPr="00C520B6">
        <w:rPr>
          <w:rFonts w:ascii="Times New Roman" w:hAnsi="Times New Roman"/>
          <w:color w:val="auto"/>
          <w:spacing w:val="2"/>
          <w:sz w:val="24"/>
          <w:szCs w:val="24"/>
        </w:rPr>
        <w:t xml:space="preserve">содержанию и сложности классы </w:t>
      </w:r>
      <w:proofErr w:type="gramStart"/>
      <w:r w:rsidRPr="00C520B6">
        <w:rPr>
          <w:rFonts w:ascii="Times New Roman" w:hAnsi="Times New Roman"/>
          <w:color w:val="auto"/>
          <w:spacing w:val="2"/>
          <w:sz w:val="24"/>
          <w:szCs w:val="24"/>
        </w:rPr>
        <w:t>учебно­познавательных</w:t>
      </w:r>
      <w:proofErr w:type="gramEnd"/>
      <w:r w:rsidRPr="00C520B6">
        <w:rPr>
          <w:rFonts w:ascii="Times New Roman" w:hAnsi="Times New Roman"/>
          <w:color w:val="auto"/>
          <w:spacing w:val="2"/>
          <w:sz w:val="24"/>
          <w:szCs w:val="24"/>
        </w:rPr>
        <w:t xml:space="preserve"> и </w:t>
      </w:r>
      <w:r w:rsidRPr="00C520B6">
        <w:rPr>
          <w:rFonts w:ascii="Times New Roman" w:hAnsi="Times New Roman"/>
          <w:color w:val="auto"/>
          <w:sz w:val="24"/>
          <w:szCs w:val="24"/>
        </w:rPr>
        <w:t>учебно­практических задач.</w:t>
      </w:r>
    </w:p>
    <w:p w:rsidR="00C520B6" w:rsidRPr="00C520B6" w:rsidRDefault="00C520B6" w:rsidP="00C520B6">
      <w:pPr>
        <w:pStyle w:val="a3"/>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 xml:space="preserve">Поэтому </w:t>
      </w:r>
      <w:r w:rsidRPr="00C520B6">
        <w:rPr>
          <w:rFonts w:ascii="Times New Roman" w:hAnsi="Times New Roman"/>
          <w:b/>
          <w:bCs/>
          <w:color w:val="auto"/>
          <w:spacing w:val="-2"/>
          <w:sz w:val="24"/>
          <w:szCs w:val="24"/>
        </w:rPr>
        <w:t>объектом оценки предметных результатов</w:t>
      </w:r>
      <w:r w:rsidRPr="00C520B6">
        <w:rPr>
          <w:rFonts w:ascii="Times New Roman" w:hAnsi="Times New Roman"/>
          <w:color w:val="auto"/>
          <w:spacing w:val="-2"/>
          <w:sz w:val="24"/>
          <w:szCs w:val="24"/>
        </w:rPr>
        <w:t xml:space="preserve"> служит в полном соответствии с требованиями ФГОС НОО способность обучающихся решать </w:t>
      </w:r>
      <w:proofErr w:type="gramStart"/>
      <w:r w:rsidRPr="00C520B6">
        <w:rPr>
          <w:rFonts w:ascii="Times New Roman" w:hAnsi="Times New Roman"/>
          <w:color w:val="auto"/>
          <w:spacing w:val="-2"/>
          <w:sz w:val="24"/>
          <w:szCs w:val="24"/>
        </w:rPr>
        <w:t>учебно­познавательные</w:t>
      </w:r>
      <w:proofErr w:type="gramEnd"/>
      <w:r w:rsidRPr="00C520B6">
        <w:rPr>
          <w:rFonts w:ascii="Times New Roman" w:hAnsi="Times New Roman"/>
          <w:color w:val="auto"/>
          <w:spacing w:val="-2"/>
          <w:sz w:val="24"/>
          <w:szCs w:val="24"/>
        </w:rPr>
        <w:t xml:space="preserve">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Оценка достижения этих предметных результатов ведется </w:t>
      </w:r>
      <w:r w:rsidRPr="00C520B6">
        <w:rPr>
          <w:rFonts w:ascii="Times New Roman" w:hAnsi="Times New Roman"/>
          <w:color w:val="auto"/>
          <w:spacing w:val="2"/>
          <w:sz w:val="24"/>
          <w:szCs w:val="24"/>
        </w:rPr>
        <w:t xml:space="preserve">как в ходе текущего и промежуточного оценивания, так и </w:t>
      </w:r>
      <w:r w:rsidRPr="00C520B6">
        <w:rPr>
          <w:rFonts w:ascii="Times New Roman" w:hAnsi="Times New Roman"/>
          <w:color w:val="auto"/>
          <w:sz w:val="24"/>
          <w:szCs w:val="24"/>
        </w:rPr>
        <w:t xml:space="preserve">в ходе выполнения итоговых проверочных работ. При этом итоговая оценка ограничивается контролем успешности освоения действий, выполняемых </w:t>
      </w:r>
      <w:proofErr w:type="gramStart"/>
      <w:r w:rsidRPr="00C520B6">
        <w:rPr>
          <w:rFonts w:ascii="Times New Roman" w:hAnsi="Times New Roman"/>
          <w:color w:val="auto"/>
          <w:sz w:val="24"/>
          <w:szCs w:val="24"/>
        </w:rPr>
        <w:t>обучающимися</w:t>
      </w:r>
      <w:proofErr w:type="gramEnd"/>
      <w:r w:rsidRPr="00C520B6">
        <w:rPr>
          <w:rFonts w:ascii="Times New Roman" w:hAnsi="Times New Roman"/>
          <w:color w:val="auto"/>
          <w:sz w:val="24"/>
          <w:szCs w:val="24"/>
        </w:rPr>
        <w:t>, с предметным содержанием, отражающим опорную систему знаний данного учебного курса.</w:t>
      </w:r>
    </w:p>
    <w:p w:rsidR="00C520B6" w:rsidRPr="00C520B6" w:rsidRDefault="00C520B6" w:rsidP="00C520B6">
      <w:pPr>
        <w:pStyle w:val="a3"/>
        <w:spacing w:line="240" w:lineRule="auto"/>
        <w:ind w:firstLine="0"/>
        <w:rPr>
          <w:rFonts w:ascii="Times New Roman" w:hAnsi="Times New Roman"/>
          <w:color w:val="auto"/>
          <w:sz w:val="24"/>
          <w:szCs w:val="24"/>
        </w:rPr>
      </w:pPr>
    </w:p>
    <w:p w:rsidR="00C520B6" w:rsidRPr="00C520B6" w:rsidRDefault="00C520B6" w:rsidP="004E5C59">
      <w:pPr>
        <w:pStyle w:val="afb"/>
        <w:numPr>
          <w:ilvl w:val="2"/>
          <w:numId w:val="2"/>
        </w:numPr>
        <w:spacing w:line="240" w:lineRule="auto"/>
        <w:ind w:left="0" w:firstLine="0"/>
        <w:rPr>
          <w:sz w:val="24"/>
        </w:rPr>
      </w:pPr>
      <w:bookmarkStart w:id="90" w:name="_Toc288394073"/>
      <w:bookmarkStart w:id="91" w:name="_Toc288410540"/>
      <w:bookmarkStart w:id="92" w:name="_Toc288410669"/>
      <w:bookmarkStart w:id="93" w:name="_Toc288410734"/>
      <w:bookmarkStart w:id="94" w:name="_Toc294246085"/>
      <w:bookmarkStart w:id="95" w:name="_Toc424564316"/>
      <w:r w:rsidRPr="00C520B6">
        <w:rPr>
          <w:sz w:val="24"/>
        </w:rPr>
        <w:t>Портфель достижений как инструмент оценки динамики индивидуальных образовательных достижений</w:t>
      </w:r>
      <w:bookmarkEnd w:id="90"/>
      <w:bookmarkEnd w:id="91"/>
      <w:bookmarkEnd w:id="92"/>
      <w:bookmarkEnd w:id="93"/>
      <w:bookmarkEnd w:id="94"/>
      <w:bookmarkEnd w:id="95"/>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Показатель динамики образовательных достижений  — один </w:t>
      </w:r>
      <w:r w:rsidRPr="00C520B6">
        <w:rPr>
          <w:rFonts w:ascii="Times New Roman" w:hAnsi="Times New Roman"/>
          <w:color w:val="auto"/>
          <w:sz w:val="24"/>
          <w:szCs w:val="24"/>
        </w:rPr>
        <w:t>из основных показателей в оценке образовательных достиже</w:t>
      </w:r>
      <w:r w:rsidRPr="00C520B6">
        <w:rPr>
          <w:rFonts w:ascii="Times New Roman" w:hAnsi="Times New Roman"/>
          <w:color w:val="auto"/>
          <w:spacing w:val="2"/>
          <w:sz w:val="24"/>
          <w:szCs w:val="24"/>
        </w:rPr>
        <w:t>ний. На основе выявления характера динамики образова</w:t>
      </w:r>
      <w:r w:rsidRPr="00C520B6">
        <w:rPr>
          <w:rFonts w:ascii="Times New Roman" w:hAnsi="Times New Roman"/>
          <w:color w:val="auto"/>
          <w:sz w:val="24"/>
          <w:szCs w:val="24"/>
        </w:rPr>
        <w:t xml:space="preserve">тельных достижений обучающихся можно оценивать эффективность учебной деятельности, работы учителя или </w:t>
      </w:r>
      <w:r w:rsidRPr="00C520B6">
        <w:rPr>
          <w:rFonts w:ascii="Times New Roman" w:hAnsi="Times New Roman"/>
          <w:color w:val="auto"/>
          <w:spacing w:val="-2"/>
          <w:sz w:val="24"/>
          <w:szCs w:val="24"/>
        </w:rPr>
        <w:t xml:space="preserve">образовательной </w:t>
      </w:r>
      <w:r w:rsidRPr="00C520B6">
        <w:rPr>
          <w:rFonts w:ascii="Times New Roman" w:hAnsi="Times New Roman"/>
          <w:color w:val="auto"/>
          <w:sz w:val="24"/>
          <w:szCs w:val="24"/>
        </w:rPr>
        <w:t>организации</w:t>
      </w:r>
      <w:r w:rsidRPr="00C520B6">
        <w:rPr>
          <w:rFonts w:ascii="Times New Roman" w:hAnsi="Times New Roman"/>
          <w:color w:val="auto"/>
          <w:spacing w:val="-2"/>
          <w:sz w:val="24"/>
          <w:szCs w:val="24"/>
        </w:rPr>
        <w:t xml:space="preserve">, системы образования в целом. При этом </w:t>
      </w:r>
      <w:r w:rsidRPr="00C520B6">
        <w:rPr>
          <w:rFonts w:ascii="Times New Roman" w:hAnsi="Times New Roman"/>
          <w:color w:val="auto"/>
          <w:sz w:val="24"/>
          <w:szCs w:val="24"/>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C520B6">
        <w:rPr>
          <w:rFonts w:ascii="Times New Roman" w:hAnsi="Times New Roman"/>
          <w:color w:val="auto"/>
          <w:spacing w:val="2"/>
          <w:sz w:val="24"/>
          <w:szCs w:val="24"/>
        </w:rPr>
        <w:t>ями с предметным содержанием, и психологическую, связанную с оценкой индивидуального прогресса в развитии ре</w:t>
      </w:r>
      <w:r w:rsidRPr="00C520B6">
        <w:rPr>
          <w:rFonts w:ascii="Times New Roman" w:hAnsi="Times New Roman"/>
          <w:color w:val="auto"/>
          <w:sz w:val="24"/>
          <w:szCs w:val="24"/>
        </w:rPr>
        <w:t>бенка.</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Одним из наиболее адекватных инструментов для оценки динамики образовательных достижений служит </w:t>
      </w:r>
      <w:r w:rsidRPr="00C520B6">
        <w:rPr>
          <w:rFonts w:ascii="Times New Roman" w:hAnsi="Times New Roman"/>
          <w:b/>
          <w:bCs/>
          <w:color w:val="auto"/>
          <w:spacing w:val="2"/>
          <w:sz w:val="24"/>
          <w:szCs w:val="24"/>
        </w:rPr>
        <w:t>порт</w:t>
      </w:r>
      <w:r w:rsidRPr="00C520B6">
        <w:rPr>
          <w:rFonts w:ascii="Times New Roman" w:hAnsi="Times New Roman"/>
          <w:b/>
          <w:bCs/>
          <w:color w:val="auto"/>
          <w:sz w:val="24"/>
          <w:szCs w:val="24"/>
        </w:rPr>
        <w:t>фель достижений</w:t>
      </w:r>
      <w:r w:rsidR="00880BEC">
        <w:rPr>
          <w:rFonts w:ascii="Times New Roman" w:hAnsi="Times New Roman"/>
          <w:b/>
          <w:bCs/>
          <w:color w:val="auto"/>
          <w:sz w:val="24"/>
          <w:szCs w:val="24"/>
        </w:rPr>
        <w:t xml:space="preserve"> (портфолио)</w:t>
      </w:r>
      <w:r w:rsidRPr="00C520B6">
        <w:rPr>
          <w:rFonts w:ascii="Times New Roman" w:hAnsi="Times New Roman"/>
          <w:color w:val="auto"/>
          <w:sz w:val="24"/>
          <w:szCs w:val="24"/>
        </w:rPr>
        <w:t xml:space="preserve"> </w:t>
      </w:r>
      <w:proofErr w:type="gramStart"/>
      <w:r w:rsidRPr="00C520B6">
        <w:rPr>
          <w:rFonts w:ascii="Times New Roman" w:hAnsi="Times New Roman"/>
          <w:color w:val="auto"/>
          <w:sz w:val="24"/>
          <w:szCs w:val="24"/>
        </w:rPr>
        <w:t>обучающегося</w:t>
      </w:r>
      <w:proofErr w:type="gramEnd"/>
      <w:r w:rsidRPr="00C520B6">
        <w:rPr>
          <w:rFonts w:ascii="Times New Roman" w:hAnsi="Times New Roman"/>
          <w:color w:val="auto"/>
          <w:sz w:val="24"/>
          <w:szCs w:val="24"/>
        </w:rPr>
        <w:t>. Как показывает опыт его использования, портфель достижений может быть отнесен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C520B6">
        <w:rPr>
          <w:rFonts w:ascii="Times New Roman" w:hAnsi="Times New Roman"/>
          <w:color w:val="auto"/>
          <w:sz w:val="24"/>
          <w:szCs w:val="24"/>
        </w:rPr>
        <w:t> </w:t>
      </w:r>
      <w:r w:rsidRPr="00C520B6">
        <w:rPr>
          <w:rFonts w:ascii="Times New Roman" w:hAnsi="Times New Roman"/>
          <w:color w:val="auto"/>
          <w:sz w:val="24"/>
          <w:szCs w:val="24"/>
        </w:rPr>
        <w:t>т.</w:t>
      </w:r>
      <w:r w:rsidRPr="00C520B6">
        <w:rPr>
          <w:rFonts w:ascii="Times New Roman" w:hAnsi="Times New Roman"/>
          <w:color w:val="auto"/>
          <w:sz w:val="24"/>
          <w:szCs w:val="24"/>
        </w:rPr>
        <w:t> </w:t>
      </w:r>
      <w:r w:rsidRPr="00C520B6">
        <w:rPr>
          <w:rFonts w:ascii="Times New Roman" w:hAnsi="Times New Roman"/>
          <w:color w:val="auto"/>
          <w:sz w:val="24"/>
          <w:szCs w:val="24"/>
        </w:rPr>
        <w:t>д.).</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lastRenderedPageBreak/>
        <w:t>Портфель достижений — это не только современная эф</w:t>
      </w:r>
      <w:r w:rsidRPr="00C520B6">
        <w:rPr>
          <w:rFonts w:ascii="Times New Roman" w:hAnsi="Times New Roman"/>
          <w:color w:val="auto"/>
          <w:spacing w:val="-2"/>
          <w:sz w:val="24"/>
          <w:szCs w:val="24"/>
        </w:rPr>
        <w:t xml:space="preserve">фективная форма оценивания, но и действенное средство для </w:t>
      </w:r>
      <w:r w:rsidRPr="00C520B6">
        <w:rPr>
          <w:rFonts w:ascii="Times New Roman" w:hAnsi="Times New Roman"/>
          <w:color w:val="auto"/>
          <w:sz w:val="24"/>
          <w:szCs w:val="24"/>
        </w:rPr>
        <w:t>решения ряда важных педагогических задач, позволяющее:</w:t>
      </w:r>
    </w:p>
    <w:p w:rsidR="00C520B6" w:rsidRPr="00C520B6" w:rsidRDefault="00C520B6" w:rsidP="00C520B6">
      <w:pPr>
        <w:pStyle w:val="210"/>
        <w:spacing w:line="240" w:lineRule="auto"/>
        <w:ind w:firstLine="0"/>
        <w:rPr>
          <w:sz w:val="24"/>
        </w:rPr>
      </w:pPr>
      <w:r w:rsidRPr="00C520B6">
        <w:rPr>
          <w:sz w:val="24"/>
        </w:rPr>
        <w:t xml:space="preserve">поддерживать высокую учебную мотивацию </w:t>
      </w:r>
      <w:proofErr w:type="gramStart"/>
      <w:r w:rsidRPr="00C520B6">
        <w:rPr>
          <w:sz w:val="24"/>
        </w:rPr>
        <w:t>обучающихся</w:t>
      </w:r>
      <w:proofErr w:type="gramEnd"/>
      <w:r w:rsidRPr="00C520B6">
        <w:rPr>
          <w:sz w:val="24"/>
        </w:rPr>
        <w:t>;</w:t>
      </w:r>
    </w:p>
    <w:p w:rsidR="00C520B6" w:rsidRPr="00C520B6" w:rsidRDefault="00C520B6" w:rsidP="00C520B6">
      <w:pPr>
        <w:pStyle w:val="210"/>
        <w:spacing w:line="240" w:lineRule="auto"/>
        <w:ind w:firstLine="0"/>
        <w:rPr>
          <w:sz w:val="24"/>
        </w:rPr>
      </w:pPr>
      <w:r w:rsidRPr="00C520B6">
        <w:rPr>
          <w:sz w:val="24"/>
        </w:rPr>
        <w:t>поощрять их активность и самостоятельность, расширять возможности обучения и самообучения;</w:t>
      </w:r>
    </w:p>
    <w:p w:rsidR="00C520B6" w:rsidRPr="00C520B6" w:rsidRDefault="00C520B6" w:rsidP="00C520B6">
      <w:pPr>
        <w:pStyle w:val="210"/>
        <w:spacing w:line="240" w:lineRule="auto"/>
        <w:ind w:firstLine="0"/>
        <w:rPr>
          <w:sz w:val="24"/>
        </w:rPr>
      </w:pPr>
      <w:r w:rsidRPr="00C520B6">
        <w:rPr>
          <w:sz w:val="24"/>
        </w:rPr>
        <w:t xml:space="preserve">развивать навыки рефлексивной и оценочной (в том числе самооценочной) деятельности </w:t>
      </w:r>
      <w:proofErr w:type="gramStart"/>
      <w:r w:rsidRPr="00C520B6">
        <w:rPr>
          <w:sz w:val="24"/>
        </w:rPr>
        <w:t>обучающихся</w:t>
      </w:r>
      <w:proofErr w:type="gramEnd"/>
      <w:r w:rsidRPr="00C520B6">
        <w:rPr>
          <w:sz w:val="24"/>
        </w:rPr>
        <w:t>;</w:t>
      </w:r>
    </w:p>
    <w:p w:rsidR="00C520B6" w:rsidRPr="00C520B6" w:rsidRDefault="00C520B6" w:rsidP="00C520B6">
      <w:pPr>
        <w:pStyle w:val="210"/>
        <w:spacing w:line="240" w:lineRule="auto"/>
        <w:ind w:firstLine="0"/>
        <w:rPr>
          <w:b/>
          <w:bCs/>
          <w:iCs/>
          <w:sz w:val="24"/>
        </w:rPr>
      </w:pPr>
      <w:r w:rsidRPr="00C520B6">
        <w:rPr>
          <w:sz w:val="24"/>
        </w:rPr>
        <w:t>формировать умение учиться — ставить цели, планировать и организовывать собственную учебную деятельность.</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iCs/>
          <w:color w:val="auto"/>
          <w:spacing w:val="2"/>
          <w:sz w:val="24"/>
          <w:szCs w:val="24"/>
        </w:rPr>
        <w:t>Портфель достижений</w:t>
      </w:r>
      <w:r w:rsidR="00880BEC">
        <w:rPr>
          <w:rFonts w:ascii="Times New Roman" w:hAnsi="Times New Roman"/>
          <w:b/>
          <w:bCs/>
          <w:iCs/>
          <w:color w:val="auto"/>
          <w:spacing w:val="2"/>
          <w:sz w:val="24"/>
          <w:szCs w:val="24"/>
        </w:rPr>
        <w:t xml:space="preserve"> (портфолио)</w:t>
      </w:r>
      <w:r w:rsidRPr="00C520B6">
        <w:rPr>
          <w:rFonts w:ascii="Times New Roman" w:hAnsi="Times New Roman"/>
          <w:color w:val="auto"/>
          <w:spacing w:val="2"/>
          <w:sz w:val="24"/>
          <w:szCs w:val="24"/>
        </w:rPr>
        <w:t xml:space="preserve"> представляет собой специаль</w:t>
      </w:r>
      <w:r w:rsidRPr="00C520B6">
        <w:rPr>
          <w:rFonts w:ascii="Times New Roman" w:hAnsi="Times New Roman"/>
          <w:color w:val="auto"/>
          <w:sz w:val="24"/>
          <w:szCs w:val="24"/>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В состав портфеля достижений могут включаться резуль</w:t>
      </w:r>
      <w:r w:rsidRPr="00C520B6">
        <w:rPr>
          <w:rFonts w:ascii="Times New Roman" w:hAnsi="Times New Roman"/>
          <w:color w:val="auto"/>
          <w:spacing w:val="2"/>
          <w:sz w:val="24"/>
          <w:szCs w:val="24"/>
        </w:rPr>
        <w:t xml:space="preserve">таты, достигнутые обучающимся не только в ходе учебной </w:t>
      </w:r>
      <w:r w:rsidRPr="00C520B6">
        <w:rPr>
          <w:rFonts w:ascii="Times New Roman" w:hAnsi="Times New Roman"/>
          <w:color w:val="auto"/>
          <w:sz w:val="24"/>
          <w:szCs w:val="24"/>
        </w:rPr>
        <w:t xml:space="preserve">деятельности, но и в иных формах активности: творческой, </w:t>
      </w:r>
      <w:r w:rsidRPr="00C520B6">
        <w:rPr>
          <w:rFonts w:ascii="Times New Roman" w:hAnsi="Times New Roman"/>
          <w:color w:val="auto"/>
          <w:spacing w:val="2"/>
          <w:sz w:val="24"/>
          <w:szCs w:val="24"/>
        </w:rPr>
        <w:t xml:space="preserve">социальной, коммуникативной, </w:t>
      </w:r>
      <w:proofErr w:type="gramStart"/>
      <w:r w:rsidRPr="00C520B6">
        <w:rPr>
          <w:rFonts w:ascii="Times New Roman" w:hAnsi="Times New Roman"/>
          <w:color w:val="auto"/>
          <w:spacing w:val="2"/>
          <w:sz w:val="24"/>
          <w:szCs w:val="24"/>
        </w:rPr>
        <w:t>физкультурно­оздоровитель</w:t>
      </w:r>
      <w:r w:rsidRPr="00C520B6">
        <w:rPr>
          <w:rFonts w:ascii="Times New Roman" w:hAnsi="Times New Roman"/>
          <w:color w:val="auto"/>
          <w:sz w:val="24"/>
          <w:szCs w:val="24"/>
        </w:rPr>
        <w:t>ной</w:t>
      </w:r>
      <w:proofErr w:type="gramEnd"/>
      <w:r w:rsidRPr="00C520B6">
        <w:rPr>
          <w:rFonts w:ascii="Times New Roman" w:hAnsi="Times New Roman"/>
          <w:color w:val="auto"/>
          <w:sz w:val="24"/>
          <w:szCs w:val="24"/>
        </w:rPr>
        <w:t>, трудовой деятельности, протекающей как в рамках повседневной школьной практики, так и за ее пределами.</w:t>
      </w:r>
    </w:p>
    <w:p w:rsidR="00C520B6" w:rsidRPr="00C520B6" w:rsidRDefault="00C520B6" w:rsidP="00C520B6">
      <w:pPr>
        <w:pStyle w:val="a3"/>
        <w:spacing w:line="240" w:lineRule="auto"/>
        <w:ind w:firstLine="0"/>
        <w:rPr>
          <w:rFonts w:ascii="Times New Roman" w:hAnsi="Times New Roman"/>
          <w:b/>
          <w:bCs/>
          <w:iCs/>
          <w:color w:val="auto"/>
          <w:sz w:val="24"/>
          <w:szCs w:val="24"/>
        </w:rPr>
      </w:pPr>
      <w:r w:rsidRPr="00C520B6">
        <w:rPr>
          <w:rFonts w:ascii="Times New Roman" w:hAnsi="Times New Roman"/>
          <w:color w:val="auto"/>
          <w:sz w:val="24"/>
          <w:szCs w:val="24"/>
        </w:rPr>
        <w:t>В портфель достижений учеников начальной школы, ко</w:t>
      </w:r>
      <w:r w:rsidRPr="00C520B6">
        <w:rPr>
          <w:rFonts w:ascii="Times New Roman" w:hAnsi="Times New Roman"/>
          <w:color w:val="auto"/>
          <w:spacing w:val="2"/>
          <w:sz w:val="24"/>
          <w:szCs w:val="24"/>
        </w:rPr>
        <w:t>торый используется для оценки достижения планируемых результатов начального общего образования, целесообразно</w:t>
      </w:r>
      <w:r w:rsidRPr="00C520B6">
        <w:rPr>
          <w:rFonts w:ascii="Times New Roman" w:hAnsi="Times New Roman"/>
          <w:color w:val="auto"/>
          <w:sz w:val="24"/>
          <w:szCs w:val="24"/>
        </w:rPr>
        <w:t xml:space="preserve"> включать следующие материалы.</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iCs/>
          <w:color w:val="auto"/>
          <w:spacing w:val="2"/>
          <w:sz w:val="24"/>
          <w:szCs w:val="24"/>
        </w:rPr>
        <w:t>1.</w:t>
      </w:r>
      <w:r w:rsidRPr="00C520B6">
        <w:rPr>
          <w:rFonts w:ascii="Times New Roman" w:hAnsi="Times New Roman"/>
          <w:b/>
          <w:bCs/>
          <w:iCs/>
          <w:color w:val="auto"/>
          <w:spacing w:val="2"/>
          <w:sz w:val="24"/>
          <w:szCs w:val="24"/>
        </w:rPr>
        <w:t> </w:t>
      </w:r>
      <w:r w:rsidRPr="00C520B6">
        <w:rPr>
          <w:rFonts w:ascii="Times New Roman" w:hAnsi="Times New Roman"/>
          <w:b/>
          <w:bCs/>
          <w:iCs/>
          <w:color w:val="auto"/>
          <w:spacing w:val="2"/>
          <w:sz w:val="24"/>
          <w:szCs w:val="24"/>
        </w:rPr>
        <w:t>Выборки детских работ — формальных и твор</w:t>
      </w:r>
      <w:r w:rsidRPr="00C520B6">
        <w:rPr>
          <w:rFonts w:ascii="Times New Roman" w:hAnsi="Times New Roman"/>
          <w:b/>
          <w:bCs/>
          <w:iCs/>
          <w:color w:val="auto"/>
          <w:sz w:val="24"/>
          <w:szCs w:val="24"/>
        </w:rPr>
        <w:t>ческих</w:t>
      </w:r>
      <w:r w:rsidRPr="00C520B6">
        <w:rPr>
          <w:rFonts w:ascii="Times New Roman" w:hAnsi="Times New Roman"/>
          <w:color w:val="auto"/>
          <w:sz w:val="24"/>
          <w:szCs w:val="24"/>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Обязательной составляющей портфеля достижений являют</w:t>
      </w:r>
      <w:r w:rsidRPr="00C520B6">
        <w:rPr>
          <w:rFonts w:ascii="Times New Roman" w:hAnsi="Times New Roman"/>
          <w:color w:val="auto"/>
          <w:sz w:val="24"/>
          <w:szCs w:val="24"/>
        </w:rPr>
        <w:t xml:space="preserve">ся материалы </w:t>
      </w:r>
      <w:r w:rsidRPr="00C520B6">
        <w:rPr>
          <w:rFonts w:ascii="Times New Roman" w:hAnsi="Times New Roman"/>
          <w:iCs/>
          <w:color w:val="auto"/>
          <w:sz w:val="24"/>
          <w:szCs w:val="24"/>
        </w:rPr>
        <w:t>стартовой диагностики, промежуточных и итоговых стандартизированных работ</w:t>
      </w:r>
      <w:r w:rsidRPr="00C520B6">
        <w:rPr>
          <w:rFonts w:ascii="Times New Roman" w:hAnsi="Times New Roman"/>
          <w:color w:val="auto"/>
          <w:sz w:val="24"/>
          <w:szCs w:val="24"/>
        </w:rPr>
        <w:t xml:space="preserve"> по отдельным предметам.</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Остальные работы должны быть подобраны так, чтобы </w:t>
      </w:r>
      <w:r w:rsidRPr="00C520B6">
        <w:rPr>
          <w:rFonts w:ascii="Times New Roman" w:hAnsi="Times New Roman"/>
          <w:color w:val="auto"/>
          <w:sz w:val="24"/>
          <w:szCs w:val="24"/>
        </w:rPr>
        <w:t>их совокупность демонстрировала нарастающие успешность, объем и глубину знаний, достижение более высоких уровней формируемых учебных действий. Примерами такого рода работ могут быть:</w:t>
      </w:r>
    </w:p>
    <w:p w:rsidR="00C520B6" w:rsidRPr="00C520B6" w:rsidRDefault="00C520B6" w:rsidP="00C520B6">
      <w:pPr>
        <w:pStyle w:val="210"/>
        <w:spacing w:line="240" w:lineRule="auto"/>
        <w:ind w:firstLine="0"/>
        <w:rPr>
          <w:sz w:val="24"/>
        </w:rPr>
      </w:pPr>
      <w:r w:rsidRPr="00C520B6">
        <w:rPr>
          <w:iCs/>
          <w:sz w:val="24"/>
        </w:rPr>
        <w:t xml:space="preserve">по русскому, родному языку и литературному чтению, </w:t>
      </w:r>
      <w:r w:rsidRPr="00C520B6">
        <w:rPr>
          <w:iCs/>
          <w:spacing w:val="2"/>
          <w:sz w:val="24"/>
        </w:rPr>
        <w:t>литературному чтению на родном языке, иностранному языку</w:t>
      </w:r>
      <w:r w:rsidRPr="00C520B6">
        <w:rPr>
          <w:spacing w:val="2"/>
          <w:sz w:val="24"/>
        </w:rPr>
        <w:t> — диктанты и изложения, сочинения на заданную</w:t>
      </w:r>
      <w:r w:rsidRPr="00C520B6">
        <w:rPr>
          <w:sz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C520B6">
        <w:rPr>
          <w:sz w:val="24"/>
        </w:rPr>
        <w:t> </w:t>
      </w:r>
      <w:r w:rsidRPr="00C520B6">
        <w:rPr>
          <w:sz w:val="24"/>
        </w:rPr>
        <w:t>т.</w:t>
      </w:r>
      <w:r w:rsidRPr="00C520B6">
        <w:rPr>
          <w:sz w:val="24"/>
        </w:rPr>
        <w:t> </w:t>
      </w:r>
      <w:r w:rsidRPr="00C520B6">
        <w:rPr>
          <w:sz w:val="24"/>
        </w:rPr>
        <w:t>п.;</w:t>
      </w:r>
    </w:p>
    <w:p w:rsidR="00C520B6" w:rsidRPr="00C520B6" w:rsidRDefault="00C520B6" w:rsidP="00C520B6">
      <w:pPr>
        <w:pStyle w:val="210"/>
        <w:spacing w:line="240" w:lineRule="auto"/>
        <w:ind w:firstLine="0"/>
        <w:rPr>
          <w:sz w:val="24"/>
        </w:rPr>
      </w:pPr>
      <w:r w:rsidRPr="00C520B6">
        <w:rPr>
          <w:iCs/>
          <w:spacing w:val="2"/>
          <w:sz w:val="24"/>
        </w:rPr>
        <w:t>по математике</w:t>
      </w:r>
      <w:r w:rsidRPr="00C520B6">
        <w:rPr>
          <w:spacing w:val="2"/>
          <w:sz w:val="24"/>
        </w:rPr>
        <w:t> — математические диктанты, оформленные результаты мини</w:t>
      </w:r>
      <w:r w:rsidRPr="00C520B6">
        <w:rPr>
          <w:spacing w:val="2"/>
          <w:sz w:val="24"/>
        </w:rPr>
        <w:noBreakHyphen/>
        <w:t xml:space="preserve">исследований, записи решения </w:t>
      </w:r>
      <w:proofErr w:type="gramStart"/>
      <w:r w:rsidRPr="00C520B6">
        <w:rPr>
          <w:spacing w:val="2"/>
          <w:sz w:val="24"/>
        </w:rPr>
        <w:t>учебно­познавательных</w:t>
      </w:r>
      <w:proofErr w:type="gramEnd"/>
      <w:r w:rsidRPr="00C520B6">
        <w:rPr>
          <w:spacing w:val="2"/>
          <w:sz w:val="24"/>
        </w:rPr>
        <w:t xml:space="preserve"> и учебно­практических задач, мате</w:t>
      </w:r>
      <w:r w:rsidRPr="00C520B6">
        <w:rPr>
          <w:sz w:val="24"/>
        </w:rPr>
        <w:t>матические модели, аудиозаписи устных ответов (демонстрирующих навыки устного счета, рассуждений, доказательств, выступлений, сообщений на математические темы), материалы самоанализа и рефлексии и</w:t>
      </w:r>
      <w:r w:rsidRPr="00C520B6">
        <w:rPr>
          <w:sz w:val="24"/>
        </w:rPr>
        <w:t> </w:t>
      </w:r>
      <w:r w:rsidRPr="00C520B6">
        <w:rPr>
          <w:sz w:val="24"/>
        </w:rPr>
        <w:t>т.</w:t>
      </w:r>
      <w:r w:rsidRPr="00C520B6">
        <w:rPr>
          <w:sz w:val="24"/>
        </w:rPr>
        <w:t> </w:t>
      </w:r>
      <w:r w:rsidRPr="00C520B6">
        <w:rPr>
          <w:sz w:val="24"/>
        </w:rPr>
        <w:t>п.;</w:t>
      </w:r>
    </w:p>
    <w:p w:rsidR="00C520B6" w:rsidRPr="00C520B6" w:rsidRDefault="00C520B6" w:rsidP="00C520B6">
      <w:pPr>
        <w:pStyle w:val="210"/>
        <w:spacing w:line="240" w:lineRule="auto"/>
        <w:ind w:firstLine="0"/>
        <w:rPr>
          <w:sz w:val="24"/>
        </w:rPr>
      </w:pPr>
      <w:r w:rsidRPr="00C520B6">
        <w:rPr>
          <w:iCs/>
          <w:spacing w:val="-2"/>
          <w:sz w:val="24"/>
        </w:rPr>
        <w:t>по окружающему миру</w:t>
      </w:r>
      <w:r w:rsidRPr="00C520B6">
        <w:rPr>
          <w:spacing w:val="-2"/>
          <w:sz w:val="24"/>
        </w:rPr>
        <w:t> — дневники наблюдений, оформ</w:t>
      </w:r>
      <w:r w:rsidRPr="00C520B6">
        <w:rPr>
          <w:spacing w:val="2"/>
          <w:sz w:val="24"/>
        </w:rPr>
        <w:t xml:space="preserve">ленные результаты мини­исследований и мини­проектов, интервью, аудиозаписи устных ответов, творческие работы, </w:t>
      </w:r>
      <w:r w:rsidRPr="00C520B6">
        <w:rPr>
          <w:sz w:val="24"/>
        </w:rPr>
        <w:t>материалы самоанализа и рефлексии и т. п.;</w:t>
      </w:r>
    </w:p>
    <w:p w:rsidR="00C520B6" w:rsidRPr="00C520B6" w:rsidRDefault="00C520B6" w:rsidP="00C520B6">
      <w:pPr>
        <w:pStyle w:val="210"/>
        <w:spacing w:line="240" w:lineRule="auto"/>
        <w:ind w:firstLine="0"/>
        <w:rPr>
          <w:sz w:val="24"/>
        </w:rPr>
      </w:pPr>
      <w:r w:rsidRPr="00C520B6">
        <w:rPr>
          <w:iCs/>
          <w:spacing w:val="2"/>
          <w:sz w:val="24"/>
        </w:rPr>
        <w:t>по предметам эстетического цикла</w:t>
      </w:r>
      <w:r w:rsidRPr="00C520B6">
        <w:rPr>
          <w:spacing w:val="2"/>
          <w:sz w:val="24"/>
        </w:rPr>
        <w:t xml:space="preserve"> — аудиозаписи, фото­ и видеоизображения примеров исполнительской деятельности, иллюстрации к музыкальным произведениям, </w:t>
      </w:r>
      <w:r w:rsidRPr="00C520B6">
        <w:rPr>
          <w:sz w:val="24"/>
        </w:rPr>
        <w:t>иллюстрации на заданную тему, продукты собственного твор</w:t>
      </w:r>
      <w:r w:rsidRPr="00C520B6">
        <w:rPr>
          <w:spacing w:val="2"/>
          <w:sz w:val="24"/>
        </w:rPr>
        <w:t>чества, аудиозаписи монологических высказываний­описа</w:t>
      </w:r>
      <w:r w:rsidRPr="00C520B6">
        <w:rPr>
          <w:sz w:val="24"/>
        </w:rPr>
        <w:t>ний, материалы самоанализа и рефлексии и</w:t>
      </w:r>
      <w:r w:rsidRPr="00C520B6">
        <w:rPr>
          <w:sz w:val="24"/>
        </w:rPr>
        <w:t> </w:t>
      </w:r>
      <w:r w:rsidRPr="00C520B6">
        <w:rPr>
          <w:sz w:val="24"/>
        </w:rPr>
        <w:t>т.</w:t>
      </w:r>
      <w:r w:rsidRPr="00C520B6">
        <w:rPr>
          <w:sz w:val="24"/>
        </w:rPr>
        <w:t> </w:t>
      </w:r>
      <w:r w:rsidRPr="00C520B6">
        <w:rPr>
          <w:sz w:val="24"/>
        </w:rPr>
        <w:t>п.;</w:t>
      </w:r>
    </w:p>
    <w:p w:rsidR="00C520B6" w:rsidRPr="00C520B6" w:rsidRDefault="00C520B6" w:rsidP="00C520B6">
      <w:pPr>
        <w:pStyle w:val="210"/>
        <w:spacing w:line="240" w:lineRule="auto"/>
        <w:ind w:firstLine="0"/>
        <w:rPr>
          <w:sz w:val="24"/>
        </w:rPr>
      </w:pPr>
      <w:r w:rsidRPr="00C520B6">
        <w:rPr>
          <w:iCs/>
          <w:sz w:val="24"/>
        </w:rPr>
        <w:t>по технологии</w:t>
      </w:r>
      <w:r w:rsidRPr="00C520B6">
        <w:rPr>
          <w:sz w:val="24"/>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C520B6">
        <w:rPr>
          <w:sz w:val="24"/>
        </w:rPr>
        <w:t> </w:t>
      </w:r>
      <w:r w:rsidRPr="00C520B6">
        <w:rPr>
          <w:sz w:val="24"/>
        </w:rPr>
        <w:t>т.</w:t>
      </w:r>
      <w:r w:rsidRPr="00C520B6">
        <w:rPr>
          <w:sz w:val="24"/>
        </w:rPr>
        <w:t> </w:t>
      </w:r>
      <w:r w:rsidRPr="00C520B6">
        <w:rPr>
          <w:sz w:val="24"/>
        </w:rPr>
        <w:t>п.;</w:t>
      </w:r>
    </w:p>
    <w:p w:rsidR="00C520B6" w:rsidRPr="00C520B6" w:rsidRDefault="00C520B6" w:rsidP="00C520B6">
      <w:pPr>
        <w:pStyle w:val="210"/>
        <w:spacing w:line="240" w:lineRule="auto"/>
        <w:ind w:firstLine="0"/>
        <w:rPr>
          <w:b/>
          <w:bCs/>
          <w:iCs/>
          <w:sz w:val="24"/>
        </w:rPr>
      </w:pPr>
      <w:r w:rsidRPr="00C520B6">
        <w:rPr>
          <w:iCs/>
          <w:sz w:val="24"/>
        </w:rPr>
        <w:t>по физкультуре </w:t>
      </w:r>
      <w:r w:rsidRPr="00C520B6">
        <w:rPr>
          <w:sz w:val="24"/>
        </w:rPr>
        <w:t>— видеоизображения примеров исполнительской деятельности, дневники наблюдений и самокон</w:t>
      </w:r>
      <w:r w:rsidRPr="00C520B6">
        <w:rPr>
          <w:spacing w:val="2"/>
          <w:sz w:val="24"/>
        </w:rPr>
        <w:t>троля, самостоятельно составленные расписания и режим дня, комплексы физических упражнений, материалы само</w:t>
      </w:r>
      <w:r w:rsidRPr="00C520B6">
        <w:rPr>
          <w:sz w:val="24"/>
        </w:rPr>
        <w:t>анализа и рефлексии и</w:t>
      </w:r>
      <w:r w:rsidRPr="00C520B6">
        <w:rPr>
          <w:sz w:val="24"/>
        </w:rPr>
        <w:t> </w:t>
      </w:r>
      <w:r w:rsidRPr="00C520B6">
        <w:rPr>
          <w:sz w:val="24"/>
        </w:rPr>
        <w:t>т.</w:t>
      </w:r>
      <w:r w:rsidRPr="00C520B6">
        <w:rPr>
          <w:sz w:val="24"/>
        </w:rPr>
        <w:t> </w:t>
      </w:r>
      <w:r w:rsidRPr="00C520B6">
        <w:rPr>
          <w:sz w:val="24"/>
        </w:rPr>
        <w:t>п.</w:t>
      </w:r>
    </w:p>
    <w:p w:rsidR="00C520B6" w:rsidRPr="00C520B6" w:rsidRDefault="00C520B6" w:rsidP="00C520B6">
      <w:pPr>
        <w:pStyle w:val="a3"/>
        <w:spacing w:line="240" w:lineRule="auto"/>
        <w:ind w:firstLine="0"/>
        <w:rPr>
          <w:rFonts w:ascii="Times New Roman" w:hAnsi="Times New Roman"/>
          <w:b/>
          <w:bCs/>
          <w:iCs/>
          <w:color w:val="auto"/>
          <w:sz w:val="24"/>
          <w:szCs w:val="24"/>
        </w:rPr>
      </w:pPr>
      <w:r w:rsidRPr="00C520B6">
        <w:rPr>
          <w:rFonts w:ascii="Times New Roman" w:hAnsi="Times New Roman"/>
          <w:b/>
          <w:bCs/>
          <w:iCs/>
          <w:color w:val="auto"/>
          <w:spacing w:val="-2"/>
          <w:sz w:val="24"/>
          <w:szCs w:val="24"/>
        </w:rPr>
        <w:lastRenderedPageBreak/>
        <w:t>2.</w:t>
      </w:r>
      <w:r w:rsidRPr="00C520B6">
        <w:rPr>
          <w:rFonts w:ascii="Times New Roman" w:hAnsi="Times New Roman"/>
          <w:b/>
          <w:bCs/>
          <w:iCs/>
          <w:color w:val="auto"/>
          <w:spacing w:val="-2"/>
          <w:sz w:val="24"/>
          <w:szCs w:val="24"/>
        </w:rPr>
        <w:t> </w:t>
      </w:r>
      <w:r w:rsidRPr="00C520B6">
        <w:rPr>
          <w:rFonts w:ascii="Times New Roman" w:hAnsi="Times New Roman"/>
          <w:b/>
          <w:bCs/>
          <w:iCs/>
          <w:color w:val="auto"/>
          <w:spacing w:val="-2"/>
          <w:sz w:val="24"/>
          <w:szCs w:val="24"/>
        </w:rPr>
        <w:t xml:space="preserve">Систематизированные материалы наблюдений </w:t>
      </w:r>
      <w:r w:rsidRPr="00C520B6">
        <w:rPr>
          <w:rFonts w:ascii="Times New Roman" w:hAnsi="Times New Roman"/>
          <w:iCs/>
          <w:color w:val="auto"/>
          <w:spacing w:val="-2"/>
          <w:sz w:val="24"/>
          <w:szCs w:val="24"/>
        </w:rPr>
        <w:t>(оце</w:t>
      </w:r>
      <w:r w:rsidRPr="00C520B6">
        <w:rPr>
          <w:rFonts w:ascii="Times New Roman" w:hAnsi="Times New Roman"/>
          <w:iCs/>
          <w:color w:val="auto"/>
          <w:sz w:val="24"/>
          <w:szCs w:val="24"/>
        </w:rPr>
        <w:t>ночные листы, материалы и листы наблюдений и</w:t>
      </w:r>
      <w:r w:rsidRPr="00C520B6">
        <w:rPr>
          <w:rFonts w:ascii="Times New Roman" w:hAnsi="Times New Roman"/>
          <w:iCs/>
          <w:color w:val="auto"/>
          <w:sz w:val="24"/>
          <w:szCs w:val="24"/>
        </w:rPr>
        <w:t> </w:t>
      </w:r>
      <w:r w:rsidRPr="00C520B6">
        <w:rPr>
          <w:rFonts w:ascii="Times New Roman" w:hAnsi="Times New Roman"/>
          <w:iCs/>
          <w:color w:val="auto"/>
          <w:sz w:val="24"/>
          <w:szCs w:val="24"/>
        </w:rPr>
        <w:t>т.</w:t>
      </w:r>
      <w:r w:rsidRPr="00C520B6">
        <w:rPr>
          <w:rFonts w:ascii="Times New Roman" w:hAnsi="Times New Roman"/>
          <w:iCs/>
          <w:color w:val="auto"/>
          <w:sz w:val="24"/>
          <w:szCs w:val="24"/>
        </w:rPr>
        <w:t> </w:t>
      </w:r>
      <w:r w:rsidRPr="00C520B6">
        <w:rPr>
          <w:rFonts w:ascii="Times New Roman" w:hAnsi="Times New Roman"/>
          <w:iCs/>
          <w:color w:val="auto"/>
          <w:sz w:val="24"/>
          <w:szCs w:val="24"/>
        </w:rPr>
        <w:t xml:space="preserve">п.) </w:t>
      </w:r>
      <w:r w:rsidRPr="00C520B6">
        <w:rPr>
          <w:rFonts w:ascii="Times New Roman" w:hAnsi="Times New Roman"/>
          <w:color w:val="auto"/>
          <w:sz w:val="24"/>
          <w:szCs w:val="24"/>
        </w:rPr>
        <w:t>за процессом овладения универсальными учебными действи</w:t>
      </w:r>
      <w:r w:rsidRPr="00C520B6">
        <w:rPr>
          <w:rFonts w:ascii="Times New Roman" w:hAnsi="Times New Roman"/>
          <w:color w:val="auto"/>
          <w:spacing w:val="-2"/>
          <w:sz w:val="24"/>
          <w:szCs w:val="24"/>
        </w:rPr>
        <w:t xml:space="preserve">ями, которые ведут учителя начальных классов (выступающие </w:t>
      </w:r>
      <w:r w:rsidRPr="00C520B6">
        <w:rPr>
          <w:rFonts w:ascii="Times New Roman" w:hAnsi="Times New Roman"/>
          <w:color w:val="auto"/>
          <w:sz w:val="24"/>
          <w:szCs w:val="24"/>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b/>
          <w:bCs/>
          <w:iCs/>
          <w:color w:val="auto"/>
          <w:sz w:val="24"/>
          <w:szCs w:val="24"/>
        </w:rPr>
        <w:t>3.</w:t>
      </w:r>
      <w:r w:rsidRPr="00C520B6">
        <w:rPr>
          <w:rFonts w:ascii="Times New Roman" w:hAnsi="Times New Roman"/>
          <w:b/>
          <w:bCs/>
          <w:iCs/>
          <w:color w:val="auto"/>
          <w:sz w:val="24"/>
          <w:szCs w:val="24"/>
        </w:rPr>
        <w:t> </w:t>
      </w:r>
      <w:r w:rsidRPr="00C520B6">
        <w:rPr>
          <w:rFonts w:ascii="Times New Roman" w:hAnsi="Times New Roman"/>
          <w:b/>
          <w:bCs/>
          <w:iCs/>
          <w:color w:val="auto"/>
          <w:sz w:val="24"/>
          <w:szCs w:val="24"/>
        </w:rPr>
        <w:t>Материалы, характеризующие достижения обучающихся в рамках внеурочной и досуговой деятельности</w:t>
      </w:r>
      <w:r w:rsidRPr="00C520B6">
        <w:rPr>
          <w:rFonts w:ascii="Times New Roman" w:hAnsi="Times New Roman"/>
          <w:color w:val="auto"/>
          <w:sz w:val="24"/>
          <w:szCs w:val="24"/>
        </w:rPr>
        <w:t>, например результаты участия в олимпиадах, конкурсах, смот</w:t>
      </w:r>
      <w:r w:rsidRPr="00C520B6">
        <w:rPr>
          <w:rFonts w:ascii="Times New Roman" w:hAnsi="Times New Roman"/>
          <w:color w:val="auto"/>
          <w:spacing w:val="2"/>
          <w:sz w:val="24"/>
          <w:szCs w:val="24"/>
        </w:rPr>
        <w:t>рах, выставках, концертах, спортивных мероприятиях, поделки и</w:t>
      </w:r>
      <w:r w:rsidRPr="00C520B6">
        <w:rPr>
          <w:rFonts w:ascii="Times New Roman" w:hAnsi="Times New Roman"/>
          <w:color w:val="auto"/>
          <w:spacing w:val="2"/>
          <w:sz w:val="24"/>
          <w:szCs w:val="24"/>
        </w:rPr>
        <w:t> </w:t>
      </w:r>
      <w:r w:rsidRPr="00C520B6">
        <w:rPr>
          <w:rFonts w:ascii="Times New Roman" w:hAnsi="Times New Roman"/>
          <w:color w:val="auto"/>
          <w:spacing w:val="2"/>
          <w:sz w:val="24"/>
          <w:szCs w:val="24"/>
        </w:rPr>
        <w:t>др. Основное требование, предъявляемое к этим материалам, — отражение в них степени достижения пла</w:t>
      </w:r>
      <w:r w:rsidRPr="00C520B6">
        <w:rPr>
          <w:rFonts w:ascii="Times New Roman" w:hAnsi="Times New Roman"/>
          <w:color w:val="auto"/>
          <w:sz w:val="24"/>
          <w:szCs w:val="24"/>
        </w:rPr>
        <w:t>нируемых результатов освоения примерной образовательной программы начального общего образования.</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Анализ, интерпретация и оценка отдельных составляющих и портфеля достижений в целом ведутся с позиций достижения планируемых результатов с учетом основных результатов начального общего образования, закрепленных в ФГОС НОО.</w:t>
      </w:r>
    </w:p>
    <w:p w:rsidR="00C520B6" w:rsidRPr="00C520B6" w:rsidRDefault="00C520B6" w:rsidP="00C520B6">
      <w:pPr>
        <w:pStyle w:val="a3"/>
        <w:spacing w:line="240" w:lineRule="auto"/>
        <w:ind w:firstLine="0"/>
        <w:rPr>
          <w:rFonts w:ascii="Times New Roman" w:hAnsi="Times New Roman"/>
          <w:color w:val="auto"/>
          <w:sz w:val="24"/>
          <w:szCs w:val="24"/>
        </w:rPr>
      </w:pPr>
      <w:proofErr w:type="gramStart"/>
      <w:r w:rsidRPr="00C520B6">
        <w:rPr>
          <w:rFonts w:ascii="Times New Roman" w:hAnsi="Times New Roman"/>
          <w:color w:val="auto"/>
          <w:sz w:val="24"/>
          <w:szCs w:val="24"/>
        </w:rPr>
        <w:t>Оценка</w:t>
      </w:r>
      <w:proofErr w:type="gramEnd"/>
      <w:r w:rsidRPr="00C520B6">
        <w:rPr>
          <w:rFonts w:ascii="Times New Roman" w:hAnsi="Times New Roman"/>
          <w:color w:val="auto"/>
          <w:sz w:val="24"/>
          <w:szCs w:val="24"/>
        </w:rPr>
        <w:t xml:space="preserve"> как отдельных составляющих, так и портфеля до</w:t>
      </w:r>
      <w:r w:rsidRPr="00C520B6">
        <w:rPr>
          <w:rFonts w:ascii="Times New Roman" w:hAnsi="Times New Roman"/>
          <w:color w:val="auto"/>
          <w:spacing w:val="2"/>
          <w:sz w:val="24"/>
          <w:szCs w:val="24"/>
        </w:rPr>
        <w:t xml:space="preserve">стижений в целом ведется на </w:t>
      </w:r>
      <w:r w:rsidRPr="00C520B6">
        <w:rPr>
          <w:rFonts w:ascii="Times New Roman" w:hAnsi="Times New Roman"/>
          <w:iCs/>
          <w:color w:val="auto"/>
          <w:spacing w:val="2"/>
          <w:sz w:val="24"/>
          <w:szCs w:val="24"/>
        </w:rPr>
        <w:t>критериальной основе</w:t>
      </w:r>
      <w:r w:rsidRPr="00C520B6">
        <w:rPr>
          <w:rFonts w:ascii="Times New Roman" w:hAnsi="Times New Roman"/>
          <w:color w:val="auto"/>
          <w:spacing w:val="2"/>
          <w:sz w:val="24"/>
          <w:szCs w:val="24"/>
        </w:rPr>
        <w:t>, по</w:t>
      </w:r>
      <w:r w:rsidRPr="00C520B6">
        <w:rPr>
          <w:rFonts w:ascii="Times New Roman" w:hAnsi="Times New Roman"/>
          <w:color w:val="auto"/>
          <w:sz w:val="24"/>
          <w:szCs w:val="24"/>
        </w:rPr>
        <w:t>этому портфели достижений должны сопровождаться специ</w:t>
      </w:r>
      <w:r w:rsidRPr="00C520B6">
        <w:rPr>
          <w:rFonts w:ascii="Times New Roman" w:hAnsi="Times New Roman"/>
          <w:color w:val="auto"/>
          <w:spacing w:val="2"/>
          <w:sz w:val="24"/>
          <w:szCs w:val="24"/>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C520B6">
        <w:rPr>
          <w:rFonts w:ascii="Times New Roman" w:hAnsi="Times New Roman"/>
          <w:color w:val="auto"/>
          <w:sz w:val="24"/>
          <w:szCs w:val="24"/>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При адаптации критериев целесообразно соотносить их с </w:t>
      </w:r>
      <w:r w:rsidRPr="00C520B6">
        <w:rPr>
          <w:rFonts w:ascii="Times New Roman" w:hAnsi="Times New Roman"/>
          <w:color w:val="auto"/>
          <w:spacing w:val="2"/>
          <w:sz w:val="24"/>
          <w:szCs w:val="24"/>
        </w:rPr>
        <w:t>критериями и нормами, представленными в примерах ин</w:t>
      </w:r>
      <w:r w:rsidRPr="00C520B6">
        <w:rPr>
          <w:rFonts w:ascii="Times New Roman" w:hAnsi="Times New Roman"/>
          <w:color w:val="auto"/>
          <w:sz w:val="24"/>
          <w:szCs w:val="24"/>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По результатам оценки, которая формируется на основе </w:t>
      </w:r>
      <w:r w:rsidRPr="00C520B6">
        <w:rPr>
          <w:rFonts w:ascii="Times New Roman" w:hAnsi="Times New Roman"/>
          <w:color w:val="auto"/>
          <w:sz w:val="24"/>
          <w:szCs w:val="24"/>
        </w:rPr>
        <w:t>материалов портфеля достижений</w:t>
      </w:r>
      <w:r w:rsidR="00880BEC">
        <w:rPr>
          <w:rFonts w:ascii="Times New Roman" w:hAnsi="Times New Roman"/>
          <w:color w:val="auto"/>
          <w:sz w:val="24"/>
          <w:szCs w:val="24"/>
        </w:rPr>
        <w:t xml:space="preserve"> (портфолио)</w:t>
      </w:r>
      <w:r w:rsidRPr="00C520B6">
        <w:rPr>
          <w:rFonts w:ascii="Times New Roman" w:hAnsi="Times New Roman"/>
          <w:color w:val="auto"/>
          <w:sz w:val="24"/>
          <w:szCs w:val="24"/>
        </w:rPr>
        <w:t>, делаются выводы:</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1)</w:t>
      </w:r>
      <w:r w:rsidRPr="00C520B6">
        <w:rPr>
          <w:rFonts w:ascii="Times New Roman" w:hAnsi="Times New Roman"/>
          <w:color w:val="auto"/>
          <w:sz w:val="24"/>
          <w:szCs w:val="24"/>
        </w:rPr>
        <w:t> </w:t>
      </w:r>
      <w:r w:rsidRPr="00C520B6">
        <w:rPr>
          <w:rFonts w:ascii="Times New Roman" w:hAnsi="Times New Roman"/>
          <w:color w:val="auto"/>
          <w:sz w:val="24"/>
          <w:szCs w:val="24"/>
        </w:rPr>
        <w:t xml:space="preserve">о сформированности у обучающегося </w:t>
      </w:r>
      <w:r w:rsidRPr="00C520B6">
        <w:rPr>
          <w:rFonts w:ascii="Times New Roman" w:hAnsi="Times New Roman"/>
          <w:iCs/>
          <w:color w:val="auto"/>
          <w:sz w:val="24"/>
          <w:szCs w:val="24"/>
        </w:rPr>
        <w:t>универсальных и предметных способов действий</w:t>
      </w:r>
      <w:r w:rsidRPr="00C520B6">
        <w:rPr>
          <w:rFonts w:ascii="Times New Roman" w:hAnsi="Times New Roman"/>
          <w:color w:val="auto"/>
          <w:sz w:val="24"/>
          <w:szCs w:val="24"/>
        </w:rPr>
        <w:t xml:space="preserve">, а также </w:t>
      </w:r>
      <w:r w:rsidRPr="00C520B6">
        <w:rPr>
          <w:rFonts w:ascii="Times New Roman" w:hAnsi="Times New Roman"/>
          <w:iCs/>
          <w:color w:val="auto"/>
          <w:sz w:val="24"/>
          <w:szCs w:val="24"/>
        </w:rPr>
        <w:t>опорной системы знаний</w:t>
      </w:r>
      <w:r w:rsidRPr="00C520B6">
        <w:rPr>
          <w:rFonts w:ascii="Times New Roman" w:hAnsi="Times New Roman"/>
          <w:color w:val="auto"/>
          <w:sz w:val="24"/>
          <w:szCs w:val="24"/>
        </w:rPr>
        <w:t>, обеспечивающих ему возможность продолжения образования в основной школе;</w:t>
      </w:r>
    </w:p>
    <w:p w:rsidR="00C520B6" w:rsidRPr="00C520B6" w:rsidRDefault="00C520B6" w:rsidP="00C520B6">
      <w:pPr>
        <w:pStyle w:val="a3"/>
        <w:spacing w:line="240" w:lineRule="auto"/>
        <w:ind w:firstLine="0"/>
        <w:rPr>
          <w:rFonts w:ascii="Times New Roman" w:hAnsi="Times New Roman"/>
          <w:color w:val="auto"/>
          <w:spacing w:val="-4"/>
          <w:sz w:val="24"/>
          <w:szCs w:val="24"/>
        </w:rPr>
      </w:pPr>
      <w:r w:rsidRPr="00C520B6">
        <w:rPr>
          <w:rFonts w:ascii="Times New Roman" w:hAnsi="Times New Roman"/>
          <w:color w:val="auto"/>
          <w:spacing w:val="-4"/>
          <w:sz w:val="24"/>
          <w:szCs w:val="24"/>
        </w:rPr>
        <w:t>2)</w:t>
      </w:r>
      <w:r w:rsidRPr="00C520B6">
        <w:rPr>
          <w:rFonts w:ascii="Times New Roman" w:hAnsi="Times New Roman"/>
          <w:color w:val="auto"/>
          <w:spacing w:val="-4"/>
          <w:sz w:val="24"/>
          <w:szCs w:val="24"/>
        </w:rPr>
        <w:t> </w:t>
      </w:r>
      <w:r w:rsidRPr="00C520B6">
        <w:rPr>
          <w:rFonts w:ascii="Times New Roman" w:hAnsi="Times New Roman"/>
          <w:color w:val="auto"/>
          <w:spacing w:val="-4"/>
          <w:sz w:val="24"/>
          <w:szCs w:val="24"/>
        </w:rPr>
        <w:t xml:space="preserve">о сформированности основ </w:t>
      </w:r>
      <w:r w:rsidRPr="00C520B6">
        <w:rPr>
          <w:rFonts w:ascii="Times New Roman" w:hAnsi="Times New Roman"/>
          <w:iCs/>
          <w:color w:val="auto"/>
          <w:spacing w:val="-4"/>
          <w:sz w:val="24"/>
          <w:szCs w:val="24"/>
        </w:rPr>
        <w:t>умения учиться</w:t>
      </w:r>
      <w:r w:rsidRPr="00C520B6">
        <w:rPr>
          <w:rFonts w:ascii="Times New Roman" w:hAnsi="Times New Roman"/>
          <w:color w:val="auto"/>
          <w:spacing w:val="-4"/>
          <w:sz w:val="24"/>
          <w:szCs w:val="24"/>
        </w:rPr>
        <w:t xml:space="preserve">, понимаемой как способность к самоорганизации с целью постановки и решения </w:t>
      </w:r>
      <w:proofErr w:type="gramStart"/>
      <w:r w:rsidRPr="00C520B6">
        <w:rPr>
          <w:rFonts w:ascii="Times New Roman" w:hAnsi="Times New Roman"/>
          <w:color w:val="auto"/>
          <w:spacing w:val="-4"/>
          <w:sz w:val="24"/>
          <w:szCs w:val="24"/>
        </w:rPr>
        <w:t>учебно­познавательных</w:t>
      </w:r>
      <w:proofErr w:type="gramEnd"/>
      <w:r w:rsidRPr="00C520B6">
        <w:rPr>
          <w:rFonts w:ascii="Times New Roman" w:hAnsi="Times New Roman"/>
          <w:color w:val="auto"/>
          <w:spacing w:val="-4"/>
          <w:sz w:val="24"/>
          <w:szCs w:val="24"/>
        </w:rPr>
        <w:t xml:space="preserve"> и учебно­практических задач;</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3)</w:t>
      </w:r>
      <w:r w:rsidRPr="00C520B6">
        <w:rPr>
          <w:rFonts w:ascii="Times New Roman" w:hAnsi="Times New Roman"/>
          <w:color w:val="auto"/>
          <w:sz w:val="24"/>
          <w:szCs w:val="24"/>
        </w:rPr>
        <w:t> </w:t>
      </w:r>
      <w:r w:rsidRPr="00C520B6">
        <w:rPr>
          <w:rFonts w:ascii="Times New Roman" w:hAnsi="Times New Roman"/>
          <w:color w:val="auto"/>
          <w:sz w:val="24"/>
          <w:szCs w:val="24"/>
        </w:rPr>
        <w:t xml:space="preserve">об </w:t>
      </w:r>
      <w:r w:rsidRPr="00C520B6">
        <w:rPr>
          <w:rFonts w:ascii="Times New Roman" w:hAnsi="Times New Roman"/>
          <w:iCs/>
          <w:color w:val="auto"/>
          <w:sz w:val="24"/>
          <w:szCs w:val="24"/>
        </w:rPr>
        <w:t>индивидуальном прогрессе</w:t>
      </w:r>
      <w:r w:rsidRPr="00C520B6">
        <w:rPr>
          <w:rFonts w:ascii="Times New Roman" w:hAnsi="Times New Roman"/>
          <w:color w:val="auto"/>
          <w:sz w:val="24"/>
          <w:szCs w:val="24"/>
        </w:rPr>
        <w:t xml:space="preserve"> в основных сферах раз</w:t>
      </w:r>
      <w:r w:rsidRPr="00C520B6">
        <w:rPr>
          <w:rFonts w:ascii="Times New Roman" w:hAnsi="Times New Roman"/>
          <w:color w:val="auto"/>
          <w:spacing w:val="2"/>
          <w:sz w:val="24"/>
          <w:szCs w:val="24"/>
        </w:rPr>
        <w:t>вития личности — мотивационно­смысловой, познаватель</w:t>
      </w:r>
      <w:r w:rsidRPr="00C520B6">
        <w:rPr>
          <w:rFonts w:ascii="Times New Roman" w:hAnsi="Times New Roman"/>
          <w:color w:val="auto"/>
          <w:sz w:val="24"/>
          <w:szCs w:val="24"/>
        </w:rPr>
        <w:t>ной, эмоциональной, волевой и саморегуляции.</w:t>
      </w:r>
    </w:p>
    <w:p w:rsidR="00C520B6" w:rsidRPr="00C520B6" w:rsidRDefault="00C520B6" w:rsidP="00C520B6">
      <w:pPr>
        <w:pStyle w:val="a3"/>
        <w:spacing w:line="240" w:lineRule="auto"/>
        <w:ind w:firstLine="0"/>
        <w:rPr>
          <w:rFonts w:ascii="Times New Roman" w:hAnsi="Times New Roman"/>
          <w:color w:val="auto"/>
          <w:sz w:val="24"/>
          <w:szCs w:val="24"/>
        </w:rPr>
      </w:pPr>
    </w:p>
    <w:p w:rsidR="00C520B6" w:rsidRPr="00C520B6" w:rsidRDefault="00C520B6" w:rsidP="004E5C59">
      <w:pPr>
        <w:pStyle w:val="afb"/>
        <w:numPr>
          <w:ilvl w:val="2"/>
          <w:numId w:val="2"/>
        </w:numPr>
        <w:spacing w:line="240" w:lineRule="auto"/>
        <w:ind w:left="0" w:firstLine="0"/>
        <w:rPr>
          <w:sz w:val="24"/>
        </w:rPr>
      </w:pPr>
      <w:bookmarkStart w:id="96" w:name="_Toc288394074"/>
      <w:bookmarkStart w:id="97" w:name="_Toc288410541"/>
      <w:bookmarkStart w:id="98" w:name="_Toc288410670"/>
      <w:bookmarkStart w:id="99" w:name="_Toc288410735"/>
      <w:bookmarkStart w:id="100" w:name="_Toc294246086"/>
      <w:bookmarkStart w:id="101" w:name="_Toc424564317"/>
      <w:r w:rsidRPr="00C520B6">
        <w:rPr>
          <w:sz w:val="24"/>
        </w:rPr>
        <w:t>Итоговая оценка выпускника</w:t>
      </w:r>
      <w:bookmarkEnd w:id="96"/>
      <w:bookmarkEnd w:id="97"/>
      <w:bookmarkEnd w:id="98"/>
      <w:bookmarkEnd w:id="99"/>
      <w:bookmarkEnd w:id="100"/>
      <w:bookmarkEnd w:id="101"/>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На итоговую оценку на уровне начального общего об</w:t>
      </w:r>
      <w:r w:rsidRPr="00C520B6">
        <w:rPr>
          <w:rFonts w:ascii="Times New Roman" w:hAnsi="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Pr="00C520B6">
        <w:rPr>
          <w:rFonts w:ascii="Times New Roman" w:hAnsi="Times New Roman"/>
          <w:color w:val="auto"/>
          <w:spacing w:val="2"/>
          <w:sz w:val="24"/>
          <w:szCs w:val="24"/>
        </w:rPr>
        <w:t xml:space="preserve">обучения на следующем уровне, выносятся </w:t>
      </w:r>
      <w:r w:rsidRPr="00C520B6">
        <w:rPr>
          <w:rFonts w:ascii="Times New Roman" w:hAnsi="Times New Roman"/>
          <w:iCs/>
          <w:color w:val="auto"/>
          <w:spacing w:val="2"/>
          <w:sz w:val="24"/>
          <w:szCs w:val="24"/>
        </w:rPr>
        <w:t>только пред</w:t>
      </w:r>
      <w:r w:rsidRPr="00C520B6">
        <w:rPr>
          <w:rFonts w:ascii="Times New Roman" w:hAnsi="Times New Roman"/>
          <w:iCs/>
          <w:color w:val="auto"/>
          <w:sz w:val="24"/>
          <w:szCs w:val="24"/>
        </w:rPr>
        <w:t>метные и метапредметные результаты</w:t>
      </w:r>
      <w:r w:rsidRPr="00C520B6">
        <w:rPr>
          <w:rFonts w:ascii="Times New Roman" w:hAnsi="Times New Roman"/>
          <w:color w:val="auto"/>
          <w:sz w:val="24"/>
          <w:szCs w:val="24"/>
        </w:rPr>
        <w:t>, описанные в разделе «Выпускник научится» планируемых результатов начального общего образования.</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Предметом итоговой оценки является </w:t>
      </w:r>
      <w:r w:rsidRPr="00C520B6">
        <w:rPr>
          <w:rFonts w:ascii="Times New Roman" w:hAnsi="Times New Roman"/>
          <w:iCs/>
          <w:color w:val="auto"/>
          <w:spacing w:val="2"/>
          <w:sz w:val="24"/>
          <w:szCs w:val="24"/>
        </w:rPr>
        <w:t>способность обу</w:t>
      </w:r>
      <w:r w:rsidRPr="00C520B6">
        <w:rPr>
          <w:rFonts w:ascii="Times New Roman" w:hAnsi="Times New Roman"/>
          <w:iCs/>
          <w:color w:val="auto"/>
          <w:sz w:val="24"/>
          <w:szCs w:val="24"/>
        </w:rPr>
        <w:t xml:space="preserve">чающихся решать </w:t>
      </w:r>
      <w:proofErr w:type="gramStart"/>
      <w:r w:rsidRPr="00C520B6">
        <w:rPr>
          <w:rFonts w:ascii="Times New Roman" w:hAnsi="Times New Roman"/>
          <w:iCs/>
          <w:color w:val="auto"/>
          <w:sz w:val="24"/>
          <w:szCs w:val="24"/>
        </w:rPr>
        <w:t>учебно­познавательные</w:t>
      </w:r>
      <w:proofErr w:type="gramEnd"/>
      <w:r w:rsidRPr="00C520B6">
        <w:rPr>
          <w:rFonts w:ascii="Times New Roman" w:hAnsi="Times New Roman"/>
          <w:iCs/>
          <w:color w:val="auto"/>
          <w:sz w:val="24"/>
          <w:szCs w:val="24"/>
        </w:rPr>
        <w:t xml:space="preserve"> и учебно­прак</w:t>
      </w:r>
      <w:r w:rsidRPr="00C520B6">
        <w:rPr>
          <w:rFonts w:ascii="Times New Roman" w:hAnsi="Times New Roman"/>
          <w:iCs/>
          <w:color w:val="auto"/>
          <w:spacing w:val="2"/>
          <w:sz w:val="24"/>
          <w:szCs w:val="24"/>
        </w:rPr>
        <w:t>тические задачи, построенные на материале опорной системы знаний с использованием средств, релевантных содержанию учебных предметов</w:t>
      </w:r>
      <w:r w:rsidRPr="00C520B6">
        <w:rPr>
          <w:rFonts w:ascii="Times New Roman" w:hAnsi="Times New Roman"/>
          <w:color w:val="auto"/>
          <w:spacing w:val="2"/>
          <w:sz w:val="24"/>
          <w:szCs w:val="24"/>
        </w:rPr>
        <w:t xml:space="preserve">, в том числе на основе метапредметных действий. Способность к решению иного </w:t>
      </w:r>
      <w:r w:rsidRPr="00C520B6">
        <w:rPr>
          <w:rFonts w:ascii="Times New Roman" w:hAnsi="Times New Roman"/>
          <w:color w:val="auto"/>
          <w:sz w:val="24"/>
          <w:szCs w:val="24"/>
        </w:rPr>
        <w:t>класса задач является предметом различного рода неперсонифицированных обследований.</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При получении начального общего образования особое зна</w:t>
      </w:r>
      <w:r w:rsidRPr="00C520B6">
        <w:rPr>
          <w:rFonts w:ascii="Times New Roman" w:hAnsi="Times New Roman"/>
          <w:color w:val="auto"/>
          <w:spacing w:val="2"/>
          <w:sz w:val="24"/>
          <w:szCs w:val="24"/>
        </w:rPr>
        <w:t xml:space="preserve">чение для продолжения образования имеет усвоение обучающимися </w:t>
      </w:r>
      <w:r w:rsidRPr="00C520B6">
        <w:rPr>
          <w:rFonts w:ascii="Times New Roman" w:hAnsi="Times New Roman"/>
          <w:iCs/>
          <w:color w:val="auto"/>
          <w:spacing w:val="2"/>
          <w:sz w:val="24"/>
          <w:szCs w:val="24"/>
        </w:rPr>
        <w:t>опорной системы знаний по русскому языку,</w:t>
      </w:r>
      <w:r w:rsidRPr="00C520B6">
        <w:rPr>
          <w:rFonts w:ascii="Times New Roman" w:hAnsi="Times New Roman"/>
          <w:iCs/>
          <w:color w:val="auto"/>
          <w:sz w:val="24"/>
          <w:szCs w:val="24"/>
        </w:rPr>
        <w:t xml:space="preserve"> родному языку и математике</w:t>
      </w:r>
      <w:r w:rsidRPr="00C520B6">
        <w:rPr>
          <w:rFonts w:ascii="Times New Roman" w:hAnsi="Times New Roman"/>
          <w:color w:val="auto"/>
          <w:sz w:val="24"/>
          <w:szCs w:val="24"/>
        </w:rPr>
        <w:t xml:space="preserve"> и овладение следующими метапредметными действиями:</w:t>
      </w:r>
    </w:p>
    <w:p w:rsidR="00C520B6" w:rsidRPr="00C520B6" w:rsidRDefault="00C520B6" w:rsidP="00C520B6">
      <w:pPr>
        <w:pStyle w:val="210"/>
        <w:spacing w:line="240" w:lineRule="auto"/>
        <w:ind w:firstLine="0"/>
        <w:rPr>
          <w:sz w:val="24"/>
        </w:rPr>
      </w:pPr>
      <w:proofErr w:type="gramStart"/>
      <w:r w:rsidRPr="00C520B6">
        <w:rPr>
          <w:sz w:val="24"/>
        </w:rPr>
        <w:t>речевыми</w:t>
      </w:r>
      <w:proofErr w:type="gramEnd"/>
      <w:r w:rsidRPr="00C520B6">
        <w:rPr>
          <w:sz w:val="24"/>
        </w:rPr>
        <w:t>, среди которых следует выделить навыки осознанного чтения и работы с информацией;</w:t>
      </w:r>
    </w:p>
    <w:p w:rsidR="00C520B6" w:rsidRPr="00C520B6" w:rsidRDefault="00C520B6" w:rsidP="00C520B6">
      <w:pPr>
        <w:pStyle w:val="210"/>
        <w:spacing w:line="240" w:lineRule="auto"/>
        <w:ind w:firstLine="0"/>
        <w:rPr>
          <w:sz w:val="24"/>
        </w:rPr>
      </w:pPr>
      <w:r w:rsidRPr="00C520B6">
        <w:rPr>
          <w:spacing w:val="2"/>
          <w:sz w:val="24"/>
        </w:rPr>
        <w:t>коммуникативными, необходимыми для учебного со</w:t>
      </w:r>
      <w:r w:rsidRPr="00C520B6">
        <w:rPr>
          <w:sz w:val="24"/>
        </w:rPr>
        <w:t>трудничества с учителем и сверстниками.</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Итоговая оценка выпускника формируется на основе на</w:t>
      </w:r>
      <w:r w:rsidRPr="00C520B6">
        <w:rPr>
          <w:rFonts w:ascii="Times New Roman" w:hAnsi="Times New Roman"/>
          <w:color w:val="auto"/>
          <w:spacing w:val="2"/>
          <w:sz w:val="24"/>
          <w:szCs w:val="24"/>
        </w:rPr>
        <w:t>копленной оценки, зафиксированной в портфеле достиже</w:t>
      </w:r>
      <w:r w:rsidRPr="00C520B6">
        <w:rPr>
          <w:rFonts w:ascii="Times New Roman" w:hAnsi="Times New Roman"/>
          <w:color w:val="auto"/>
          <w:sz w:val="24"/>
          <w:szCs w:val="24"/>
        </w:rPr>
        <w:t xml:space="preserve">ний, по всем учебным предметам и оценок за выполнение, </w:t>
      </w:r>
      <w:r w:rsidRPr="00C520B6">
        <w:rPr>
          <w:rFonts w:ascii="Times New Roman" w:hAnsi="Times New Roman"/>
          <w:color w:val="auto"/>
          <w:spacing w:val="2"/>
          <w:sz w:val="24"/>
          <w:szCs w:val="24"/>
        </w:rPr>
        <w:t xml:space="preserve">как минимум, трех </w:t>
      </w:r>
      <w:r w:rsidRPr="00C520B6">
        <w:rPr>
          <w:rFonts w:ascii="Times New Roman" w:hAnsi="Times New Roman"/>
          <w:color w:val="auto"/>
          <w:spacing w:val="2"/>
          <w:sz w:val="24"/>
          <w:szCs w:val="24"/>
        </w:rPr>
        <w:lastRenderedPageBreak/>
        <w:t xml:space="preserve">(четырех) итоговых работ (по русскому </w:t>
      </w:r>
      <w:r w:rsidRPr="00C520B6">
        <w:rPr>
          <w:rFonts w:ascii="Times New Roman" w:hAnsi="Times New Roman"/>
          <w:color w:val="auto"/>
          <w:sz w:val="24"/>
          <w:szCs w:val="24"/>
        </w:rPr>
        <w:t>языку, родному языку, математике и комплексной работы на межпредметной основе).</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C520B6">
        <w:rPr>
          <w:rFonts w:ascii="Times New Roman" w:hAnsi="Times New Roman"/>
          <w:color w:val="auto"/>
          <w:spacing w:val="2"/>
          <w:sz w:val="24"/>
          <w:szCs w:val="24"/>
        </w:rPr>
        <w:t xml:space="preserve">мику образовательных достижений обучающихся за период </w:t>
      </w:r>
      <w:r w:rsidRPr="00C520B6">
        <w:rPr>
          <w:rFonts w:ascii="Times New Roman" w:hAnsi="Times New Roman"/>
          <w:color w:val="auto"/>
          <w:sz w:val="24"/>
          <w:szCs w:val="24"/>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w:t>
      </w:r>
      <w:proofErr w:type="gramStart"/>
      <w:r w:rsidRPr="00C520B6">
        <w:rPr>
          <w:rFonts w:ascii="Times New Roman" w:hAnsi="Times New Roman"/>
          <w:color w:val="auto"/>
          <w:sz w:val="24"/>
          <w:szCs w:val="24"/>
        </w:rPr>
        <w:t>,а</w:t>
      </w:r>
      <w:proofErr w:type="gramEnd"/>
      <w:r w:rsidRPr="00C520B6">
        <w:rPr>
          <w:rFonts w:ascii="Times New Roman" w:hAnsi="Times New Roman"/>
          <w:color w:val="auto"/>
          <w:sz w:val="24"/>
          <w:szCs w:val="24"/>
        </w:rPr>
        <w:t xml:space="preserve"> также уровень овладения метапредметными действиями.</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На основании этих оценок по каждому предмету и по </w:t>
      </w:r>
      <w:r w:rsidRPr="00C520B6">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1)</w:t>
      </w:r>
      <w:r w:rsidRPr="00C520B6">
        <w:rPr>
          <w:rFonts w:ascii="Times New Roman" w:hAnsi="Times New Roman"/>
          <w:color w:val="auto"/>
          <w:sz w:val="24"/>
          <w:szCs w:val="24"/>
        </w:rPr>
        <w:t> </w:t>
      </w:r>
      <w:r w:rsidRPr="00C520B6">
        <w:rPr>
          <w:rFonts w:ascii="Times New Roman" w:hAnsi="Times New Roman"/>
          <w:color w:val="auto"/>
          <w:sz w:val="24"/>
          <w:szCs w:val="24"/>
        </w:rPr>
        <w:t xml:space="preserve">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w:t>
      </w:r>
      <w:proofErr w:type="gramStart"/>
      <w:r w:rsidRPr="00C520B6">
        <w:rPr>
          <w:rFonts w:ascii="Times New Roman" w:hAnsi="Times New Roman"/>
          <w:color w:val="auto"/>
          <w:sz w:val="24"/>
          <w:szCs w:val="24"/>
        </w:rPr>
        <w:t>учебно­познавательных</w:t>
      </w:r>
      <w:proofErr w:type="gramEnd"/>
      <w:r w:rsidRPr="00C520B6">
        <w:rPr>
          <w:rFonts w:ascii="Times New Roman" w:hAnsi="Times New Roman"/>
          <w:color w:val="auto"/>
          <w:sz w:val="24"/>
          <w:szCs w:val="24"/>
        </w:rPr>
        <w:t xml:space="preserve"> и учебно­практических задач средствами данного предмета.</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C520B6">
        <w:rPr>
          <w:rFonts w:ascii="Times New Roman" w:hAnsi="Times New Roman"/>
          <w:color w:val="auto"/>
          <w:spacing w:val="2"/>
          <w:sz w:val="24"/>
          <w:szCs w:val="24"/>
        </w:rPr>
        <w:t>как минимум, с оценкой «зачтено» (или «удовлетворитель</w:t>
      </w:r>
      <w:r w:rsidRPr="00C520B6">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4"/>
          <w:sz w:val="24"/>
          <w:szCs w:val="24"/>
        </w:rPr>
        <w:t>2)</w:t>
      </w:r>
      <w:r w:rsidRPr="00C520B6">
        <w:rPr>
          <w:rFonts w:ascii="Times New Roman" w:hAnsi="Times New Roman"/>
          <w:color w:val="auto"/>
          <w:spacing w:val="4"/>
          <w:sz w:val="24"/>
          <w:szCs w:val="24"/>
        </w:rPr>
        <w:t> </w:t>
      </w:r>
      <w:r w:rsidRPr="00C520B6">
        <w:rPr>
          <w:rFonts w:ascii="Times New Roman" w:hAnsi="Times New Roman"/>
          <w:color w:val="auto"/>
          <w:spacing w:val="4"/>
          <w:sz w:val="24"/>
          <w:szCs w:val="24"/>
        </w:rPr>
        <w:t xml:space="preserve">Выпускник овладел опорной системой знаний, необходимой для продолжения образования на следующем </w:t>
      </w:r>
      <w:r w:rsidRPr="00C520B6">
        <w:rPr>
          <w:rFonts w:ascii="Times New Roman" w:hAnsi="Times New Roman"/>
          <w:color w:val="auto"/>
          <w:sz w:val="24"/>
          <w:szCs w:val="24"/>
        </w:rPr>
        <w:t>уровне образования, на уровне осознанного произвольного овладения учебными действиями.</w:t>
      </w:r>
    </w:p>
    <w:p w:rsidR="00C520B6" w:rsidRPr="00C520B6" w:rsidRDefault="00C520B6" w:rsidP="00C520B6">
      <w:pPr>
        <w:pStyle w:val="a3"/>
        <w:spacing w:line="240" w:lineRule="auto"/>
        <w:ind w:firstLine="0"/>
        <w:rPr>
          <w:rFonts w:ascii="Times New Roman" w:hAnsi="Times New Roman"/>
          <w:color w:val="auto"/>
          <w:sz w:val="24"/>
          <w:szCs w:val="24"/>
        </w:rPr>
      </w:pPr>
      <w:proofErr w:type="gramStart"/>
      <w:r w:rsidRPr="00C520B6">
        <w:rPr>
          <w:rFonts w:ascii="Times New Roman" w:hAnsi="Times New Roman"/>
          <w:color w:val="auto"/>
          <w:sz w:val="24"/>
          <w:szCs w:val="24"/>
        </w:rPr>
        <w:t xml:space="preserve">Такой вывод делается, если в материалах накопительной </w:t>
      </w:r>
      <w:r w:rsidRPr="00C520B6">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C520B6">
        <w:rPr>
          <w:rFonts w:ascii="Times New Roman" w:hAnsi="Times New Roman"/>
          <w:color w:val="auto"/>
          <w:sz w:val="24"/>
          <w:szCs w:val="24"/>
        </w:rPr>
        <w:t xml:space="preserve">мы, причем не менее чем по половине разделов выставлена </w:t>
      </w:r>
      <w:r w:rsidRPr="00C520B6">
        <w:rPr>
          <w:rFonts w:ascii="Times New Roman" w:hAnsi="Times New Roman"/>
          <w:color w:val="auto"/>
          <w:spacing w:val="2"/>
          <w:sz w:val="24"/>
          <w:szCs w:val="24"/>
        </w:rPr>
        <w:t xml:space="preserve">оценка «хорошо» или «отлично», а результаты выполнения </w:t>
      </w:r>
      <w:r w:rsidRPr="00C520B6">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roofErr w:type="gramEnd"/>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3)</w:t>
      </w:r>
      <w:r w:rsidRPr="00C520B6">
        <w:rPr>
          <w:rFonts w:ascii="Times New Roman" w:hAnsi="Times New Roman"/>
          <w:color w:val="auto"/>
          <w:spacing w:val="2"/>
          <w:sz w:val="24"/>
          <w:szCs w:val="24"/>
        </w:rPr>
        <w:t> </w:t>
      </w:r>
      <w:r w:rsidRPr="00C520B6">
        <w:rPr>
          <w:rFonts w:ascii="Times New Roman" w:hAnsi="Times New Roman"/>
          <w:color w:val="auto"/>
          <w:spacing w:val="2"/>
          <w:sz w:val="24"/>
          <w:szCs w:val="24"/>
        </w:rPr>
        <w:t xml:space="preserve">Выпускник не овладел опорной системой знаний и </w:t>
      </w:r>
      <w:r w:rsidRPr="00C520B6">
        <w:rPr>
          <w:rFonts w:ascii="Times New Roman" w:hAnsi="Times New Roman"/>
          <w:color w:val="auto"/>
          <w:sz w:val="24"/>
          <w:szCs w:val="24"/>
        </w:rPr>
        <w:t>учебными действиями, необходимыми для продолжения образования на следующем уровне образования.</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Такой вывод делается, если в материалах накопительной системы оценки не зафиксировано достижение планируемых </w:t>
      </w:r>
      <w:r w:rsidRPr="00C520B6">
        <w:rPr>
          <w:rFonts w:ascii="Times New Roman" w:hAnsi="Times New Roman"/>
          <w:color w:val="auto"/>
          <w:spacing w:val="-2"/>
          <w:sz w:val="24"/>
          <w:szCs w:val="24"/>
        </w:rPr>
        <w:t xml:space="preserve">результатов по </w:t>
      </w:r>
      <w:r w:rsidRPr="00C520B6">
        <w:rPr>
          <w:rFonts w:ascii="Times New Roman" w:hAnsi="Times New Roman"/>
          <w:b/>
          <w:color w:val="auto"/>
          <w:spacing w:val="-2"/>
          <w:sz w:val="24"/>
          <w:szCs w:val="24"/>
        </w:rPr>
        <w:t>всем</w:t>
      </w:r>
      <w:r w:rsidRPr="00C520B6">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C520B6">
        <w:rPr>
          <w:rFonts w:ascii="Times New Roman" w:hAnsi="Times New Roman"/>
          <w:color w:val="auto"/>
          <w:sz w:val="24"/>
          <w:szCs w:val="24"/>
        </w:rPr>
        <w:t>вильном выполнении менее 50% заданий базового уровня.</w:t>
      </w:r>
    </w:p>
    <w:p w:rsidR="00C520B6" w:rsidRPr="00C520B6" w:rsidRDefault="00C520B6" w:rsidP="00C520B6">
      <w:pPr>
        <w:pStyle w:val="a3"/>
        <w:spacing w:line="240" w:lineRule="auto"/>
        <w:ind w:firstLine="0"/>
        <w:rPr>
          <w:rFonts w:ascii="Times New Roman" w:hAnsi="Times New Roman"/>
          <w:color w:val="auto"/>
          <w:spacing w:val="-2"/>
          <w:sz w:val="24"/>
          <w:szCs w:val="24"/>
        </w:rPr>
      </w:pPr>
      <w:r w:rsidRPr="00C520B6">
        <w:rPr>
          <w:rFonts w:ascii="Times New Roman" w:hAnsi="Times New Roman"/>
          <w:color w:val="auto"/>
          <w:spacing w:val="-4"/>
          <w:sz w:val="24"/>
          <w:szCs w:val="24"/>
        </w:rPr>
        <w:t>Педагогический совет  образовательной организации на осно</w:t>
      </w:r>
      <w:r w:rsidRPr="00C520B6">
        <w:rPr>
          <w:rFonts w:ascii="Times New Roman" w:hAnsi="Times New Roman"/>
          <w:color w:val="auto"/>
          <w:sz w:val="24"/>
          <w:szCs w:val="24"/>
        </w:rPr>
        <w:t>ве выводов, сделанных по каждому обучающемуся, рассма</w:t>
      </w:r>
      <w:r w:rsidRPr="00C520B6">
        <w:rPr>
          <w:rFonts w:ascii="Times New Roman" w:hAnsi="Times New Roman"/>
          <w:color w:val="auto"/>
          <w:spacing w:val="2"/>
          <w:sz w:val="24"/>
          <w:szCs w:val="24"/>
        </w:rPr>
        <w:t xml:space="preserve">тривает вопрос об </w:t>
      </w:r>
      <w:r w:rsidRPr="00C520B6">
        <w:rPr>
          <w:rFonts w:ascii="Times New Roman" w:hAnsi="Times New Roman"/>
          <w:b/>
          <w:bCs/>
          <w:color w:val="auto"/>
          <w:spacing w:val="2"/>
          <w:sz w:val="24"/>
          <w:szCs w:val="24"/>
        </w:rPr>
        <w:t xml:space="preserve">успешном освоении данным обучающимся основной образовательной программы начального </w:t>
      </w:r>
      <w:r w:rsidRPr="00C520B6">
        <w:rPr>
          <w:rFonts w:ascii="Times New Roman" w:hAnsi="Times New Roman"/>
          <w:b/>
          <w:bCs/>
          <w:color w:val="auto"/>
          <w:spacing w:val="-2"/>
          <w:sz w:val="24"/>
          <w:szCs w:val="24"/>
        </w:rPr>
        <w:t>общего образования и переводе его на следующий уровень общего образования</w:t>
      </w:r>
      <w:r w:rsidRPr="00C520B6">
        <w:rPr>
          <w:rFonts w:ascii="Times New Roman" w:hAnsi="Times New Roman"/>
          <w:color w:val="auto"/>
          <w:spacing w:val="-2"/>
          <w:sz w:val="24"/>
          <w:szCs w:val="24"/>
        </w:rPr>
        <w:t>.</w:t>
      </w:r>
    </w:p>
    <w:p w:rsidR="00C520B6" w:rsidRPr="00C520B6" w:rsidRDefault="00C520B6" w:rsidP="00C520B6">
      <w:pPr>
        <w:pStyle w:val="a3"/>
        <w:spacing w:line="240" w:lineRule="auto"/>
        <w:ind w:firstLine="0"/>
        <w:rPr>
          <w:rFonts w:ascii="Times New Roman" w:hAnsi="Times New Roman"/>
          <w:color w:val="auto"/>
          <w:sz w:val="24"/>
          <w:szCs w:val="24"/>
        </w:rPr>
      </w:pPr>
      <w:proofErr w:type="gramStart"/>
      <w:r w:rsidRPr="00C520B6">
        <w:rPr>
          <w:rFonts w:ascii="Times New Roman" w:hAnsi="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C520B6">
        <w:rPr>
          <w:rFonts w:ascii="Times New Roman" w:hAnsi="Times New Roman"/>
          <w:color w:val="auto"/>
          <w:spacing w:val="2"/>
          <w:sz w:val="24"/>
          <w:szCs w:val="24"/>
        </w:rPr>
        <w:t>планируемых результатов, решение о переводе на следую</w:t>
      </w:r>
      <w:r w:rsidRPr="00C520B6">
        <w:rPr>
          <w:rFonts w:ascii="Times New Roman" w:hAnsi="Times New Roman"/>
          <w:color w:val="auto"/>
          <w:sz w:val="24"/>
          <w:szCs w:val="24"/>
        </w:rPr>
        <w:t>щий уровень общего образования принимается педагогическим советом с учетом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roofErr w:type="gramEnd"/>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Решение</w:t>
      </w:r>
      <w:r w:rsidRPr="00C520B6">
        <w:rPr>
          <w:rFonts w:ascii="Times New Roman" w:hAnsi="Times New Roman"/>
          <w:b/>
          <w:bCs/>
          <w:color w:val="auto"/>
          <w:sz w:val="24"/>
          <w:szCs w:val="24"/>
        </w:rPr>
        <w:t xml:space="preserve"> о переводе</w:t>
      </w:r>
      <w:r w:rsidRPr="00C520B6">
        <w:rPr>
          <w:rFonts w:ascii="Times New Roman" w:hAnsi="Times New Roman"/>
          <w:color w:val="auto"/>
          <w:sz w:val="24"/>
          <w:szCs w:val="24"/>
        </w:rPr>
        <w:t xml:space="preserve"> обучающегося на следующий уровень общего образования принимается одновременно с рассмотрением и утверждением </w:t>
      </w:r>
      <w:r w:rsidRPr="00C520B6">
        <w:rPr>
          <w:rFonts w:ascii="Times New Roman" w:hAnsi="Times New Roman"/>
          <w:b/>
          <w:bCs/>
          <w:color w:val="auto"/>
          <w:sz w:val="24"/>
          <w:szCs w:val="24"/>
        </w:rPr>
        <w:t>характеристики обучающегося</w:t>
      </w:r>
      <w:r w:rsidRPr="00C520B6">
        <w:rPr>
          <w:rFonts w:ascii="Times New Roman" w:hAnsi="Times New Roman"/>
          <w:color w:val="auto"/>
          <w:sz w:val="24"/>
          <w:szCs w:val="24"/>
        </w:rPr>
        <w:t>, в которой:</w:t>
      </w:r>
    </w:p>
    <w:p w:rsidR="00C520B6" w:rsidRPr="00C520B6" w:rsidRDefault="00C520B6" w:rsidP="00C520B6">
      <w:pPr>
        <w:pStyle w:val="210"/>
        <w:spacing w:line="240" w:lineRule="auto"/>
        <w:ind w:firstLine="0"/>
        <w:rPr>
          <w:sz w:val="24"/>
        </w:rPr>
      </w:pPr>
      <w:r w:rsidRPr="00C520B6">
        <w:rPr>
          <w:sz w:val="24"/>
        </w:rPr>
        <w:t>отмечаются образовательные достижения и положительные качества обучающегося;</w:t>
      </w:r>
    </w:p>
    <w:p w:rsidR="00C520B6" w:rsidRPr="00C520B6" w:rsidRDefault="00C520B6" w:rsidP="00C520B6">
      <w:pPr>
        <w:pStyle w:val="210"/>
        <w:spacing w:line="240" w:lineRule="auto"/>
        <w:ind w:firstLine="0"/>
        <w:rPr>
          <w:sz w:val="24"/>
        </w:rPr>
      </w:pPr>
      <w:r w:rsidRPr="00C520B6">
        <w:rPr>
          <w:sz w:val="24"/>
        </w:rPr>
        <w:t xml:space="preserve">определяются приоритетные задачи и направления личностного развития с </w:t>
      </w:r>
      <w:proofErr w:type="gramStart"/>
      <w:r w:rsidRPr="00C520B6">
        <w:rPr>
          <w:sz w:val="24"/>
        </w:rPr>
        <w:t>учетом</w:t>
      </w:r>
      <w:proofErr w:type="gramEnd"/>
      <w:r w:rsidRPr="00C520B6">
        <w:rPr>
          <w:sz w:val="24"/>
        </w:rPr>
        <w:t xml:space="preserve"> как достижений, так и психологических проблем развития ребенка;</w:t>
      </w:r>
    </w:p>
    <w:p w:rsidR="00C520B6" w:rsidRDefault="00C520B6" w:rsidP="00C520B6">
      <w:pPr>
        <w:pStyle w:val="210"/>
        <w:spacing w:line="240" w:lineRule="auto"/>
        <w:ind w:firstLine="0"/>
        <w:rPr>
          <w:sz w:val="24"/>
        </w:rPr>
      </w:pPr>
      <w:r w:rsidRPr="00C520B6">
        <w:rPr>
          <w:spacing w:val="-2"/>
          <w:sz w:val="24"/>
        </w:rPr>
        <w:t>даются психолого</w:t>
      </w:r>
      <w:r w:rsidRPr="00C520B6">
        <w:rPr>
          <w:spacing w:val="-2"/>
          <w:sz w:val="24"/>
        </w:rPr>
        <w:noBreakHyphen/>
        <w:t>педагогические рекомендации, призван</w:t>
      </w:r>
      <w:r w:rsidRPr="00C520B6">
        <w:rPr>
          <w:sz w:val="24"/>
        </w:rPr>
        <w:t>ные обеспечить успешную реализацию намеченных задач на следующем уровне обучения.</w:t>
      </w:r>
    </w:p>
    <w:p w:rsidR="00880BEC" w:rsidRPr="00C520B6" w:rsidRDefault="00880BEC" w:rsidP="00880BEC">
      <w:pPr>
        <w:pStyle w:val="210"/>
        <w:spacing w:line="240" w:lineRule="auto"/>
        <w:ind w:firstLine="0"/>
        <w:rPr>
          <w:sz w:val="24"/>
        </w:rPr>
      </w:pPr>
    </w:p>
    <w:p w:rsidR="00C520B6" w:rsidRPr="00C520B6" w:rsidRDefault="00C520B6" w:rsidP="004E5C59">
      <w:pPr>
        <w:pStyle w:val="1"/>
        <w:numPr>
          <w:ilvl w:val="0"/>
          <w:numId w:val="2"/>
        </w:numPr>
        <w:spacing w:line="240" w:lineRule="auto"/>
        <w:ind w:left="0" w:firstLine="0"/>
        <w:rPr>
          <w:sz w:val="24"/>
          <w:szCs w:val="24"/>
        </w:rPr>
      </w:pPr>
      <w:bookmarkStart w:id="102" w:name="_Toc288394075"/>
      <w:bookmarkStart w:id="103" w:name="_Toc288410542"/>
      <w:bookmarkStart w:id="104" w:name="_Toc288410671"/>
      <w:bookmarkStart w:id="105" w:name="_Toc424564318"/>
      <w:r w:rsidRPr="00C520B6">
        <w:rPr>
          <w:sz w:val="24"/>
          <w:szCs w:val="24"/>
        </w:rPr>
        <w:t>Содержательный раздел</w:t>
      </w:r>
      <w:bookmarkEnd w:id="102"/>
      <w:bookmarkEnd w:id="103"/>
      <w:bookmarkEnd w:id="104"/>
      <w:bookmarkEnd w:id="105"/>
    </w:p>
    <w:p w:rsidR="00C520B6" w:rsidRPr="00C520B6" w:rsidRDefault="00C520B6" w:rsidP="004E5C59">
      <w:pPr>
        <w:pStyle w:val="afb"/>
        <w:numPr>
          <w:ilvl w:val="1"/>
          <w:numId w:val="2"/>
        </w:numPr>
        <w:spacing w:line="240" w:lineRule="auto"/>
        <w:ind w:left="0" w:firstLine="0"/>
        <w:rPr>
          <w:sz w:val="24"/>
        </w:rPr>
      </w:pPr>
      <w:bookmarkStart w:id="106" w:name="_Toc288394076"/>
      <w:bookmarkStart w:id="107" w:name="_Toc288410543"/>
      <w:bookmarkStart w:id="108" w:name="_Toc288410672"/>
      <w:bookmarkStart w:id="109" w:name="_Toc424564319"/>
      <w:r w:rsidRPr="00C520B6">
        <w:rPr>
          <w:sz w:val="24"/>
        </w:rPr>
        <w:t>Программа формирования у обучающихся универсальных учебных действий</w:t>
      </w:r>
      <w:bookmarkEnd w:id="106"/>
      <w:bookmarkEnd w:id="107"/>
      <w:bookmarkEnd w:id="108"/>
      <w:bookmarkEnd w:id="109"/>
    </w:p>
    <w:p w:rsidR="00C520B6" w:rsidRPr="00C520B6" w:rsidRDefault="00C520B6" w:rsidP="00880BEC">
      <w:pPr>
        <w:pStyle w:val="a3"/>
        <w:spacing w:line="240" w:lineRule="auto"/>
        <w:ind w:firstLine="708"/>
        <w:rPr>
          <w:rFonts w:ascii="Times New Roman" w:hAnsi="Times New Roman"/>
          <w:color w:val="auto"/>
          <w:spacing w:val="-2"/>
          <w:sz w:val="24"/>
          <w:szCs w:val="24"/>
        </w:rPr>
      </w:pPr>
      <w:r w:rsidRPr="00C520B6">
        <w:rPr>
          <w:rFonts w:ascii="Times New Roman" w:hAnsi="Times New Roman"/>
          <w:color w:val="auto"/>
          <w:sz w:val="24"/>
          <w:szCs w:val="24"/>
        </w:rPr>
        <w:t>Программа формирования универсальных учебных дейст</w:t>
      </w:r>
      <w:r w:rsidRPr="00C520B6">
        <w:rPr>
          <w:rFonts w:ascii="Times New Roman" w:hAnsi="Times New Roman"/>
          <w:color w:val="auto"/>
          <w:spacing w:val="2"/>
          <w:sz w:val="24"/>
          <w:szCs w:val="24"/>
        </w:rPr>
        <w:t xml:space="preserve">вий на уровне начального общего образования (далее - </w:t>
      </w:r>
      <w:r w:rsidRPr="00C520B6">
        <w:rPr>
          <w:rFonts w:ascii="Times New Roman" w:hAnsi="Times New Roman"/>
          <w:color w:val="auto"/>
          <w:sz w:val="24"/>
          <w:szCs w:val="24"/>
        </w:rPr>
        <w:t xml:space="preserve">программа формирования универсальных учебных действий) </w:t>
      </w:r>
      <w:r w:rsidRPr="00C520B6">
        <w:rPr>
          <w:rFonts w:ascii="Times New Roman" w:hAnsi="Times New Roman"/>
          <w:color w:val="auto"/>
          <w:spacing w:val="-2"/>
          <w:sz w:val="24"/>
          <w:szCs w:val="24"/>
        </w:rPr>
        <w:lastRenderedPageBreak/>
        <w:t xml:space="preserve">конкретизирует требования ФГОС НОО к личностным и метапредметным результатам освоения основной образовательной </w:t>
      </w:r>
      <w:r w:rsidRPr="00C520B6">
        <w:rPr>
          <w:rFonts w:ascii="Times New Roman" w:hAnsi="Times New Roman"/>
          <w:color w:val="auto"/>
          <w:sz w:val="24"/>
          <w:szCs w:val="24"/>
        </w:rPr>
        <w:t xml:space="preserve">программы начального общего образования, дополняет традиционное содержание </w:t>
      </w:r>
      <w:proofErr w:type="gramStart"/>
      <w:r w:rsidRPr="00C520B6">
        <w:rPr>
          <w:rFonts w:ascii="Times New Roman" w:hAnsi="Times New Roman"/>
          <w:color w:val="auto"/>
          <w:sz w:val="24"/>
          <w:szCs w:val="24"/>
        </w:rPr>
        <w:t>образовательно­воспитательных</w:t>
      </w:r>
      <w:proofErr w:type="gramEnd"/>
      <w:r w:rsidRPr="00C520B6">
        <w:rPr>
          <w:rFonts w:ascii="Times New Roman" w:hAnsi="Times New Roman"/>
          <w:color w:val="auto"/>
          <w:sz w:val="24"/>
          <w:szCs w:val="24"/>
        </w:rPr>
        <w:t xml:space="preserve"> про</w:t>
      </w:r>
      <w:r w:rsidRPr="00C520B6">
        <w:rPr>
          <w:rFonts w:ascii="Times New Roman" w:hAnsi="Times New Roman"/>
          <w:color w:val="auto"/>
          <w:spacing w:val="-2"/>
          <w:sz w:val="24"/>
          <w:szCs w:val="24"/>
        </w:rPr>
        <w:t>грамм и служит основой для разработки примерных программ учебных предметов, курсов, дисциплин.</w:t>
      </w:r>
    </w:p>
    <w:p w:rsidR="00C520B6" w:rsidRPr="00C520B6" w:rsidRDefault="00C520B6" w:rsidP="00880BEC">
      <w:pPr>
        <w:pStyle w:val="a3"/>
        <w:spacing w:line="240" w:lineRule="auto"/>
        <w:ind w:firstLine="708"/>
        <w:rPr>
          <w:rFonts w:ascii="Times New Roman" w:hAnsi="Times New Roman"/>
          <w:color w:val="auto"/>
          <w:sz w:val="24"/>
          <w:szCs w:val="24"/>
        </w:rPr>
      </w:pPr>
      <w:proofErr w:type="gramStart"/>
      <w:r w:rsidRPr="00C520B6">
        <w:rPr>
          <w:rFonts w:ascii="Times New Roman" w:hAnsi="Times New Roman"/>
          <w:color w:val="auto"/>
          <w:spacing w:val="2"/>
          <w:sz w:val="24"/>
          <w:szCs w:val="24"/>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C520B6">
        <w:rPr>
          <w:rFonts w:ascii="Times New Roman" w:hAnsi="Times New Roman"/>
          <w:color w:val="auto"/>
          <w:sz w:val="24"/>
          <w:szCs w:val="24"/>
        </w:rPr>
        <w:t>учиться, развития способности к саморазвитию и самосовершенствованию.</w:t>
      </w:r>
      <w:proofErr w:type="gramEnd"/>
      <w:r w:rsidRPr="00C520B6">
        <w:rPr>
          <w:rFonts w:ascii="Times New Roman" w:hAnsi="Times New Roman"/>
          <w:color w:val="auto"/>
          <w:sz w:val="24"/>
          <w:szCs w:val="24"/>
        </w:rPr>
        <w:t xml:space="preserve">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C520B6" w:rsidRPr="00C520B6" w:rsidRDefault="00C520B6" w:rsidP="00880BEC">
      <w:pPr>
        <w:pStyle w:val="a3"/>
        <w:spacing w:line="240" w:lineRule="auto"/>
        <w:ind w:firstLine="708"/>
        <w:rPr>
          <w:rFonts w:ascii="Times New Roman" w:hAnsi="Times New Roman"/>
          <w:color w:val="auto"/>
          <w:sz w:val="24"/>
          <w:szCs w:val="24"/>
        </w:rPr>
      </w:pPr>
      <w:r w:rsidRPr="00C520B6">
        <w:rPr>
          <w:rFonts w:ascii="Times New Roman" w:hAnsi="Times New Roman"/>
          <w:color w:val="auto"/>
          <w:sz w:val="24"/>
          <w:szCs w:val="24"/>
        </w:rPr>
        <w:t xml:space="preserve">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w:t>
      </w:r>
      <w:proofErr w:type="gramStart"/>
      <w:r w:rsidRPr="00C520B6">
        <w:rPr>
          <w:rFonts w:ascii="Times New Roman" w:hAnsi="Times New Roman"/>
          <w:color w:val="auto"/>
          <w:sz w:val="24"/>
          <w:szCs w:val="24"/>
        </w:rPr>
        <w:t>обучающи</w:t>
      </w:r>
      <w:r w:rsidRPr="00C520B6">
        <w:rPr>
          <w:rFonts w:ascii="Times New Roman" w:hAnsi="Times New Roman"/>
          <w:color w:val="auto"/>
          <w:spacing w:val="2"/>
          <w:sz w:val="24"/>
          <w:szCs w:val="24"/>
        </w:rPr>
        <w:t>мися</w:t>
      </w:r>
      <w:proofErr w:type="gramEnd"/>
      <w:r w:rsidRPr="00C520B6">
        <w:rPr>
          <w:rFonts w:ascii="Times New Roman" w:hAnsi="Times New Roman"/>
          <w:color w:val="auto"/>
          <w:spacing w:val="2"/>
          <w:sz w:val="24"/>
          <w:szCs w:val="24"/>
        </w:rPr>
        <w:t xml:space="preserve"> конкретных предметных знаний, умений и навыков в рамках </w:t>
      </w:r>
      <w:r w:rsidRPr="00C520B6">
        <w:rPr>
          <w:rFonts w:ascii="Times New Roman" w:hAnsi="Times New Roman"/>
          <w:color w:val="auto"/>
          <w:sz w:val="24"/>
          <w:szCs w:val="24"/>
        </w:rPr>
        <w:t xml:space="preserve">отдельных </w:t>
      </w:r>
      <w:r w:rsidRPr="00C520B6">
        <w:rPr>
          <w:rFonts w:ascii="Times New Roman" w:hAnsi="Times New Roman"/>
          <w:color w:val="auto"/>
          <w:spacing w:val="2"/>
          <w:sz w:val="24"/>
          <w:szCs w:val="24"/>
        </w:rPr>
        <w:t>школьных</w:t>
      </w:r>
      <w:r w:rsidRPr="00C520B6">
        <w:rPr>
          <w:rFonts w:ascii="Times New Roman" w:hAnsi="Times New Roman"/>
          <w:color w:val="auto"/>
          <w:sz w:val="24"/>
          <w:szCs w:val="24"/>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C520B6" w:rsidRPr="00C520B6" w:rsidRDefault="00C520B6" w:rsidP="00880BEC">
      <w:pPr>
        <w:pStyle w:val="a3"/>
        <w:spacing w:line="240" w:lineRule="auto"/>
        <w:ind w:firstLine="708"/>
        <w:rPr>
          <w:rFonts w:ascii="Times New Roman" w:hAnsi="Times New Roman"/>
          <w:color w:val="auto"/>
          <w:sz w:val="24"/>
          <w:szCs w:val="24"/>
        </w:rPr>
      </w:pPr>
      <w:r w:rsidRPr="00C520B6">
        <w:rPr>
          <w:rFonts w:ascii="Times New Roman" w:hAnsi="Times New Roman"/>
          <w:color w:val="auto"/>
          <w:sz w:val="24"/>
          <w:szCs w:val="24"/>
        </w:rPr>
        <w:t>Программа формирования универсальных учебных действий для начального общего образования включает:</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ценностные ориентиры начального общего образования;</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понятие, функции, состав и характеристики универсальных учебных действий в младшем школьном возрасте;</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 описание возможностей содержания различных учебных предметов для формирования универсальных учебных действий; </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 описание условий организации образовательной деятельности по освоению </w:t>
      </w:r>
      <w:proofErr w:type="gramStart"/>
      <w:r w:rsidRPr="00C520B6">
        <w:rPr>
          <w:rFonts w:ascii="Times New Roman" w:hAnsi="Times New Roman"/>
          <w:color w:val="auto"/>
          <w:sz w:val="24"/>
          <w:szCs w:val="24"/>
        </w:rPr>
        <w:t>обучающимися</w:t>
      </w:r>
      <w:proofErr w:type="gramEnd"/>
      <w:r w:rsidRPr="00C520B6">
        <w:rPr>
          <w:rFonts w:ascii="Times New Roman" w:hAnsi="Times New Roman"/>
          <w:color w:val="auto"/>
          <w:sz w:val="24"/>
          <w:szCs w:val="24"/>
        </w:rPr>
        <w:t xml:space="preserve"> содержания учебных предметов с целью развития универсальных учебных действий;</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pacing w:val="-4"/>
          <w:sz w:val="24"/>
          <w:szCs w:val="24"/>
        </w:rPr>
        <w:t>- описание условий, обеспечивающих преемственность про­</w:t>
      </w:r>
      <w:r w:rsidRPr="00C520B6">
        <w:rPr>
          <w:rFonts w:ascii="Times New Roman" w:hAnsi="Times New Roman"/>
          <w:color w:val="auto"/>
          <w:spacing w:val="-4"/>
          <w:sz w:val="24"/>
          <w:szCs w:val="24"/>
        </w:rPr>
        <w:br/>
      </w:r>
      <w:r w:rsidRPr="00C520B6">
        <w:rPr>
          <w:rFonts w:ascii="Times New Roman" w:hAnsi="Times New Roman"/>
          <w:color w:val="auto"/>
          <w:sz w:val="24"/>
          <w:szCs w:val="24"/>
        </w:rPr>
        <w:t xml:space="preserve">граммы формирования у обучающихся универсальных учебных действий при переходе </w:t>
      </w:r>
      <w:proofErr w:type="gramStart"/>
      <w:r w:rsidRPr="00C520B6">
        <w:rPr>
          <w:rFonts w:ascii="Times New Roman" w:hAnsi="Times New Roman"/>
          <w:color w:val="auto"/>
          <w:sz w:val="24"/>
          <w:szCs w:val="24"/>
        </w:rPr>
        <w:t>от</w:t>
      </w:r>
      <w:proofErr w:type="gramEnd"/>
      <w:r w:rsidRPr="00C520B6">
        <w:rPr>
          <w:rFonts w:ascii="Times New Roman" w:hAnsi="Times New Roman"/>
          <w:color w:val="auto"/>
          <w:sz w:val="24"/>
          <w:szCs w:val="24"/>
        </w:rPr>
        <w:t xml:space="preserve"> дошкольного к начальному и от начального к основному общему образованию.</w:t>
      </w:r>
    </w:p>
    <w:p w:rsidR="00C520B6" w:rsidRPr="00C520B6" w:rsidRDefault="00C520B6" w:rsidP="004E5C59">
      <w:pPr>
        <w:pStyle w:val="afb"/>
        <w:numPr>
          <w:ilvl w:val="2"/>
          <w:numId w:val="2"/>
        </w:numPr>
        <w:spacing w:line="240" w:lineRule="auto"/>
        <w:ind w:left="0" w:firstLine="0"/>
        <w:rPr>
          <w:sz w:val="24"/>
        </w:rPr>
      </w:pPr>
      <w:bookmarkStart w:id="110" w:name="_Toc288394077"/>
      <w:bookmarkStart w:id="111" w:name="_Toc288410544"/>
      <w:bookmarkStart w:id="112" w:name="_Toc288410673"/>
      <w:bookmarkStart w:id="113" w:name="_Toc288410738"/>
      <w:bookmarkStart w:id="114" w:name="_Toc294246089"/>
      <w:bookmarkStart w:id="115" w:name="_Toc424564320"/>
      <w:r w:rsidRPr="00C520B6">
        <w:rPr>
          <w:sz w:val="24"/>
        </w:rPr>
        <w:t>Ценностные ориентиры начального общего образования</w:t>
      </w:r>
      <w:bookmarkEnd w:id="110"/>
      <w:bookmarkEnd w:id="111"/>
      <w:bookmarkEnd w:id="112"/>
      <w:bookmarkEnd w:id="113"/>
      <w:bookmarkEnd w:id="114"/>
      <w:bookmarkEnd w:id="115"/>
    </w:p>
    <w:p w:rsidR="00880BEC" w:rsidRPr="00880BEC" w:rsidRDefault="00880BEC" w:rsidP="00880BEC">
      <w:pPr>
        <w:spacing w:after="0" w:line="240" w:lineRule="auto"/>
        <w:ind w:firstLine="708"/>
        <w:jc w:val="both"/>
        <w:rPr>
          <w:rFonts w:ascii="Times New Roman" w:hAnsi="Times New Roman" w:cs="Times New Roman"/>
          <w:sz w:val="24"/>
          <w:szCs w:val="24"/>
        </w:rPr>
      </w:pPr>
      <w:r w:rsidRPr="00880BEC">
        <w:rPr>
          <w:rFonts w:ascii="Times New Roman" w:hAnsi="Times New Roman" w:cs="Times New Roman"/>
          <w:sz w:val="24"/>
          <w:szCs w:val="24"/>
        </w:rPr>
        <w:t xml:space="preserve">ФГОС начального общего образования определяет </w:t>
      </w:r>
      <w:r w:rsidRPr="00880BEC">
        <w:rPr>
          <w:rFonts w:ascii="Times New Roman" w:hAnsi="Times New Roman" w:cs="Times New Roman"/>
          <w:b/>
          <w:sz w:val="24"/>
          <w:szCs w:val="24"/>
        </w:rPr>
        <w:t>ценностные ориентиры содержания образования на уровне начального общего образования</w:t>
      </w:r>
      <w:r w:rsidRPr="00880BEC">
        <w:rPr>
          <w:rFonts w:ascii="Times New Roman" w:hAnsi="Times New Roman" w:cs="Times New Roman"/>
          <w:sz w:val="24"/>
          <w:szCs w:val="24"/>
        </w:rPr>
        <w:t xml:space="preserve">  следующим образом: </w:t>
      </w:r>
    </w:p>
    <w:p w:rsidR="00C520B6" w:rsidRPr="00880BEC" w:rsidRDefault="00C520B6" w:rsidP="004E5C59">
      <w:pPr>
        <w:pStyle w:val="a3"/>
        <w:numPr>
          <w:ilvl w:val="0"/>
          <w:numId w:val="36"/>
        </w:numPr>
        <w:spacing w:line="240" w:lineRule="auto"/>
        <w:ind w:left="0" w:firstLine="0"/>
        <w:rPr>
          <w:rFonts w:ascii="Times New Roman" w:hAnsi="Times New Roman"/>
          <w:color w:val="auto"/>
          <w:sz w:val="24"/>
          <w:szCs w:val="24"/>
        </w:rPr>
      </w:pPr>
      <w:r w:rsidRPr="00880BEC">
        <w:rPr>
          <w:rFonts w:ascii="Times New Roman" w:hAnsi="Times New Roman"/>
          <w:b/>
          <w:bCs/>
          <w:iCs/>
          <w:color w:val="auto"/>
          <w:spacing w:val="-2"/>
          <w:sz w:val="24"/>
          <w:szCs w:val="24"/>
        </w:rPr>
        <w:t>формирование основ гражданской идентичности лич</w:t>
      </w:r>
      <w:r w:rsidRPr="00880BEC">
        <w:rPr>
          <w:rFonts w:ascii="Times New Roman" w:hAnsi="Times New Roman"/>
          <w:b/>
          <w:bCs/>
          <w:iCs/>
          <w:color w:val="auto"/>
          <w:sz w:val="24"/>
          <w:szCs w:val="24"/>
        </w:rPr>
        <w:t xml:space="preserve">ности </w:t>
      </w:r>
      <w:r w:rsidRPr="00880BEC">
        <w:rPr>
          <w:rFonts w:ascii="Times New Roman" w:hAnsi="Times New Roman"/>
          <w:color w:val="auto"/>
          <w:sz w:val="24"/>
          <w:szCs w:val="24"/>
        </w:rPr>
        <w:t>на основе:</w:t>
      </w:r>
    </w:p>
    <w:p w:rsidR="00C520B6" w:rsidRPr="00C520B6" w:rsidRDefault="00C520B6" w:rsidP="00880BEC">
      <w:pPr>
        <w:pStyle w:val="210"/>
        <w:spacing w:line="240" w:lineRule="auto"/>
        <w:ind w:firstLine="0"/>
        <w:rPr>
          <w:sz w:val="24"/>
        </w:rPr>
      </w:pPr>
      <w:r w:rsidRPr="00880BEC">
        <w:rPr>
          <w:sz w:val="24"/>
        </w:rPr>
        <w:t>чувства сопричастности и гордости за свою Родину, народ и историю, осознания ответственности</w:t>
      </w:r>
      <w:r w:rsidRPr="00C520B6">
        <w:rPr>
          <w:sz w:val="24"/>
        </w:rPr>
        <w:t xml:space="preserve"> человека за благосостояние общества;</w:t>
      </w:r>
    </w:p>
    <w:p w:rsidR="00C520B6" w:rsidRPr="00C520B6" w:rsidRDefault="00C520B6" w:rsidP="00C520B6">
      <w:pPr>
        <w:pStyle w:val="210"/>
        <w:spacing w:line="240" w:lineRule="auto"/>
        <w:ind w:firstLine="0"/>
        <w:rPr>
          <w:sz w:val="24"/>
        </w:rPr>
      </w:pPr>
      <w:r w:rsidRPr="00C520B6">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C520B6" w:rsidRPr="00C520B6" w:rsidRDefault="00C520B6" w:rsidP="004E5C59">
      <w:pPr>
        <w:pStyle w:val="a3"/>
        <w:numPr>
          <w:ilvl w:val="0"/>
          <w:numId w:val="36"/>
        </w:numPr>
        <w:spacing w:line="240" w:lineRule="auto"/>
        <w:ind w:left="0" w:firstLine="0"/>
        <w:rPr>
          <w:rFonts w:ascii="Times New Roman" w:hAnsi="Times New Roman"/>
          <w:b/>
          <w:bCs/>
          <w:iCs/>
          <w:color w:val="auto"/>
          <w:sz w:val="24"/>
          <w:szCs w:val="24"/>
        </w:rPr>
      </w:pPr>
      <w:r w:rsidRPr="00C520B6">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C520B6">
        <w:rPr>
          <w:rFonts w:ascii="Times New Roman" w:hAnsi="Times New Roman"/>
          <w:color w:val="auto"/>
          <w:sz w:val="24"/>
          <w:szCs w:val="24"/>
        </w:rPr>
        <w:t>на основе:</w:t>
      </w:r>
    </w:p>
    <w:p w:rsidR="00C520B6" w:rsidRPr="00C520B6" w:rsidRDefault="00C520B6" w:rsidP="00C520B6">
      <w:pPr>
        <w:pStyle w:val="210"/>
        <w:spacing w:line="240" w:lineRule="auto"/>
        <w:ind w:firstLine="0"/>
        <w:rPr>
          <w:sz w:val="24"/>
        </w:rPr>
      </w:pPr>
      <w:r w:rsidRPr="00C520B6">
        <w:rPr>
          <w:sz w:val="24"/>
        </w:rPr>
        <w:t>доброжелательности, доверия и внимания к людям, готовности к сотрудничеству и дружбе, оказанию помощи тем, кто в ней нуждается;</w:t>
      </w:r>
    </w:p>
    <w:p w:rsidR="00C520B6" w:rsidRPr="00C520B6" w:rsidRDefault="00C520B6" w:rsidP="00C520B6">
      <w:pPr>
        <w:pStyle w:val="210"/>
        <w:spacing w:line="240" w:lineRule="auto"/>
        <w:ind w:firstLine="0"/>
        <w:rPr>
          <w:sz w:val="24"/>
        </w:rPr>
      </w:pPr>
      <w:r w:rsidRPr="00C520B6">
        <w:rPr>
          <w:sz w:val="24"/>
        </w:rP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C520B6" w:rsidRPr="00C520B6" w:rsidRDefault="00C520B6" w:rsidP="004E5C59">
      <w:pPr>
        <w:pStyle w:val="a3"/>
        <w:numPr>
          <w:ilvl w:val="0"/>
          <w:numId w:val="36"/>
        </w:numPr>
        <w:spacing w:line="240" w:lineRule="auto"/>
        <w:ind w:left="0" w:firstLine="0"/>
        <w:rPr>
          <w:rFonts w:ascii="Times New Roman" w:hAnsi="Times New Roman"/>
          <w:color w:val="auto"/>
          <w:spacing w:val="-2"/>
          <w:sz w:val="24"/>
          <w:szCs w:val="24"/>
        </w:rPr>
      </w:pPr>
      <w:r w:rsidRPr="00C520B6">
        <w:rPr>
          <w:rFonts w:ascii="Times New Roman" w:hAnsi="Times New Roman"/>
          <w:b/>
          <w:bCs/>
          <w:iCs/>
          <w:color w:val="auto"/>
          <w:spacing w:val="2"/>
          <w:sz w:val="24"/>
          <w:szCs w:val="24"/>
        </w:rPr>
        <w:t xml:space="preserve">развитие </w:t>
      </w:r>
      <w:proofErr w:type="gramStart"/>
      <w:r w:rsidRPr="00C520B6">
        <w:rPr>
          <w:rFonts w:ascii="Times New Roman" w:hAnsi="Times New Roman"/>
          <w:b/>
          <w:bCs/>
          <w:iCs/>
          <w:color w:val="auto"/>
          <w:spacing w:val="2"/>
          <w:sz w:val="24"/>
          <w:szCs w:val="24"/>
        </w:rPr>
        <w:t>ценностно­смысловой</w:t>
      </w:r>
      <w:proofErr w:type="gramEnd"/>
      <w:r w:rsidRPr="00C520B6">
        <w:rPr>
          <w:rFonts w:ascii="Times New Roman" w:hAnsi="Times New Roman"/>
          <w:b/>
          <w:bCs/>
          <w:iCs/>
          <w:color w:val="auto"/>
          <w:spacing w:val="2"/>
          <w:sz w:val="24"/>
          <w:szCs w:val="24"/>
        </w:rPr>
        <w:t xml:space="preserve"> сферы личности </w:t>
      </w:r>
      <w:r w:rsidRPr="00C520B6">
        <w:rPr>
          <w:rFonts w:ascii="Times New Roman" w:hAnsi="Times New Roman"/>
          <w:color w:val="auto"/>
          <w:spacing w:val="2"/>
          <w:sz w:val="24"/>
          <w:szCs w:val="24"/>
        </w:rPr>
        <w:t xml:space="preserve">на </w:t>
      </w:r>
      <w:r w:rsidRPr="00C520B6">
        <w:rPr>
          <w:rFonts w:ascii="Times New Roman" w:hAnsi="Times New Roman"/>
          <w:color w:val="auto"/>
          <w:spacing w:val="-2"/>
          <w:sz w:val="24"/>
          <w:szCs w:val="24"/>
        </w:rPr>
        <w:t>основе общечеловеческих принципов нравственности и гуманизма:</w:t>
      </w:r>
    </w:p>
    <w:p w:rsidR="00C520B6" w:rsidRPr="00C520B6" w:rsidRDefault="00C520B6" w:rsidP="00C520B6">
      <w:pPr>
        <w:pStyle w:val="210"/>
        <w:spacing w:line="240" w:lineRule="auto"/>
        <w:ind w:firstLine="0"/>
        <w:rPr>
          <w:sz w:val="24"/>
        </w:rPr>
      </w:pPr>
      <w:r w:rsidRPr="00C520B6">
        <w:rPr>
          <w:sz w:val="24"/>
        </w:rPr>
        <w:t>принятия и уважения ценностей семьи и образовательной организации, коллектива и общества и стремления следовать им;</w:t>
      </w:r>
    </w:p>
    <w:p w:rsidR="00C520B6" w:rsidRPr="00C520B6" w:rsidRDefault="00C520B6" w:rsidP="00C520B6">
      <w:pPr>
        <w:pStyle w:val="210"/>
        <w:spacing w:line="240" w:lineRule="auto"/>
        <w:ind w:firstLine="0"/>
        <w:rPr>
          <w:sz w:val="24"/>
        </w:rPr>
      </w:pPr>
      <w:r w:rsidRPr="00C520B6">
        <w:rPr>
          <w:sz w:val="24"/>
        </w:rPr>
        <w:lastRenderedPageBreak/>
        <w:t xml:space="preserve">ориентации в нравственном содержании и </w:t>
      </w:r>
      <w:proofErr w:type="gramStart"/>
      <w:r w:rsidRPr="00C520B6">
        <w:rPr>
          <w:sz w:val="24"/>
        </w:rPr>
        <w:t>смысле</w:t>
      </w:r>
      <w:proofErr w:type="gramEnd"/>
      <w:r w:rsidRPr="00C520B6">
        <w:rPr>
          <w:sz w:val="24"/>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C520B6" w:rsidRPr="00C520B6" w:rsidRDefault="00C520B6" w:rsidP="00C520B6">
      <w:pPr>
        <w:pStyle w:val="210"/>
        <w:spacing w:line="240" w:lineRule="auto"/>
        <w:ind w:firstLine="0"/>
        <w:rPr>
          <w:sz w:val="24"/>
        </w:rPr>
      </w:pPr>
      <w:r w:rsidRPr="00C520B6">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C520B6" w:rsidRPr="00C520B6" w:rsidRDefault="00C520B6" w:rsidP="004E5C59">
      <w:pPr>
        <w:pStyle w:val="a3"/>
        <w:numPr>
          <w:ilvl w:val="0"/>
          <w:numId w:val="36"/>
        </w:numPr>
        <w:spacing w:line="240" w:lineRule="auto"/>
        <w:ind w:left="0" w:firstLine="0"/>
        <w:rPr>
          <w:rFonts w:ascii="Times New Roman" w:hAnsi="Times New Roman"/>
          <w:color w:val="auto"/>
          <w:sz w:val="24"/>
          <w:szCs w:val="24"/>
        </w:rPr>
      </w:pPr>
      <w:r w:rsidRPr="00C520B6">
        <w:rPr>
          <w:rFonts w:ascii="Times New Roman" w:hAnsi="Times New Roman"/>
          <w:b/>
          <w:bCs/>
          <w:iCs/>
          <w:color w:val="auto"/>
          <w:sz w:val="24"/>
          <w:szCs w:val="24"/>
        </w:rPr>
        <w:t xml:space="preserve">развитие умения учиться </w:t>
      </w:r>
      <w:r w:rsidRPr="00C520B6">
        <w:rPr>
          <w:rFonts w:ascii="Times New Roman" w:hAnsi="Times New Roman"/>
          <w:color w:val="auto"/>
          <w:sz w:val="24"/>
          <w:szCs w:val="24"/>
        </w:rPr>
        <w:t>как первого шага к самообразованию и самовоспитанию, а именно:</w:t>
      </w:r>
    </w:p>
    <w:p w:rsidR="00C520B6" w:rsidRPr="00C520B6" w:rsidRDefault="00C520B6" w:rsidP="00C520B6">
      <w:pPr>
        <w:pStyle w:val="210"/>
        <w:spacing w:line="240" w:lineRule="auto"/>
        <w:ind w:firstLine="0"/>
        <w:rPr>
          <w:sz w:val="24"/>
        </w:rPr>
      </w:pPr>
      <w:r w:rsidRPr="00C520B6">
        <w:rPr>
          <w:sz w:val="24"/>
        </w:rPr>
        <w:t>развитие широких познавательных интересов, инициативы и любознательности, мотивов познания и творчества;</w:t>
      </w:r>
    </w:p>
    <w:p w:rsidR="00C520B6" w:rsidRPr="00C520B6" w:rsidRDefault="00C520B6" w:rsidP="00C520B6">
      <w:pPr>
        <w:pStyle w:val="210"/>
        <w:spacing w:line="240" w:lineRule="auto"/>
        <w:ind w:firstLine="0"/>
        <w:rPr>
          <w:spacing w:val="-2"/>
          <w:sz w:val="24"/>
        </w:rPr>
      </w:pPr>
      <w:r w:rsidRPr="00C520B6">
        <w:rPr>
          <w:spacing w:val="-2"/>
          <w:sz w:val="24"/>
        </w:rPr>
        <w:t>формирование умения учиться и способности к организации своей деятельности (планированию, контролю, оценке);</w:t>
      </w:r>
    </w:p>
    <w:p w:rsidR="00C520B6" w:rsidRPr="00C520B6" w:rsidRDefault="00C520B6" w:rsidP="004E5C59">
      <w:pPr>
        <w:pStyle w:val="a3"/>
        <w:numPr>
          <w:ilvl w:val="0"/>
          <w:numId w:val="36"/>
        </w:numPr>
        <w:spacing w:line="240" w:lineRule="auto"/>
        <w:ind w:left="0" w:firstLine="0"/>
        <w:rPr>
          <w:rFonts w:ascii="Times New Roman" w:hAnsi="Times New Roman"/>
          <w:color w:val="auto"/>
          <w:spacing w:val="-2"/>
          <w:sz w:val="24"/>
          <w:szCs w:val="24"/>
        </w:rPr>
      </w:pPr>
      <w:r w:rsidRPr="00C520B6">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C520B6">
        <w:rPr>
          <w:rFonts w:ascii="Times New Roman" w:hAnsi="Times New Roman"/>
          <w:color w:val="auto"/>
          <w:spacing w:val="-2"/>
          <w:sz w:val="24"/>
          <w:szCs w:val="24"/>
        </w:rPr>
        <w:t>как условия ее самоактуализации:</w:t>
      </w:r>
    </w:p>
    <w:p w:rsidR="00C520B6" w:rsidRPr="00C520B6" w:rsidRDefault="00C520B6" w:rsidP="00C520B6">
      <w:pPr>
        <w:pStyle w:val="210"/>
        <w:spacing w:line="240" w:lineRule="auto"/>
        <w:ind w:firstLine="0"/>
        <w:rPr>
          <w:sz w:val="24"/>
        </w:rPr>
      </w:pPr>
      <w:r w:rsidRPr="00C520B6">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C520B6" w:rsidRPr="00C520B6" w:rsidRDefault="00C520B6" w:rsidP="00C520B6">
      <w:pPr>
        <w:pStyle w:val="210"/>
        <w:spacing w:line="240" w:lineRule="auto"/>
        <w:ind w:firstLine="0"/>
        <w:rPr>
          <w:sz w:val="24"/>
        </w:rPr>
      </w:pPr>
      <w:r w:rsidRPr="00C520B6">
        <w:rPr>
          <w:spacing w:val="2"/>
          <w:sz w:val="24"/>
        </w:rPr>
        <w:t xml:space="preserve">развитие готовности к самостоятельным поступкам и </w:t>
      </w:r>
      <w:r w:rsidRPr="00C520B6">
        <w:rPr>
          <w:sz w:val="24"/>
        </w:rPr>
        <w:t>действиям, ответственности за их результаты;</w:t>
      </w:r>
    </w:p>
    <w:p w:rsidR="00C520B6" w:rsidRPr="00C520B6" w:rsidRDefault="00C520B6" w:rsidP="00C520B6">
      <w:pPr>
        <w:pStyle w:val="210"/>
        <w:spacing w:line="240" w:lineRule="auto"/>
        <w:ind w:firstLine="0"/>
        <w:rPr>
          <w:sz w:val="24"/>
        </w:rPr>
      </w:pPr>
      <w:r w:rsidRPr="00C520B6">
        <w:rPr>
          <w:sz w:val="24"/>
        </w:rPr>
        <w:t xml:space="preserve">формирование целеустремленности и настойчивости в </w:t>
      </w:r>
      <w:r w:rsidRPr="00C520B6">
        <w:rPr>
          <w:spacing w:val="-4"/>
          <w:sz w:val="24"/>
        </w:rPr>
        <w:t>достижении целей, готовности к преодолению трудностей, жиз</w:t>
      </w:r>
      <w:r w:rsidRPr="00C520B6">
        <w:rPr>
          <w:sz w:val="24"/>
        </w:rPr>
        <w:t>ненного оптимизма;</w:t>
      </w:r>
    </w:p>
    <w:p w:rsidR="00C520B6" w:rsidRPr="00C520B6" w:rsidRDefault="00C520B6" w:rsidP="00C520B6">
      <w:pPr>
        <w:pStyle w:val="210"/>
        <w:spacing w:line="240" w:lineRule="auto"/>
        <w:ind w:firstLine="0"/>
        <w:rPr>
          <w:sz w:val="24"/>
        </w:rPr>
      </w:pPr>
      <w:r w:rsidRPr="00C520B6">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C520B6" w:rsidRPr="00C520B6" w:rsidRDefault="00C520B6" w:rsidP="00880BEC">
      <w:pPr>
        <w:pStyle w:val="a3"/>
        <w:spacing w:line="240" w:lineRule="auto"/>
        <w:ind w:firstLine="708"/>
        <w:rPr>
          <w:rFonts w:ascii="Times New Roman" w:hAnsi="Times New Roman"/>
          <w:color w:val="auto"/>
          <w:sz w:val="24"/>
          <w:szCs w:val="24"/>
        </w:rPr>
      </w:pPr>
      <w:r w:rsidRPr="00C520B6">
        <w:rPr>
          <w:rFonts w:ascii="Times New Roman" w:hAnsi="Times New Roman"/>
          <w:color w:val="auto"/>
          <w:sz w:val="24"/>
          <w:szCs w:val="24"/>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обобщенных способов действия </w:t>
      </w:r>
      <w:r w:rsidRPr="00C520B6">
        <w:rPr>
          <w:rFonts w:ascii="Times New Roman" w:hAnsi="Times New Roman"/>
          <w:color w:val="auto"/>
          <w:spacing w:val="2"/>
          <w:sz w:val="24"/>
          <w:szCs w:val="24"/>
        </w:rPr>
        <w:t xml:space="preserve">обеспечивает высокую эффективность решения жизненных </w:t>
      </w:r>
      <w:r w:rsidRPr="00C520B6">
        <w:rPr>
          <w:rFonts w:ascii="Times New Roman" w:hAnsi="Times New Roman"/>
          <w:color w:val="auto"/>
          <w:sz w:val="24"/>
          <w:szCs w:val="24"/>
        </w:rPr>
        <w:t>задач и возможность саморазвития обучающихся.</w:t>
      </w:r>
    </w:p>
    <w:p w:rsidR="00C520B6" w:rsidRPr="00C520B6" w:rsidRDefault="00C520B6" w:rsidP="004E5C59">
      <w:pPr>
        <w:pStyle w:val="afb"/>
        <w:numPr>
          <w:ilvl w:val="2"/>
          <w:numId w:val="2"/>
        </w:numPr>
        <w:spacing w:line="240" w:lineRule="auto"/>
        <w:ind w:left="0" w:firstLine="0"/>
        <w:rPr>
          <w:sz w:val="24"/>
        </w:rPr>
      </w:pPr>
      <w:bookmarkStart w:id="116" w:name="_Toc288394078"/>
      <w:bookmarkStart w:id="117" w:name="_Toc288410545"/>
      <w:bookmarkStart w:id="118" w:name="_Toc288410674"/>
      <w:bookmarkStart w:id="119" w:name="_Toc288410739"/>
      <w:bookmarkStart w:id="120" w:name="_Toc294246090"/>
      <w:bookmarkStart w:id="121" w:name="_Toc424564321"/>
      <w:r w:rsidRPr="00C520B6">
        <w:rPr>
          <w:sz w:val="24"/>
        </w:rPr>
        <w:t>Характеристика универсальных учебных действий при получении начального общего образования</w:t>
      </w:r>
      <w:bookmarkEnd w:id="116"/>
      <w:bookmarkEnd w:id="117"/>
      <w:bookmarkEnd w:id="118"/>
      <w:bookmarkEnd w:id="119"/>
      <w:bookmarkEnd w:id="120"/>
      <w:bookmarkEnd w:id="121"/>
    </w:p>
    <w:p w:rsidR="00C520B6" w:rsidRPr="00C520B6" w:rsidRDefault="00C520B6" w:rsidP="00880BEC">
      <w:pPr>
        <w:pStyle w:val="a3"/>
        <w:spacing w:line="240" w:lineRule="auto"/>
        <w:ind w:firstLine="708"/>
        <w:rPr>
          <w:rFonts w:ascii="Times New Roman" w:hAnsi="Times New Roman"/>
          <w:color w:val="auto"/>
          <w:sz w:val="24"/>
          <w:szCs w:val="24"/>
        </w:rPr>
      </w:pPr>
      <w:r w:rsidRPr="00C520B6">
        <w:rPr>
          <w:rFonts w:ascii="Times New Roman" w:hAnsi="Times New Roman"/>
          <w:color w:val="auto"/>
          <w:spacing w:val="-2"/>
          <w:sz w:val="24"/>
          <w:szCs w:val="24"/>
        </w:rPr>
        <w:t>В широком значении термин «универсальные учебные дей</w:t>
      </w:r>
      <w:r w:rsidRPr="00C520B6">
        <w:rPr>
          <w:rFonts w:ascii="Times New Roman" w:hAnsi="Times New Roman"/>
          <w:color w:val="auto"/>
          <w:sz w:val="24"/>
          <w:szCs w:val="24"/>
        </w:rPr>
        <w:t>ствия» означает умение учиться, т.</w:t>
      </w:r>
      <w:r w:rsidRPr="00C520B6">
        <w:rPr>
          <w:rFonts w:ascii="Times New Roman" w:hAnsi="Times New Roman"/>
          <w:color w:val="auto"/>
          <w:sz w:val="24"/>
          <w:szCs w:val="24"/>
        </w:rPr>
        <w:t> </w:t>
      </w:r>
      <w:r w:rsidRPr="00C520B6">
        <w:rPr>
          <w:rFonts w:ascii="Times New Roman" w:hAnsi="Times New Roman"/>
          <w:color w:val="auto"/>
          <w:sz w:val="24"/>
          <w:szCs w:val="24"/>
        </w:rPr>
        <w:t>е. способность субъекта к саморазвитию и самосовершенствованию путем сознательного и активного присвоения нового социального опыта.</w:t>
      </w:r>
    </w:p>
    <w:p w:rsidR="00C520B6" w:rsidRPr="00C520B6" w:rsidRDefault="00C520B6" w:rsidP="00880BEC">
      <w:pPr>
        <w:pStyle w:val="a3"/>
        <w:spacing w:line="240" w:lineRule="auto"/>
        <w:ind w:firstLine="708"/>
        <w:rPr>
          <w:rFonts w:ascii="Times New Roman" w:hAnsi="Times New Roman"/>
          <w:b/>
          <w:bCs/>
          <w:color w:val="auto"/>
          <w:spacing w:val="-4"/>
          <w:sz w:val="24"/>
          <w:szCs w:val="24"/>
        </w:rPr>
      </w:pPr>
      <w:r w:rsidRPr="00C520B6">
        <w:rPr>
          <w:rFonts w:ascii="Times New Roman" w:hAnsi="Times New Roman"/>
          <w:color w:val="auto"/>
          <w:sz w:val="24"/>
          <w:szCs w:val="24"/>
        </w:rPr>
        <w:t>Способность обучающегося самостоятельно успешно усва</w:t>
      </w:r>
      <w:r w:rsidRPr="00C520B6">
        <w:rPr>
          <w:rFonts w:ascii="Times New Roman" w:hAnsi="Times New Roman"/>
          <w:color w:val="auto"/>
          <w:spacing w:val="-4"/>
          <w:sz w:val="24"/>
          <w:szCs w:val="24"/>
        </w:rPr>
        <w:t xml:space="preserve">ивать новые знания, формировать умения и компетентности, </w:t>
      </w:r>
      <w:r w:rsidRPr="00C520B6">
        <w:rPr>
          <w:rFonts w:ascii="Times New Roman" w:hAnsi="Times New Roman"/>
          <w:color w:val="auto"/>
          <w:sz w:val="24"/>
          <w:szCs w:val="24"/>
        </w:rPr>
        <w:t>включая самостоятельную организацию этой деятельности, т.</w:t>
      </w:r>
      <w:r w:rsidRPr="00C520B6">
        <w:rPr>
          <w:rFonts w:ascii="Times New Roman" w:hAnsi="Times New Roman"/>
          <w:color w:val="auto"/>
          <w:sz w:val="24"/>
          <w:szCs w:val="24"/>
        </w:rPr>
        <w:t> </w:t>
      </w:r>
      <w:r w:rsidRPr="00C520B6">
        <w:rPr>
          <w:rFonts w:ascii="Times New Roman" w:hAnsi="Times New Roman"/>
          <w:color w:val="auto"/>
          <w:sz w:val="24"/>
          <w:szCs w:val="24"/>
        </w:rPr>
        <w:t xml:space="preserve">е. </w:t>
      </w:r>
      <w:r w:rsidRPr="00C520B6">
        <w:rPr>
          <w:rFonts w:ascii="Times New Roman" w:hAnsi="Times New Roman"/>
          <w:color w:val="auto"/>
          <w:spacing w:val="-4"/>
          <w:sz w:val="24"/>
          <w:szCs w:val="24"/>
        </w:rPr>
        <w:t xml:space="preserve">умение учиться, обеспечивается тем, что универсальные учебные </w:t>
      </w:r>
      <w:r w:rsidRPr="00C520B6">
        <w:rPr>
          <w:rFonts w:ascii="Times New Roman" w:hAnsi="Times New Roman"/>
          <w:color w:val="auto"/>
          <w:sz w:val="24"/>
          <w:szCs w:val="24"/>
        </w:rPr>
        <w:t xml:space="preserve">действия как обобщенные действия открывают обучающимся </w:t>
      </w:r>
      <w:r w:rsidRPr="00C520B6">
        <w:rPr>
          <w:rFonts w:ascii="Times New Roman" w:hAnsi="Times New Roman"/>
          <w:color w:val="auto"/>
          <w:spacing w:val="-4"/>
          <w:sz w:val="24"/>
          <w:szCs w:val="24"/>
        </w:rPr>
        <w:t xml:space="preserve">возможность широкой ориентации как в различных предметных областях, так и в строении самой учебной деятельности, включающей осознание ее целевой направленности, </w:t>
      </w:r>
      <w:proofErr w:type="gramStart"/>
      <w:r w:rsidRPr="00C520B6">
        <w:rPr>
          <w:rFonts w:ascii="Times New Roman" w:hAnsi="Times New Roman"/>
          <w:color w:val="auto"/>
          <w:spacing w:val="-4"/>
          <w:sz w:val="24"/>
          <w:szCs w:val="24"/>
        </w:rPr>
        <w:t>ценностно­смысловых</w:t>
      </w:r>
      <w:proofErr w:type="gramEnd"/>
      <w:r w:rsidRPr="00C520B6">
        <w:rPr>
          <w:rFonts w:ascii="Times New Roman" w:hAnsi="Times New Roman"/>
          <w:color w:val="auto"/>
          <w:spacing w:val="-4"/>
          <w:sz w:val="24"/>
          <w:szCs w:val="24"/>
        </w:rPr>
        <w:t xml:space="preserve"> и операциональных характеристик. Таким образом, </w:t>
      </w:r>
      <w:r w:rsidRPr="00C520B6">
        <w:rPr>
          <w:rFonts w:ascii="Times New Roman" w:hAnsi="Times New Roman"/>
          <w:color w:val="auto"/>
          <w:spacing w:val="-2"/>
          <w:sz w:val="24"/>
          <w:szCs w:val="24"/>
        </w:rPr>
        <w:t>достижение умения учиться предполагает полноценное осво</w:t>
      </w:r>
      <w:r w:rsidRPr="00C520B6">
        <w:rPr>
          <w:rFonts w:ascii="Times New Roman" w:hAnsi="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C520B6">
        <w:rPr>
          <w:rFonts w:ascii="Times New Roman" w:hAnsi="Times New Roman"/>
          <w:color w:val="auto"/>
          <w:spacing w:val="-2"/>
          <w:sz w:val="24"/>
          <w:szCs w:val="24"/>
        </w:rPr>
        <w:t xml:space="preserve">учиться — существенный фактор повышения эффективности </w:t>
      </w:r>
      <w:r w:rsidRPr="00C520B6">
        <w:rPr>
          <w:rFonts w:ascii="Times New Roman" w:hAnsi="Times New Roman"/>
          <w:color w:val="auto"/>
          <w:sz w:val="24"/>
          <w:szCs w:val="24"/>
        </w:rPr>
        <w:t xml:space="preserve">освоения обучающимися предметных знаний, формирования </w:t>
      </w:r>
      <w:r w:rsidRPr="00C520B6">
        <w:rPr>
          <w:rFonts w:ascii="Times New Roman" w:hAnsi="Times New Roman"/>
          <w:color w:val="auto"/>
          <w:spacing w:val="-4"/>
          <w:sz w:val="24"/>
          <w:szCs w:val="24"/>
        </w:rPr>
        <w:t xml:space="preserve">умений и компетентностей, образа мира и </w:t>
      </w:r>
      <w:proofErr w:type="gramStart"/>
      <w:r w:rsidRPr="00C520B6">
        <w:rPr>
          <w:rFonts w:ascii="Times New Roman" w:hAnsi="Times New Roman"/>
          <w:color w:val="auto"/>
          <w:spacing w:val="-4"/>
          <w:sz w:val="24"/>
          <w:szCs w:val="24"/>
        </w:rPr>
        <w:t>ценностно­смысловых</w:t>
      </w:r>
      <w:proofErr w:type="gramEnd"/>
      <w:r w:rsidRPr="00C520B6">
        <w:rPr>
          <w:rFonts w:ascii="Times New Roman" w:hAnsi="Times New Roman"/>
          <w:color w:val="auto"/>
          <w:spacing w:val="-4"/>
          <w:sz w:val="24"/>
          <w:szCs w:val="24"/>
        </w:rPr>
        <w:t xml:space="preserve"> оснований личностного морального выбора.</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color w:val="auto"/>
          <w:sz w:val="24"/>
          <w:szCs w:val="24"/>
        </w:rPr>
        <w:t>Функции универсальных учебных действий:</w:t>
      </w:r>
    </w:p>
    <w:p w:rsidR="00C520B6" w:rsidRPr="00C520B6" w:rsidRDefault="00C520B6" w:rsidP="00C520B6">
      <w:pPr>
        <w:pStyle w:val="210"/>
        <w:spacing w:line="240" w:lineRule="auto"/>
        <w:ind w:firstLine="0"/>
        <w:rPr>
          <w:sz w:val="24"/>
        </w:rPr>
      </w:pPr>
      <w:r w:rsidRPr="00C520B6">
        <w:rPr>
          <w:spacing w:val="2"/>
          <w:sz w:val="24"/>
        </w:rPr>
        <w:t>обеспечение возможностей обучающегося самостоятель</w:t>
      </w:r>
      <w:r w:rsidRPr="00C520B6">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C520B6" w:rsidRPr="00C520B6" w:rsidRDefault="00C520B6" w:rsidP="00C520B6">
      <w:pPr>
        <w:pStyle w:val="210"/>
        <w:spacing w:line="240" w:lineRule="auto"/>
        <w:ind w:firstLine="0"/>
        <w:rPr>
          <w:sz w:val="24"/>
        </w:rPr>
      </w:pPr>
      <w:r w:rsidRPr="00C520B6">
        <w:rPr>
          <w:sz w:val="24"/>
        </w:rPr>
        <w:t xml:space="preserve">создание условий для гармоничного развития личности </w:t>
      </w:r>
      <w:r w:rsidRPr="00C520B6">
        <w:rPr>
          <w:spacing w:val="2"/>
          <w:sz w:val="24"/>
        </w:rPr>
        <w:t xml:space="preserve">и ее самореализации на основе готовности к непрерывному образованию; обеспечение успешного усвоения знаний, </w:t>
      </w:r>
      <w:r w:rsidRPr="00C520B6">
        <w:rPr>
          <w:sz w:val="24"/>
        </w:rPr>
        <w:t>формирования умений, навыков и компетентностей в любой предметной области.</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lastRenderedPageBreak/>
        <w:t>Универсальный характер учебных действий проявляется в том, что они носят надпредметный, метапредметный харак</w:t>
      </w:r>
      <w:r w:rsidRPr="00C520B6">
        <w:rPr>
          <w:rFonts w:ascii="Times New Roman" w:hAnsi="Times New Roman"/>
          <w:color w:val="auto"/>
          <w:spacing w:val="-2"/>
          <w:sz w:val="24"/>
          <w:szCs w:val="24"/>
        </w:rPr>
        <w:t xml:space="preserve">тер; обеспечивают целостность общекультурного, личностного </w:t>
      </w:r>
      <w:r w:rsidRPr="00C520B6">
        <w:rPr>
          <w:rFonts w:ascii="Times New Roman" w:hAnsi="Times New Roman"/>
          <w:color w:val="auto"/>
          <w:sz w:val="24"/>
          <w:szCs w:val="24"/>
        </w:rPr>
        <w:t>и познавательного развития и саморазвития личности; обес</w:t>
      </w:r>
      <w:r w:rsidRPr="00C520B6">
        <w:rPr>
          <w:rFonts w:ascii="Times New Roman" w:hAnsi="Times New Roman"/>
          <w:color w:val="auto"/>
          <w:spacing w:val="2"/>
          <w:sz w:val="24"/>
          <w:szCs w:val="24"/>
        </w:rPr>
        <w:t>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w:t>
      </w:r>
      <w:r w:rsidRPr="00C520B6">
        <w:rPr>
          <w:rFonts w:ascii="Times New Roman" w:hAnsi="Times New Roman"/>
          <w:color w:val="auto"/>
          <w:sz w:val="24"/>
          <w:szCs w:val="24"/>
        </w:rPr>
        <w:t xml:space="preserve">предметного содержания. </w:t>
      </w:r>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color w:val="auto"/>
          <w:spacing w:val="2"/>
          <w:sz w:val="24"/>
          <w:szCs w:val="24"/>
        </w:rPr>
        <w:t xml:space="preserve">Универсальные учебные действия обеспечивают этапы </w:t>
      </w:r>
      <w:r w:rsidRPr="00C520B6">
        <w:rPr>
          <w:rFonts w:ascii="Times New Roman" w:hAnsi="Times New Roman"/>
          <w:color w:val="auto"/>
          <w:sz w:val="24"/>
          <w:szCs w:val="24"/>
        </w:rPr>
        <w:t>усвоения учебного содержания и формирования психологических способностей обучающегося.</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color w:val="auto"/>
          <w:sz w:val="24"/>
          <w:szCs w:val="24"/>
        </w:rPr>
        <w:t>Виды универсальных учебных действий</w:t>
      </w:r>
    </w:p>
    <w:p w:rsidR="00C520B6" w:rsidRPr="00C520B6" w:rsidRDefault="00C520B6" w:rsidP="00C520B6">
      <w:pPr>
        <w:pStyle w:val="a3"/>
        <w:spacing w:line="240" w:lineRule="auto"/>
        <w:ind w:firstLine="0"/>
        <w:rPr>
          <w:rFonts w:ascii="Times New Roman" w:hAnsi="Times New Roman"/>
          <w:b/>
          <w:bCs/>
          <w:iCs/>
          <w:color w:val="auto"/>
          <w:sz w:val="24"/>
          <w:szCs w:val="24"/>
        </w:rPr>
      </w:pPr>
      <w:r w:rsidRPr="00C520B6">
        <w:rPr>
          <w:rFonts w:ascii="Times New Roman" w:hAnsi="Times New Roman"/>
          <w:color w:val="auto"/>
          <w:spacing w:val="2"/>
          <w:sz w:val="24"/>
          <w:szCs w:val="24"/>
        </w:rPr>
        <w:t>В составе основных видов универсальных учебных дей</w:t>
      </w:r>
      <w:r w:rsidRPr="00C520B6">
        <w:rPr>
          <w:rFonts w:ascii="Times New Roman" w:hAnsi="Times New Roman"/>
          <w:color w:val="auto"/>
          <w:sz w:val="24"/>
          <w:szCs w:val="24"/>
        </w:rPr>
        <w:t>ствий, соответствующих ключевым целям общего образова</w:t>
      </w:r>
      <w:r w:rsidRPr="00C520B6">
        <w:rPr>
          <w:rFonts w:ascii="Times New Roman" w:hAnsi="Times New Roman"/>
          <w:color w:val="auto"/>
          <w:spacing w:val="2"/>
          <w:sz w:val="24"/>
          <w:szCs w:val="24"/>
        </w:rPr>
        <w:t xml:space="preserve">ния, можно выделить следующие блоки: </w:t>
      </w:r>
      <w:r w:rsidRPr="00C520B6">
        <w:rPr>
          <w:rFonts w:ascii="Times New Roman" w:hAnsi="Times New Roman"/>
          <w:b/>
          <w:bCs/>
          <w:iCs/>
          <w:color w:val="auto"/>
          <w:spacing w:val="2"/>
          <w:sz w:val="24"/>
          <w:szCs w:val="24"/>
        </w:rPr>
        <w:t>регуля</w:t>
      </w:r>
      <w:r w:rsidRPr="00C520B6">
        <w:rPr>
          <w:rFonts w:ascii="Times New Roman" w:hAnsi="Times New Roman"/>
          <w:b/>
          <w:bCs/>
          <w:iCs/>
          <w:color w:val="auto"/>
          <w:spacing w:val="4"/>
          <w:sz w:val="24"/>
          <w:szCs w:val="24"/>
        </w:rPr>
        <w:t xml:space="preserve">тивный </w:t>
      </w:r>
      <w:r w:rsidRPr="00C520B6">
        <w:rPr>
          <w:rFonts w:ascii="Times New Roman" w:hAnsi="Times New Roman"/>
          <w:color w:val="auto"/>
          <w:spacing w:val="4"/>
          <w:sz w:val="24"/>
          <w:szCs w:val="24"/>
        </w:rPr>
        <w:t>(</w:t>
      </w:r>
      <w:r w:rsidRPr="00C520B6">
        <w:rPr>
          <w:rFonts w:ascii="Times New Roman" w:hAnsi="Times New Roman"/>
          <w:iCs/>
          <w:color w:val="auto"/>
          <w:spacing w:val="4"/>
          <w:sz w:val="24"/>
          <w:szCs w:val="24"/>
        </w:rPr>
        <w:t>включающий также действия саморегуляции</w:t>
      </w:r>
      <w:r w:rsidRPr="00C520B6">
        <w:rPr>
          <w:rFonts w:ascii="Times New Roman" w:hAnsi="Times New Roman"/>
          <w:color w:val="auto"/>
          <w:spacing w:val="4"/>
          <w:sz w:val="24"/>
          <w:szCs w:val="24"/>
        </w:rPr>
        <w:t xml:space="preserve">), </w:t>
      </w:r>
      <w:r w:rsidRPr="00C520B6">
        <w:rPr>
          <w:rFonts w:ascii="Times New Roman" w:hAnsi="Times New Roman"/>
          <w:b/>
          <w:bCs/>
          <w:iCs/>
          <w:color w:val="auto"/>
          <w:sz w:val="24"/>
          <w:szCs w:val="24"/>
        </w:rPr>
        <w:t xml:space="preserve">познавательный </w:t>
      </w:r>
      <w:r w:rsidRPr="00C520B6">
        <w:rPr>
          <w:rFonts w:ascii="Times New Roman" w:hAnsi="Times New Roman"/>
          <w:color w:val="auto"/>
          <w:sz w:val="24"/>
          <w:szCs w:val="24"/>
        </w:rPr>
        <w:t xml:space="preserve">и </w:t>
      </w:r>
      <w:r w:rsidRPr="00C520B6">
        <w:rPr>
          <w:rFonts w:ascii="Times New Roman" w:hAnsi="Times New Roman"/>
          <w:b/>
          <w:bCs/>
          <w:iCs/>
          <w:color w:val="auto"/>
          <w:sz w:val="24"/>
          <w:szCs w:val="24"/>
        </w:rPr>
        <w:t>коммуникативный</w:t>
      </w:r>
      <w:r w:rsidRPr="00C520B6">
        <w:rPr>
          <w:rFonts w:ascii="Times New Roman" w:hAnsi="Times New Roman"/>
          <w:color w:val="auto"/>
          <w:sz w:val="24"/>
          <w:szCs w:val="24"/>
        </w:rPr>
        <w:t>.</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b/>
          <w:bCs/>
          <w:iCs/>
          <w:spacing w:val="4"/>
          <w:sz w:val="24"/>
          <w:szCs w:val="24"/>
        </w:rPr>
        <w:t xml:space="preserve">Личностные </w:t>
      </w:r>
      <w:r w:rsidRPr="00C520B6">
        <w:rPr>
          <w:rFonts w:ascii="Times New Roman" w:hAnsi="Times New Roman" w:cs="Times New Roman"/>
          <w:sz w:val="24"/>
          <w:szCs w:val="24"/>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sidRPr="00C520B6">
        <w:rPr>
          <w:rFonts w:ascii="Times New Roman" w:hAnsi="Times New Roman" w:cs="Times New Roman"/>
          <w:sz w:val="24"/>
          <w:szCs w:val="24"/>
        </w:rPr>
        <w:t>вопросом</w:t>
      </w:r>
      <w:proofErr w:type="gramEnd"/>
      <w:r w:rsidRPr="00C520B6">
        <w:rPr>
          <w:rFonts w:ascii="Times New Roman" w:hAnsi="Times New Roman" w:cs="Times New Roman"/>
          <w:sz w:val="24"/>
          <w:szCs w:val="24"/>
        </w:rPr>
        <w:t xml:space="preserve">: какое значение и </w:t>
      </w:r>
      <w:proofErr w:type="gramStart"/>
      <w:r w:rsidRPr="00C520B6">
        <w:rPr>
          <w:rFonts w:ascii="Times New Roman" w:hAnsi="Times New Roman" w:cs="Times New Roman"/>
          <w:sz w:val="24"/>
          <w:szCs w:val="24"/>
        </w:rPr>
        <w:t>какой</w:t>
      </w:r>
      <w:proofErr w:type="gramEnd"/>
      <w:r w:rsidRPr="00C520B6">
        <w:rPr>
          <w:rFonts w:ascii="Times New Roman" w:hAnsi="Times New Roman" w:cs="Times New Roman"/>
          <w:sz w:val="24"/>
          <w:szCs w:val="24"/>
        </w:rPr>
        <w:t xml:space="preserve">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i/>
          <w:iCs/>
          <w:color w:val="auto"/>
          <w:spacing w:val="2"/>
          <w:sz w:val="24"/>
          <w:szCs w:val="24"/>
        </w:rPr>
        <w:t xml:space="preserve">Регулятивные универсальные учебные действия </w:t>
      </w:r>
      <w:r w:rsidRPr="00C520B6">
        <w:rPr>
          <w:rFonts w:ascii="Times New Roman" w:hAnsi="Times New Roman"/>
          <w:color w:val="auto"/>
          <w:spacing w:val="2"/>
          <w:sz w:val="24"/>
          <w:szCs w:val="24"/>
        </w:rPr>
        <w:t>обе</w:t>
      </w:r>
      <w:r w:rsidRPr="00C520B6">
        <w:rPr>
          <w:rFonts w:ascii="Times New Roman" w:hAnsi="Times New Roman"/>
          <w:color w:val="auto"/>
          <w:spacing w:val="4"/>
          <w:sz w:val="24"/>
          <w:szCs w:val="24"/>
        </w:rPr>
        <w:t xml:space="preserve">спечивают </w:t>
      </w:r>
      <w:proofErr w:type="gramStart"/>
      <w:r w:rsidRPr="00C520B6">
        <w:rPr>
          <w:rFonts w:ascii="Times New Roman" w:hAnsi="Times New Roman"/>
          <w:color w:val="auto"/>
          <w:spacing w:val="4"/>
          <w:sz w:val="24"/>
          <w:szCs w:val="24"/>
        </w:rPr>
        <w:t>обучающимся</w:t>
      </w:r>
      <w:proofErr w:type="gramEnd"/>
      <w:r w:rsidRPr="00C520B6">
        <w:rPr>
          <w:rFonts w:ascii="Times New Roman" w:hAnsi="Times New Roman"/>
          <w:color w:val="auto"/>
          <w:spacing w:val="4"/>
          <w:sz w:val="24"/>
          <w:szCs w:val="24"/>
        </w:rPr>
        <w:t xml:space="preserve"> организацию своей учебной дея</w:t>
      </w:r>
      <w:r w:rsidRPr="00C520B6">
        <w:rPr>
          <w:rFonts w:ascii="Times New Roman" w:hAnsi="Times New Roman"/>
          <w:color w:val="auto"/>
          <w:sz w:val="24"/>
          <w:szCs w:val="24"/>
        </w:rPr>
        <w:t>тельности. К ним относятся:</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 целеполагание как постановка учебной задачи на основе соотнесения того, что уже известно и усвоено </w:t>
      </w:r>
      <w:proofErr w:type="gramStart"/>
      <w:r w:rsidRPr="00C520B6">
        <w:rPr>
          <w:rFonts w:ascii="Times New Roman" w:hAnsi="Times New Roman"/>
          <w:color w:val="auto"/>
          <w:sz w:val="24"/>
          <w:szCs w:val="24"/>
        </w:rPr>
        <w:t>обучающимися</w:t>
      </w:r>
      <w:proofErr w:type="gramEnd"/>
      <w:r w:rsidRPr="00C520B6">
        <w:rPr>
          <w:rFonts w:ascii="Times New Roman" w:hAnsi="Times New Roman"/>
          <w:color w:val="auto"/>
          <w:sz w:val="24"/>
          <w:szCs w:val="24"/>
        </w:rPr>
        <w:t>, и того, что еще неизвестно;</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прогнозирование — предвосхищение результата и уровня усвоения знаний, его временн</w:t>
      </w:r>
      <w:r w:rsidRPr="00C520B6">
        <w:rPr>
          <w:rFonts w:ascii="Times New Roman" w:hAnsi="Times New Roman"/>
          <w:color w:val="auto"/>
          <w:spacing w:val="-107"/>
          <w:sz w:val="24"/>
          <w:szCs w:val="24"/>
        </w:rPr>
        <w:t>ы</w:t>
      </w:r>
      <w:r w:rsidRPr="00C520B6">
        <w:rPr>
          <w:rFonts w:ascii="Times New Roman" w:hAnsi="Times New Roman"/>
          <w:color w:val="auto"/>
          <w:sz w:val="24"/>
          <w:szCs w:val="24"/>
        </w:rPr>
        <w:t>´х характеристик;</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 коррекция — внесение необходимых дополнений и корректив в </w:t>
      </w:r>
      <w:proofErr w:type="gramStart"/>
      <w:r w:rsidRPr="00C520B6">
        <w:rPr>
          <w:rFonts w:ascii="Times New Roman" w:hAnsi="Times New Roman"/>
          <w:color w:val="auto"/>
          <w:sz w:val="24"/>
          <w:szCs w:val="24"/>
        </w:rPr>
        <w:t>план</w:t>
      </w:r>
      <w:proofErr w:type="gramEnd"/>
      <w:r w:rsidRPr="00C520B6">
        <w:rPr>
          <w:rFonts w:ascii="Times New Roman" w:hAnsi="Times New Roman"/>
          <w:color w:val="auto"/>
          <w:sz w:val="24"/>
          <w:szCs w:val="24"/>
        </w:rPr>
        <w:t xml:space="preserve"> и способ действия в случае расхождения эталона, реального действия и его результата с учетом оценки этого результата самим обучающимся, учителем, другими обучающимися;</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 оценка — выделение и осознание обучающимся того, что им уже усвоено и что ему еще нужно </w:t>
      </w:r>
      <w:proofErr w:type="gramStart"/>
      <w:r w:rsidRPr="00C520B6">
        <w:rPr>
          <w:rFonts w:ascii="Times New Roman" w:hAnsi="Times New Roman"/>
          <w:color w:val="auto"/>
          <w:sz w:val="24"/>
          <w:szCs w:val="24"/>
        </w:rPr>
        <w:t>усвоить</w:t>
      </w:r>
      <w:proofErr w:type="gramEnd"/>
      <w:r w:rsidRPr="00C520B6">
        <w:rPr>
          <w:rFonts w:ascii="Times New Roman" w:hAnsi="Times New Roman"/>
          <w:color w:val="auto"/>
          <w:sz w:val="24"/>
          <w:szCs w:val="24"/>
        </w:rPr>
        <w:t>, осознание качества и уровня усвоения; объективная оценка личных результатов работы;</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pacing w:val="4"/>
          <w:sz w:val="24"/>
          <w:szCs w:val="24"/>
        </w:rPr>
        <w:t xml:space="preserve">- саморегуляция как способность к мобилизации сил и </w:t>
      </w:r>
      <w:r w:rsidRPr="00C520B6">
        <w:rPr>
          <w:rFonts w:ascii="Times New Roman" w:hAnsi="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C520B6" w:rsidRPr="00C520B6" w:rsidRDefault="00C520B6" w:rsidP="00C520B6">
      <w:pPr>
        <w:pStyle w:val="a3"/>
        <w:spacing w:line="240" w:lineRule="auto"/>
        <w:ind w:firstLine="0"/>
        <w:rPr>
          <w:rFonts w:ascii="Times New Roman" w:hAnsi="Times New Roman"/>
          <w:i/>
          <w:iCs/>
          <w:color w:val="auto"/>
          <w:sz w:val="24"/>
          <w:szCs w:val="24"/>
        </w:rPr>
      </w:pPr>
      <w:r w:rsidRPr="00C520B6">
        <w:rPr>
          <w:rFonts w:ascii="Times New Roman" w:hAnsi="Times New Roman"/>
          <w:b/>
          <w:bCs/>
          <w:i/>
          <w:iCs/>
          <w:color w:val="auto"/>
          <w:spacing w:val="-4"/>
          <w:sz w:val="24"/>
          <w:szCs w:val="24"/>
        </w:rPr>
        <w:t xml:space="preserve">Познавательные универсальные учебные действия </w:t>
      </w:r>
      <w:r w:rsidRPr="00C520B6">
        <w:rPr>
          <w:rFonts w:ascii="Times New Roman" w:hAnsi="Times New Roman"/>
          <w:color w:val="auto"/>
          <w:spacing w:val="-4"/>
          <w:sz w:val="24"/>
          <w:szCs w:val="24"/>
        </w:rPr>
        <w:t>вклю</w:t>
      </w:r>
      <w:r w:rsidRPr="00C520B6">
        <w:rPr>
          <w:rFonts w:ascii="Times New Roman" w:hAnsi="Times New Roman"/>
          <w:color w:val="auto"/>
          <w:spacing w:val="2"/>
          <w:sz w:val="24"/>
          <w:szCs w:val="24"/>
        </w:rPr>
        <w:t xml:space="preserve">чают: общеучебные, логические учебные действия, а также </w:t>
      </w:r>
      <w:r w:rsidRPr="00C520B6">
        <w:rPr>
          <w:rFonts w:ascii="Times New Roman" w:hAnsi="Times New Roman"/>
          <w:color w:val="auto"/>
          <w:sz w:val="24"/>
          <w:szCs w:val="24"/>
        </w:rPr>
        <w:t>постановку и решение проблемы.</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iCs/>
          <w:color w:val="auto"/>
          <w:sz w:val="24"/>
          <w:szCs w:val="24"/>
        </w:rPr>
        <w:t>К</w:t>
      </w:r>
      <w:r w:rsidRPr="00C520B6">
        <w:rPr>
          <w:rFonts w:ascii="Times New Roman" w:hAnsi="Times New Roman"/>
          <w:i/>
          <w:iCs/>
          <w:color w:val="auto"/>
          <w:sz w:val="24"/>
          <w:szCs w:val="24"/>
        </w:rPr>
        <w:t xml:space="preserve"> общеучебным универсальным действиям</w:t>
      </w:r>
      <w:r w:rsidRPr="00C520B6">
        <w:rPr>
          <w:rFonts w:ascii="Times New Roman" w:hAnsi="Times New Roman"/>
          <w:iCs/>
          <w:color w:val="auto"/>
          <w:sz w:val="24"/>
          <w:szCs w:val="24"/>
        </w:rPr>
        <w:t xml:space="preserve"> относятся</w:t>
      </w:r>
      <w:r w:rsidRPr="00C520B6">
        <w:rPr>
          <w:rFonts w:ascii="Times New Roman" w:hAnsi="Times New Roman"/>
          <w:color w:val="auto"/>
          <w:sz w:val="24"/>
          <w:szCs w:val="24"/>
        </w:rPr>
        <w:t>:</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 самостоятельное выделение и формулирование </w:t>
      </w:r>
      <w:proofErr w:type="gramStart"/>
      <w:r w:rsidRPr="00C520B6">
        <w:rPr>
          <w:rFonts w:ascii="Times New Roman" w:hAnsi="Times New Roman"/>
          <w:color w:val="auto"/>
          <w:sz w:val="24"/>
          <w:szCs w:val="24"/>
        </w:rPr>
        <w:t>познавательной</w:t>
      </w:r>
      <w:proofErr w:type="gramEnd"/>
      <w:r w:rsidRPr="00C520B6">
        <w:rPr>
          <w:rFonts w:ascii="Times New Roman" w:hAnsi="Times New Roman"/>
          <w:color w:val="auto"/>
          <w:sz w:val="24"/>
          <w:szCs w:val="24"/>
        </w:rPr>
        <w:t xml:space="preserve"> цели;</w:t>
      </w:r>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структурирование знаний;</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выбор наиболее эффективных способов решения</w:t>
      </w:r>
      <w:r w:rsidRPr="00C520B6">
        <w:rPr>
          <w:rFonts w:ascii="Times New Roman" w:hAnsi="Times New Roman"/>
          <w:color w:val="auto"/>
          <w:spacing w:val="-2"/>
          <w:sz w:val="24"/>
          <w:szCs w:val="24"/>
        </w:rPr>
        <w:t xml:space="preserve"> практических и познавательных</w:t>
      </w:r>
      <w:r w:rsidRPr="00C520B6">
        <w:rPr>
          <w:rFonts w:ascii="Times New Roman" w:hAnsi="Times New Roman"/>
          <w:color w:val="auto"/>
          <w:spacing w:val="2"/>
          <w:sz w:val="24"/>
          <w:szCs w:val="24"/>
        </w:rPr>
        <w:t xml:space="preserve"> задач </w:t>
      </w:r>
      <w:r w:rsidRPr="00C520B6">
        <w:rPr>
          <w:rFonts w:ascii="Times New Roman" w:hAnsi="Times New Roman"/>
          <w:color w:val="auto"/>
          <w:sz w:val="24"/>
          <w:szCs w:val="24"/>
        </w:rPr>
        <w:t>в зависимости от конкретных условий;</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pacing w:val="-4"/>
          <w:sz w:val="24"/>
          <w:szCs w:val="24"/>
        </w:rPr>
        <w:t>- рефлексия способов и условий действия, контроль и оцен</w:t>
      </w:r>
      <w:r w:rsidRPr="00C520B6">
        <w:rPr>
          <w:rFonts w:ascii="Times New Roman" w:hAnsi="Times New Roman"/>
          <w:color w:val="auto"/>
          <w:sz w:val="24"/>
          <w:szCs w:val="24"/>
        </w:rPr>
        <w:t>ка процесса и результатов деятельности;</w:t>
      </w:r>
    </w:p>
    <w:p w:rsidR="00C520B6" w:rsidRPr="00C520B6" w:rsidRDefault="00C520B6" w:rsidP="00C520B6">
      <w:pPr>
        <w:pStyle w:val="ab"/>
        <w:spacing w:line="240" w:lineRule="auto"/>
        <w:ind w:firstLine="0"/>
        <w:rPr>
          <w:rFonts w:ascii="Times New Roman" w:hAnsi="Times New Roman"/>
          <w:color w:val="auto"/>
          <w:spacing w:val="-4"/>
          <w:sz w:val="24"/>
          <w:szCs w:val="24"/>
        </w:rPr>
      </w:pPr>
      <w:r w:rsidRPr="00C520B6">
        <w:rPr>
          <w:rFonts w:ascii="Times New Roman" w:hAnsi="Times New Roman"/>
          <w:color w:val="auto"/>
          <w:sz w:val="24"/>
          <w:szCs w:val="24"/>
        </w:rPr>
        <w:lastRenderedPageBreak/>
        <w:t xml:space="preserve">- смысловое чтение как осмысление цели чтения и выбор </w:t>
      </w:r>
      <w:r w:rsidRPr="00C520B6">
        <w:rPr>
          <w:rFonts w:ascii="Times New Roman" w:hAnsi="Times New Roman"/>
          <w:color w:val="auto"/>
          <w:spacing w:val="-4"/>
          <w:sz w:val="24"/>
          <w:szCs w:val="24"/>
        </w:rPr>
        <w:t xml:space="preserve">вида чтения в зависимости от цели; извлечение необходимой </w:t>
      </w:r>
      <w:r w:rsidRPr="00C520B6">
        <w:rPr>
          <w:rFonts w:ascii="Times New Roman" w:hAnsi="Times New Roman"/>
          <w:color w:val="auto"/>
          <w:spacing w:val="2"/>
          <w:sz w:val="24"/>
          <w:szCs w:val="24"/>
        </w:rPr>
        <w:t xml:space="preserve">информации из прослушанных текстов различных жанров; </w:t>
      </w:r>
      <w:r w:rsidRPr="00C520B6">
        <w:rPr>
          <w:rFonts w:ascii="Times New Roman" w:hAnsi="Times New Roman"/>
          <w:color w:val="auto"/>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Особую группу общеучебных универсальных действий составляют </w:t>
      </w:r>
      <w:proofErr w:type="gramStart"/>
      <w:r w:rsidRPr="00C520B6">
        <w:rPr>
          <w:rFonts w:ascii="Times New Roman" w:hAnsi="Times New Roman"/>
          <w:i/>
          <w:iCs/>
          <w:color w:val="auto"/>
          <w:sz w:val="24"/>
          <w:szCs w:val="24"/>
        </w:rPr>
        <w:t>знаково­символические</w:t>
      </w:r>
      <w:proofErr w:type="gramEnd"/>
      <w:r w:rsidRPr="00C520B6">
        <w:rPr>
          <w:rFonts w:ascii="Times New Roman" w:hAnsi="Times New Roman"/>
          <w:i/>
          <w:iCs/>
          <w:color w:val="auto"/>
          <w:sz w:val="24"/>
          <w:szCs w:val="24"/>
        </w:rPr>
        <w:t xml:space="preserve"> действия</w:t>
      </w:r>
      <w:r w:rsidRPr="00C520B6">
        <w:rPr>
          <w:rFonts w:ascii="Times New Roman" w:hAnsi="Times New Roman"/>
          <w:color w:val="auto"/>
          <w:sz w:val="24"/>
          <w:szCs w:val="24"/>
        </w:rPr>
        <w:t>:</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w:t>
      </w:r>
      <w:proofErr w:type="gramStart"/>
      <w:r w:rsidRPr="00C520B6">
        <w:rPr>
          <w:rFonts w:ascii="Times New Roman" w:hAnsi="Times New Roman"/>
          <w:color w:val="auto"/>
          <w:sz w:val="24"/>
          <w:szCs w:val="24"/>
        </w:rPr>
        <w:t>знаково­символическая</w:t>
      </w:r>
      <w:proofErr w:type="gramEnd"/>
      <w:r w:rsidRPr="00C520B6">
        <w:rPr>
          <w:rFonts w:ascii="Times New Roman" w:hAnsi="Times New Roman"/>
          <w:color w:val="auto"/>
          <w:sz w:val="24"/>
          <w:szCs w:val="24"/>
        </w:rPr>
        <w:t xml:space="preserve"> модели);</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преобразование модели с целью выявления общих законов, определяющих данную предметную область.</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iCs/>
          <w:color w:val="auto"/>
          <w:sz w:val="24"/>
          <w:szCs w:val="24"/>
        </w:rPr>
        <w:t>К</w:t>
      </w:r>
      <w:r w:rsidRPr="00C520B6">
        <w:rPr>
          <w:rFonts w:ascii="Times New Roman" w:hAnsi="Times New Roman"/>
          <w:i/>
          <w:iCs/>
          <w:color w:val="auto"/>
          <w:sz w:val="24"/>
          <w:szCs w:val="24"/>
        </w:rPr>
        <w:t xml:space="preserve"> логическим универсальным действиям </w:t>
      </w:r>
      <w:r w:rsidRPr="00C520B6">
        <w:rPr>
          <w:rFonts w:ascii="Times New Roman" w:hAnsi="Times New Roman"/>
          <w:iCs/>
          <w:color w:val="auto"/>
          <w:sz w:val="24"/>
          <w:szCs w:val="24"/>
        </w:rPr>
        <w:t>относятся</w:t>
      </w:r>
      <w:r w:rsidRPr="00C520B6">
        <w:rPr>
          <w:rFonts w:ascii="Times New Roman" w:hAnsi="Times New Roman"/>
          <w:color w:val="auto"/>
          <w:sz w:val="24"/>
          <w:szCs w:val="24"/>
        </w:rPr>
        <w:t>:</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анализ объектов с целью выделения признаков (суще</w:t>
      </w:r>
      <w:r w:rsidRPr="00C520B6">
        <w:rPr>
          <w:rFonts w:ascii="Times New Roman" w:hAnsi="Times New Roman"/>
          <w:color w:val="auto"/>
          <w:sz w:val="24"/>
          <w:szCs w:val="24"/>
        </w:rPr>
        <w:t>ственных, несущественных);</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синтез — составление целого из частей, в том числе са</w:t>
      </w:r>
      <w:r w:rsidRPr="00C520B6">
        <w:rPr>
          <w:rFonts w:ascii="Times New Roman" w:hAnsi="Times New Roman"/>
          <w:color w:val="auto"/>
          <w:spacing w:val="2"/>
          <w:sz w:val="24"/>
          <w:szCs w:val="24"/>
        </w:rPr>
        <w:t xml:space="preserve">мостоятельное достраивание с восполнением недостающих </w:t>
      </w:r>
      <w:r w:rsidRPr="00C520B6">
        <w:rPr>
          <w:rFonts w:ascii="Times New Roman" w:hAnsi="Times New Roman"/>
          <w:color w:val="auto"/>
          <w:sz w:val="24"/>
          <w:szCs w:val="24"/>
        </w:rPr>
        <w:t>компонентов;</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выбор оснований и критериев для сравнения, сериации, классификации объектов;</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подведение под понятие, выведение следствий;</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установление причинно­следственных связей, представ</w:t>
      </w:r>
      <w:r w:rsidRPr="00C520B6">
        <w:rPr>
          <w:rFonts w:ascii="Times New Roman" w:hAnsi="Times New Roman"/>
          <w:color w:val="auto"/>
          <w:sz w:val="24"/>
          <w:szCs w:val="24"/>
        </w:rPr>
        <w:t>ление цепочек объектов и явлений;</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построение логической цепочки рассуждений, анализ истинности утверждений;</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доказательство;</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выдвижение гипотез и их обоснование.</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iCs/>
          <w:color w:val="auto"/>
          <w:sz w:val="24"/>
          <w:szCs w:val="24"/>
        </w:rPr>
        <w:t xml:space="preserve">К </w:t>
      </w:r>
      <w:r w:rsidRPr="00C520B6">
        <w:rPr>
          <w:rFonts w:ascii="Times New Roman" w:hAnsi="Times New Roman"/>
          <w:i/>
          <w:iCs/>
          <w:color w:val="auto"/>
          <w:sz w:val="24"/>
          <w:szCs w:val="24"/>
        </w:rPr>
        <w:t xml:space="preserve">постановке и решению проблемы </w:t>
      </w:r>
      <w:r w:rsidRPr="00C520B6">
        <w:rPr>
          <w:rFonts w:ascii="Times New Roman" w:hAnsi="Times New Roman"/>
          <w:iCs/>
          <w:color w:val="auto"/>
          <w:sz w:val="24"/>
          <w:szCs w:val="24"/>
        </w:rPr>
        <w:t>относятся</w:t>
      </w:r>
      <w:r w:rsidRPr="00C520B6">
        <w:rPr>
          <w:rFonts w:ascii="Times New Roman" w:hAnsi="Times New Roman"/>
          <w:color w:val="auto"/>
          <w:sz w:val="24"/>
          <w:szCs w:val="24"/>
        </w:rPr>
        <w:t>:</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формулирование проблемы;</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pacing w:val="-4"/>
          <w:sz w:val="24"/>
          <w:szCs w:val="24"/>
        </w:rPr>
        <w:t xml:space="preserve">- самостоятельное создание </w:t>
      </w:r>
      <w:r w:rsidRPr="00C520B6">
        <w:rPr>
          <w:rFonts w:ascii="Times New Roman" w:hAnsi="Times New Roman"/>
          <w:color w:val="auto"/>
          <w:sz w:val="24"/>
          <w:szCs w:val="24"/>
        </w:rPr>
        <w:t>алгоритмов (</w:t>
      </w:r>
      <w:r w:rsidRPr="00C520B6">
        <w:rPr>
          <w:rFonts w:ascii="Times New Roman" w:hAnsi="Times New Roman"/>
          <w:color w:val="auto"/>
          <w:spacing w:val="-4"/>
          <w:sz w:val="24"/>
          <w:szCs w:val="24"/>
        </w:rPr>
        <w:t>способов)</w:t>
      </w:r>
      <w:r w:rsidRPr="00C520B6">
        <w:rPr>
          <w:rFonts w:ascii="Times New Roman" w:hAnsi="Times New Roman"/>
          <w:color w:val="auto"/>
          <w:sz w:val="24"/>
          <w:szCs w:val="24"/>
        </w:rPr>
        <w:t xml:space="preserve"> деятельности при решении</w:t>
      </w:r>
      <w:r w:rsidRPr="00C520B6">
        <w:rPr>
          <w:rFonts w:ascii="Times New Roman" w:hAnsi="Times New Roman"/>
          <w:color w:val="auto"/>
          <w:spacing w:val="-4"/>
          <w:sz w:val="24"/>
          <w:szCs w:val="24"/>
        </w:rPr>
        <w:t xml:space="preserve"> проблем твор</w:t>
      </w:r>
      <w:r w:rsidRPr="00C520B6">
        <w:rPr>
          <w:rFonts w:ascii="Times New Roman" w:hAnsi="Times New Roman"/>
          <w:color w:val="auto"/>
          <w:sz w:val="24"/>
          <w:szCs w:val="24"/>
        </w:rPr>
        <w:t>ческого и поискового характера.</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i/>
          <w:iCs/>
          <w:color w:val="auto"/>
          <w:spacing w:val="2"/>
          <w:sz w:val="24"/>
          <w:szCs w:val="24"/>
        </w:rPr>
        <w:t xml:space="preserve">Коммуникативные универсальные учебные действия </w:t>
      </w:r>
      <w:r w:rsidRPr="00C520B6">
        <w:rPr>
          <w:rFonts w:ascii="Times New Roman" w:hAnsi="Times New Roman"/>
          <w:color w:val="auto"/>
          <w:spacing w:val="2"/>
          <w:sz w:val="24"/>
          <w:szCs w:val="24"/>
        </w:rPr>
        <w:t xml:space="preserve">обеспечивают социальную компетентность и учет позиции </w:t>
      </w:r>
      <w:r w:rsidRPr="00C520B6">
        <w:rPr>
          <w:rFonts w:ascii="Times New Roman" w:hAnsi="Times New Roman"/>
          <w:color w:val="auto"/>
          <w:sz w:val="24"/>
          <w:szCs w:val="24"/>
        </w:rPr>
        <w:t xml:space="preserve">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C520B6">
        <w:rPr>
          <w:rFonts w:ascii="Times New Roman" w:hAnsi="Times New Roman"/>
          <w:color w:val="auto"/>
          <w:spacing w:val="-2"/>
          <w:sz w:val="24"/>
          <w:szCs w:val="24"/>
        </w:rPr>
        <w:t>сверстников и строить продуктивное взаимодействие и со</w:t>
      </w:r>
      <w:r w:rsidRPr="00C520B6">
        <w:rPr>
          <w:rFonts w:ascii="Times New Roman" w:hAnsi="Times New Roman"/>
          <w:color w:val="auto"/>
          <w:sz w:val="24"/>
          <w:szCs w:val="24"/>
        </w:rPr>
        <w:t>трудничество со сверстниками и взрослыми.</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К коммуникативным действиям относятся:</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планирование учебного сотрудничества с учителем и свер</w:t>
      </w:r>
      <w:r w:rsidRPr="00C520B6">
        <w:rPr>
          <w:rFonts w:ascii="Times New Roman" w:hAnsi="Times New Roman"/>
          <w:color w:val="auto"/>
          <w:sz w:val="24"/>
          <w:szCs w:val="24"/>
        </w:rPr>
        <w:t>стниками — определение цели, функций участников, способов взаимодействия;</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постановка вопросов — инициативное сотрудничество в поиске и сборе информации;</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 разрешение конфликтов — выявление, идентификация </w:t>
      </w:r>
      <w:r w:rsidRPr="00C520B6">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управление поведением партнера — контроль, коррек</w:t>
      </w:r>
      <w:r w:rsidRPr="00C520B6">
        <w:rPr>
          <w:rFonts w:ascii="Times New Roman" w:hAnsi="Times New Roman"/>
          <w:color w:val="auto"/>
          <w:sz w:val="24"/>
          <w:szCs w:val="24"/>
        </w:rPr>
        <w:t>ция, оценка его действий;</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C520B6">
        <w:rPr>
          <w:rFonts w:ascii="Times New Roman" w:hAnsi="Times New Roman"/>
          <w:color w:val="auto"/>
          <w:spacing w:val="2"/>
          <w:sz w:val="24"/>
          <w:szCs w:val="24"/>
        </w:rPr>
        <w:t>ми речи в соответствии с грамматическими и синтаксиче</w:t>
      </w:r>
      <w:r w:rsidRPr="00C520B6">
        <w:rPr>
          <w:rFonts w:ascii="Times New Roman" w:hAnsi="Times New Roman"/>
          <w:color w:val="auto"/>
          <w:sz w:val="24"/>
          <w:szCs w:val="24"/>
        </w:rPr>
        <w:t>скими нормами родного языка, современных средств коммуникации.</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C520B6">
        <w:rPr>
          <w:rFonts w:ascii="Times New Roman" w:hAnsi="Times New Roman"/>
          <w:color w:val="auto"/>
          <w:sz w:val="24"/>
          <w:szCs w:val="24"/>
        </w:rPr>
        <w:noBreakHyphen/>
        <w:t>возрастного развития личностной и познавательной сфер ребенка. Процесс обучения задает содержание и характери</w:t>
      </w:r>
      <w:r w:rsidRPr="00C520B6">
        <w:rPr>
          <w:rFonts w:ascii="Times New Roman" w:hAnsi="Times New Roman"/>
          <w:color w:val="auto"/>
          <w:spacing w:val="2"/>
          <w:sz w:val="24"/>
          <w:szCs w:val="24"/>
        </w:rPr>
        <w:t xml:space="preserve">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w:t>
      </w:r>
      <w:r w:rsidRPr="00C520B6">
        <w:rPr>
          <w:rFonts w:ascii="Times New Roman" w:hAnsi="Times New Roman"/>
          <w:color w:val="auto"/>
          <w:sz w:val="24"/>
          <w:szCs w:val="24"/>
        </w:rPr>
        <w:t>«высокой норме») и их свойства.</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w:t>
      </w:r>
      <w:r w:rsidRPr="00C520B6">
        <w:rPr>
          <w:rFonts w:ascii="Times New Roman" w:hAnsi="Times New Roman"/>
          <w:color w:val="auto"/>
          <w:sz w:val="24"/>
          <w:szCs w:val="24"/>
        </w:rPr>
        <w:lastRenderedPageBreak/>
        <w:t>сорегуляции развивается способность ребенка регулировать свою деятельность. Из оценок окружающих и в первую очередь оценок близ</w:t>
      </w:r>
      <w:r w:rsidRPr="00C520B6">
        <w:rPr>
          <w:rFonts w:ascii="Times New Roman" w:hAnsi="Times New Roman"/>
          <w:color w:val="auto"/>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C520B6">
        <w:rPr>
          <w:rFonts w:ascii="Times New Roman" w:hAnsi="Times New Roman"/>
          <w:color w:val="auto"/>
          <w:sz w:val="24"/>
          <w:szCs w:val="24"/>
        </w:rPr>
        <w:t>т.</w:t>
      </w:r>
      <w:r w:rsidRPr="00C520B6">
        <w:rPr>
          <w:rFonts w:ascii="Times New Roman" w:hAnsi="Times New Roman"/>
          <w:color w:val="auto"/>
          <w:sz w:val="24"/>
          <w:szCs w:val="24"/>
        </w:rPr>
        <w:t> </w:t>
      </w:r>
      <w:r w:rsidRPr="00C520B6">
        <w:rPr>
          <w:rFonts w:ascii="Times New Roman" w:hAnsi="Times New Roman"/>
          <w:color w:val="auto"/>
          <w:sz w:val="24"/>
          <w:szCs w:val="24"/>
        </w:rPr>
        <w:t xml:space="preserve">е. самооценка и </w:t>
      </w:r>
      <w:proofErr w:type="gramStart"/>
      <w:r w:rsidRPr="00C520B6">
        <w:rPr>
          <w:rFonts w:ascii="Times New Roman" w:hAnsi="Times New Roman"/>
          <w:color w:val="auto"/>
          <w:sz w:val="24"/>
          <w:szCs w:val="24"/>
        </w:rPr>
        <w:t>Я</w:t>
      </w:r>
      <w:r w:rsidRPr="00C520B6">
        <w:rPr>
          <w:rFonts w:ascii="Times New Roman" w:hAnsi="Times New Roman"/>
          <w:color w:val="auto"/>
          <w:sz w:val="24"/>
          <w:szCs w:val="24"/>
        </w:rPr>
        <w:noBreakHyphen/>
        <w:t>концепция</w:t>
      </w:r>
      <w:proofErr w:type="gramEnd"/>
      <w:r w:rsidRPr="00C520B6">
        <w:rPr>
          <w:rFonts w:ascii="Times New Roman" w:hAnsi="Times New Roman"/>
          <w:color w:val="auto"/>
          <w:sz w:val="24"/>
          <w:szCs w:val="24"/>
        </w:rPr>
        <w:t xml:space="preserve"> как результат самоопределения. И</w:t>
      </w:r>
      <w:r w:rsidRPr="00C520B6">
        <w:rPr>
          <w:rFonts w:ascii="Times New Roman" w:hAnsi="Times New Roman"/>
          <w:color w:val="auto"/>
          <w:spacing w:val="2"/>
          <w:sz w:val="24"/>
          <w:szCs w:val="24"/>
        </w:rPr>
        <w:t xml:space="preserve">з </w:t>
      </w:r>
      <w:proofErr w:type="gramStart"/>
      <w:r w:rsidRPr="00C520B6">
        <w:rPr>
          <w:rFonts w:ascii="Times New Roman" w:hAnsi="Times New Roman"/>
          <w:color w:val="auto"/>
          <w:spacing w:val="2"/>
          <w:sz w:val="24"/>
          <w:szCs w:val="24"/>
        </w:rPr>
        <w:t>ситуативно­познавательного</w:t>
      </w:r>
      <w:proofErr w:type="gramEnd"/>
      <w:r w:rsidRPr="00C520B6">
        <w:rPr>
          <w:rFonts w:ascii="Times New Roman" w:hAnsi="Times New Roman"/>
          <w:color w:val="auto"/>
          <w:spacing w:val="2"/>
          <w:sz w:val="24"/>
          <w:szCs w:val="24"/>
        </w:rPr>
        <w:t xml:space="preserve"> и внеситуативно­позна</w:t>
      </w:r>
      <w:r w:rsidRPr="00C520B6">
        <w:rPr>
          <w:rFonts w:ascii="Times New Roman" w:hAnsi="Times New Roman"/>
          <w:color w:val="auto"/>
          <w:sz w:val="24"/>
          <w:szCs w:val="24"/>
        </w:rPr>
        <w:t>вательного общения формируются познавательные действия ребенка.</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Содержание, способы общения и коммуникации об</w:t>
      </w:r>
      <w:r w:rsidRPr="00C520B6">
        <w:rPr>
          <w:rFonts w:ascii="Times New Roman" w:hAnsi="Times New Roman"/>
          <w:color w:val="auto"/>
          <w:spacing w:val="-2"/>
          <w:sz w:val="24"/>
          <w:szCs w:val="24"/>
        </w:rPr>
        <w:t>условливают развитие способности ребенка к регуляции пове</w:t>
      </w:r>
      <w:r w:rsidRPr="00C520B6">
        <w:rPr>
          <w:rFonts w:ascii="Times New Roman" w:hAnsi="Times New Roman"/>
          <w:color w:val="auto"/>
          <w:sz w:val="24"/>
          <w:szCs w:val="24"/>
        </w:rPr>
        <w:t>дения и деятельности, познанию мира, определяют образ «Я» как систему представлений о себе, отношения к себе. Имен</w:t>
      </w:r>
      <w:r w:rsidRPr="00C520B6">
        <w:rPr>
          <w:rFonts w:ascii="Times New Roman" w:hAnsi="Times New Roman"/>
          <w:color w:val="auto"/>
          <w:spacing w:val="2"/>
          <w:sz w:val="24"/>
          <w:szCs w:val="24"/>
        </w:rPr>
        <w:t xml:space="preserve">но поэтому </w:t>
      </w:r>
      <w:r w:rsidRPr="00C520B6">
        <w:rPr>
          <w:rFonts w:ascii="Times New Roman" w:hAnsi="Times New Roman"/>
          <w:color w:val="auto"/>
          <w:sz w:val="24"/>
          <w:szCs w:val="24"/>
        </w:rPr>
        <w:t>становлению коммуникативных универсальных учебных действий</w:t>
      </w:r>
      <w:r w:rsidRPr="00C520B6">
        <w:rPr>
          <w:rFonts w:ascii="Times New Roman" w:hAnsi="Times New Roman"/>
          <w:color w:val="auto"/>
          <w:spacing w:val="2"/>
          <w:sz w:val="24"/>
          <w:szCs w:val="24"/>
        </w:rPr>
        <w:t xml:space="preserve"> в программе развития уни</w:t>
      </w:r>
      <w:r w:rsidRPr="00C520B6">
        <w:rPr>
          <w:rFonts w:ascii="Times New Roman" w:hAnsi="Times New Roman"/>
          <w:color w:val="auto"/>
          <w:sz w:val="24"/>
          <w:szCs w:val="24"/>
        </w:rPr>
        <w:t xml:space="preserve">версальных учебных действий следует уделить </w:t>
      </w:r>
      <w:r w:rsidRPr="00C520B6">
        <w:rPr>
          <w:rFonts w:ascii="Times New Roman" w:hAnsi="Times New Roman"/>
          <w:color w:val="auto"/>
          <w:spacing w:val="2"/>
          <w:sz w:val="24"/>
          <w:szCs w:val="24"/>
        </w:rPr>
        <w:t xml:space="preserve">особое внимание. </w:t>
      </w:r>
    </w:p>
    <w:p w:rsidR="00C520B6" w:rsidRPr="00C520B6" w:rsidRDefault="00C520B6" w:rsidP="00C520B6">
      <w:pPr>
        <w:pStyle w:val="a3"/>
        <w:spacing w:line="240" w:lineRule="auto"/>
        <w:ind w:firstLine="0"/>
        <w:rPr>
          <w:rFonts w:ascii="Times New Roman" w:hAnsi="Times New Roman"/>
          <w:color w:val="auto"/>
          <w:spacing w:val="2"/>
          <w:sz w:val="24"/>
          <w:szCs w:val="24"/>
        </w:rPr>
      </w:pPr>
      <w:r w:rsidRPr="00C520B6">
        <w:rPr>
          <w:rFonts w:ascii="Times New Roman" w:hAnsi="Times New Roman"/>
          <w:color w:val="auto"/>
          <w:spacing w:val="4"/>
          <w:sz w:val="24"/>
          <w:szCs w:val="24"/>
        </w:rPr>
        <w:t>По мере становления личностных действий ребенка (смыслообразование и самоопределение, нравственно­эти</w:t>
      </w:r>
      <w:r w:rsidRPr="00C520B6">
        <w:rPr>
          <w:rFonts w:ascii="Times New Roman" w:hAnsi="Times New Roman"/>
          <w:color w:val="auto"/>
          <w:spacing w:val="2"/>
          <w:sz w:val="24"/>
          <w:szCs w:val="24"/>
        </w:rPr>
        <w:t>ческая ориентация) функционирование и развитие универсальных учебных действий (коммуникативных, познаватель</w:t>
      </w:r>
      <w:r w:rsidRPr="00C520B6">
        <w:rPr>
          <w:rFonts w:ascii="Times New Roman" w:hAnsi="Times New Roman"/>
          <w:color w:val="auto"/>
          <w:sz w:val="24"/>
          <w:szCs w:val="24"/>
        </w:rPr>
        <w:t xml:space="preserve">ных и регулятивных) претерпевают значительные изменения. </w:t>
      </w:r>
      <w:r w:rsidRPr="00C520B6">
        <w:rPr>
          <w:rFonts w:ascii="Times New Roman" w:hAnsi="Times New Roman"/>
          <w:color w:val="auto"/>
          <w:spacing w:val="2"/>
          <w:sz w:val="24"/>
          <w:szCs w:val="24"/>
        </w:rPr>
        <w:t xml:space="preserve">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w:t>
      </w:r>
      <w:proofErr w:type="gramStart"/>
      <w:r w:rsidRPr="00C520B6">
        <w:rPr>
          <w:rFonts w:ascii="Times New Roman" w:hAnsi="Times New Roman"/>
          <w:color w:val="auto"/>
          <w:spacing w:val="2"/>
          <w:sz w:val="24"/>
          <w:szCs w:val="24"/>
        </w:rPr>
        <w:t>Я</w:t>
      </w:r>
      <w:r w:rsidRPr="00C520B6">
        <w:rPr>
          <w:rFonts w:ascii="Times New Roman" w:hAnsi="Times New Roman"/>
          <w:color w:val="auto"/>
          <w:spacing w:val="2"/>
          <w:sz w:val="24"/>
          <w:szCs w:val="24"/>
        </w:rPr>
        <w:noBreakHyphen/>
        <w:t>концепции</w:t>
      </w:r>
      <w:proofErr w:type="gramEnd"/>
      <w:r w:rsidRPr="00C520B6">
        <w:rPr>
          <w:rFonts w:ascii="Times New Roman" w:hAnsi="Times New Roman"/>
          <w:color w:val="auto"/>
          <w:spacing w:val="2"/>
          <w:sz w:val="24"/>
          <w:szCs w:val="24"/>
        </w:rPr>
        <w:t>.</w:t>
      </w:r>
    </w:p>
    <w:p w:rsid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C520B6">
        <w:rPr>
          <w:rFonts w:ascii="Times New Roman" w:hAnsi="Times New Roman"/>
          <w:color w:val="auto"/>
          <w:sz w:val="24"/>
          <w:szCs w:val="24"/>
        </w:rPr>
        <w:t>эффективность самой деятельности и коммуникации, так и на самооценку, смыслообразование и самоопределение обучающегося.</w:t>
      </w:r>
    </w:p>
    <w:p w:rsidR="007A2F70" w:rsidRPr="00F43E3A" w:rsidRDefault="007A2F70" w:rsidP="007A2F70">
      <w:pPr>
        <w:pStyle w:val="afff0"/>
        <w:jc w:val="both"/>
        <w:rPr>
          <w:b/>
          <w:bCs/>
        </w:rPr>
      </w:pPr>
      <w:r w:rsidRPr="00F43E3A">
        <w:rPr>
          <w:b/>
          <w:bCs/>
        </w:rPr>
        <w:t xml:space="preserve">Модель  результатов формирования УУД на разных этапах обучения </w:t>
      </w:r>
    </w:p>
    <w:tbl>
      <w:tblPr>
        <w:tblW w:w="10334" w:type="dxa"/>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5"/>
        <w:gridCol w:w="1701"/>
        <w:gridCol w:w="1843"/>
        <w:gridCol w:w="1843"/>
        <w:gridCol w:w="1559"/>
        <w:gridCol w:w="1843"/>
      </w:tblGrid>
      <w:tr w:rsidR="007A2F70" w:rsidRPr="007A2F70" w:rsidTr="007A2F70">
        <w:trPr>
          <w:trHeight w:val="675"/>
        </w:trPr>
        <w:tc>
          <w:tcPr>
            <w:tcW w:w="1545" w:type="dxa"/>
          </w:tcPr>
          <w:p w:rsidR="007A2F70" w:rsidRPr="007A2F70" w:rsidRDefault="007A2F70" w:rsidP="009B7165">
            <w:pPr>
              <w:spacing w:after="0" w:line="240" w:lineRule="auto"/>
              <w:jc w:val="both"/>
              <w:rPr>
                <w:rFonts w:ascii="Times New Roman" w:hAnsi="Times New Roman"/>
                <w:sz w:val="20"/>
                <w:szCs w:val="20"/>
              </w:rPr>
            </w:pPr>
            <w:r w:rsidRPr="007A2F70">
              <w:rPr>
                <w:rFonts w:ascii="Times New Roman" w:hAnsi="Times New Roman"/>
                <w:sz w:val="20"/>
                <w:szCs w:val="20"/>
              </w:rPr>
              <w:t>УУД</w:t>
            </w:r>
          </w:p>
        </w:tc>
        <w:tc>
          <w:tcPr>
            <w:tcW w:w="1701" w:type="dxa"/>
          </w:tcPr>
          <w:p w:rsidR="007A2F70" w:rsidRPr="007A2F70" w:rsidRDefault="007A2F70" w:rsidP="009B7165">
            <w:pPr>
              <w:spacing w:after="0" w:line="240" w:lineRule="auto"/>
              <w:jc w:val="both"/>
              <w:rPr>
                <w:rFonts w:ascii="Times New Roman" w:hAnsi="Times New Roman"/>
                <w:sz w:val="20"/>
                <w:szCs w:val="20"/>
              </w:rPr>
            </w:pPr>
            <w:r w:rsidRPr="007A2F70">
              <w:rPr>
                <w:rFonts w:ascii="Times New Roman" w:hAnsi="Times New Roman"/>
                <w:sz w:val="20"/>
                <w:szCs w:val="20"/>
              </w:rPr>
              <w:t>1 класс</w:t>
            </w:r>
          </w:p>
        </w:tc>
        <w:tc>
          <w:tcPr>
            <w:tcW w:w="1843" w:type="dxa"/>
          </w:tcPr>
          <w:p w:rsidR="007A2F70" w:rsidRPr="007A2F70" w:rsidRDefault="007A2F70" w:rsidP="009B7165">
            <w:pPr>
              <w:spacing w:after="0" w:line="240" w:lineRule="auto"/>
              <w:jc w:val="both"/>
              <w:rPr>
                <w:rFonts w:ascii="Times New Roman" w:hAnsi="Times New Roman"/>
                <w:sz w:val="20"/>
                <w:szCs w:val="20"/>
              </w:rPr>
            </w:pPr>
            <w:r w:rsidRPr="007A2F70">
              <w:rPr>
                <w:rFonts w:ascii="Times New Roman" w:hAnsi="Times New Roman"/>
                <w:sz w:val="20"/>
                <w:szCs w:val="20"/>
              </w:rPr>
              <w:t>2 класс</w:t>
            </w:r>
          </w:p>
        </w:tc>
        <w:tc>
          <w:tcPr>
            <w:tcW w:w="1843" w:type="dxa"/>
          </w:tcPr>
          <w:p w:rsidR="007A2F70" w:rsidRPr="007A2F70" w:rsidRDefault="007A2F70" w:rsidP="009B7165">
            <w:pPr>
              <w:spacing w:after="0" w:line="240" w:lineRule="auto"/>
              <w:jc w:val="both"/>
              <w:rPr>
                <w:rFonts w:ascii="Times New Roman" w:hAnsi="Times New Roman"/>
                <w:sz w:val="20"/>
                <w:szCs w:val="20"/>
              </w:rPr>
            </w:pPr>
            <w:r w:rsidRPr="007A2F70">
              <w:rPr>
                <w:rFonts w:ascii="Times New Roman" w:hAnsi="Times New Roman"/>
                <w:sz w:val="20"/>
                <w:szCs w:val="20"/>
              </w:rPr>
              <w:t>3 класс</w:t>
            </w:r>
          </w:p>
        </w:tc>
        <w:tc>
          <w:tcPr>
            <w:tcW w:w="1559" w:type="dxa"/>
          </w:tcPr>
          <w:p w:rsidR="007A2F70" w:rsidRPr="007A2F70" w:rsidRDefault="007A2F70" w:rsidP="009B7165">
            <w:pPr>
              <w:spacing w:after="0" w:line="240" w:lineRule="auto"/>
              <w:jc w:val="both"/>
              <w:rPr>
                <w:rFonts w:ascii="Times New Roman" w:hAnsi="Times New Roman"/>
                <w:sz w:val="20"/>
                <w:szCs w:val="20"/>
              </w:rPr>
            </w:pPr>
            <w:r w:rsidRPr="007A2F70">
              <w:rPr>
                <w:rFonts w:ascii="Times New Roman" w:hAnsi="Times New Roman"/>
                <w:sz w:val="20"/>
                <w:szCs w:val="20"/>
              </w:rPr>
              <w:t>4 класс</w:t>
            </w:r>
          </w:p>
        </w:tc>
        <w:tc>
          <w:tcPr>
            <w:tcW w:w="1843" w:type="dxa"/>
          </w:tcPr>
          <w:p w:rsidR="007A2F70" w:rsidRPr="007A2F70" w:rsidRDefault="007A2F70" w:rsidP="009B7165">
            <w:pPr>
              <w:spacing w:after="0" w:line="240" w:lineRule="auto"/>
              <w:jc w:val="both"/>
              <w:rPr>
                <w:rFonts w:ascii="Times New Roman" w:hAnsi="Times New Roman"/>
                <w:sz w:val="20"/>
                <w:szCs w:val="20"/>
              </w:rPr>
            </w:pPr>
            <w:r w:rsidRPr="007A2F70">
              <w:rPr>
                <w:rFonts w:ascii="Times New Roman" w:hAnsi="Times New Roman"/>
                <w:sz w:val="20"/>
                <w:szCs w:val="20"/>
              </w:rPr>
              <w:t>результат</w:t>
            </w:r>
          </w:p>
        </w:tc>
      </w:tr>
      <w:tr w:rsidR="007A2F70" w:rsidRPr="007A2F70" w:rsidTr="007A2F70">
        <w:trPr>
          <w:trHeight w:val="1832"/>
        </w:trPr>
        <w:tc>
          <w:tcPr>
            <w:tcW w:w="1545" w:type="dxa"/>
            <w:vMerge w:val="restart"/>
          </w:tcPr>
          <w:p w:rsidR="007A2F70" w:rsidRPr="007A2F70" w:rsidRDefault="007A2F70" w:rsidP="009B7165">
            <w:pPr>
              <w:pStyle w:val="afff0"/>
              <w:jc w:val="both"/>
              <w:rPr>
                <w:b/>
                <w:sz w:val="20"/>
                <w:szCs w:val="20"/>
              </w:rPr>
            </w:pPr>
            <w:r w:rsidRPr="007A2F70">
              <w:rPr>
                <w:b/>
                <w:sz w:val="20"/>
                <w:szCs w:val="20"/>
              </w:rPr>
              <w:t>Личностные:</w:t>
            </w:r>
          </w:p>
          <w:p w:rsidR="007A2F70" w:rsidRPr="007A2F70" w:rsidRDefault="007A2F70" w:rsidP="009B7165">
            <w:pPr>
              <w:pStyle w:val="afff0"/>
              <w:jc w:val="both"/>
              <w:rPr>
                <w:sz w:val="20"/>
                <w:szCs w:val="20"/>
              </w:rPr>
            </w:pPr>
            <w:r w:rsidRPr="007A2F70">
              <w:rPr>
                <w:sz w:val="20"/>
                <w:szCs w:val="20"/>
              </w:rPr>
              <w:t>самоопределение</w:t>
            </w:r>
          </w:p>
          <w:p w:rsidR="007A2F70" w:rsidRPr="007A2F70" w:rsidRDefault="007A2F70" w:rsidP="009B7165">
            <w:pPr>
              <w:pStyle w:val="afff0"/>
              <w:jc w:val="both"/>
              <w:rPr>
                <w:sz w:val="20"/>
                <w:szCs w:val="20"/>
              </w:rPr>
            </w:pPr>
            <w:r w:rsidRPr="007A2F70">
              <w:rPr>
                <w:sz w:val="20"/>
                <w:szCs w:val="20"/>
              </w:rPr>
              <w:t>смыслообра-зование</w:t>
            </w:r>
          </w:p>
          <w:p w:rsidR="007A2F70" w:rsidRPr="007A2F70" w:rsidRDefault="007A2F70" w:rsidP="009B7165">
            <w:pPr>
              <w:pStyle w:val="afff0"/>
              <w:jc w:val="both"/>
              <w:rPr>
                <w:sz w:val="20"/>
                <w:szCs w:val="20"/>
              </w:rPr>
            </w:pPr>
            <w:r w:rsidRPr="007A2F70">
              <w:rPr>
                <w:sz w:val="20"/>
                <w:szCs w:val="20"/>
              </w:rPr>
              <w:t>нравственно-</w:t>
            </w:r>
          </w:p>
          <w:p w:rsidR="007A2F70" w:rsidRPr="007A2F70" w:rsidRDefault="007A2F70" w:rsidP="009B7165">
            <w:pPr>
              <w:pStyle w:val="afff0"/>
              <w:jc w:val="both"/>
              <w:rPr>
                <w:sz w:val="20"/>
                <w:szCs w:val="20"/>
              </w:rPr>
            </w:pPr>
            <w:r w:rsidRPr="007A2F70">
              <w:rPr>
                <w:sz w:val="20"/>
                <w:szCs w:val="20"/>
              </w:rPr>
              <w:t>этическая ориентация</w:t>
            </w:r>
          </w:p>
          <w:p w:rsidR="007A2F70" w:rsidRPr="007A2F70" w:rsidRDefault="007A2F70" w:rsidP="009B7165">
            <w:pPr>
              <w:spacing w:after="0" w:line="240" w:lineRule="auto"/>
              <w:jc w:val="both"/>
              <w:rPr>
                <w:rFonts w:ascii="Times New Roman" w:hAnsi="Times New Roman"/>
                <w:sz w:val="20"/>
                <w:szCs w:val="20"/>
              </w:rPr>
            </w:pPr>
          </w:p>
        </w:tc>
        <w:tc>
          <w:tcPr>
            <w:tcW w:w="1701" w:type="dxa"/>
          </w:tcPr>
          <w:p w:rsidR="007A2F70" w:rsidRPr="007A2F70" w:rsidRDefault="007A2F70" w:rsidP="009B7165">
            <w:pPr>
              <w:pStyle w:val="afff0"/>
              <w:jc w:val="both"/>
              <w:rPr>
                <w:sz w:val="20"/>
                <w:szCs w:val="20"/>
              </w:rPr>
            </w:pPr>
            <w:r w:rsidRPr="007A2F70">
              <w:rPr>
                <w:sz w:val="20"/>
                <w:szCs w:val="20"/>
              </w:rPr>
              <w:t>Ценить и принимать ценности</w:t>
            </w:r>
          </w:p>
          <w:p w:rsidR="007A2F70" w:rsidRPr="007A2F70" w:rsidRDefault="007A2F70" w:rsidP="009B7165">
            <w:pPr>
              <w:pStyle w:val="afff0"/>
              <w:jc w:val="both"/>
              <w:rPr>
                <w:sz w:val="20"/>
                <w:szCs w:val="20"/>
              </w:rPr>
            </w:pPr>
            <w:r w:rsidRPr="007A2F70">
              <w:rPr>
                <w:sz w:val="20"/>
                <w:szCs w:val="20"/>
              </w:rPr>
              <w:t>«добро», «терпение»,</w:t>
            </w:r>
          </w:p>
          <w:p w:rsidR="007A2F70" w:rsidRPr="007A2F70" w:rsidRDefault="007A2F70" w:rsidP="009B7165">
            <w:pPr>
              <w:pStyle w:val="afff0"/>
              <w:jc w:val="both"/>
              <w:rPr>
                <w:sz w:val="20"/>
                <w:szCs w:val="20"/>
              </w:rPr>
            </w:pPr>
            <w:r w:rsidRPr="007A2F70">
              <w:rPr>
                <w:sz w:val="20"/>
                <w:szCs w:val="20"/>
              </w:rPr>
              <w:t>«родина»</w:t>
            </w:r>
            <w:proofErr w:type="gramStart"/>
            <w:r w:rsidRPr="007A2F70">
              <w:rPr>
                <w:sz w:val="20"/>
                <w:szCs w:val="20"/>
              </w:rPr>
              <w:t>,«</w:t>
            </w:r>
            <w:proofErr w:type="gramEnd"/>
            <w:r w:rsidRPr="007A2F70">
              <w:rPr>
                <w:sz w:val="20"/>
                <w:szCs w:val="20"/>
              </w:rPr>
              <w:t>природа», «семья».</w:t>
            </w:r>
          </w:p>
          <w:p w:rsidR="007A2F70" w:rsidRPr="007A2F70" w:rsidRDefault="007A2F70" w:rsidP="009B7165">
            <w:pPr>
              <w:pStyle w:val="afff0"/>
              <w:jc w:val="both"/>
              <w:rPr>
                <w:sz w:val="20"/>
                <w:szCs w:val="20"/>
              </w:rPr>
            </w:pPr>
          </w:p>
        </w:tc>
        <w:tc>
          <w:tcPr>
            <w:tcW w:w="1843" w:type="dxa"/>
          </w:tcPr>
          <w:p w:rsidR="007A2F70" w:rsidRPr="007A2F70" w:rsidRDefault="007A2F70" w:rsidP="009B7165">
            <w:pPr>
              <w:pStyle w:val="afff0"/>
              <w:jc w:val="both"/>
              <w:rPr>
                <w:sz w:val="20"/>
                <w:szCs w:val="20"/>
              </w:rPr>
            </w:pPr>
            <w:r w:rsidRPr="007A2F70">
              <w:rPr>
                <w:sz w:val="20"/>
                <w:szCs w:val="20"/>
              </w:rPr>
              <w:t>Ценить и принимать ценности «мир» «настоящий друг».</w:t>
            </w:r>
          </w:p>
          <w:p w:rsidR="007A2F70" w:rsidRPr="007A2F70" w:rsidRDefault="007A2F70" w:rsidP="009B7165">
            <w:pPr>
              <w:pStyle w:val="afff0"/>
              <w:jc w:val="both"/>
              <w:rPr>
                <w:sz w:val="20"/>
                <w:szCs w:val="20"/>
              </w:rPr>
            </w:pPr>
          </w:p>
        </w:tc>
        <w:tc>
          <w:tcPr>
            <w:tcW w:w="1843" w:type="dxa"/>
          </w:tcPr>
          <w:p w:rsidR="007A2F70" w:rsidRPr="007A2F70" w:rsidRDefault="007A2F70" w:rsidP="009B7165">
            <w:pPr>
              <w:pStyle w:val="afff0"/>
              <w:jc w:val="both"/>
              <w:rPr>
                <w:sz w:val="20"/>
                <w:szCs w:val="20"/>
              </w:rPr>
            </w:pPr>
            <w:r w:rsidRPr="007A2F70">
              <w:rPr>
                <w:sz w:val="20"/>
                <w:szCs w:val="20"/>
              </w:rPr>
              <w:t>Ценить и принимать ценности «справедливость», «желание понимать друг друга», «понимать позицию другого».</w:t>
            </w:r>
          </w:p>
        </w:tc>
        <w:tc>
          <w:tcPr>
            <w:tcW w:w="1559" w:type="dxa"/>
          </w:tcPr>
          <w:p w:rsidR="007A2F70" w:rsidRPr="007A2F70" w:rsidRDefault="007A2F70" w:rsidP="009B7165">
            <w:pPr>
              <w:pStyle w:val="afff0"/>
              <w:jc w:val="both"/>
              <w:rPr>
                <w:sz w:val="20"/>
                <w:szCs w:val="20"/>
              </w:rPr>
            </w:pPr>
            <w:r w:rsidRPr="007A2F70">
              <w:rPr>
                <w:sz w:val="20"/>
                <w:szCs w:val="20"/>
              </w:rPr>
              <w:t xml:space="preserve">Ценить и принимать ценности «народ», «национальность» </w:t>
            </w:r>
          </w:p>
          <w:p w:rsidR="007A2F70" w:rsidRPr="007A2F70" w:rsidRDefault="007A2F70" w:rsidP="009B7165">
            <w:pPr>
              <w:pStyle w:val="afff0"/>
              <w:jc w:val="both"/>
              <w:rPr>
                <w:sz w:val="20"/>
                <w:szCs w:val="20"/>
              </w:rPr>
            </w:pPr>
          </w:p>
        </w:tc>
        <w:tc>
          <w:tcPr>
            <w:tcW w:w="1843" w:type="dxa"/>
            <w:vMerge w:val="restart"/>
          </w:tcPr>
          <w:p w:rsidR="007A2F70" w:rsidRPr="007A2F70" w:rsidRDefault="007A2F70" w:rsidP="009B7165">
            <w:pPr>
              <w:pStyle w:val="afff0"/>
              <w:jc w:val="both"/>
              <w:rPr>
                <w:sz w:val="20"/>
                <w:szCs w:val="20"/>
              </w:rPr>
            </w:pPr>
            <w:r w:rsidRPr="007A2F70">
              <w:rPr>
                <w:sz w:val="20"/>
                <w:szCs w:val="20"/>
              </w:rPr>
              <w:t xml:space="preserve">Адекватная школьная мотивация. </w:t>
            </w:r>
          </w:p>
          <w:p w:rsidR="007A2F70" w:rsidRPr="007A2F70" w:rsidRDefault="007A2F70" w:rsidP="009B7165">
            <w:pPr>
              <w:pStyle w:val="afff0"/>
              <w:jc w:val="both"/>
              <w:rPr>
                <w:sz w:val="20"/>
                <w:szCs w:val="20"/>
              </w:rPr>
            </w:pPr>
          </w:p>
          <w:p w:rsidR="007A2F70" w:rsidRPr="007A2F70" w:rsidRDefault="007A2F70" w:rsidP="009B7165">
            <w:pPr>
              <w:pStyle w:val="afff0"/>
              <w:jc w:val="both"/>
              <w:rPr>
                <w:sz w:val="20"/>
                <w:szCs w:val="20"/>
              </w:rPr>
            </w:pPr>
            <w:r w:rsidRPr="007A2F70">
              <w:rPr>
                <w:sz w:val="20"/>
                <w:szCs w:val="20"/>
              </w:rPr>
              <w:t>Мотивация достижения.</w:t>
            </w:r>
          </w:p>
          <w:p w:rsidR="007A2F70" w:rsidRPr="007A2F70" w:rsidRDefault="007A2F70" w:rsidP="009B7165">
            <w:pPr>
              <w:pStyle w:val="afff0"/>
              <w:jc w:val="both"/>
              <w:rPr>
                <w:sz w:val="20"/>
                <w:szCs w:val="20"/>
              </w:rPr>
            </w:pPr>
          </w:p>
          <w:p w:rsidR="007A2F70" w:rsidRPr="007A2F70" w:rsidRDefault="007A2F70" w:rsidP="009B7165">
            <w:pPr>
              <w:pStyle w:val="afff0"/>
              <w:jc w:val="both"/>
              <w:rPr>
                <w:sz w:val="20"/>
                <w:szCs w:val="20"/>
              </w:rPr>
            </w:pPr>
            <w:r w:rsidRPr="007A2F70">
              <w:rPr>
                <w:sz w:val="20"/>
                <w:szCs w:val="20"/>
              </w:rPr>
              <w:t>Развитие основ гражданской идентичности.</w:t>
            </w:r>
          </w:p>
          <w:p w:rsidR="007A2F70" w:rsidRPr="007A2F70" w:rsidRDefault="007A2F70" w:rsidP="009B7165">
            <w:pPr>
              <w:pStyle w:val="afff0"/>
              <w:jc w:val="both"/>
              <w:rPr>
                <w:sz w:val="20"/>
                <w:szCs w:val="20"/>
              </w:rPr>
            </w:pPr>
          </w:p>
          <w:p w:rsidR="007A2F70" w:rsidRPr="007A2F70" w:rsidRDefault="007A2F70" w:rsidP="009B7165">
            <w:pPr>
              <w:spacing w:after="0" w:line="240" w:lineRule="auto"/>
              <w:jc w:val="both"/>
              <w:rPr>
                <w:rFonts w:ascii="Times New Roman" w:hAnsi="Times New Roman"/>
                <w:sz w:val="20"/>
                <w:szCs w:val="20"/>
              </w:rPr>
            </w:pPr>
            <w:r w:rsidRPr="007A2F70">
              <w:rPr>
                <w:rFonts w:ascii="Times New Roman" w:hAnsi="Times New Roman"/>
                <w:sz w:val="20"/>
                <w:szCs w:val="20"/>
              </w:rPr>
              <w:t>Рефлексивная адекватная самооценка</w:t>
            </w:r>
          </w:p>
        </w:tc>
      </w:tr>
      <w:tr w:rsidR="007A2F70" w:rsidRPr="007A2F70" w:rsidTr="007A2F70">
        <w:trPr>
          <w:trHeight w:val="1829"/>
        </w:trPr>
        <w:tc>
          <w:tcPr>
            <w:tcW w:w="1545" w:type="dxa"/>
            <w:vMerge/>
          </w:tcPr>
          <w:p w:rsidR="007A2F70" w:rsidRPr="007A2F70" w:rsidRDefault="007A2F70" w:rsidP="009B7165">
            <w:pPr>
              <w:spacing w:after="0" w:line="240" w:lineRule="auto"/>
              <w:jc w:val="both"/>
              <w:rPr>
                <w:rFonts w:ascii="Times New Roman" w:hAnsi="Times New Roman"/>
                <w:sz w:val="20"/>
                <w:szCs w:val="20"/>
              </w:rPr>
            </w:pPr>
          </w:p>
        </w:tc>
        <w:tc>
          <w:tcPr>
            <w:tcW w:w="1701" w:type="dxa"/>
          </w:tcPr>
          <w:p w:rsidR="007A2F70" w:rsidRPr="007A2F70" w:rsidRDefault="007A2F70" w:rsidP="009B7165">
            <w:pPr>
              <w:pStyle w:val="afff0"/>
              <w:jc w:val="both"/>
              <w:rPr>
                <w:sz w:val="20"/>
                <w:szCs w:val="20"/>
              </w:rPr>
            </w:pPr>
            <w:r w:rsidRPr="007A2F70">
              <w:rPr>
                <w:sz w:val="20"/>
                <w:szCs w:val="20"/>
              </w:rPr>
              <w:t>Уважение к  своей семье,</w:t>
            </w:r>
          </w:p>
          <w:p w:rsidR="007A2F70" w:rsidRPr="007A2F70" w:rsidRDefault="007A2F70" w:rsidP="009B7165">
            <w:pPr>
              <w:pStyle w:val="afff0"/>
              <w:jc w:val="both"/>
              <w:rPr>
                <w:sz w:val="20"/>
                <w:szCs w:val="20"/>
              </w:rPr>
            </w:pPr>
            <w:r w:rsidRPr="007A2F70">
              <w:rPr>
                <w:sz w:val="20"/>
                <w:szCs w:val="20"/>
              </w:rPr>
              <w:t xml:space="preserve">родственникам, любовь к родителям. </w:t>
            </w:r>
          </w:p>
          <w:p w:rsidR="007A2F70" w:rsidRPr="007A2F70" w:rsidRDefault="007A2F70" w:rsidP="009B7165">
            <w:pPr>
              <w:pStyle w:val="afff0"/>
              <w:jc w:val="both"/>
              <w:rPr>
                <w:sz w:val="20"/>
                <w:szCs w:val="20"/>
              </w:rPr>
            </w:pPr>
          </w:p>
        </w:tc>
        <w:tc>
          <w:tcPr>
            <w:tcW w:w="1843" w:type="dxa"/>
          </w:tcPr>
          <w:p w:rsidR="007A2F70" w:rsidRPr="007A2F70" w:rsidRDefault="007A2F70" w:rsidP="009B7165">
            <w:pPr>
              <w:pStyle w:val="afff0"/>
              <w:jc w:val="both"/>
              <w:rPr>
                <w:sz w:val="20"/>
                <w:szCs w:val="20"/>
              </w:rPr>
            </w:pPr>
            <w:r w:rsidRPr="007A2F70">
              <w:rPr>
                <w:sz w:val="20"/>
                <w:szCs w:val="20"/>
              </w:rPr>
              <w:t xml:space="preserve">Уважение к своему народу, </w:t>
            </w:r>
          </w:p>
          <w:p w:rsidR="007A2F70" w:rsidRPr="007A2F70" w:rsidRDefault="007A2F70" w:rsidP="009B7165">
            <w:pPr>
              <w:pStyle w:val="afff0"/>
              <w:jc w:val="both"/>
              <w:rPr>
                <w:sz w:val="20"/>
                <w:szCs w:val="20"/>
              </w:rPr>
            </w:pPr>
            <w:r w:rsidRPr="007A2F70">
              <w:rPr>
                <w:sz w:val="20"/>
                <w:szCs w:val="20"/>
              </w:rPr>
              <w:t xml:space="preserve">к своей родине.  </w:t>
            </w:r>
          </w:p>
        </w:tc>
        <w:tc>
          <w:tcPr>
            <w:tcW w:w="1843" w:type="dxa"/>
          </w:tcPr>
          <w:p w:rsidR="007A2F70" w:rsidRPr="007A2F70" w:rsidRDefault="007A2F70" w:rsidP="009B7165">
            <w:pPr>
              <w:pStyle w:val="afff0"/>
              <w:jc w:val="both"/>
              <w:rPr>
                <w:sz w:val="20"/>
                <w:szCs w:val="20"/>
              </w:rPr>
            </w:pPr>
            <w:r w:rsidRPr="007A2F70">
              <w:rPr>
                <w:sz w:val="20"/>
                <w:szCs w:val="20"/>
              </w:rPr>
              <w:t xml:space="preserve">Уважение к своему народу, </w:t>
            </w:r>
          </w:p>
          <w:p w:rsidR="007A2F70" w:rsidRPr="007A2F70" w:rsidRDefault="007A2F70" w:rsidP="009B7165">
            <w:pPr>
              <w:pStyle w:val="afff0"/>
              <w:jc w:val="both"/>
              <w:rPr>
                <w:sz w:val="20"/>
                <w:szCs w:val="20"/>
              </w:rPr>
            </w:pPr>
            <w:r w:rsidRPr="007A2F70">
              <w:rPr>
                <w:sz w:val="20"/>
                <w:szCs w:val="20"/>
              </w:rPr>
              <w:t xml:space="preserve">к другим народам, терпимость </w:t>
            </w:r>
          </w:p>
          <w:p w:rsidR="007A2F70" w:rsidRPr="007A2F70" w:rsidRDefault="007A2F70" w:rsidP="009B7165">
            <w:pPr>
              <w:pStyle w:val="afff0"/>
              <w:jc w:val="both"/>
              <w:rPr>
                <w:sz w:val="20"/>
                <w:szCs w:val="20"/>
              </w:rPr>
            </w:pPr>
            <w:r w:rsidRPr="007A2F70">
              <w:rPr>
                <w:sz w:val="20"/>
                <w:szCs w:val="20"/>
              </w:rPr>
              <w:t>к обычаям и традициям других народов.</w:t>
            </w:r>
          </w:p>
        </w:tc>
        <w:tc>
          <w:tcPr>
            <w:tcW w:w="1559" w:type="dxa"/>
          </w:tcPr>
          <w:p w:rsidR="007A2F70" w:rsidRPr="007A2F70" w:rsidRDefault="007A2F70" w:rsidP="009B7165">
            <w:pPr>
              <w:pStyle w:val="afff0"/>
              <w:jc w:val="both"/>
              <w:rPr>
                <w:sz w:val="20"/>
                <w:szCs w:val="20"/>
              </w:rPr>
            </w:pPr>
            <w:r w:rsidRPr="007A2F70">
              <w:rPr>
                <w:sz w:val="20"/>
                <w:szCs w:val="20"/>
              </w:rPr>
              <w:t>Уважение  к своему народу,</w:t>
            </w:r>
          </w:p>
          <w:p w:rsidR="007A2F70" w:rsidRPr="007A2F70" w:rsidRDefault="007A2F70" w:rsidP="009B7165">
            <w:pPr>
              <w:pStyle w:val="afff0"/>
              <w:jc w:val="both"/>
              <w:rPr>
                <w:sz w:val="20"/>
                <w:szCs w:val="20"/>
              </w:rPr>
            </w:pPr>
            <w:r w:rsidRPr="007A2F70">
              <w:rPr>
                <w:sz w:val="20"/>
                <w:szCs w:val="20"/>
              </w:rPr>
              <w:t xml:space="preserve"> к другим народам, принятие ценностей других народов.</w:t>
            </w:r>
          </w:p>
        </w:tc>
        <w:tc>
          <w:tcPr>
            <w:tcW w:w="1843" w:type="dxa"/>
            <w:vMerge/>
          </w:tcPr>
          <w:p w:rsidR="007A2F70" w:rsidRPr="007A2F70" w:rsidRDefault="007A2F70" w:rsidP="009B7165">
            <w:pPr>
              <w:spacing w:after="0" w:line="240" w:lineRule="auto"/>
              <w:jc w:val="both"/>
              <w:rPr>
                <w:rFonts w:ascii="Times New Roman" w:hAnsi="Times New Roman"/>
                <w:sz w:val="20"/>
                <w:szCs w:val="20"/>
              </w:rPr>
            </w:pPr>
          </w:p>
        </w:tc>
      </w:tr>
      <w:tr w:rsidR="007A2F70" w:rsidRPr="007A2F70" w:rsidTr="007A2F70">
        <w:trPr>
          <w:trHeight w:val="1260"/>
        </w:trPr>
        <w:tc>
          <w:tcPr>
            <w:tcW w:w="1545" w:type="dxa"/>
            <w:vMerge/>
          </w:tcPr>
          <w:p w:rsidR="007A2F70" w:rsidRPr="007A2F70" w:rsidRDefault="007A2F70" w:rsidP="009B7165">
            <w:pPr>
              <w:spacing w:after="0" w:line="240" w:lineRule="auto"/>
              <w:jc w:val="both"/>
              <w:rPr>
                <w:rFonts w:ascii="Times New Roman" w:hAnsi="Times New Roman"/>
                <w:sz w:val="20"/>
                <w:szCs w:val="20"/>
              </w:rPr>
            </w:pPr>
          </w:p>
        </w:tc>
        <w:tc>
          <w:tcPr>
            <w:tcW w:w="1701" w:type="dxa"/>
          </w:tcPr>
          <w:p w:rsidR="007A2F70" w:rsidRPr="007A2F70" w:rsidRDefault="007A2F70" w:rsidP="009B7165">
            <w:pPr>
              <w:pStyle w:val="afff0"/>
              <w:jc w:val="both"/>
              <w:rPr>
                <w:sz w:val="20"/>
                <w:szCs w:val="20"/>
              </w:rPr>
            </w:pPr>
            <w:r w:rsidRPr="007A2F70">
              <w:rPr>
                <w:sz w:val="20"/>
                <w:szCs w:val="20"/>
              </w:rPr>
              <w:t xml:space="preserve">Освоение  роли  </w:t>
            </w:r>
            <w:proofErr w:type="gramStart"/>
            <w:r w:rsidRPr="007A2F70">
              <w:rPr>
                <w:sz w:val="20"/>
                <w:szCs w:val="20"/>
              </w:rPr>
              <w:t>обучающегося</w:t>
            </w:r>
            <w:proofErr w:type="gramEnd"/>
            <w:r w:rsidRPr="007A2F70">
              <w:rPr>
                <w:sz w:val="20"/>
                <w:szCs w:val="20"/>
              </w:rPr>
              <w:t>;</w:t>
            </w:r>
          </w:p>
          <w:p w:rsidR="007A2F70" w:rsidRPr="007A2F70" w:rsidRDefault="007A2F70" w:rsidP="009B7165">
            <w:pPr>
              <w:pStyle w:val="afff0"/>
              <w:jc w:val="both"/>
              <w:rPr>
                <w:sz w:val="20"/>
                <w:szCs w:val="20"/>
              </w:rPr>
            </w:pPr>
            <w:r w:rsidRPr="007A2F70">
              <w:rPr>
                <w:sz w:val="20"/>
                <w:szCs w:val="20"/>
              </w:rPr>
              <w:t>формирование интереса к учению.</w:t>
            </w:r>
          </w:p>
          <w:p w:rsidR="007A2F70" w:rsidRPr="007A2F70" w:rsidRDefault="007A2F70" w:rsidP="009B7165">
            <w:pPr>
              <w:pStyle w:val="afff0"/>
              <w:jc w:val="both"/>
              <w:rPr>
                <w:sz w:val="20"/>
                <w:szCs w:val="20"/>
              </w:rPr>
            </w:pPr>
          </w:p>
        </w:tc>
        <w:tc>
          <w:tcPr>
            <w:tcW w:w="1843" w:type="dxa"/>
          </w:tcPr>
          <w:p w:rsidR="007A2F70" w:rsidRPr="007A2F70" w:rsidRDefault="007A2F70" w:rsidP="009B7165">
            <w:pPr>
              <w:pStyle w:val="afff0"/>
              <w:jc w:val="both"/>
              <w:rPr>
                <w:sz w:val="20"/>
                <w:szCs w:val="20"/>
              </w:rPr>
            </w:pPr>
            <w:r w:rsidRPr="007A2F70">
              <w:rPr>
                <w:sz w:val="20"/>
                <w:szCs w:val="20"/>
              </w:rPr>
              <w:t xml:space="preserve">Освоение личностного смысла учения, желания учиться. </w:t>
            </w:r>
          </w:p>
          <w:p w:rsidR="007A2F70" w:rsidRPr="007A2F70" w:rsidRDefault="007A2F70" w:rsidP="009B7165">
            <w:pPr>
              <w:pStyle w:val="afff0"/>
              <w:jc w:val="both"/>
              <w:rPr>
                <w:sz w:val="20"/>
                <w:szCs w:val="20"/>
              </w:rPr>
            </w:pPr>
          </w:p>
        </w:tc>
        <w:tc>
          <w:tcPr>
            <w:tcW w:w="1843" w:type="dxa"/>
          </w:tcPr>
          <w:p w:rsidR="007A2F70" w:rsidRPr="007A2F70" w:rsidRDefault="007A2F70" w:rsidP="009B7165">
            <w:pPr>
              <w:pStyle w:val="afff0"/>
              <w:jc w:val="both"/>
              <w:rPr>
                <w:sz w:val="20"/>
                <w:szCs w:val="20"/>
              </w:rPr>
            </w:pPr>
            <w:r w:rsidRPr="007A2F70">
              <w:rPr>
                <w:sz w:val="20"/>
                <w:szCs w:val="20"/>
              </w:rPr>
              <w:t>Освоение личностного смысла учения; желания продолжать свою учебу.</w:t>
            </w:r>
          </w:p>
        </w:tc>
        <w:tc>
          <w:tcPr>
            <w:tcW w:w="1559" w:type="dxa"/>
          </w:tcPr>
          <w:p w:rsidR="007A2F70" w:rsidRPr="007A2F70" w:rsidRDefault="007A2F70" w:rsidP="009B7165">
            <w:pPr>
              <w:pStyle w:val="afff0"/>
              <w:jc w:val="both"/>
              <w:rPr>
                <w:sz w:val="20"/>
                <w:szCs w:val="20"/>
              </w:rPr>
            </w:pPr>
            <w:r w:rsidRPr="007A2F70">
              <w:rPr>
                <w:sz w:val="20"/>
                <w:szCs w:val="20"/>
              </w:rPr>
              <w:t>выбор дальнейшего образовательного маршрута.</w:t>
            </w:r>
          </w:p>
          <w:p w:rsidR="007A2F70" w:rsidRPr="007A2F70" w:rsidRDefault="007A2F70" w:rsidP="009B7165">
            <w:pPr>
              <w:pStyle w:val="afff0"/>
              <w:jc w:val="both"/>
              <w:rPr>
                <w:sz w:val="20"/>
                <w:szCs w:val="20"/>
              </w:rPr>
            </w:pPr>
          </w:p>
        </w:tc>
        <w:tc>
          <w:tcPr>
            <w:tcW w:w="1843" w:type="dxa"/>
            <w:vMerge/>
          </w:tcPr>
          <w:p w:rsidR="007A2F70" w:rsidRPr="007A2F70" w:rsidRDefault="007A2F70" w:rsidP="009B7165">
            <w:pPr>
              <w:spacing w:after="0" w:line="240" w:lineRule="auto"/>
              <w:jc w:val="both"/>
              <w:rPr>
                <w:rFonts w:ascii="Times New Roman" w:hAnsi="Times New Roman"/>
                <w:sz w:val="20"/>
                <w:szCs w:val="20"/>
              </w:rPr>
            </w:pPr>
          </w:p>
        </w:tc>
      </w:tr>
      <w:tr w:rsidR="007A2F70" w:rsidRPr="007A2F70" w:rsidTr="007A2F70">
        <w:trPr>
          <w:trHeight w:val="2555"/>
        </w:trPr>
        <w:tc>
          <w:tcPr>
            <w:tcW w:w="1545" w:type="dxa"/>
            <w:vMerge/>
          </w:tcPr>
          <w:p w:rsidR="007A2F70" w:rsidRPr="007A2F70" w:rsidRDefault="007A2F70" w:rsidP="009B7165">
            <w:pPr>
              <w:spacing w:after="0" w:line="240" w:lineRule="auto"/>
              <w:jc w:val="both"/>
              <w:rPr>
                <w:rFonts w:ascii="Times New Roman" w:hAnsi="Times New Roman"/>
                <w:sz w:val="20"/>
                <w:szCs w:val="20"/>
              </w:rPr>
            </w:pPr>
          </w:p>
        </w:tc>
        <w:tc>
          <w:tcPr>
            <w:tcW w:w="1701" w:type="dxa"/>
          </w:tcPr>
          <w:p w:rsidR="007A2F70" w:rsidRPr="007A2F70" w:rsidRDefault="007A2F70" w:rsidP="009B7165">
            <w:pPr>
              <w:pStyle w:val="afff0"/>
              <w:jc w:val="both"/>
              <w:rPr>
                <w:sz w:val="20"/>
                <w:szCs w:val="20"/>
              </w:rPr>
            </w:pPr>
            <w:r w:rsidRPr="007A2F70">
              <w:rPr>
                <w:sz w:val="20"/>
                <w:szCs w:val="20"/>
              </w:rPr>
              <w:t>Оценивать  жизненные ситуации  и поступки героев художественных текстов с точки зрения общечеловеческих норм.</w:t>
            </w:r>
          </w:p>
        </w:tc>
        <w:tc>
          <w:tcPr>
            <w:tcW w:w="1843" w:type="dxa"/>
          </w:tcPr>
          <w:p w:rsidR="007A2F70" w:rsidRPr="007A2F70" w:rsidRDefault="007A2F70" w:rsidP="009B7165">
            <w:pPr>
              <w:pStyle w:val="afff0"/>
              <w:jc w:val="both"/>
              <w:rPr>
                <w:sz w:val="20"/>
                <w:szCs w:val="20"/>
              </w:rPr>
            </w:pPr>
            <w:r w:rsidRPr="007A2F70">
              <w:rPr>
                <w:sz w:val="20"/>
                <w:szCs w:val="20"/>
              </w:rPr>
              <w:t>Оценка жизненных ситуаций  и поступков героев художественных текстов с точки зрения общечеловеческих норм</w:t>
            </w:r>
          </w:p>
        </w:tc>
        <w:tc>
          <w:tcPr>
            <w:tcW w:w="1843" w:type="dxa"/>
          </w:tcPr>
          <w:p w:rsidR="007A2F70" w:rsidRPr="007A2F70" w:rsidRDefault="007A2F70" w:rsidP="009B7165">
            <w:pPr>
              <w:pStyle w:val="afff0"/>
              <w:jc w:val="both"/>
              <w:rPr>
                <w:sz w:val="20"/>
                <w:szCs w:val="20"/>
              </w:rPr>
            </w:pPr>
            <w:r w:rsidRPr="007A2F70">
              <w:rPr>
                <w:sz w:val="20"/>
                <w:szCs w:val="20"/>
              </w:rPr>
              <w:t>Оценка жизненных ситуаций  и поступков героев художественных текстов с точки зрения нравственных и этических ценностей.</w:t>
            </w:r>
          </w:p>
        </w:tc>
        <w:tc>
          <w:tcPr>
            <w:tcW w:w="1559" w:type="dxa"/>
          </w:tcPr>
          <w:p w:rsidR="007A2F70" w:rsidRPr="007A2F70" w:rsidRDefault="007A2F70" w:rsidP="009B7165">
            <w:pPr>
              <w:pStyle w:val="afff0"/>
              <w:jc w:val="both"/>
              <w:rPr>
                <w:sz w:val="20"/>
                <w:szCs w:val="20"/>
              </w:rPr>
            </w:pPr>
            <w:r w:rsidRPr="007A2F70">
              <w:rPr>
                <w:sz w:val="20"/>
                <w:szCs w:val="20"/>
              </w:rPr>
              <w:t>Оценка жизненных ситуаций  и поступков героев художественных текстов с точки зрения  ценностей гражданина России.</w:t>
            </w:r>
          </w:p>
        </w:tc>
        <w:tc>
          <w:tcPr>
            <w:tcW w:w="1843" w:type="dxa"/>
            <w:vMerge/>
          </w:tcPr>
          <w:p w:rsidR="007A2F70" w:rsidRPr="007A2F70" w:rsidRDefault="007A2F70" w:rsidP="009B7165">
            <w:pPr>
              <w:spacing w:after="0" w:line="240" w:lineRule="auto"/>
              <w:jc w:val="both"/>
              <w:rPr>
                <w:rFonts w:ascii="Times New Roman" w:hAnsi="Times New Roman"/>
                <w:sz w:val="20"/>
                <w:szCs w:val="20"/>
              </w:rPr>
            </w:pPr>
          </w:p>
        </w:tc>
      </w:tr>
      <w:tr w:rsidR="007A2F70" w:rsidRPr="007A2F70" w:rsidTr="007A2F70">
        <w:trPr>
          <w:trHeight w:val="274"/>
        </w:trPr>
        <w:tc>
          <w:tcPr>
            <w:tcW w:w="1545" w:type="dxa"/>
            <w:vMerge w:val="restart"/>
          </w:tcPr>
          <w:p w:rsidR="007A2F70" w:rsidRPr="007A2F70" w:rsidRDefault="007A2F70" w:rsidP="009B7165">
            <w:pPr>
              <w:pStyle w:val="afff0"/>
              <w:jc w:val="both"/>
              <w:rPr>
                <w:b/>
                <w:sz w:val="20"/>
                <w:szCs w:val="20"/>
              </w:rPr>
            </w:pPr>
            <w:r w:rsidRPr="007A2F70">
              <w:rPr>
                <w:b/>
                <w:sz w:val="20"/>
                <w:szCs w:val="20"/>
              </w:rPr>
              <w:t>Регулятивные:</w:t>
            </w:r>
            <w:r>
              <w:rPr>
                <w:b/>
                <w:sz w:val="20"/>
                <w:szCs w:val="20"/>
              </w:rPr>
              <w:t xml:space="preserve"> </w:t>
            </w:r>
            <w:r w:rsidRPr="007A2F70">
              <w:rPr>
                <w:sz w:val="20"/>
                <w:szCs w:val="20"/>
              </w:rPr>
              <w:t>целеполагание</w:t>
            </w:r>
          </w:p>
          <w:p w:rsidR="007A2F70" w:rsidRPr="007A2F70" w:rsidRDefault="007A2F70" w:rsidP="009B7165">
            <w:pPr>
              <w:pStyle w:val="afff0"/>
              <w:jc w:val="both"/>
              <w:rPr>
                <w:sz w:val="20"/>
                <w:szCs w:val="20"/>
              </w:rPr>
            </w:pPr>
            <w:r w:rsidRPr="007A2F70">
              <w:rPr>
                <w:sz w:val="20"/>
                <w:szCs w:val="20"/>
              </w:rPr>
              <w:lastRenderedPageBreak/>
              <w:t>планирование</w:t>
            </w:r>
          </w:p>
          <w:p w:rsidR="007A2F70" w:rsidRPr="007A2F70" w:rsidRDefault="007A2F70" w:rsidP="009B7165">
            <w:pPr>
              <w:pStyle w:val="afff0"/>
              <w:jc w:val="both"/>
              <w:rPr>
                <w:sz w:val="20"/>
                <w:szCs w:val="20"/>
              </w:rPr>
            </w:pPr>
            <w:r w:rsidRPr="007A2F70">
              <w:rPr>
                <w:sz w:val="20"/>
                <w:szCs w:val="20"/>
              </w:rPr>
              <w:t>прогнозирование</w:t>
            </w:r>
          </w:p>
          <w:p w:rsidR="007A2F70" w:rsidRPr="007A2F70" w:rsidRDefault="007A2F70" w:rsidP="009B7165">
            <w:pPr>
              <w:pStyle w:val="afff0"/>
              <w:jc w:val="both"/>
              <w:rPr>
                <w:sz w:val="20"/>
                <w:szCs w:val="20"/>
              </w:rPr>
            </w:pPr>
            <w:r w:rsidRPr="007A2F70">
              <w:rPr>
                <w:sz w:val="20"/>
                <w:szCs w:val="20"/>
              </w:rPr>
              <w:t>контроль</w:t>
            </w:r>
          </w:p>
          <w:p w:rsidR="007A2F70" w:rsidRPr="007A2F70" w:rsidRDefault="007A2F70" w:rsidP="009B7165">
            <w:pPr>
              <w:pStyle w:val="afff0"/>
              <w:jc w:val="both"/>
              <w:rPr>
                <w:sz w:val="20"/>
                <w:szCs w:val="20"/>
              </w:rPr>
            </w:pPr>
            <w:r w:rsidRPr="007A2F70">
              <w:rPr>
                <w:sz w:val="20"/>
                <w:szCs w:val="20"/>
              </w:rPr>
              <w:t>коррекция</w:t>
            </w:r>
          </w:p>
          <w:p w:rsidR="007A2F70" w:rsidRPr="007A2F70" w:rsidRDefault="007A2F70" w:rsidP="009B7165">
            <w:pPr>
              <w:pStyle w:val="afff0"/>
              <w:jc w:val="both"/>
              <w:rPr>
                <w:sz w:val="20"/>
                <w:szCs w:val="20"/>
              </w:rPr>
            </w:pPr>
            <w:r w:rsidRPr="007A2F70">
              <w:rPr>
                <w:sz w:val="20"/>
                <w:szCs w:val="20"/>
              </w:rPr>
              <w:t>оценка</w:t>
            </w:r>
          </w:p>
          <w:p w:rsidR="007A2F70" w:rsidRPr="007A2F70" w:rsidRDefault="007A2F70" w:rsidP="009B7165">
            <w:pPr>
              <w:pStyle w:val="afff0"/>
              <w:jc w:val="both"/>
              <w:rPr>
                <w:sz w:val="20"/>
                <w:szCs w:val="20"/>
              </w:rPr>
            </w:pPr>
            <w:r w:rsidRPr="007A2F70">
              <w:rPr>
                <w:sz w:val="20"/>
                <w:szCs w:val="20"/>
              </w:rPr>
              <w:t>саморегуляция</w:t>
            </w:r>
          </w:p>
          <w:p w:rsidR="007A2F70" w:rsidRPr="007A2F70" w:rsidRDefault="007A2F70" w:rsidP="009B7165">
            <w:pPr>
              <w:spacing w:after="0" w:line="240" w:lineRule="auto"/>
              <w:jc w:val="both"/>
              <w:rPr>
                <w:rFonts w:ascii="Times New Roman" w:hAnsi="Times New Roman"/>
                <w:sz w:val="20"/>
                <w:szCs w:val="20"/>
              </w:rPr>
            </w:pPr>
          </w:p>
        </w:tc>
        <w:tc>
          <w:tcPr>
            <w:tcW w:w="1701" w:type="dxa"/>
          </w:tcPr>
          <w:p w:rsidR="007A2F70" w:rsidRPr="007A2F70" w:rsidRDefault="007A2F70" w:rsidP="009B7165">
            <w:pPr>
              <w:spacing w:after="0" w:line="240" w:lineRule="auto"/>
              <w:jc w:val="both"/>
              <w:rPr>
                <w:rFonts w:ascii="Times New Roman" w:hAnsi="Times New Roman"/>
                <w:sz w:val="20"/>
                <w:szCs w:val="20"/>
              </w:rPr>
            </w:pPr>
            <w:r w:rsidRPr="007A2F70">
              <w:rPr>
                <w:rFonts w:ascii="Times New Roman" w:hAnsi="Times New Roman"/>
                <w:sz w:val="20"/>
                <w:szCs w:val="20"/>
              </w:rPr>
              <w:lastRenderedPageBreak/>
              <w:t xml:space="preserve">Организовывать свое рабочее место под </w:t>
            </w:r>
            <w:r w:rsidRPr="007A2F70">
              <w:rPr>
                <w:rFonts w:ascii="Times New Roman" w:hAnsi="Times New Roman"/>
                <w:sz w:val="20"/>
                <w:szCs w:val="20"/>
              </w:rPr>
              <w:lastRenderedPageBreak/>
              <w:t>руководством учителя</w:t>
            </w:r>
          </w:p>
        </w:tc>
        <w:tc>
          <w:tcPr>
            <w:tcW w:w="1843" w:type="dxa"/>
          </w:tcPr>
          <w:p w:rsidR="007A2F70" w:rsidRPr="007A2F70" w:rsidRDefault="007A2F70" w:rsidP="009B7165">
            <w:pPr>
              <w:pStyle w:val="afff0"/>
              <w:jc w:val="both"/>
              <w:rPr>
                <w:sz w:val="20"/>
                <w:szCs w:val="20"/>
              </w:rPr>
            </w:pPr>
            <w:r w:rsidRPr="007A2F70">
              <w:rPr>
                <w:sz w:val="20"/>
                <w:szCs w:val="20"/>
              </w:rPr>
              <w:lastRenderedPageBreak/>
              <w:t xml:space="preserve">Самостоятельно организовывать свое рабочее </w:t>
            </w:r>
            <w:r w:rsidRPr="007A2F70">
              <w:rPr>
                <w:sz w:val="20"/>
                <w:szCs w:val="20"/>
              </w:rPr>
              <w:lastRenderedPageBreak/>
              <w:t>место.</w:t>
            </w:r>
          </w:p>
          <w:p w:rsidR="007A2F70" w:rsidRPr="007A2F70" w:rsidRDefault="007A2F70" w:rsidP="009B7165">
            <w:pPr>
              <w:pStyle w:val="afff0"/>
              <w:jc w:val="both"/>
              <w:rPr>
                <w:sz w:val="20"/>
                <w:szCs w:val="20"/>
              </w:rPr>
            </w:pPr>
            <w:r w:rsidRPr="007A2F70">
              <w:rPr>
                <w:sz w:val="20"/>
                <w:szCs w:val="20"/>
              </w:rPr>
              <w:t>Следовать режиму организации учебной и внеучебной деятельности.</w:t>
            </w:r>
          </w:p>
          <w:p w:rsidR="007A2F70" w:rsidRPr="007A2F70" w:rsidRDefault="007A2F70" w:rsidP="009B7165">
            <w:pPr>
              <w:spacing w:after="0" w:line="240" w:lineRule="auto"/>
              <w:jc w:val="both"/>
              <w:rPr>
                <w:rFonts w:ascii="Times New Roman" w:hAnsi="Times New Roman"/>
                <w:sz w:val="20"/>
                <w:szCs w:val="20"/>
              </w:rPr>
            </w:pPr>
          </w:p>
        </w:tc>
        <w:tc>
          <w:tcPr>
            <w:tcW w:w="1843" w:type="dxa"/>
          </w:tcPr>
          <w:p w:rsidR="007A2F70" w:rsidRPr="007A2F70" w:rsidRDefault="007A2F70" w:rsidP="009B7165">
            <w:pPr>
              <w:pStyle w:val="afff0"/>
              <w:jc w:val="both"/>
              <w:rPr>
                <w:sz w:val="20"/>
                <w:szCs w:val="20"/>
              </w:rPr>
            </w:pPr>
            <w:r w:rsidRPr="007A2F70">
              <w:rPr>
                <w:sz w:val="20"/>
                <w:szCs w:val="20"/>
              </w:rPr>
              <w:lastRenderedPageBreak/>
              <w:t xml:space="preserve">Самостоятельно организовывать свое рабочее </w:t>
            </w:r>
            <w:r w:rsidRPr="007A2F70">
              <w:rPr>
                <w:sz w:val="20"/>
                <w:szCs w:val="20"/>
              </w:rPr>
              <w:lastRenderedPageBreak/>
              <w:t>место в соответствии с целью выполнения заданий.</w:t>
            </w:r>
          </w:p>
          <w:p w:rsidR="007A2F70" w:rsidRPr="007A2F70" w:rsidRDefault="007A2F70" w:rsidP="009B7165">
            <w:pPr>
              <w:pStyle w:val="afff0"/>
              <w:jc w:val="both"/>
              <w:rPr>
                <w:sz w:val="20"/>
                <w:szCs w:val="20"/>
              </w:rPr>
            </w:pPr>
            <w:r w:rsidRPr="007A2F70">
              <w:rPr>
                <w:sz w:val="20"/>
                <w:szCs w:val="20"/>
              </w:rPr>
              <w:t>Самостоятельно определять важность или  необходимость выполнения различных задания в учебном  процессе и жизненных ситуациях.</w:t>
            </w:r>
          </w:p>
        </w:tc>
        <w:tc>
          <w:tcPr>
            <w:tcW w:w="1559" w:type="dxa"/>
          </w:tcPr>
          <w:p w:rsidR="007A2F70" w:rsidRPr="007A2F70" w:rsidRDefault="007A2F70" w:rsidP="009B7165">
            <w:pPr>
              <w:pStyle w:val="afff0"/>
              <w:jc w:val="both"/>
              <w:rPr>
                <w:sz w:val="20"/>
                <w:szCs w:val="20"/>
              </w:rPr>
            </w:pPr>
            <w:r w:rsidRPr="007A2F70">
              <w:rPr>
                <w:sz w:val="20"/>
                <w:szCs w:val="20"/>
              </w:rPr>
              <w:lastRenderedPageBreak/>
              <w:t xml:space="preserve">Самостоятельно  формулировать </w:t>
            </w:r>
            <w:r w:rsidRPr="007A2F70">
              <w:rPr>
                <w:sz w:val="20"/>
                <w:szCs w:val="20"/>
              </w:rPr>
              <w:lastRenderedPageBreak/>
              <w:t>задание: определять его цель, планировать алгоритм его выполнения, корректировать работу по ходу его выполнения, самостоятельно оценивать.</w:t>
            </w:r>
          </w:p>
          <w:p w:rsidR="007A2F70" w:rsidRPr="007A2F70" w:rsidRDefault="007A2F70" w:rsidP="009B7165">
            <w:pPr>
              <w:pStyle w:val="afff0"/>
              <w:jc w:val="both"/>
              <w:rPr>
                <w:sz w:val="20"/>
                <w:szCs w:val="20"/>
              </w:rPr>
            </w:pPr>
          </w:p>
        </w:tc>
        <w:tc>
          <w:tcPr>
            <w:tcW w:w="1843" w:type="dxa"/>
            <w:vMerge w:val="restart"/>
          </w:tcPr>
          <w:p w:rsidR="007A2F70" w:rsidRPr="007A2F70" w:rsidRDefault="007A2F70" w:rsidP="009B7165">
            <w:pPr>
              <w:pStyle w:val="affd"/>
              <w:jc w:val="both"/>
              <w:rPr>
                <w:rFonts w:ascii="Times New Roman" w:hAnsi="Times New Roman"/>
                <w:b w:val="0"/>
                <w:sz w:val="20"/>
                <w:szCs w:val="20"/>
              </w:rPr>
            </w:pPr>
            <w:proofErr w:type="gramStart"/>
            <w:r w:rsidRPr="007A2F70">
              <w:rPr>
                <w:rFonts w:ascii="Times New Roman" w:hAnsi="Times New Roman"/>
                <w:b w:val="0"/>
                <w:sz w:val="20"/>
                <w:szCs w:val="20"/>
              </w:rPr>
              <w:lastRenderedPageBreak/>
              <w:t>Овладение</w:t>
            </w:r>
            <w:proofErr w:type="gramEnd"/>
            <w:r w:rsidRPr="007A2F70">
              <w:rPr>
                <w:rFonts w:ascii="Times New Roman" w:hAnsi="Times New Roman"/>
                <w:b w:val="0"/>
                <w:sz w:val="20"/>
                <w:szCs w:val="20"/>
              </w:rPr>
              <w:t xml:space="preserve">  всеми типами учебных действий, включая </w:t>
            </w:r>
            <w:r w:rsidRPr="007A2F70">
              <w:rPr>
                <w:rFonts w:ascii="Times New Roman" w:hAnsi="Times New Roman"/>
                <w:b w:val="0"/>
                <w:sz w:val="20"/>
                <w:szCs w:val="20"/>
              </w:rPr>
              <w:lastRenderedPageBreak/>
              <w:t xml:space="preserve">способность принимать и сохранять учебную цель и задачу, </w:t>
            </w:r>
          </w:p>
          <w:p w:rsidR="007A2F70" w:rsidRPr="007A2F70" w:rsidRDefault="007A2F70" w:rsidP="009B7165">
            <w:pPr>
              <w:pStyle w:val="afff0"/>
              <w:jc w:val="both"/>
              <w:rPr>
                <w:sz w:val="20"/>
                <w:szCs w:val="20"/>
              </w:rPr>
            </w:pPr>
            <w:r w:rsidRPr="007A2F70">
              <w:rPr>
                <w:sz w:val="20"/>
                <w:szCs w:val="20"/>
              </w:rPr>
              <w:t xml:space="preserve">планировать ее реализацию, </w:t>
            </w:r>
          </w:p>
          <w:p w:rsidR="007A2F70" w:rsidRPr="007A2F70" w:rsidRDefault="007A2F70" w:rsidP="009B7165">
            <w:pPr>
              <w:pStyle w:val="afff0"/>
              <w:jc w:val="both"/>
              <w:rPr>
                <w:sz w:val="20"/>
                <w:szCs w:val="20"/>
              </w:rPr>
            </w:pPr>
            <w:r w:rsidRPr="007A2F70">
              <w:rPr>
                <w:sz w:val="20"/>
                <w:szCs w:val="20"/>
              </w:rPr>
              <w:t xml:space="preserve">контролировать и оценивать свои действия, вносить соответствующие коррективы в их выполнение </w:t>
            </w:r>
          </w:p>
          <w:p w:rsidR="007A2F70" w:rsidRPr="007A2F70" w:rsidRDefault="007A2F70" w:rsidP="009B7165">
            <w:pPr>
              <w:pStyle w:val="affd"/>
              <w:jc w:val="both"/>
              <w:rPr>
                <w:rFonts w:ascii="Times New Roman" w:hAnsi="Times New Roman"/>
                <w:sz w:val="20"/>
                <w:szCs w:val="20"/>
              </w:rPr>
            </w:pPr>
          </w:p>
        </w:tc>
      </w:tr>
      <w:tr w:rsidR="007A2F70" w:rsidRPr="007A2F70" w:rsidTr="007A2F70">
        <w:trPr>
          <w:trHeight w:val="1755"/>
        </w:trPr>
        <w:tc>
          <w:tcPr>
            <w:tcW w:w="1545" w:type="dxa"/>
            <w:vMerge/>
          </w:tcPr>
          <w:p w:rsidR="007A2F70" w:rsidRPr="007A2F70" w:rsidRDefault="007A2F70" w:rsidP="009B7165">
            <w:pPr>
              <w:spacing w:after="0" w:line="240" w:lineRule="auto"/>
              <w:jc w:val="both"/>
              <w:rPr>
                <w:rFonts w:ascii="Times New Roman" w:hAnsi="Times New Roman"/>
                <w:sz w:val="20"/>
                <w:szCs w:val="20"/>
              </w:rPr>
            </w:pPr>
          </w:p>
        </w:tc>
        <w:tc>
          <w:tcPr>
            <w:tcW w:w="1701" w:type="dxa"/>
          </w:tcPr>
          <w:p w:rsidR="007A2F70" w:rsidRPr="007A2F70" w:rsidRDefault="007A2F70" w:rsidP="009B7165">
            <w:pPr>
              <w:pStyle w:val="afff0"/>
              <w:jc w:val="both"/>
              <w:rPr>
                <w:sz w:val="20"/>
                <w:szCs w:val="20"/>
              </w:rPr>
            </w:pPr>
            <w:r w:rsidRPr="007A2F70">
              <w:rPr>
                <w:sz w:val="20"/>
                <w:szCs w:val="20"/>
              </w:rPr>
              <w:t xml:space="preserve">Определять цель выполнения заданий на уроке, во внеурочной  деятельности,  в жизненных ситуациях под руководством учителя. </w:t>
            </w:r>
          </w:p>
        </w:tc>
        <w:tc>
          <w:tcPr>
            <w:tcW w:w="1843" w:type="dxa"/>
          </w:tcPr>
          <w:p w:rsidR="007A2F70" w:rsidRPr="007A2F70" w:rsidRDefault="007A2F70" w:rsidP="009B7165">
            <w:pPr>
              <w:pStyle w:val="afff0"/>
              <w:jc w:val="both"/>
              <w:rPr>
                <w:sz w:val="20"/>
                <w:szCs w:val="20"/>
              </w:rPr>
            </w:pPr>
            <w:r w:rsidRPr="007A2F70">
              <w:rPr>
                <w:b/>
                <w:sz w:val="20"/>
                <w:szCs w:val="20"/>
              </w:rPr>
              <w:t xml:space="preserve"> </w:t>
            </w:r>
            <w:r w:rsidRPr="007A2F70">
              <w:rPr>
                <w:sz w:val="20"/>
                <w:szCs w:val="20"/>
              </w:rPr>
              <w:t>Определять цель учебной деятельности с помощью учителя и самостоятельно.</w:t>
            </w:r>
          </w:p>
        </w:tc>
        <w:tc>
          <w:tcPr>
            <w:tcW w:w="1843" w:type="dxa"/>
          </w:tcPr>
          <w:p w:rsidR="007A2F70" w:rsidRPr="007A2F70" w:rsidRDefault="007A2F70" w:rsidP="009B7165">
            <w:pPr>
              <w:pStyle w:val="afff0"/>
              <w:jc w:val="both"/>
              <w:rPr>
                <w:sz w:val="20"/>
                <w:szCs w:val="20"/>
              </w:rPr>
            </w:pPr>
            <w:r w:rsidRPr="007A2F70">
              <w:rPr>
                <w:sz w:val="20"/>
                <w:szCs w:val="20"/>
              </w:rPr>
              <w:t>Определять цель учебной деятельности с помощью самостоятельно.</w:t>
            </w:r>
          </w:p>
        </w:tc>
        <w:tc>
          <w:tcPr>
            <w:tcW w:w="1559" w:type="dxa"/>
          </w:tcPr>
          <w:p w:rsidR="007A2F70" w:rsidRPr="007A2F70" w:rsidRDefault="007A2F70" w:rsidP="009B7165">
            <w:pPr>
              <w:pStyle w:val="afff0"/>
              <w:jc w:val="both"/>
              <w:rPr>
                <w:sz w:val="20"/>
                <w:szCs w:val="20"/>
              </w:rPr>
            </w:pPr>
          </w:p>
        </w:tc>
        <w:tc>
          <w:tcPr>
            <w:tcW w:w="1843" w:type="dxa"/>
            <w:vMerge/>
          </w:tcPr>
          <w:p w:rsidR="007A2F70" w:rsidRPr="007A2F70" w:rsidRDefault="007A2F70" w:rsidP="009B7165">
            <w:pPr>
              <w:spacing w:after="0" w:line="240" w:lineRule="auto"/>
              <w:jc w:val="both"/>
              <w:rPr>
                <w:rFonts w:ascii="Times New Roman" w:hAnsi="Times New Roman"/>
                <w:sz w:val="20"/>
                <w:szCs w:val="20"/>
              </w:rPr>
            </w:pPr>
          </w:p>
        </w:tc>
      </w:tr>
      <w:tr w:rsidR="007A2F70" w:rsidRPr="007A2F70" w:rsidTr="007A2F70">
        <w:trPr>
          <w:trHeight w:val="1740"/>
        </w:trPr>
        <w:tc>
          <w:tcPr>
            <w:tcW w:w="1545" w:type="dxa"/>
            <w:vMerge/>
          </w:tcPr>
          <w:p w:rsidR="007A2F70" w:rsidRPr="007A2F70" w:rsidRDefault="007A2F70" w:rsidP="009B7165">
            <w:pPr>
              <w:spacing w:after="0" w:line="240" w:lineRule="auto"/>
              <w:jc w:val="both"/>
              <w:rPr>
                <w:rFonts w:ascii="Times New Roman" w:hAnsi="Times New Roman"/>
                <w:sz w:val="20"/>
                <w:szCs w:val="20"/>
              </w:rPr>
            </w:pPr>
          </w:p>
        </w:tc>
        <w:tc>
          <w:tcPr>
            <w:tcW w:w="1701" w:type="dxa"/>
          </w:tcPr>
          <w:p w:rsidR="007A2F70" w:rsidRPr="007A2F70" w:rsidRDefault="007A2F70" w:rsidP="009B7165">
            <w:pPr>
              <w:pStyle w:val="afff0"/>
              <w:jc w:val="both"/>
              <w:rPr>
                <w:sz w:val="20"/>
                <w:szCs w:val="20"/>
              </w:rPr>
            </w:pPr>
            <w:r w:rsidRPr="007A2F70">
              <w:rPr>
                <w:sz w:val="20"/>
                <w:szCs w:val="20"/>
              </w:rPr>
              <w:t>Определять план выполнения заданий на уроках, внеурочной деятельности, жизненных ситуациях под руководством учителя.</w:t>
            </w:r>
          </w:p>
        </w:tc>
        <w:tc>
          <w:tcPr>
            <w:tcW w:w="1843" w:type="dxa"/>
          </w:tcPr>
          <w:p w:rsidR="007A2F70" w:rsidRPr="007A2F70" w:rsidRDefault="007A2F70" w:rsidP="009B7165">
            <w:pPr>
              <w:pStyle w:val="afff0"/>
              <w:jc w:val="both"/>
              <w:rPr>
                <w:sz w:val="20"/>
                <w:szCs w:val="20"/>
              </w:rPr>
            </w:pPr>
            <w:r w:rsidRPr="007A2F70">
              <w:rPr>
                <w:sz w:val="20"/>
                <w:szCs w:val="20"/>
              </w:rPr>
              <w:t>Определять план выполнения заданий на уроках, внеурочной деятельности, жизненных ситуациях под руководством учителя.</w:t>
            </w:r>
          </w:p>
        </w:tc>
        <w:tc>
          <w:tcPr>
            <w:tcW w:w="1843" w:type="dxa"/>
          </w:tcPr>
          <w:p w:rsidR="007A2F70" w:rsidRPr="007A2F70" w:rsidRDefault="007A2F70" w:rsidP="009B7165">
            <w:pPr>
              <w:pStyle w:val="afff0"/>
              <w:jc w:val="both"/>
              <w:rPr>
                <w:sz w:val="20"/>
                <w:szCs w:val="20"/>
              </w:rPr>
            </w:pPr>
            <w:r w:rsidRPr="007A2F70">
              <w:rPr>
                <w:sz w:val="20"/>
                <w:szCs w:val="20"/>
              </w:rPr>
              <w:t>Определять план выполнения заданий на уроках, внеурочной деятельности, жизненных ситуациях под руководством учителя.</w:t>
            </w:r>
          </w:p>
        </w:tc>
        <w:tc>
          <w:tcPr>
            <w:tcW w:w="1559" w:type="dxa"/>
          </w:tcPr>
          <w:p w:rsidR="007A2F70" w:rsidRPr="007A2F70" w:rsidRDefault="007A2F70" w:rsidP="009B7165">
            <w:pPr>
              <w:spacing w:after="0" w:line="240" w:lineRule="auto"/>
              <w:jc w:val="both"/>
              <w:rPr>
                <w:rFonts w:ascii="Times New Roman" w:hAnsi="Times New Roman"/>
                <w:sz w:val="20"/>
                <w:szCs w:val="20"/>
              </w:rPr>
            </w:pPr>
          </w:p>
        </w:tc>
        <w:tc>
          <w:tcPr>
            <w:tcW w:w="1843" w:type="dxa"/>
            <w:vMerge/>
          </w:tcPr>
          <w:p w:rsidR="007A2F70" w:rsidRPr="007A2F70" w:rsidRDefault="007A2F70" w:rsidP="009B7165">
            <w:pPr>
              <w:spacing w:after="0" w:line="240" w:lineRule="auto"/>
              <w:jc w:val="both"/>
              <w:rPr>
                <w:rFonts w:ascii="Times New Roman" w:hAnsi="Times New Roman"/>
                <w:sz w:val="20"/>
                <w:szCs w:val="20"/>
              </w:rPr>
            </w:pPr>
          </w:p>
        </w:tc>
      </w:tr>
      <w:tr w:rsidR="007A2F70" w:rsidRPr="007A2F70" w:rsidTr="007A2F70">
        <w:trPr>
          <w:trHeight w:val="1755"/>
        </w:trPr>
        <w:tc>
          <w:tcPr>
            <w:tcW w:w="1545" w:type="dxa"/>
            <w:vMerge/>
          </w:tcPr>
          <w:p w:rsidR="007A2F70" w:rsidRPr="007A2F70" w:rsidRDefault="007A2F70" w:rsidP="009B7165">
            <w:pPr>
              <w:spacing w:after="0" w:line="240" w:lineRule="auto"/>
              <w:jc w:val="both"/>
              <w:rPr>
                <w:rFonts w:ascii="Times New Roman" w:hAnsi="Times New Roman"/>
                <w:sz w:val="20"/>
                <w:szCs w:val="20"/>
              </w:rPr>
            </w:pPr>
          </w:p>
        </w:tc>
        <w:tc>
          <w:tcPr>
            <w:tcW w:w="1701" w:type="dxa"/>
          </w:tcPr>
          <w:p w:rsidR="007A2F70" w:rsidRPr="007A2F70" w:rsidRDefault="007A2F70" w:rsidP="009B7165">
            <w:pPr>
              <w:pStyle w:val="afff0"/>
              <w:jc w:val="both"/>
              <w:rPr>
                <w:sz w:val="20"/>
                <w:szCs w:val="20"/>
              </w:rPr>
            </w:pPr>
            <w:r w:rsidRPr="007A2F70">
              <w:rPr>
                <w:sz w:val="20"/>
                <w:szCs w:val="20"/>
              </w:rPr>
              <w:t>Использовать в своей деятельности простейшие приборы: линейку, треугольник и т.д.</w:t>
            </w:r>
          </w:p>
        </w:tc>
        <w:tc>
          <w:tcPr>
            <w:tcW w:w="1843" w:type="dxa"/>
          </w:tcPr>
          <w:p w:rsidR="007A2F70" w:rsidRPr="007A2F70" w:rsidRDefault="007A2F70" w:rsidP="009B7165">
            <w:pPr>
              <w:pStyle w:val="afff0"/>
              <w:jc w:val="both"/>
              <w:rPr>
                <w:sz w:val="20"/>
                <w:szCs w:val="20"/>
              </w:rPr>
            </w:pPr>
            <w:r w:rsidRPr="007A2F70">
              <w:rPr>
                <w:sz w:val="20"/>
                <w:szCs w:val="20"/>
              </w:rPr>
              <w:t>Использовать в работе простейшие  инструменты и более сложные приборы (циркуль).</w:t>
            </w:r>
          </w:p>
        </w:tc>
        <w:tc>
          <w:tcPr>
            <w:tcW w:w="1843" w:type="dxa"/>
          </w:tcPr>
          <w:p w:rsidR="007A2F70" w:rsidRPr="007A2F70" w:rsidRDefault="007A2F70" w:rsidP="009B7165">
            <w:pPr>
              <w:pStyle w:val="afff0"/>
              <w:jc w:val="both"/>
              <w:rPr>
                <w:sz w:val="20"/>
                <w:szCs w:val="20"/>
              </w:rPr>
            </w:pPr>
            <w:r w:rsidRPr="007A2F70">
              <w:rPr>
                <w:sz w:val="20"/>
                <w:szCs w:val="20"/>
              </w:rPr>
              <w:t>Использовать в работе литературу, инструменты, приборы.</w:t>
            </w:r>
          </w:p>
        </w:tc>
        <w:tc>
          <w:tcPr>
            <w:tcW w:w="1559" w:type="dxa"/>
          </w:tcPr>
          <w:p w:rsidR="007A2F70" w:rsidRPr="007A2F70" w:rsidRDefault="007A2F70" w:rsidP="009B7165">
            <w:pPr>
              <w:pStyle w:val="afff0"/>
              <w:jc w:val="both"/>
              <w:rPr>
                <w:sz w:val="20"/>
                <w:szCs w:val="20"/>
              </w:rPr>
            </w:pPr>
            <w:r w:rsidRPr="007A2F70">
              <w:rPr>
                <w:sz w:val="20"/>
                <w:szCs w:val="20"/>
              </w:rPr>
              <w:t xml:space="preserve">Использовать  </w:t>
            </w:r>
            <w:proofErr w:type="gramStart"/>
            <w:r w:rsidRPr="007A2F70">
              <w:rPr>
                <w:sz w:val="20"/>
                <w:szCs w:val="20"/>
              </w:rPr>
              <w:t>при</w:t>
            </w:r>
            <w:proofErr w:type="gramEnd"/>
            <w:r w:rsidRPr="007A2F70">
              <w:rPr>
                <w:sz w:val="20"/>
                <w:szCs w:val="20"/>
              </w:rPr>
              <w:t xml:space="preserve"> выполнения задания различные средства: справочную литературу, ИКТ, инструменты и приборы.</w:t>
            </w:r>
          </w:p>
        </w:tc>
        <w:tc>
          <w:tcPr>
            <w:tcW w:w="1843" w:type="dxa"/>
            <w:vMerge/>
          </w:tcPr>
          <w:p w:rsidR="007A2F70" w:rsidRPr="007A2F70" w:rsidRDefault="007A2F70" w:rsidP="009B7165">
            <w:pPr>
              <w:spacing w:after="0" w:line="240" w:lineRule="auto"/>
              <w:jc w:val="both"/>
              <w:rPr>
                <w:rFonts w:ascii="Times New Roman" w:hAnsi="Times New Roman"/>
                <w:sz w:val="20"/>
                <w:szCs w:val="20"/>
              </w:rPr>
            </w:pPr>
          </w:p>
        </w:tc>
      </w:tr>
      <w:tr w:rsidR="007A2F70" w:rsidRPr="007A2F70" w:rsidTr="007A2F70">
        <w:trPr>
          <w:trHeight w:val="414"/>
        </w:trPr>
        <w:tc>
          <w:tcPr>
            <w:tcW w:w="1545" w:type="dxa"/>
            <w:vMerge/>
          </w:tcPr>
          <w:p w:rsidR="007A2F70" w:rsidRPr="007A2F70" w:rsidRDefault="007A2F70" w:rsidP="009B7165">
            <w:pPr>
              <w:spacing w:after="0" w:line="240" w:lineRule="auto"/>
              <w:jc w:val="both"/>
              <w:rPr>
                <w:rFonts w:ascii="Times New Roman" w:hAnsi="Times New Roman"/>
                <w:sz w:val="20"/>
                <w:szCs w:val="20"/>
              </w:rPr>
            </w:pPr>
          </w:p>
        </w:tc>
        <w:tc>
          <w:tcPr>
            <w:tcW w:w="1701" w:type="dxa"/>
          </w:tcPr>
          <w:p w:rsidR="007A2F70" w:rsidRPr="007A2F70" w:rsidRDefault="007A2F70" w:rsidP="009B7165">
            <w:pPr>
              <w:spacing w:after="0" w:line="240" w:lineRule="auto"/>
              <w:jc w:val="both"/>
              <w:rPr>
                <w:rFonts w:ascii="Times New Roman" w:hAnsi="Times New Roman"/>
                <w:sz w:val="20"/>
                <w:szCs w:val="20"/>
              </w:rPr>
            </w:pPr>
          </w:p>
        </w:tc>
        <w:tc>
          <w:tcPr>
            <w:tcW w:w="1843" w:type="dxa"/>
          </w:tcPr>
          <w:p w:rsidR="007A2F70" w:rsidRPr="007A2F70" w:rsidRDefault="007A2F70" w:rsidP="009B7165">
            <w:pPr>
              <w:pStyle w:val="afff0"/>
              <w:jc w:val="both"/>
              <w:rPr>
                <w:sz w:val="20"/>
                <w:szCs w:val="20"/>
              </w:rPr>
            </w:pPr>
            <w:r w:rsidRPr="007A2F70">
              <w:rPr>
                <w:sz w:val="20"/>
                <w:szCs w:val="20"/>
              </w:rPr>
              <w:t>Соотносить выполненное задание  с образцом, предложенным учителем.</w:t>
            </w:r>
          </w:p>
          <w:p w:rsidR="007A2F70" w:rsidRPr="007A2F70" w:rsidRDefault="007A2F70" w:rsidP="009B7165">
            <w:pPr>
              <w:spacing w:after="0" w:line="240" w:lineRule="auto"/>
              <w:jc w:val="both"/>
              <w:rPr>
                <w:rFonts w:ascii="Times New Roman" w:hAnsi="Times New Roman"/>
                <w:sz w:val="20"/>
                <w:szCs w:val="20"/>
              </w:rPr>
            </w:pPr>
          </w:p>
        </w:tc>
        <w:tc>
          <w:tcPr>
            <w:tcW w:w="1843" w:type="dxa"/>
          </w:tcPr>
          <w:p w:rsidR="007A2F70" w:rsidRPr="007A2F70" w:rsidRDefault="007A2F70" w:rsidP="009B7165">
            <w:pPr>
              <w:pStyle w:val="afff0"/>
              <w:jc w:val="both"/>
              <w:rPr>
                <w:sz w:val="20"/>
                <w:szCs w:val="20"/>
              </w:rPr>
            </w:pPr>
            <w:r w:rsidRPr="007A2F70">
              <w:rPr>
                <w:sz w:val="20"/>
                <w:szCs w:val="20"/>
              </w:rPr>
              <w:t>Определять правильность выполненного задания  на основе сравнения с предыдущими заданиями, или на основе различных образцов.</w:t>
            </w:r>
          </w:p>
        </w:tc>
        <w:tc>
          <w:tcPr>
            <w:tcW w:w="1559" w:type="dxa"/>
          </w:tcPr>
          <w:p w:rsidR="007A2F70" w:rsidRPr="007A2F70" w:rsidRDefault="007A2F70" w:rsidP="009B7165">
            <w:pPr>
              <w:pStyle w:val="afff0"/>
              <w:jc w:val="both"/>
              <w:rPr>
                <w:sz w:val="20"/>
                <w:szCs w:val="20"/>
              </w:rPr>
            </w:pPr>
            <w:r w:rsidRPr="007A2F70">
              <w:rPr>
                <w:sz w:val="20"/>
                <w:szCs w:val="20"/>
              </w:rPr>
              <w:t>Определять самостоятельно критерии оценивания, давать самооценку.</w:t>
            </w:r>
          </w:p>
        </w:tc>
        <w:tc>
          <w:tcPr>
            <w:tcW w:w="1843" w:type="dxa"/>
            <w:vMerge/>
          </w:tcPr>
          <w:p w:rsidR="007A2F70" w:rsidRPr="007A2F70" w:rsidRDefault="007A2F70" w:rsidP="009B7165">
            <w:pPr>
              <w:spacing w:after="0" w:line="240" w:lineRule="auto"/>
              <w:jc w:val="both"/>
              <w:rPr>
                <w:rFonts w:ascii="Times New Roman" w:hAnsi="Times New Roman"/>
                <w:sz w:val="20"/>
                <w:szCs w:val="20"/>
              </w:rPr>
            </w:pPr>
          </w:p>
        </w:tc>
      </w:tr>
      <w:tr w:rsidR="007A2F70" w:rsidRPr="007A2F70" w:rsidTr="007A2F70">
        <w:trPr>
          <w:trHeight w:val="330"/>
        </w:trPr>
        <w:tc>
          <w:tcPr>
            <w:tcW w:w="1545" w:type="dxa"/>
            <w:vMerge/>
          </w:tcPr>
          <w:p w:rsidR="007A2F70" w:rsidRPr="007A2F70" w:rsidRDefault="007A2F70" w:rsidP="009B7165">
            <w:pPr>
              <w:spacing w:after="0" w:line="240" w:lineRule="auto"/>
              <w:jc w:val="both"/>
              <w:rPr>
                <w:rFonts w:ascii="Times New Roman" w:hAnsi="Times New Roman"/>
                <w:sz w:val="20"/>
                <w:szCs w:val="20"/>
              </w:rPr>
            </w:pPr>
          </w:p>
        </w:tc>
        <w:tc>
          <w:tcPr>
            <w:tcW w:w="1701" w:type="dxa"/>
          </w:tcPr>
          <w:p w:rsidR="007A2F70" w:rsidRPr="007A2F70" w:rsidRDefault="007A2F70" w:rsidP="009B7165">
            <w:pPr>
              <w:spacing w:after="0" w:line="240" w:lineRule="auto"/>
              <w:jc w:val="both"/>
              <w:rPr>
                <w:rFonts w:ascii="Times New Roman" w:hAnsi="Times New Roman"/>
                <w:sz w:val="20"/>
                <w:szCs w:val="20"/>
              </w:rPr>
            </w:pPr>
          </w:p>
        </w:tc>
        <w:tc>
          <w:tcPr>
            <w:tcW w:w="1843" w:type="dxa"/>
          </w:tcPr>
          <w:p w:rsidR="007A2F70" w:rsidRPr="007A2F70" w:rsidRDefault="007A2F70" w:rsidP="009B7165">
            <w:pPr>
              <w:pStyle w:val="afff0"/>
              <w:jc w:val="both"/>
              <w:rPr>
                <w:sz w:val="20"/>
                <w:szCs w:val="20"/>
              </w:rPr>
            </w:pPr>
            <w:r w:rsidRPr="007A2F70">
              <w:rPr>
                <w:sz w:val="20"/>
                <w:szCs w:val="20"/>
              </w:rPr>
              <w:t>Корректировать выполнение задания в дальнейшем.</w:t>
            </w:r>
          </w:p>
          <w:p w:rsidR="007A2F70" w:rsidRPr="007A2F70" w:rsidRDefault="007A2F70" w:rsidP="009B7165">
            <w:pPr>
              <w:spacing w:after="0" w:line="240" w:lineRule="auto"/>
              <w:jc w:val="both"/>
              <w:rPr>
                <w:rFonts w:ascii="Times New Roman" w:hAnsi="Times New Roman"/>
                <w:sz w:val="20"/>
                <w:szCs w:val="20"/>
              </w:rPr>
            </w:pPr>
          </w:p>
        </w:tc>
        <w:tc>
          <w:tcPr>
            <w:tcW w:w="1843" w:type="dxa"/>
          </w:tcPr>
          <w:p w:rsidR="007A2F70" w:rsidRPr="007A2F70" w:rsidRDefault="007A2F70" w:rsidP="009B7165">
            <w:pPr>
              <w:pStyle w:val="afff0"/>
              <w:jc w:val="both"/>
              <w:rPr>
                <w:sz w:val="20"/>
                <w:szCs w:val="20"/>
              </w:rPr>
            </w:pPr>
            <w:r w:rsidRPr="007A2F70">
              <w:rPr>
                <w:sz w:val="20"/>
                <w:szCs w:val="20"/>
              </w:rPr>
              <w:t xml:space="preserve">Корректировать выполнение задания в соответствии с планом, условиями выполнения, результатом действий на </w:t>
            </w:r>
            <w:r w:rsidRPr="007A2F70">
              <w:rPr>
                <w:sz w:val="20"/>
                <w:szCs w:val="20"/>
              </w:rPr>
              <w:lastRenderedPageBreak/>
              <w:t xml:space="preserve">определенном этапе. </w:t>
            </w:r>
          </w:p>
        </w:tc>
        <w:tc>
          <w:tcPr>
            <w:tcW w:w="1559" w:type="dxa"/>
          </w:tcPr>
          <w:p w:rsidR="007A2F70" w:rsidRPr="007A2F70" w:rsidRDefault="007A2F70" w:rsidP="009B7165">
            <w:pPr>
              <w:spacing w:after="0" w:line="240" w:lineRule="auto"/>
              <w:jc w:val="both"/>
              <w:rPr>
                <w:rFonts w:ascii="Times New Roman" w:hAnsi="Times New Roman"/>
                <w:sz w:val="20"/>
                <w:szCs w:val="20"/>
              </w:rPr>
            </w:pPr>
          </w:p>
        </w:tc>
        <w:tc>
          <w:tcPr>
            <w:tcW w:w="1843" w:type="dxa"/>
            <w:vMerge/>
          </w:tcPr>
          <w:p w:rsidR="007A2F70" w:rsidRPr="007A2F70" w:rsidRDefault="007A2F70" w:rsidP="009B7165">
            <w:pPr>
              <w:spacing w:after="0" w:line="240" w:lineRule="auto"/>
              <w:jc w:val="both"/>
              <w:rPr>
                <w:rFonts w:ascii="Times New Roman" w:hAnsi="Times New Roman"/>
                <w:sz w:val="20"/>
                <w:szCs w:val="20"/>
              </w:rPr>
            </w:pPr>
          </w:p>
        </w:tc>
      </w:tr>
      <w:tr w:rsidR="007A2F70" w:rsidRPr="007A2F70" w:rsidTr="007A2F70">
        <w:trPr>
          <w:trHeight w:val="240"/>
        </w:trPr>
        <w:tc>
          <w:tcPr>
            <w:tcW w:w="1545" w:type="dxa"/>
            <w:vMerge/>
          </w:tcPr>
          <w:p w:rsidR="007A2F70" w:rsidRPr="007A2F70" w:rsidRDefault="007A2F70" w:rsidP="009B7165">
            <w:pPr>
              <w:spacing w:after="0" w:line="240" w:lineRule="auto"/>
              <w:jc w:val="both"/>
              <w:rPr>
                <w:rFonts w:ascii="Times New Roman" w:hAnsi="Times New Roman"/>
                <w:sz w:val="20"/>
                <w:szCs w:val="20"/>
              </w:rPr>
            </w:pPr>
          </w:p>
        </w:tc>
        <w:tc>
          <w:tcPr>
            <w:tcW w:w="1701" w:type="dxa"/>
          </w:tcPr>
          <w:p w:rsidR="007A2F70" w:rsidRPr="007A2F70" w:rsidRDefault="007A2F70" w:rsidP="009B7165">
            <w:pPr>
              <w:spacing w:after="0" w:line="240" w:lineRule="auto"/>
              <w:jc w:val="both"/>
              <w:rPr>
                <w:rFonts w:ascii="Times New Roman" w:hAnsi="Times New Roman"/>
                <w:sz w:val="20"/>
                <w:szCs w:val="20"/>
              </w:rPr>
            </w:pPr>
          </w:p>
        </w:tc>
        <w:tc>
          <w:tcPr>
            <w:tcW w:w="1843" w:type="dxa"/>
          </w:tcPr>
          <w:p w:rsidR="007A2F70" w:rsidRPr="007A2F70" w:rsidRDefault="007A2F70" w:rsidP="009B7165">
            <w:pPr>
              <w:pStyle w:val="afff0"/>
              <w:jc w:val="both"/>
              <w:rPr>
                <w:sz w:val="20"/>
                <w:szCs w:val="20"/>
              </w:rPr>
            </w:pPr>
            <w:r w:rsidRPr="007A2F70">
              <w:rPr>
                <w:sz w:val="20"/>
                <w:szCs w:val="20"/>
              </w:rPr>
              <w:t>Оценка своего задания по следующим параметрам: легко выполнять, возникли сложности при выполнении</w:t>
            </w:r>
          </w:p>
        </w:tc>
        <w:tc>
          <w:tcPr>
            <w:tcW w:w="1843" w:type="dxa"/>
          </w:tcPr>
          <w:p w:rsidR="007A2F70" w:rsidRPr="007A2F70" w:rsidRDefault="007A2F70" w:rsidP="009B7165">
            <w:pPr>
              <w:pStyle w:val="affd"/>
              <w:jc w:val="both"/>
              <w:rPr>
                <w:rFonts w:ascii="Times New Roman" w:hAnsi="Times New Roman"/>
                <w:b w:val="0"/>
                <w:sz w:val="20"/>
                <w:szCs w:val="20"/>
              </w:rPr>
            </w:pPr>
            <w:r w:rsidRPr="007A2F70">
              <w:rPr>
                <w:rFonts w:ascii="Times New Roman" w:hAnsi="Times New Roman"/>
                <w:b w:val="0"/>
                <w:sz w:val="20"/>
                <w:szCs w:val="20"/>
              </w:rPr>
              <w:t>Оценка своего задания по  параметрам, заранее представленным.</w:t>
            </w:r>
          </w:p>
          <w:p w:rsidR="007A2F70" w:rsidRPr="007A2F70" w:rsidRDefault="007A2F70" w:rsidP="009B7165">
            <w:pPr>
              <w:pStyle w:val="afff0"/>
              <w:jc w:val="both"/>
              <w:rPr>
                <w:sz w:val="20"/>
                <w:szCs w:val="20"/>
              </w:rPr>
            </w:pPr>
          </w:p>
        </w:tc>
        <w:tc>
          <w:tcPr>
            <w:tcW w:w="1559" w:type="dxa"/>
          </w:tcPr>
          <w:p w:rsidR="007A2F70" w:rsidRPr="007A2F70" w:rsidRDefault="007A2F70" w:rsidP="009B7165">
            <w:pPr>
              <w:spacing w:after="0" w:line="240" w:lineRule="auto"/>
              <w:jc w:val="both"/>
              <w:rPr>
                <w:rFonts w:ascii="Times New Roman" w:hAnsi="Times New Roman"/>
                <w:sz w:val="20"/>
                <w:szCs w:val="20"/>
              </w:rPr>
            </w:pPr>
          </w:p>
        </w:tc>
        <w:tc>
          <w:tcPr>
            <w:tcW w:w="1843" w:type="dxa"/>
            <w:vMerge/>
          </w:tcPr>
          <w:p w:rsidR="007A2F70" w:rsidRPr="007A2F70" w:rsidRDefault="007A2F70" w:rsidP="009B7165">
            <w:pPr>
              <w:spacing w:after="0" w:line="240" w:lineRule="auto"/>
              <w:jc w:val="both"/>
              <w:rPr>
                <w:rFonts w:ascii="Times New Roman" w:hAnsi="Times New Roman"/>
                <w:sz w:val="20"/>
                <w:szCs w:val="20"/>
              </w:rPr>
            </w:pPr>
          </w:p>
        </w:tc>
      </w:tr>
    </w:tbl>
    <w:p w:rsidR="007A2F70" w:rsidRPr="00C520B6" w:rsidRDefault="007A2F70" w:rsidP="00C520B6">
      <w:pPr>
        <w:pStyle w:val="a3"/>
        <w:spacing w:line="240" w:lineRule="auto"/>
        <w:ind w:firstLine="0"/>
        <w:rPr>
          <w:rFonts w:ascii="Times New Roman" w:hAnsi="Times New Roman"/>
          <w:color w:val="auto"/>
          <w:sz w:val="24"/>
          <w:szCs w:val="24"/>
        </w:rPr>
      </w:pPr>
    </w:p>
    <w:p w:rsidR="00C520B6" w:rsidRPr="00C520B6" w:rsidRDefault="00C520B6" w:rsidP="004E5C59">
      <w:pPr>
        <w:pStyle w:val="afb"/>
        <w:numPr>
          <w:ilvl w:val="2"/>
          <w:numId w:val="2"/>
        </w:numPr>
        <w:spacing w:line="240" w:lineRule="auto"/>
        <w:ind w:left="0" w:firstLine="0"/>
        <w:rPr>
          <w:sz w:val="24"/>
        </w:rPr>
      </w:pPr>
      <w:bookmarkStart w:id="122" w:name="_Toc288394079"/>
      <w:bookmarkStart w:id="123" w:name="_Toc288410546"/>
      <w:bookmarkStart w:id="124" w:name="_Toc288410675"/>
      <w:bookmarkStart w:id="125" w:name="_Toc288410740"/>
      <w:bookmarkStart w:id="126" w:name="_Toc294246091"/>
      <w:bookmarkStart w:id="127" w:name="_Toc424564322"/>
      <w:r w:rsidRPr="00C520B6">
        <w:rPr>
          <w:sz w:val="24"/>
        </w:rPr>
        <w:t>Связь универсальных учебных действий с содержанием учебных предметов</w:t>
      </w:r>
      <w:bookmarkEnd w:id="122"/>
      <w:bookmarkEnd w:id="123"/>
      <w:bookmarkEnd w:id="124"/>
      <w:bookmarkEnd w:id="125"/>
      <w:bookmarkEnd w:id="126"/>
      <w:bookmarkEnd w:id="127"/>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w:t>
      </w:r>
      <w:proofErr w:type="gramStart"/>
      <w:r w:rsidRPr="00C520B6">
        <w:rPr>
          <w:rFonts w:ascii="Times New Roman" w:hAnsi="Times New Roman"/>
          <w:color w:val="auto"/>
          <w:spacing w:val="2"/>
          <w:sz w:val="24"/>
          <w:szCs w:val="24"/>
        </w:rPr>
        <w:t>ценностно­личностного</w:t>
      </w:r>
      <w:proofErr w:type="gramEnd"/>
      <w:r w:rsidRPr="00C520B6">
        <w:rPr>
          <w:rFonts w:ascii="Times New Roman" w:hAnsi="Times New Roman"/>
          <w:color w:val="auto"/>
          <w:spacing w:val="2"/>
          <w:sz w:val="24"/>
          <w:szCs w:val="24"/>
        </w:rPr>
        <w:t xml:space="preserve">, познавательного развития обучающихся, реализуется в рамках целостной образовательной деятельности в </w:t>
      </w:r>
      <w:r w:rsidRPr="00C520B6">
        <w:rPr>
          <w:rFonts w:ascii="Times New Roman" w:hAnsi="Times New Roman"/>
          <w:color w:val="auto"/>
          <w:sz w:val="24"/>
          <w:szCs w:val="24"/>
        </w:rPr>
        <w:t xml:space="preserve">ходе изучения обучающимися системы учебных предметов и дисциплин, в </w:t>
      </w:r>
      <w:r w:rsidRPr="00C520B6">
        <w:rPr>
          <w:rFonts w:ascii="Times New Roman" w:hAnsi="Times New Roman"/>
          <w:color w:val="auto"/>
          <w:spacing w:val="2"/>
          <w:sz w:val="24"/>
          <w:szCs w:val="24"/>
        </w:rPr>
        <w:t xml:space="preserve">метапредметной деятельности, организации форм учебного </w:t>
      </w:r>
      <w:r w:rsidRPr="00C520B6">
        <w:rPr>
          <w:rFonts w:ascii="Times New Roman" w:hAnsi="Times New Roman"/>
          <w:color w:val="auto"/>
          <w:sz w:val="24"/>
          <w:szCs w:val="24"/>
        </w:rPr>
        <w:t>сотрудничества и решения важных задач жизнедеятельности обучающихся.</w:t>
      </w:r>
    </w:p>
    <w:p w:rsidR="00C520B6" w:rsidRPr="00C520B6" w:rsidRDefault="00C520B6" w:rsidP="00C520B6">
      <w:pPr>
        <w:pStyle w:val="a3"/>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 xml:space="preserve">На уровне начального общего образования </w:t>
      </w:r>
      <w:r w:rsidRPr="00C520B6">
        <w:rPr>
          <w:rFonts w:ascii="Times New Roman" w:hAnsi="Times New Roman"/>
          <w:color w:val="auto"/>
          <w:spacing w:val="2"/>
          <w:sz w:val="24"/>
          <w:szCs w:val="24"/>
        </w:rPr>
        <w:t xml:space="preserve">при организации образовательной деятельности </w:t>
      </w:r>
      <w:r w:rsidRPr="00C520B6">
        <w:rPr>
          <w:rFonts w:ascii="Times New Roman" w:hAnsi="Times New Roman"/>
          <w:color w:val="auto"/>
          <w:spacing w:val="-2"/>
          <w:sz w:val="24"/>
          <w:szCs w:val="24"/>
        </w:rPr>
        <w:t xml:space="preserve">особое </w:t>
      </w:r>
      <w:r w:rsidRPr="00C520B6">
        <w:rPr>
          <w:rFonts w:ascii="Times New Roman" w:hAnsi="Times New Roman"/>
          <w:color w:val="auto"/>
          <w:spacing w:val="2"/>
          <w:sz w:val="24"/>
          <w:szCs w:val="24"/>
        </w:rPr>
        <w:t xml:space="preserve">значение </w:t>
      </w:r>
      <w:r w:rsidRPr="00C520B6">
        <w:rPr>
          <w:rFonts w:ascii="Times New Roman" w:hAnsi="Times New Roman"/>
          <w:color w:val="auto"/>
          <w:spacing w:val="-2"/>
          <w:sz w:val="24"/>
          <w:szCs w:val="24"/>
        </w:rPr>
        <w:t xml:space="preserve">имеет </w:t>
      </w:r>
      <w:r w:rsidRPr="00C520B6">
        <w:rPr>
          <w:rFonts w:ascii="Times New Roman" w:hAnsi="Times New Roman"/>
          <w:color w:val="auto"/>
          <w:spacing w:val="2"/>
          <w:sz w:val="24"/>
          <w:szCs w:val="24"/>
        </w:rPr>
        <w:t xml:space="preserve">обеспечение </w:t>
      </w:r>
      <w:r w:rsidRPr="00C520B6">
        <w:rPr>
          <w:rFonts w:ascii="Times New Roman" w:hAnsi="Times New Roman"/>
          <w:color w:val="auto"/>
          <w:spacing w:val="-2"/>
          <w:sz w:val="24"/>
          <w:szCs w:val="24"/>
        </w:rPr>
        <w:t>сбалансированного развития у обучающихся логического, на</w:t>
      </w:r>
      <w:r w:rsidRPr="00C520B6">
        <w:rPr>
          <w:rFonts w:ascii="Times New Roman" w:hAnsi="Times New Roman"/>
          <w:color w:val="auto"/>
          <w:sz w:val="24"/>
          <w:szCs w:val="24"/>
        </w:rPr>
        <w:t xml:space="preserve">глядно­образного и </w:t>
      </w:r>
      <w:proofErr w:type="gramStart"/>
      <w:r w:rsidRPr="00C520B6">
        <w:rPr>
          <w:rFonts w:ascii="Times New Roman" w:hAnsi="Times New Roman"/>
          <w:color w:val="auto"/>
          <w:sz w:val="24"/>
          <w:szCs w:val="24"/>
        </w:rPr>
        <w:t>знаково­символического</w:t>
      </w:r>
      <w:proofErr w:type="gramEnd"/>
      <w:r w:rsidRPr="00C520B6">
        <w:rPr>
          <w:rFonts w:ascii="Times New Roman" w:hAnsi="Times New Roman"/>
          <w:color w:val="auto"/>
          <w:sz w:val="24"/>
          <w:szCs w:val="24"/>
        </w:rPr>
        <w:t xml:space="preserve"> мышления, ис</w:t>
      </w:r>
      <w:r w:rsidRPr="00C520B6">
        <w:rPr>
          <w:rFonts w:ascii="Times New Roman" w:hAnsi="Times New Roman"/>
          <w:color w:val="auto"/>
          <w:spacing w:val="2"/>
          <w:sz w:val="24"/>
          <w:szCs w:val="24"/>
        </w:rPr>
        <w:t>ключающее риск развития формализма мышления, форми</w:t>
      </w:r>
      <w:r w:rsidRPr="00C520B6">
        <w:rPr>
          <w:rFonts w:ascii="Times New Roman" w:hAnsi="Times New Roman"/>
          <w:color w:val="auto"/>
          <w:spacing w:val="-2"/>
          <w:sz w:val="24"/>
          <w:szCs w:val="24"/>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Каждый учебный предмет в зависимости от предметного </w:t>
      </w:r>
      <w:r w:rsidRPr="00C520B6">
        <w:rPr>
          <w:rFonts w:ascii="Times New Roman" w:hAnsi="Times New Roman"/>
          <w:color w:val="auto"/>
          <w:spacing w:val="-2"/>
          <w:sz w:val="24"/>
          <w:szCs w:val="24"/>
        </w:rPr>
        <w:t>содержания и релевантных способов организации учебной де</w:t>
      </w:r>
      <w:r w:rsidRPr="00C520B6">
        <w:rPr>
          <w:rFonts w:ascii="Times New Roman" w:hAnsi="Times New Roman"/>
          <w:color w:val="auto"/>
          <w:sz w:val="24"/>
          <w:szCs w:val="24"/>
        </w:rPr>
        <w:t>ятельности обучающихся раскрывает определенные возможности для формирования универсальных учебных действий.</w:t>
      </w:r>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color w:val="auto"/>
          <w:sz w:val="24"/>
          <w:szCs w:val="24"/>
        </w:rPr>
        <w:t xml:space="preserve">В частности, учебные предметы </w:t>
      </w:r>
      <w:r w:rsidRPr="00C520B6">
        <w:rPr>
          <w:rFonts w:ascii="Times New Roman" w:hAnsi="Times New Roman"/>
          <w:b/>
          <w:bCs/>
          <w:color w:val="auto"/>
          <w:sz w:val="24"/>
          <w:szCs w:val="24"/>
        </w:rPr>
        <w:t>«Русский язык», «Род</w:t>
      </w:r>
      <w:r w:rsidRPr="00C520B6">
        <w:rPr>
          <w:rFonts w:ascii="Times New Roman" w:hAnsi="Times New Roman"/>
          <w:b/>
          <w:bCs/>
          <w:color w:val="auto"/>
          <w:spacing w:val="2"/>
          <w:sz w:val="24"/>
          <w:szCs w:val="24"/>
        </w:rPr>
        <w:t xml:space="preserve">ной язык» </w:t>
      </w:r>
      <w:r w:rsidRPr="00C520B6">
        <w:rPr>
          <w:rFonts w:ascii="Times New Roman" w:hAnsi="Times New Roman"/>
          <w:color w:val="auto"/>
          <w:spacing w:val="2"/>
          <w:sz w:val="24"/>
          <w:szCs w:val="24"/>
        </w:rPr>
        <w:t>обеспечивают формирование познавательных, коммуникативных и регулятивных действий. Работа с тек</w:t>
      </w:r>
      <w:r w:rsidRPr="00C520B6">
        <w:rPr>
          <w:rFonts w:ascii="Times New Roman" w:hAnsi="Times New Roman"/>
          <w:color w:val="auto"/>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C520B6">
        <w:rPr>
          <w:rFonts w:ascii="Times New Roman" w:hAnsi="Times New Roman"/>
          <w:color w:val="auto"/>
          <w:spacing w:val="2"/>
          <w:sz w:val="24"/>
          <w:szCs w:val="24"/>
        </w:rPr>
        <w:t xml:space="preserve">витие </w:t>
      </w:r>
      <w:proofErr w:type="gramStart"/>
      <w:r w:rsidRPr="00C520B6">
        <w:rPr>
          <w:rFonts w:ascii="Times New Roman" w:hAnsi="Times New Roman"/>
          <w:color w:val="auto"/>
          <w:spacing w:val="2"/>
          <w:sz w:val="24"/>
          <w:szCs w:val="24"/>
        </w:rPr>
        <w:t>знаково­символических</w:t>
      </w:r>
      <w:proofErr w:type="gramEnd"/>
      <w:r w:rsidRPr="00C520B6">
        <w:rPr>
          <w:rFonts w:ascii="Times New Roman" w:hAnsi="Times New Roman"/>
          <w:color w:val="auto"/>
          <w:spacing w:val="2"/>
          <w:sz w:val="24"/>
          <w:szCs w:val="24"/>
        </w:rPr>
        <w:t xml:space="preserve"> действий — замещения (например, звука буквой), моделирования (например, состава слова путем составления схемы) и преобразования модели </w:t>
      </w:r>
      <w:r w:rsidRPr="00C520B6">
        <w:rPr>
          <w:rFonts w:ascii="Times New Roman" w:hAnsi="Times New Roman"/>
          <w:color w:val="auto"/>
          <w:sz w:val="24"/>
          <w:szCs w:val="24"/>
        </w:rPr>
        <w:t>(видоизменения слова). Изучение русского и родного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color w:val="auto"/>
          <w:sz w:val="24"/>
          <w:szCs w:val="24"/>
        </w:rPr>
        <w:t>«Литературное чтение», «Литературное чтение на род</w:t>
      </w:r>
      <w:r w:rsidRPr="00C520B6">
        <w:rPr>
          <w:rFonts w:ascii="Times New Roman" w:hAnsi="Times New Roman"/>
          <w:b/>
          <w:bCs/>
          <w:color w:val="auto"/>
          <w:spacing w:val="2"/>
          <w:sz w:val="24"/>
          <w:szCs w:val="24"/>
        </w:rPr>
        <w:t>ном языке».</w:t>
      </w:r>
      <w:r w:rsidRPr="00C520B6">
        <w:rPr>
          <w:rFonts w:ascii="Times New Roman" w:hAnsi="Times New Roman"/>
          <w:color w:val="auto"/>
          <w:spacing w:val="2"/>
          <w:sz w:val="24"/>
          <w:szCs w:val="24"/>
        </w:rPr>
        <w:t xml:space="preserve"> Требования к результатам изучения учебного </w:t>
      </w:r>
      <w:r w:rsidRPr="00C520B6">
        <w:rPr>
          <w:rFonts w:ascii="Times New Roman" w:hAnsi="Times New Roman"/>
          <w:color w:val="auto"/>
          <w:sz w:val="24"/>
          <w:szCs w:val="24"/>
        </w:rPr>
        <w:t xml:space="preserve">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w:t>
      </w:r>
      <w:proofErr w:type="gramStart"/>
      <w:r w:rsidRPr="00C520B6">
        <w:rPr>
          <w:rFonts w:ascii="Times New Roman" w:hAnsi="Times New Roman"/>
          <w:color w:val="auto"/>
          <w:sz w:val="24"/>
          <w:szCs w:val="24"/>
        </w:rPr>
        <w:t>ценностно­смысловой</w:t>
      </w:r>
      <w:proofErr w:type="gramEnd"/>
      <w:r w:rsidRPr="00C520B6">
        <w:rPr>
          <w:rFonts w:ascii="Times New Roman" w:hAnsi="Times New Roman"/>
          <w:color w:val="auto"/>
          <w:sz w:val="24"/>
          <w:szCs w:val="24"/>
        </w:rPr>
        <w:t xml:space="preserve"> сферы и коммуникации).</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Литературное чтение — осмысленная, творческая духовная </w:t>
      </w:r>
      <w:r w:rsidRPr="00C520B6">
        <w:rPr>
          <w:rFonts w:ascii="Times New Roman" w:hAnsi="Times New Roman"/>
          <w:color w:val="auto"/>
          <w:spacing w:val="2"/>
          <w:sz w:val="24"/>
          <w:szCs w:val="24"/>
        </w:rPr>
        <w:t>деятельность, которая обеспечивает освоение идейно­нрав</w:t>
      </w:r>
      <w:r w:rsidRPr="00C520B6">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C520B6">
        <w:rPr>
          <w:rFonts w:ascii="Times New Roman" w:hAnsi="Times New Roman"/>
          <w:color w:val="auto"/>
          <w:spacing w:val="2"/>
          <w:sz w:val="24"/>
          <w:szCs w:val="24"/>
        </w:rPr>
        <w:t>художественной литературы является трансляция духовно­</w:t>
      </w:r>
      <w:r w:rsidRPr="00C520B6">
        <w:rPr>
          <w:rFonts w:ascii="Times New Roman" w:hAnsi="Times New Roman"/>
          <w:color w:val="auto"/>
          <w:sz w:val="24"/>
          <w:szCs w:val="24"/>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sidRPr="00C520B6">
        <w:rPr>
          <w:rFonts w:ascii="Times New Roman" w:hAnsi="Times New Roman"/>
          <w:color w:val="auto"/>
          <w:spacing w:val="2"/>
          <w:sz w:val="24"/>
          <w:szCs w:val="24"/>
        </w:rPr>
        <w:t>При получении  начального общего образования важным сред</w:t>
      </w:r>
      <w:r w:rsidRPr="00C520B6">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C520B6" w:rsidRPr="00C520B6" w:rsidRDefault="00C520B6" w:rsidP="00C520B6">
      <w:pPr>
        <w:pStyle w:val="210"/>
        <w:spacing w:line="240" w:lineRule="auto"/>
        <w:ind w:firstLine="0"/>
        <w:rPr>
          <w:sz w:val="24"/>
        </w:rPr>
      </w:pPr>
      <w:r w:rsidRPr="00C520B6">
        <w:rPr>
          <w:sz w:val="24"/>
        </w:rPr>
        <w:t>смыслообразования через прослеживание судьбы героя и ориентацию обучающегося в системе личностных смыслов;</w:t>
      </w:r>
    </w:p>
    <w:p w:rsidR="00C520B6" w:rsidRPr="00C520B6" w:rsidRDefault="00C520B6" w:rsidP="00C520B6">
      <w:pPr>
        <w:pStyle w:val="210"/>
        <w:spacing w:line="240" w:lineRule="auto"/>
        <w:ind w:firstLine="0"/>
        <w:rPr>
          <w:sz w:val="24"/>
        </w:rPr>
      </w:pPr>
      <w:r w:rsidRPr="00C520B6">
        <w:rPr>
          <w:spacing w:val="2"/>
          <w:sz w:val="24"/>
        </w:rPr>
        <w:lastRenderedPageBreak/>
        <w:t>самоопределения и самопознания на основе сравнения образа «Я» с героями литературных произведений посред</w:t>
      </w:r>
      <w:r w:rsidRPr="00C520B6">
        <w:rPr>
          <w:sz w:val="24"/>
        </w:rPr>
        <w:t>ством эмоционально­действенной идентификации;</w:t>
      </w:r>
    </w:p>
    <w:p w:rsidR="00C520B6" w:rsidRPr="00C520B6" w:rsidRDefault="00C520B6" w:rsidP="00C520B6">
      <w:pPr>
        <w:pStyle w:val="210"/>
        <w:spacing w:line="240" w:lineRule="auto"/>
        <w:ind w:firstLine="0"/>
        <w:rPr>
          <w:sz w:val="24"/>
        </w:rPr>
      </w:pPr>
      <w:r w:rsidRPr="00C520B6">
        <w:rPr>
          <w:sz w:val="24"/>
        </w:rPr>
        <w:t>основ гражданской идентичности путем знакомства с ге</w:t>
      </w:r>
      <w:r w:rsidRPr="00C520B6">
        <w:rPr>
          <w:spacing w:val="2"/>
          <w:sz w:val="24"/>
        </w:rPr>
        <w:t xml:space="preserve">роическим историческим прошлым своего народа и своей </w:t>
      </w:r>
      <w:r w:rsidRPr="00C520B6">
        <w:rPr>
          <w:sz w:val="24"/>
        </w:rPr>
        <w:t>страны и переживания гордости и эмоциональной сопричастности подвигам и достижениям ее граждан;</w:t>
      </w:r>
    </w:p>
    <w:p w:rsidR="00C520B6" w:rsidRPr="00C520B6" w:rsidRDefault="00C520B6" w:rsidP="00C520B6">
      <w:pPr>
        <w:pStyle w:val="210"/>
        <w:spacing w:line="240" w:lineRule="auto"/>
        <w:ind w:firstLine="0"/>
        <w:rPr>
          <w:sz w:val="24"/>
        </w:rPr>
      </w:pPr>
      <w:r w:rsidRPr="00C520B6">
        <w:rPr>
          <w:spacing w:val="-2"/>
          <w:sz w:val="24"/>
        </w:rPr>
        <w:t>эстетических ценностей и на их основе эстетических кри</w:t>
      </w:r>
      <w:r w:rsidRPr="00C520B6">
        <w:rPr>
          <w:sz w:val="24"/>
        </w:rPr>
        <w:t>териев;</w:t>
      </w:r>
    </w:p>
    <w:p w:rsidR="00C520B6" w:rsidRPr="00C520B6" w:rsidRDefault="00C520B6" w:rsidP="00C520B6">
      <w:pPr>
        <w:pStyle w:val="210"/>
        <w:spacing w:line="240" w:lineRule="auto"/>
        <w:ind w:firstLine="0"/>
        <w:rPr>
          <w:sz w:val="24"/>
        </w:rPr>
      </w:pPr>
      <w:r w:rsidRPr="00C520B6">
        <w:rPr>
          <w:spacing w:val="2"/>
          <w:sz w:val="24"/>
        </w:rPr>
        <w:t xml:space="preserve">нравственно­этического оценивания через выявление морального содержания и нравственного значения действий </w:t>
      </w:r>
      <w:r w:rsidRPr="00C520B6">
        <w:rPr>
          <w:spacing w:val="-2"/>
          <w:sz w:val="24"/>
        </w:rPr>
        <w:t>пер</w:t>
      </w:r>
      <w:r w:rsidRPr="00C520B6">
        <w:rPr>
          <w:sz w:val="24"/>
        </w:rPr>
        <w:t>сонажей;</w:t>
      </w:r>
    </w:p>
    <w:p w:rsidR="00C520B6" w:rsidRPr="00C520B6" w:rsidRDefault="00C520B6" w:rsidP="00C520B6">
      <w:pPr>
        <w:pStyle w:val="210"/>
        <w:spacing w:line="240" w:lineRule="auto"/>
        <w:ind w:firstLine="0"/>
        <w:rPr>
          <w:sz w:val="24"/>
        </w:rPr>
      </w:pPr>
      <w:r w:rsidRPr="00C520B6">
        <w:rPr>
          <w:spacing w:val="2"/>
          <w:sz w:val="24"/>
        </w:rPr>
        <w:t xml:space="preserve">эмоционально­личностной децентрации на основе отождествления себя с героями произведения, соотнесения и </w:t>
      </w:r>
      <w:r w:rsidRPr="00C520B6">
        <w:rPr>
          <w:sz w:val="24"/>
        </w:rPr>
        <w:t>сопоставления их позиций, взглядов и мнений;</w:t>
      </w:r>
    </w:p>
    <w:p w:rsidR="00C520B6" w:rsidRPr="00C520B6" w:rsidRDefault="00C520B6" w:rsidP="00C520B6">
      <w:pPr>
        <w:pStyle w:val="210"/>
        <w:spacing w:line="240" w:lineRule="auto"/>
        <w:ind w:firstLine="0"/>
        <w:rPr>
          <w:sz w:val="24"/>
        </w:rPr>
      </w:pPr>
      <w:r w:rsidRPr="00C520B6">
        <w:rPr>
          <w:sz w:val="24"/>
        </w:rPr>
        <w:t>умения понимать контекстную речь на основе воссоздания картины событий и поступков персонажей;</w:t>
      </w:r>
    </w:p>
    <w:p w:rsidR="00C520B6" w:rsidRPr="00C520B6" w:rsidRDefault="00C520B6" w:rsidP="00C520B6">
      <w:pPr>
        <w:pStyle w:val="210"/>
        <w:spacing w:line="240" w:lineRule="auto"/>
        <w:ind w:firstLine="0"/>
        <w:rPr>
          <w:sz w:val="24"/>
        </w:rPr>
      </w:pPr>
      <w:r w:rsidRPr="00C520B6">
        <w:rPr>
          <w:spacing w:val="2"/>
          <w:sz w:val="24"/>
        </w:rPr>
        <w:t>умения произвольно и выразительно строить контекст</w:t>
      </w:r>
      <w:r w:rsidRPr="00C520B6">
        <w:rPr>
          <w:sz w:val="24"/>
        </w:rPr>
        <w:t>ную речь с учетом целей коммуникации, особенностей слушателя, в том числе используя аудиовизуальные средства;</w:t>
      </w:r>
    </w:p>
    <w:p w:rsidR="00C520B6" w:rsidRPr="00C520B6" w:rsidRDefault="00C520B6" w:rsidP="00C520B6">
      <w:pPr>
        <w:pStyle w:val="210"/>
        <w:spacing w:line="240" w:lineRule="auto"/>
        <w:ind w:firstLine="0"/>
        <w:rPr>
          <w:sz w:val="24"/>
        </w:rPr>
      </w:pPr>
      <w:r w:rsidRPr="00C520B6">
        <w:rPr>
          <w:spacing w:val="2"/>
          <w:sz w:val="24"/>
        </w:rPr>
        <w:t>умения устанавливать логическую причинно­следствен</w:t>
      </w:r>
      <w:r w:rsidRPr="00C520B6">
        <w:rPr>
          <w:sz w:val="24"/>
        </w:rPr>
        <w:t>ную последовательность событий и действий героев произведения;</w:t>
      </w:r>
    </w:p>
    <w:p w:rsidR="00C520B6" w:rsidRPr="00C520B6" w:rsidRDefault="00C520B6" w:rsidP="00C520B6">
      <w:pPr>
        <w:pStyle w:val="210"/>
        <w:spacing w:line="240" w:lineRule="auto"/>
        <w:ind w:firstLine="0"/>
        <w:rPr>
          <w:sz w:val="24"/>
        </w:rPr>
      </w:pPr>
      <w:r w:rsidRPr="00C520B6">
        <w:rPr>
          <w:sz w:val="24"/>
        </w:rPr>
        <w:t>умения строить план с выделением существенной и дополнительной информации.</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color w:val="auto"/>
          <w:sz w:val="24"/>
          <w:szCs w:val="24"/>
        </w:rPr>
        <w:t xml:space="preserve">«Иностранный язык» </w:t>
      </w:r>
      <w:proofErr w:type="gramStart"/>
      <w:r w:rsidRPr="00C520B6">
        <w:rPr>
          <w:rFonts w:ascii="Times New Roman" w:hAnsi="Times New Roman"/>
          <w:color w:val="auto"/>
          <w:sz w:val="24"/>
          <w:szCs w:val="24"/>
        </w:rPr>
        <w:t>обеспечивает</w:t>
      </w:r>
      <w:proofErr w:type="gramEnd"/>
      <w:r w:rsidRPr="00C520B6">
        <w:rPr>
          <w:rFonts w:ascii="Times New Roman" w:hAnsi="Times New Roman"/>
          <w:color w:val="auto"/>
          <w:sz w:val="24"/>
          <w:szCs w:val="24"/>
        </w:rPr>
        <w:t xml:space="preserve"> прежде всего развитие коммуникативных действий, формируя коммуникативную культуру обучающегося. Изучение иностранного языка способствует:</w:t>
      </w:r>
    </w:p>
    <w:p w:rsidR="00C520B6" w:rsidRPr="00C520B6" w:rsidRDefault="00C520B6" w:rsidP="00C520B6">
      <w:pPr>
        <w:pStyle w:val="210"/>
        <w:spacing w:line="240" w:lineRule="auto"/>
        <w:ind w:firstLine="0"/>
        <w:rPr>
          <w:sz w:val="24"/>
        </w:rPr>
      </w:pPr>
      <w:r w:rsidRPr="00C520B6">
        <w:rPr>
          <w:spacing w:val="-2"/>
          <w:sz w:val="24"/>
        </w:rPr>
        <w:t xml:space="preserve">общему речевому развитию обучающегося на основе </w:t>
      </w:r>
      <w:r w:rsidRPr="00C520B6">
        <w:rPr>
          <w:sz w:val="24"/>
        </w:rPr>
        <w:t>формирования обобщенных лингвистических структур грамматики и синтаксиса;</w:t>
      </w:r>
    </w:p>
    <w:p w:rsidR="00C520B6" w:rsidRPr="00C520B6" w:rsidRDefault="00C520B6" w:rsidP="00C520B6">
      <w:pPr>
        <w:pStyle w:val="210"/>
        <w:spacing w:line="240" w:lineRule="auto"/>
        <w:ind w:firstLine="0"/>
        <w:rPr>
          <w:sz w:val="24"/>
        </w:rPr>
      </w:pPr>
      <w:r w:rsidRPr="00C520B6">
        <w:rPr>
          <w:spacing w:val="2"/>
          <w:sz w:val="24"/>
        </w:rPr>
        <w:t>развитию произвольности и осознанности монологиче</w:t>
      </w:r>
      <w:r w:rsidRPr="00C520B6">
        <w:rPr>
          <w:sz w:val="24"/>
        </w:rPr>
        <w:t>ской и диалогической речи;</w:t>
      </w:r>
    </w:p>
    <w:p w:rsidR="00C520B6" w:rsidRPr="00C520B6" w:rsidRDefault="00C520B6" w:rsidP="00C520B6">
      <w:pPr>
        <w:pStyle w:val="210"/>
        <w:spacing w:line="240" w:lineRule="auto"/>
        <w:ind w:firstLine="0"/>
        <w:rPr>
          <w:sz w:val="24"/>
        </w:rPr>
      </w:pPr>
      <w:r w:rsidRPr="00C520B6">
        <w:rPr>
          <w:sz w:val="24"/>
        </w:rPr>
        <w:t>развитию письменной речи;</w:t>
      </w:r>
    </w:p>
    <w:p w:rsidR="00C520B6" w:rsidRPr="00C520B6" w:rsidRDefault="00C520B6" w:rsidP="00C520B6">
      <w:pPr>
        <w:pStyle w:val="210"/>
        <w:spacing w:line="240" w:lineRule="auto"/>
        <w:ind w:firstLine="0"/>
        <w:rPr>
          <w:sz w:val="24"/>
        </w:rPr>
      </w:pPr>
      <w:r w:rsidRPr="00C520B6">
        <w:rPr>
          <w:sz w:val="24"/>
        </w:rPr>
        <w:t>формированию ориентации на партнера, его высказыва</w:t>
      </w:r>
      <w:r w:rsidRPr="00C520B6">
        <w:rPr>
          <w:spacing w:val="2"/>
          <w:sz w:val="24"/>
        </w:rPr>
        <w:t xml:space="preserve">ния, поведение, эмоциональное состояние и переживания; </w:t>
      </w:r>
      <w:r w:rsidRPr="00C520B6">
        <w:rPr>
          <w:sz w:val="24"/>
        </w:rPr>
        <w:t>уважения интересов партнера; умения слушать и слышать собеседника, вести диалог, излагать и обосновывать свое мнение в понятной для собеседника форме.</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w:t>
      </w:r>
      <w:r w:rsidRPr="00C520B6">
        <w:rPr>
          <w:rFonts w:ascii="Times New Roman" w:hAnsi="Times New Roman"/>
          <w:color w:val="auto"/>
          <w:sz w:val="24"/>
          <w:szCs w:val="24"/>
        </w:rPr>
        <w:t>условия для формирования личностных универсальных дей</w:t>
      </w:r>
      <w:r w:rsidRPr="00C520B6">
        <w:rPr>
          <w:rFonts w:ascii="Times New Roman" w:hAnsi="Times New Roman"/>
          <w:color w:val="auto"/>
          <w:spacing w:val="2"/>
          <w:sz w:val="24"/>
          <w:szCs w:val="24"/>
        </w:rPr>
        <w:t>ствий  — формирования гражданской идентичности лично</w:t>
      </w:r>
      <w:r w:rsidRPr="00C520B6">
        <w:rPr>
          <w:rFonts w:ascii="Times New Roman" w:hAnsi="Times New Roman"/>
          <w:color w:val="auto"/>
          <w:sz w:val="24"/>
          <w:szCs w:val="24"/>
        </w:rPr>
        <w:t>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4"/>
          <w:sz w:val="24"/>
          <w:szCs w:val="24"/>
        </w:rPr>
        <w:t>Изучение иностранного языка способствует развитию обще</w:t>
      </w:r>
      <w:r w:rsidRPr="00C520B6">
        <w:rPr>
          <w:rFonts w:ascii="Times New Roman" w:hAnsi="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color w:val="auto"/>
          <w:sz w:val="24"/>
          <w:szCs w:val="24"/>
        </w:rPr>
        <w:t xml:space="preserve">«Математика и информатика». </w:t>
      </w:r>
      <w:r w:rsidRPr="00C520B6">
        <w:rPr>
          <w:rFonts w:ascii="Times New Roman" w:hAnsi="Times New Roman"/>
          <w:color w:val="auto"/>
          <w:sz w:val="24"/>
          <w:szCs w:val="24"/>
        </w:rPr>
        <w:t xml:space="preserve">При получении  начального </w:t>
      </w:r>
      <w:r w:rsidRPr="00C520B6">
        <w:rPr>
          <w:rFonts w:ascii="Times New Roman" w:hAnsi="Times New Roman"/>
          <w:color w:val="auto"/>
          <w:spacing w:val="2"/>
          <w:sz w:val="24"/>
          <w:szCs w:val="24"/>
        </w:rPr>
        <w:t>общего образования этот учебный предмет является осно</w:t>
      </w:r>
      <w:r w:rsidRPr="00C520B6">
        <w:rPr>
          <w:rFonts w:ascii="Times New Roman" w:hAnsi="Times New Roman"/>
          <w:color w:val="auto"/>
          <w:sz w:val="24"/>
          <w:szCs w:val="24"/>
        </w:rPr>
        <w:t>вой развития у обучающихся познавательных универсальных действий, в первую очередь логических и алгоритмических.</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w:t>
      </w:r>
      <w:proofErr w:type="gramStart"/>
      <w:r w:rsidRPr="00C520B6">
        <w:rPr>
          <w:rFonts w:ascii="Times New Roman" w:hAnsi="Times New Roman"/>
          <w:color w:val="auto"/>
          <w:sz w:val="24"/>
          <w:szCs w:val="24"/>
        </w:rPr>
        <w:t>знаково­символических</w:t>
      </w:r>
      <w:proofErr w:type="gramEnd"/>
      <w:r w:rsidRPr="00C520B6">
        <w:rPr>
          <w:rFonts w:ascii="Times New Roman" w:hAnsi="Times New Roman"/>
          <w:color w:val="auto"/>
          <w:sz w:val="24"/>
          <w:szCs w:val="24"/>
        </w:rPr>
        <w:t xml:space="preserve">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решения задач как универсального учебного действия.</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Формирование моделирования как универсального учебно</w:t>
      </w:r>
      <w:r w:rsidRPr="00C520B6">
        <w:rPr>
          <w:rFonts w:ascii="Times New Roman" w:hAnsi="Times New Roman"/>
          <w:color w:val="auto"/>
          <w:sz w:val="24"/>
          <w:szCs w:val="24"/>
        </w:rPr>
        <w:t xml:space="preserve">го действия осуществляется в рамках практически всех учебных предметов на этом уровне образования. В процессе обучения </w:t>
      </w:r>
      <w:proofErr w:type="gramStart"/>
      <w:r w:rsidRPr="00C520B6">
        <w:rPr>
          <w:rFonts w:ascii="Times New Roman" w:hAnsi="Times New Roman"/>
          <w:color w:val="auto"/>
          <w:sz w:val="24"/>
          <w:szCs w:val="24"/>
        </w:rPr>
        <w:t>обучающийся</w:t>
      </w:r>
      <w:proofErr w:type="gramEnd"/>
      <w:r w:rsidRPr="00C520B6">
        <w:rPr>
          <w:rFonts w:ascii="Times New Roman" w:hAnsi="Times New Roman"/>
          <w:color w:val="auto"/>
          <w:sz w:val="24"/>
          <w:szCs w:val="24"/>
        </w:rPr>
        <w:t xml:space="preserve">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color w:val="auto"/>
          <w:sz w:val="24"/>
          <w:szCs w:val="24"/>
        </w:rPr>
        <w:lastRenderedPageBreak/>
        <w:t>«Окружающий мир».</w:t>
      </w:r>
      <w:r w:rsidRPr="00C520B6">
        <w:rPr>
          <w:rFonts w:ascii="Times New Roman" w:hAnsi="Times New Roman"/>
          <w:color w:val="auto"/>
          <w:sz w:val="24"/>
          <w:szCs w:val="24"/>
        </w:rPr>
        <w:t xml:space="preserve"> </w:t>
      </w:r>
      <w:proofErr w:type="gramStart"/>
      <w:r w:rsidRPr="00C520B6">
        <w:rPr>
          <w:rFonts w:ascii="Times New Roman" w:hAnsi="Times New Roman"/>
          <w:color w:val="auto"/>
          <w:sz w:val="24"/>
          <w:szCs w:val="24"/>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C520B6">
        <w:rPr>
          <w:rFonts w:ascii="Times New Roman" w:hAnsi="Times New Roman"/>
          <w:color w:val="auto"/>
          <w:spacing w:val="2"/>
          <w:sz w:val="24"/>
          <w:szCs w:val="24"/>
        </w:rPr>
        <w:t xml:space="preserve">другими людьми, государством, осознания своего места в </w:t>
      </w:r>
      <w:r w:rsidRPr="00C520B6">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C520B6">
        <w:rPr>
          <w:rFonts w:ascii="Times New Roman" w:hAnsi="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C520B6" w:rsidRPr="00C520B6" w:rsidRDefault="00C520B6" w:rsidP="00C520B6">
      <w:pPr>
        <w:pStyle w:val="210"/>
        <w:spacing w:line="240" w:lineRule="auto"/>
        <w:ind w:firstLine="0"/>
        <w:rPr>
          <w:sz w:val="24"/>
        </w:rPr>
      </w:pPr>
      <w:r w:rsidRPr="00C520B6">
        <w:rPr>
          <w:spacing w:val="2"/>
          <w:sz w:val="24"/>
        </w:rPr>
        <w:t>формирование умения различать государственную сим</w:t>
      </w:r>
      <w:r w:rsidRPr="00C520B6">
        <w:rPr>
          <w:sz w:val="24"/>
        </w:rPr>
        <w:t xml:space="preserve">волику Российской Федерации и своего региона, описывать достопримечательности столицы и родного края, находить на </w:t>
      </w:r>
      <w:r w:rsidRPr="00C520B6">
        <w:rPr>
          <w:spacing w:val="2"/>
          <w:sz w:val="24"/>
        </w:rPr>
        <w:t xml:space="preserve">карте Российскую Федерацию, Москву — столицу России, </w:t>
      </w:r>
      <w:r w:rsidRPr="00C520B6">
        <w:rPr>
          <w:sz w:val="24"/>
        </w:rPr>
        <w:t>свой регион и его столицу; ознакомление с особенностями некоторых зарубежных стран;</w:t>
      </w:r>
    </w:p>
    <w:p w:rsidR="00C520B6" w:rsidRPr="00C520B6" w:rsidRDefault="00C520B6" w:rsidP="00C520B6">
      <w:pPr>
        <w:pStyle w:val="210"/>
        <w:spacing w:line="240" w:lineRule="auto"/>
        <w:ind w:firstLine="0"/>
        <w:rPr>
          <w:sz w:val="24"/>
        </w:rPr>
      </w:pPr>
      <w:r w:rsidRPr="00C520B6">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C520B6">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C520B6" w:rsidRPr="00C520B6" w:rsidRDefault="00C520B6" w:rsidP="00C520B6">
      <w:pPr>
        <w:pStyle w:val="210"/>
        <w:spacing w:line="240" w:lineRule="auto"/>
        <w:ind w:firstLine="0"/>
        <w:rPr>
          <w:sz w:val="24"/>
        </w:rPr>
      </w:pPr>
      <w:r w:rsidRPr="00C520B6">
        <w:rPr>
          <w:spacing w:val="2"/>
          <w:sz w:val="24"/>
        </w:rPr>
        <w:t xml:space="preserve">формирование основ экологического сознания, грамотности и культуры учащихся, освоение элементарных норм </w:t>
      </w:r>
      <w:r w:rsidRPr="00C520B6">
        <w:rPr>
          <w:sz w:val="24"/>
        </w:rPr>
        <w:t>адекватного природосообразного поведения;</w:t>
      </w:r>
    </w:p>
    <w:p w:rsidR="00C520B6" w:rsidRPr="00C520B6" w:rsidRDefault="00C520B6" w:rsidP="00C520B6">
      <w:pPr>
        <w:pStyle w:val="210"/>
        <w:spacing w:line="240" w:lineRule="auto"/>
        <w:ind w:firstLine="0"/>
        <w:rPr>
          <w:sz w:val="24"/>
        </w:rPr>
      </w:pPr>
      <w:r w:rsidRPr="00C520B6">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В сфере личностных универсальных учебных действий изучение предмета способствует принятию </w:t>
      </w:r>
      <w:proofErr w:type="gramStart"/>
      <w:r w:rsidRPr="00C520B6">
        <w:rPr>
          <w:rFonts w:ascii="Times New Roman" w:hAnsi="Times New Roman"/>
          <w:color w:val="auto"/>
          <w:spacing w:val="2"/>
          <w:sz w:val="24"/>
          <w:szCs w:val="24"/>
        </w:rPr>
        <w:t>обучающимися</w:t>
      </w:r>
      <w:proofErr w:type="gramEnd"/>
      <w:r w:rsidRPr="00C520B6">
        <w:rPr>
          <w:rFonts w:ascii="Times New Roman" w:hAnsi="Times New Roman"/>
          <w:color w:val="auto"/>
          <w:spacing w:val="2"/>
          <w:sz w:val="24"/>
          <w:szCs w:val="24"/>
        </w:rPr>
        <w:t xml:space="preserve"> </w:t>
      </w:r>
      <w:r w:rsidRPr="00C520B6">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Изучение данного предмета способствует формированию </w:t>
      </w:r>
      <w:r w:rsidRPr="00C520B6">
        <w:rPr>
          <w:rFonts w:ascii="Times New Roman" w:hAnsi="Times New Roman"/>
          <w:color w:val="auto"/>
          <w:sz w:val="24"/>
          <w:szCs w:val="24"/>
        </w:rPr>
        <w:t>общепознавательных универсальных учебных действий:</w:t>
      </w:r>
    </w:p>
    <w:p w:rsidR="00C520B6" w:rsidRPr="00C520B6" w:rsidRDefault="00C520B6" w:rsidP="00C520B6">
      <w:pPr>
        <w:pStyle w:val="210"/>
        <w:spacing w:line="240" w:lineRule="auto"/>
        <w:ind w:firstLine="0"/>
        <w:rPr>
          <w:sz w:val="24"/>
        </w:rPr>
      </w:pPr>
      <w:r w:rsidRPr="00C520B6">
        <w:rPr>
          <w:sz w:val="24"/>
        </w:rPr>
        <w:t>овладению начальными формами исследовательской деятельности, включая умение поиска и работы с информацией;</w:t>
      </w:r>
    </w:p>
    <w:p w:rsidR="00C520B6" w:rsidRPr="00C520B6" w:rsidRDefault="00C520B6" w:rsidP="00C520B6">
      <w:pPr>
        <w:pStyle w:val="210"/>
        <w:spacing w:line="240" w:lineRule="auto"/>
        <w:ind w:firstLine="0"/>
        <w:rPr>
          <w:sz w:val="24"/>
        </w:rPr>
      </w:pPr>
      <w:r w:rsidRPr="00C520B6">
        <w:rPr>
          <w:spacing w:val="2"/>
          <w:sz w:val="24"/>
        </w:rPr>
        <w:t xml:space="preserve">формированию действий замещения и моделирования (использование готовых моделей для объяснения явлений </w:t>
      </w:r>
      <w:r w:rsidRPr="00C520B6">
        <w:rPr>
          <w:sz w:val="24"/>
        </w:rPr>
        <w:t>или выявления свойств объектов и создания моделей);</w:t>
      </w:r>
    </w:p>
    <w:p w:rsidR="00C520B6" w:rsidRPr="00C520B6" w:rsidRDefault="00C520B6" w:rsidP="00C520B6">
      <w:pPr>
        <w:pStyle w:val="210"/>
        <w:spacing w:line="240" w:lineRule="auto"/>
        <w:ind w:firstLine="0"/>
        <w:rPr>
          <w:sz w:val="24"/>
        </w:rPr>
      </w:pPr>
      <w:r w:rsidRPr="00C520B6">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color w:val="auto"/>
          <w:sz w:val="24"/>
          <w:szCs w:val="24"/>
        </w:rPr>
        <w:t>«Изобразительное искусство».</w:t>
      </w:r>
      <w:r w:rsidRPr="00C520B6">
        <w:rPr>
          <w:rFonts w:ascii="Times New Roman" w:hAnsi="Times New Roman"/>
          <w:color w:val="auto"/>
          <w:sz w:val="24"/>
          <w:szCs w:val="24"/>
        </w:rPr>
        <w:t xml:space="preserve"> Развивающий потенциал этого предмета связан с формированием личностных, познавательных, регулятивных действий.</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Моделирующий характер изобразительной деятельности создает условия для формирования общеучебных действий, </w:t>
      </w:r>
      <w:r w:rsidRPr="00C520B6">
        <w:rPr>
          <w:rFonts w:ascii="Times New Roman" w:hAnsi="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C520B6">
        <w:rPr>
          <w:rFonts w:ascii="Times New Roman" w:hAnsi="Times New Roman"/>
          <w:color w:val="auto"/>
          <w:spacing w:val="2"/>
          <w:sz w:val="24"/>
          <w:szCs w:val="24"/>
        </w:rPr>
        <w:t>учающихся. Такое моделирование является основой разви</w:t>
      </w:r>
      <w:r w:rsidRPr="00C520B6">
        <w:rPr>
          <w:rFonts w:ascii="Times New Roman" w:hAnsi="Times New Roman"/>
          <w:color w:val="auto"/>
          <w:sz w:val="24"/>
          <w:szCs w:val="24"/>
        </w:rPr>
        <w:t xml:space="preserve">тия познания ребенком мира и способствует формированию </w:t>
      </w:r>
      <w:r w:rsidRPr="00C520B6">
        <w:rPr>
          <w:rFonts w:ascii="Times New Roman" w:hAnsi="Times New Roman"/>
          <w:color w:val="auto"/>
          <w:spacing w:val="-2"/>
          <w:sz w:val="24"/>
          <w:szCs w:val="24"/>
        </w:rPr>
        <w:t xml:space="preserve">логических операций сравнения, установления тождества и </w:t>
      </w:r>
      <w:r w:rsidRPr="00C520B6">
        <w:rPr>
          <w:rFonts w:ascii="Times New Roman" w:hAnsi="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C520B6">
        <w:rPr>
          <w:rFonts w:ascii="Times New Roman" w:hAnsi="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C520B6">
        <w:rPr>
          <w:rFonts w:ascii="Times New Roman" w:hAnsi="Times New Roman"/>
          <w:color w:val="auto"/>
          <w:sz w:val="24"/>
          <w:szCs w:val="24"/>
        </w:rPr>
        <w:t xml:space="preserve">умению контролировать соответствие выполняемых действий </w:t>
      </w:r>
      <w:r w:rsidRPr="00C520B6">
        <w:rPr>
          <w:rFonts w:ascii="Times New Roman" w:hAnsi="Times New Roman"/>
          <w:color w:val="auto"/>
          <w:spacing w:val="2"/>
          <w:sz w:val="24"/>
          <w:szCs w:val="24"/>
        </w:rPr>
        <w:t xml:space="preserve">способу, внесению коррективов на основе предвосхищения </w:t>
      </w:r>
      <w:r w:rsidRPr="00C520B6">
        <w:rPr>
          <w:rFonts w:ascii="Times New Roman" w:hAnsi="Times New Roman"/>
          <w:color w:val="auto"/>
          <w:sz w:val="24"/>
          <w:szCs w:val="24"/>
        </w:rPr>
        <w:t>будущего результата и его соответствия замыслу.</w:t>
      </w:r>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color w:val="auto"/>
          <w:spacing w:val="2"/>
          <w:sz w:val="24"/>
          <w:szCs w:val="24"/>
        </w:rPr>
        <w:t>В сфере личностных действий приобщение к мировой и отечественной культуре и освоение сокровищницы изо</w:t>
      </w:r>
      <w:r w:rsidRPr="00C520B6">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C520B6">
        <w:rPr>
          <w:rFonts w:ascii="Times New Roman" w:hAnsi="Times New Roman"/>
          <w:color w:val="auto"/>
          <w:spacing w:val="2"/>
          <w:sz w:val="24"/>
          <w:szCs w:val="24"/>
        </w:rPr>
        <w:t>данской идентичности личности, толерантности, эстетиче</w:t>
      </w:r>
      <w:r w:rsidRPr="00C520B6">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C520B6" w:rsidRPr="00C520B6" w:rsidRDefault="00C520B6" w:rsidP="00C520B6">
      <w:pPr>
        <w:spacing w:after="0" w:line="240" w:lineRule="auto"/>
        <w:contextualSpacing/>
        <w:jc w:val="both"/>
        <w:rPr>
          <w:rFonts w:ascii="Times New Roman" w:hAnsi="Times New Roman" w:cs="Times New Roman"/>
          <w:sz w:val="24"/>
          <w:szCs w:val="24"/>
          <w:lang w:eastAsia="en-US"/>
        </w:rPr>
      </w:pPr>
      <w:r w:rsidRPr="00C520B6">
        <w:rPr>
          <w:rFonts w:ascii="Times New Roman" w:hAnsi="Times New Roman" w:cs="Times New Roman"/>
          <w:b/>
          <w:bCs/>
          <w:spacing w:val="-2"/>
          <w:sz w:val="24"/>
          <w:szCs w:val="24"/>
        </w:rPr>
        <w:lastRenderedPageBreak/>
        <w:t xml:space="preserve">«Музыка». </w:t>
      </w:r>
      <w:r w:rsidRPr="00C520B6">
        <w:rPr>
          <w:rFonts w:ascii="Times New Roman" w:hAnsi="Times New Roman" w:cs="Times New Roman"/>
          <w:sz w:val="24"/>
          <w:szCs w:val="24"/>
          <w:lang w:eastAsia="en-US"/>
        </w:rPr>
        <w:t xml:space="preserve">Достижение личностных, метапредметных и предметных результатов освоения программы </w:t>
      </w:r>
      <w:proofErr w:type="gramStart"/>
      <w:r w:rsidRPr="00C520B6">
        <w:rPr>
          <w:rFonts w:ascii="Times New Roman" w:hAnsi="Times New Roman" w:cs="Times New Roman"/>
          <w:sz w:val="24"/>
          <w:szCs w:val="24"/>
          <w:lang w:eastAsia="en-US"/>
        </w:rPr>
        <w:t>обучающимися</w:t>
      </w:r>
      <w:proofErr w:type="gramEnd"/>
      <w:r w:rsidRPr="00C520B6">
        <w:rPr>
          <w:rFonts w:ascii="Times New Roman" w:hAnsi="Times New Roman" w:cs="Times New Roman"/>
          <w:sz w:val="24"/>
          <w:szCs w:val="24"/>
          <w:lang w:eastAsia="en-US"/>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C520B6" w:rsidRPr="00C520B6" w:rsidRDefault="00C520B6" w:rsidP="00C520B6">
      <w:pPr>
        <w:tabs>
          <w:tab w:val="left" w:pos="955"/>
        </w:tabs>
        <w:autoSpaceDE w:val="0"/>
        <w:autoSpaceDN w:val="0"/>
        <w:adjustRightInd w:val="0"/>
        <w:spacing w:after="0" w:line="240" w:lineRule="auto"/>
        <w:jc w:val="both"/>
        <w:rPr>
          <w:rFonts w:ascii="Times New Roman" w:hAnsi="Times New Roman" w:cs="Times New Roman"/>
          <w:sz w:val="24"/>
          <w:szCs w:val="24"/>
        </w:rPr>
      </w:pPr>
      <w:r w:rsidRPr="00C520B6">
        <w:rPr>
          <w:rFonts w:ascii="Times New Roman" w:hAnsi="Times New Roman" w:cs="Times New Roman"/>
          <w:b/>
          <w:sz w:val="24"/>
          <w:szCs w:val="24"/>
        </w:rPr>
        <w:t xml:space="preserve">Личностные результаты </w:t>
      </w:r>
      <w:r w:rsidRPr="00C520B6">
        <w:rPr>
          <w:rFonts w:ascii="Times New Roman" w:hAnsi="Times New Roman" w:cs="Times New Roman"/>
          <w:sz w:val="24"/>
          <w:szCs w:val="24"/>
        </w:rPr>
        <w:t>освоения программы должны отражать:</w:t>
      </w:r>
    </w:p>
    <w:p w:rsidR="00C520B6" w:rsidRPr="00C520B6" w:rsidRDefault="00C520B6" w:rsidP="00C520B6">
      <w:pPr>
        <w:widowControl w:val="0"/>
        <w:tabs>
          <w:tab w:val="left" w:pos="955"/>
        </w:tabs>
        <w:autoSpaceDE w:val="0"/>
        <w:autoSpaceDN w:val="0"/>
        <w:adjustRightInd w:val="0"/>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C520B6" w:rsidRPr="00C520B6" w:rsidRDefault="00C520B6" w:rsidP="00C520B6">
      <w:pPr>
        <w:widowControl w:val="0"/>
        <w:tabs>
          <w:tab w:val="left" w:pos="955"/>
        </w:tabs>
        <w:autoSpaceDE w:val="0"/>
        <w:autoSpaceDN w:val="0"/>
        <w:adjustRightInd w:val="0"/>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формирование целостного, социально ориентированного взгляда на мир в его органичном единстве и разнообразии культур;</w:t>
      </w:r>
    </w:p>
    <w:p w:rsidR="00C520B6" w:rsidRPr="00C520B6" w:rsidRDefault="00C520B6" w:rsidP="00C520B6">
      <w:pPr>
        <w:widowControl w:val="0"/>
        <w:tabs>
          <w:tab w:val="left" w:pos="955"/>
        </w:tabs>
        <w:autoSpaceDE w:val="0"/>
        <w:autoSpaceDN w:val="0"/>
        <w:adjustRightInd w:val="0"/>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формирование уважительного отношения к культуре других народов;</w:t>
      </w:r>
    </w:p>
    <w:p w:rsidR="00C520B6" w:rsidRPr="00C520B6" w:rsidRDefault="00C520B6" w:rsidP="00C520B6">
      <w:pPr>
        <w:widowControl w:val="0"/>
        <w:tabs>
          <w:tab w:val="left" w:pos="955"/>
        </w:tabs>
        <w:autoSpaceDE w:val="0"/>
        <w:autoSpaceDN w:val="0"/>
        <w:adjustRightInd w:val="0"/>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формирование эстетических потребностей, ценностей и чувств;</w:t>
      </w:r>
    </w:p>
    <w:p w:rsidR="00C520B6" w:rsidRPr="00C520B6" w:rsidRDefault="00C520B6" w:rsidP="00C520B6">
      <w:pPr>
        <w:widowControl w:val="0"/>
        <w:tabs>
          <w:tab w:val="left" w:pos="955"/>
        </w:tabs>
        <w:autoSpaceDE w:val="0"/>
        <w:autoSpaceDN w:val="0"/>
        <w:adjustRightInd w:val="0"/>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C520B6" w:rsidRPr="00C520B6" w:rsidRDefault="00C520B6" w:rsidP="00C520B6">
      <w:pPr>
        <w:widowControl w:val="0"/>
        <w:tabs>
          <w:tab w:val="left" w:pos="955"/>
        </w:tabs>
        <w:autoSpaceDE w:val="0"/>
        <w:autoSpaceDN w:val="0"/>
        <w:adjustRightInd w:val="0"/>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C520B6" w:rsidRPr="00C520B6" w:rsidRDefault="00C520B6" w:rsidP="00C520B6">
      <w:pPr>
        <w:widowControl w:val="0"/>
        <w:tabs>
          <w:tab w:val="left" w:pos="955"/>
        </w:tabs>
        <w:autoSpaceDE w:val="0"/>
        <w:autoSpaceDN w:val="0"/>
        <w:adjustRightInd w:val="0"/>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xml:space="preserve">- развитие навыков сотрудничества </w:t>
      </w:r>
      <w:proofErr w:type="gramStart"/>
      <w:r w:rsidRPr="00C520B6">
        <w:rPr>
          <w:rFonts w:ascii="Times New Roman" w:hAnsi="Times New Roman" w:cs="Times New Roman"/>
          <w:sz w:val="24"/>
          <w:szCs w:val="24"/>
        </w:rPr>
        <w:t>со</w:t>
      </w:r>
      <w:proofErr w:type="gramEnd"/>
      <w:r w:rsidRPr="00C520B6">
        <w:rPr>
          <w:rFonts w:ascii="Times New Roman" w:hAnsi="Times New Roman" w:cs="Times New Roman"/>
          <w:sz w:val="24"/>
          <w:szCs w:val="24"/>
        </w:rPr>
        <w:t xml:space="preserve"> взрослыми и сверстниками в разных социальных ситуациях;</w:t>
      </w:r>
    </w:p>
    <w:p w:rsidR="00C520B6" w:rsidRPr="00C520B6" w:rsidRDefault="00C520B6" w:rsidP="00C520B6">
      <w:pPr>
        <w:tabs>
          <w:tab w:val="left" w:pos="955"/>
        </w:tabs>
        <w:autoSpaceDE w:val="0"/>
        <w:autoSpaceDN w:val="0"/>
        <w:adjustRightInd w:val="0"/>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xml:space="preserve">- формирование установки на наличие мотивации к бережному отношению к культурным и духовным ценностям. </w:t>
      </w:r>
    </w:p>
    <w:p w:rsidR="00C520B6" w:rsidRPr="00C520B6" w:rsidRDefault="00C520B6" w:rsidP="00C520B6">
      <w:pPr>
        <w:tabs>
          <w:tab w:val="left" w:pos="955"/>
        </w:tabs>
        <w:autoSpaceDE w:val="0"/>
        <w:autoSpaceDN w:val="0"/>
        <w:adjustRightInd w:val="0"/>
        <w:spacing w:after="0" w:line="240" w:lineRule="auto"/>
        <w:jc w:val="both"/>
        <w:rPr>
          <w:rFonts w:ascii="Times New Roman" w:hAnsi="Times New Roman" w:cs="Times New Roman"/>
          <w:sz w:val="24"/>
          <w:szCs w:val="24"/>
        </w:rPr>
      </w:pPr>
      <w:proofErr w:type="gramStart"/>
      <w:r w:rsidRPr="00C520B6">
        <w:rPr>
          <w:rFonts w:ascii="Times New Roman" w:hAnsi="Times New Roman" w:cs="Times New Roman"/>
          <w:sz w:val="24"/>
          <w:szCs w:val="24"/>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C520B6">
        <w:rPr>
          <w:rFonts w:ascii="Times New Roman" w:hAnsi="Times New Roman" w:cs="Times New Roman"/>
          <w:sz w:val="24"/>
          <w:szCs w:val="24"/>
        </w:rPr>
        <w:t xml:space="preserve">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C520B6">
        <w:rPr>
          <w:rFonts w:ascii="Times New Roman" w:hAnsi="Times New Roman" w:cs="Times New Roman"/>
          <w:sz w:val="24"/>
          <w:szCs w:val="24"/>
          <w:lang w:eastAsia="en-US"/>
        </w:rPr>
        <w:t>домашнего</w:t>
      </w:r>
      <w:proofErr w:type="gramEnd"/>
      <w:r w:rsidRPr="00C520B6">
        <w:rPr>
          <w:rFonts w:ascii="Times New Roman" w:hAnsi="Times New Roman" w:cs="Times New Roman"/>
          <w:sz w:val="24"/>
          <w:szCs w:val="24"/>
          <w:lang w:eastAsia="en-US"/>
        </w:rPr>
        <w:t xml:space="preserve"> музицирования, совместной музыкальной деятельности с друзьями, родителями. </w:t>
      </w:r>
    </w:p>
    <w:p w:rsidR="00C520B6" w:rsidRPr="00C520B6" w:rsidRDefault="00C520B6" w:rsidP="00C520B6">
      <w:pPr>
        <w:widowControl w:val="0"/>
        <w:suppressLineNumbers/>
        <w:suppressAutoHyphens/>
        <w:autoSpaceDN w:val="0"/>
        <w:spacing w:after="0" w:line="240" w:lineRule="auto"/>
        <w:jc w:val="both"/>
        <w:rPr>
          <w:rFonts w:ascii="Times New Roman" w:eastAsia="Calibri" w:hAnsi="Times New Roman" w:cs="Times New Roman"/>
          <w:kern w:val="3"/>
          <w:sz w:val="24"/>
          <w:szCs w:val="24"/>
          <w:lang w:eastAsia="zh-CN" w:bidi="hi-IN"/>
        </w:rPr>
      </w:pPr>
      <w:r w:rsidRPr="00C520B6">
        <w:rPr>
          <w:rFonts w:ascii="Times New Roman" w:eastAsia="Calibri" w:hAnsi="Times New Roman" w:cs="Times New Roman"/>
          <w:b/>
          <w:kern w:val="3"/>
          <w:sz w:val="24"/>
          <w:szCs w:val="24"/>
          <w:lang w:eastAsia="zh-CN" w:bidi="hi-IN"/>
        </w:rPr>
        <w:t xml:space="preserve">Метапредметные результаты </w:t>
      </w:r>
      <w:r w:rsidRPr="00C520B6">
        <w:rPr>
          <w:rFonts w:ascii="Times New Roman" w:eastAsia="Calibri" w:hAnsi="Times New Roman" w:cs="Times New Roman"/>
          <w:kern w:val="3"/>
          <w:sz w:val="24"/>
          <w:szCs w:val="24"/>
          <w:lang w:eastAsia="zh-CN" w:bidi="hi-IN"/>
        </w:rPr>
        <w:t>освоения программы должны отражать:</w:t>
      </w:r>
    </w:p>
    <w:p w:rsidR="00C520B6" w:rsidRPr="00C520B6" w:rsidRDefault="00C520B6" w:rsidP="00C520B6">
      <w:pPr>
        <w:autoSpaceDE w:val="0"/>
        <w:autoSpaceDN w:val="0"/>
        <w:adjustRightInd w:val="0"/>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C520B6" w:rsidRPr="00C520B6" w:rsidRDefault="00C520B6" w:rsidP="00C520B6">
      <w:pPr>
        <w:autoSpaceDE w:val="0"/>
        <w:autoSpaceDN w:val="0"/>
        <w:adjustRightInd w:val="0"/>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C520B6" w:rsidRPr="00C520B6" w:rsidRDefault="00C520B6" w:rsidP="00C520B6">
      <w:pPr>
        <w:autoSpaceDE w:val="0"/>
        <w:autoSpaceDN w:val="0"/>
        <w:adjustRightInd w:val="0"/>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lastRenderedPageBreak/>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C520B6" w:rsidRPr="00C520B6" w:rsidRDefault="00C520B6" w:rsidP="00C520B6">
      <w:pPr>
        <w:autoSpaceDE w:val="0"/>
        <w:autoSpaceDN w:val="0"/>
        <w:adjustRightInd w:val="0"/>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C520B6" w:rsidRPr="00C520B6" w:rsidRDefault="00C520B6" w:rsidP="00C520B6">
      <w:pPr>
        <w:autoSpaceDE w:val="0"/>
        <w:autoSpaceDN w:val="0"/>
        <w:adjustRightInd w:val="0"/>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 использование знаково-символических сре</w:t>
      </w:r>
      <w:proofErr w:type="gramStart"/>
      <w:r w:rsidRPr="00C520B6">
        <w:rPr>
          <w:rFonts w:ascii="Times New Roman" w:hAnsi="Times New Roman" w:cs="Times New Roman"/>
          <w:sz w:val="24"/>
          <w:szCs w:val="24"/>
          <w:lang w:eastAsia="en-US"/>
        </w:rPr>
        <w:t>дств пр</w:t>
      </w:r>
      <w:proofErr w:type="gramEnd"/>
      <w:r w:rsidRPr="00C520B6">
        <w:rPr>
          <w:rFonts w:ascii="Times New Roman" w:hAnsi="Times New Roman" w:cs="Times New Roman"/>
          <w:sz w:val="24"/>
          <w:szCs w:val="24"/>
          <w:lang w:eastAsia="en-US"/>
        </w:rPr>
        <w:t>едставления информации в процессе освоения средств музыкальной выразительности, основ музыкальной грамоты;</w:t>
      </w:r>
    </w:p>
    <w:p w:rsidR="00C520B6" w:rsidRPr="00C520B6" w:rsidRDefault="00C520B6" w:rsidP="00C520B6">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520B6">
        <w:rPr>
          <w:rFonts w:ascii="Times New Roman" w:eastAsia="Calibri" w:hAnsi="Times New Roman" w:cs="Times New Roman"/>
          <w:sz w:val="24"/>
          <w:szCs w:val="24"/>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w:t>
      </w:r>
      <w:proofErr w:type="gramStart"/>
      <w:r w:rsidRPr="00C520B6">
        <w:rPr>
          <w:rFonts w:ascii="Times New Roman" w:eastAsia="Calibri" w:hAnsi="Times New Roman" w:cs="Times New Roman"/>
          <w:sz w:val="24"/>
          <w:szCs w:val="24"/>
          <w:lang w:eastAsia="en-US"/>
        </w:rPr>
        <w:t>о-</w:t>
      </w:r>
      <w:proofErr w:type="gramEnd"/>
      <w:r w:rsidRPr="00C520B6">
        <w:rPr>
          <w:rFonts w:ascii="Times New Roman" w:eastAsia="Calibri" w:hAnsi="Times New Roman" w:cs="Times New Roman"/>
          <w:sz w:val="24"/>
          <w:szCs w:val="24"/>
          <w:lang w:eastAsia="en-US"/>
        </w:rPr>
        <w:t xml:space="preserve"> и графическим сопровождением; </w:t>
      </w:r>
    </w:p>
    <w:p w:rsidR="00C520B6" w:rsidRPr="00C520B6" w:rsidRDefault="00C520B6" w:rsidP="00C520B6">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520B6">
        <w:rPr>
          <w:rFonts w:ascii="Times New Roman" w:eastAsia="Calibri" w:hAnsi="Times New Roman" w:cs="Times New Roman"/>
          <w:sz w:val="24"/>
          <w:szCs w:val="24"/>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C520B6" w:rsidRPr="00C520B6" w:rsidRDefault="00C520B6" w:rsidP="00C520B6">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520B6">
        <w:rPr>
          <w:rFonts w:ascii="Times New Roman" w:eastAsia="Calibri" w:hAnsi="Times New Roman" w:cs="Times New Roman"/>
          <w:sz w:val="24"/>
          <w:szCs w:val="24"/>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C520B6" w:rsidRPr="00C520B6" w:rsidRDefault="00C520B6" w:rsidP="00C520B6">
      <w:pPr>
        <w:autoSpaceDE w:val="0"/>
        <w:autoSpaceDN w:val="0"/>
        <w:adjustRightInd w:val="0"/>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 овладение базовыми предметными и межпредметными понятиями в процессе освоения учебного предмета «Музыка»;</w:t>
      </w:r>
    </w:p>
    <w:p w:rsidR="00C520B6" w:rsidRPr="00C520B6" w:rsidRDefault="00C520B6" w:rsidP="00C520B6">
      <w:pPr>
        <w:autoSpaceDE w:val="0"/>
        <w:autoSpaceDN w:val="0"/>
        <w:adjustRightInd w:val="0"/>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w:t>
      </w:r>
      <w:proofErr w:type="gramStart"/>
      <w:r w:rsidRPr="00C520B6">
        <w:rPr>
          <w:rFonts w:ascii="Times New Roman" w:hAnsi="Times New Roman" w:cs="Times New Roman"/>
          <w:sz w:val="24"/>
          <w:szCs w:val="24"/>
          <w:lang w:eastAsia="en-US"/>
        </w:rPr>
        <w:t>о-</w:t>
      </w:r>
      <w:proofErr w:type="gramEnd"/>
      <w:r w:rsidRPr="00C520B6">
        <w:rPr>
          <w:rFonts w:ascii="Times New Roman" w:hAnsi="Times New Roman" w:cs="Times New Roman"/>
          <w:sz w:val="24"/>
          <w:szCs w:val="24"/>
          <w:lang w:eastAsia="en-US"/>
        </w:rPr>
        <w:t xml:space="preserve"> и графическим сопровождением; соблюдать нормы информационной избирательности, этики и этикета;</w:t>
      </w:r>
    </w:p>
    <w:p w:rsidR="00C520B6" w:rsidRPr="00C520B6" w:rsidRDefault="00C520B6" w:rsidP="00C520B6">
      <w:pPr>
        <w:autoSpaceDE w:val="0"/>
        <w:autoSpaceDN w:val="0"/>
        <w:adjustRightInd w:val="0"/>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C520B6" w:rsidRPr="00C520B6" w:rsidRDefault="00C520B6" w:rsidP="00C520B6">
      <w:pPr>
        <w:autoSpaceDE w:val="0"/>
        <w:autoSpaceDN w:val="0"/>
        <w:adjustRightInd w:val="0"/>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C520B6" w:rsidRPr="00C520B6" w:rsidRDefault="00C520B6" w:rsidP="00C520B6">
      <w:pPr>
        <w:autoSpaceDE w:val="0"/>
        <w:autoSpaceDN w:val="0"/>
        <w:adjustRightInd w:val="0"/>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C520B6" w:rsidRPr="00C520B6" w:rsidRDefault="00C520B6" w:rsidP="00C520B6">
      <w:pPr>
        <w:autoSpaceDE w:val="0"/>
        <w:autoSpaceDN w:val="0"/>
        <w:adjustRightInd w:val="0"/>
        <w:spacing w:after="0" w:line="240" w:lineRule="auto"/>
        <w:jc w:val="both"/>
        <w:rPr>
          <w:rFonts w:ascii="Times New Roman" w:hAnsi="Times New Roman" w:cs="Times New Roman"/>
          <w:i/>
          <w:sz w:val="24"/>
          <w:szCs w:val="24"/>
          <w:lang w:eastAsia="en-US"/>
        </w:rPr>
      </w:pPr>
      <w:r w:rsidRPr="00C520B6">
        <w:rPr>
          <w:rFonts w:ascii="Times New Roman" w:hAnsi="Times New Roman" w:cs="Times New Roman"/>
          <w:sz w:val="24"/>
          <w:szCs w:val="24"/>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C520B6" w:rsidRPr="00C520B6" w:rsidRDefault="00C520B6" w:rsidP="00C520B6">
      <w:pPr>
        <w:pStyle w:val="a3"/>
        <w:spacing w:line="240" w:lineRule="auto"/>
        <w:ind w:firstLine="0"/>
        <w:rPr>
          <w:rFonts w:ascii="Times New Roman" w:hAnsi="Times New Roman"/>
          <w:color w:val="auto"/>
          <w:spacing w:val="-2"/>
          <w:sz w:val="24"/>
          <w:szCs w:val="24"/>
        </w:rPr>
      </w:pPr>
      <w:r w:rsidRPr="00C520B6">
        <w:rPr>
          <w:rFonts w:ascii="Times New Roman" w:hAnsi="Times New Roman"/>
          <w:color w:val="auto"/>
          <w:sz w:val="24"/>
          <w:szCs w:val="24"/>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color w:val="auto"/>
          <w:spacing w:val="2"/>
          <w:sz w:val="24"/>
          <w:szCs w:val="24"/>
        </w:rPr>
        <w:t>«Технология».</w:t>
      </w:r>
      <w:r w:rsidRPr="00C520B6">
        <w:rPr>
          <w:rFonts w:ascii="Times New Roman" w:hAnsi="Times New Roman"/>
          <w:color w:val="auto"/>
          <w:spacing w:val="2"/>
          <w:sz w:val="24"/>
          <w:szCs w:val="24"/>
        </w:rPr>
        <w:t xml:space="preserve"> </w:t>
      </w:r>
      <w:proofErr w:type="gramStart"/>
      <w:r w:rsidRPr="00C520B6">
        <w:rPr>
          <w:rFonts w:ascii="Times New Roman" w:hAnsi="Times New Roman"/>
          <w:color w:val="auto"/>
          <w:spacing w:val="2"/>
          <w:sz w:val="24"/>
          <w:szCs w:val="24"/>
        </w:rPr>
        <w:t xml:space="preserve">Специфика этого предмета и его значимость для формирования универсальных учебных действий </w:t>
      </w:r>
      <w:r w:rsidRPr="00C520B6">
        <w:rPr>
          <w:rFonts w:ascii="Times New Roman" w:hAnsi="Times New Roman"/>
          <w:color w:val="auto"/>
          <w:sz w:val="24"/>
          <w:szCs w:val="24"/>
        </w:rPr>
        <w:t>обусловлены:</w:t>
      </w:r>
      <w:proofErr w:type="gramEnd"/>
    </w:p>
    <w:p w:rsidR="00C520B6" w:rsidRPr="00C520B6" w:rsidRDefault="00C520B6" w:rsidP="00C520B6">
      <w:pPr>
        <w:pStyle w:val="210"/>
        <w:spacing w:line="240" w:lineRule="auto"/>
        <w:ind w:firstLine="0"/>
        <w:rPr>
          <w:sz w:val="24"/>
        </w:rPr>
      </w:pPr>
      <w:r w:rsidRPr="00C520B6">
        <w:rPr>
          <w:sz w:val="24"/>
        </w:rPr>
        <w:t>ключевой ролью предметно­преобразовательной деятель</w:t>
      </w:r>
      <w:r w:rsidRPr="00C520B6">
        <w:rPr>
          <w:spacing w:val="2"/>
          <w:sz w:val="24"/>
        </w:rPr>
        <w:t xml:space="preserve">ности как основы формирования системы универсальных </w:t>
      </w:r>
      <w:r w:rsidRPr="00C520B6">
        <w:rPr>
          <w:sz w:val="24"/>
        </w:rPr>
        <w:t>учебных действий;</w:t>
      </w:r>
    </w:p>
    <w:p w:rsidR="00C520B6" w:rsidRPr="00C520B6" w:rsidRDefault="00C520B6" w:rsidP="00C520B6">
      <w:pPr>
        <w:pStyle w:val="210"/>
        <w:spacing w:line="240" w:lineRule="auto"/>
        <w:ind w:firstLine="0"/>
        <w:rPr>
          <w:sz w:val="24"/>
        </w:rPr>
      </w:pPr>
      <w:r w:rsidRPr="00C520B6">
        <w:rPr>
          <w:spacing w:val="2"/>
          <w:sz w:val="24"/>
        </w:rPr>
        <w:t>значением универсальных учебных действий моделиро</w:t>
      </w:r>
      <w:r w:rsidRPr="00C520B6">
        <w:rPr>
          <w:sz w:val="24"/>
        </w:rPr>
        <w:t xml:space="preserve">вания и планирования, которые являются непосредственным предметом усвоения в ходе выполнения различных заданий </w:t>
      </w:r>
      <w:r w:rsidRPr="00C520B6">
        <w:rPr>
          <w:spacing w:val="2"/>
          <w:sz w:val="24"/>
        </w:rPr>
        <w:t xml:space="preserve">по курсу (так, в ходе решения задач на конструирование обучающиеся учатся использовать схемы, карты и </w:t>
      </w:r>
      <w:r w:rsidRPr="00C520B6">
        <w:rPr>
          <w:spacing w:val="2"/>
          <w:sz w:val="24"/>
        </w:rPr>
        <w:lastRenderedPageBreak/>
        <w:t>модели</w:t>
      </w:r>
      <w:proofErr w:type="gramStart"/>
      <w:r w:rsidRPr="00C520B6">
        <w:rPr>
          <w:spacing w:val="2"/>
          <w:sz w:val="24"/>
        </w:rPr>
        <w:t>,</w:t>
      </w:r>
      <w:r w:rsidRPr="00C520B6">
        <w:rPr>
          <w:spacing w:val="-2"/>
          <w:sz w:val="24"/>
        </w:rPr>
        <w:t>з</w:t>
      </w:r>
      <w:proofErr w:type="gramEnd"/>
      <w:r w:rsidRPr="00C520B6">
        <w:rPr>
          <w:spacing w:val="-2"/>
          <w:sz w:val="24"/>
        </w:rPr>
        <w:t>адающие полную ориентировочную основу выполнения пред</w:t>
      </w:r>
      <w:r w:rsidRPr="00C520B6">
        <w:rPr>
          <w:spacing w:val="2"/>
          <w:sz w:val="24"/>
        </w:rPr>
        <w:t xml:space="preserve">ложенных заданий и позволяющие выделять необходимую </w:t>
      </w:r>
      <w:r w:rsidRPr="00C520B6">
        <w:rPr>
          <w:sz w:val="24"/>
        </w:rPr>
        <w:t>систему ориентиров);</w:t>
      </w:r>
    </w:p>
    <w:p w:rsidR="00C520B6" w:rsidRPr="00C520B6" w:rsidRDefault="00C520B6" w:rsidP="00C520B6">
      <w:pPr>
        <w:pStyle w:val="210"/>
        <w:spacing w:line="240" w:lineRule="auto"/>
        <w:ind w:firstLine="0"/>
        <w:rPr>
          <w:sz w:val="24"/>
        </w:rPr>
      </w:pPr>
      <w:r w:rsidRPr="00C520B6">
        <w:rPr>
          <w:sz w:val="24"/>
        </w:rPr>
        <w:t>специальной организацией процесса планомерно­поэтап</w:t>
      </w:r>
      <w:r w:rsidRPr="00C520B6">
        <w:rPr>
          <w:spacing w:val="2"/>
          <w:sz w:val="24"/>
        </w:rPr>
        <w:t xml:space="preserve">ной отработки предметно­преобразовательной деятельности </w:t>
      </w:r>
      <w:r w:rsidRPr="00C520B6">
        <w:rPr>
          <w:sz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C520B6" w:rsidRPr="00C520B6" w:rsidRDefault="00C520B6" w:rsidP="00C520B6">
      <w:pPr>
        <w:pStyle w:val="210"/>
        <w:spacing w:line="240" w:lineRule="auto"/>
        <w:ind w:firstLine="0"/>
        <w:rPr>
          <w:sz w:val="24"/>
        </w:rPr>
      </w:pPr>
      <w:r w:rsidRPr="00C520B6">
        <w:rPr>
          <w:spacing w:val="2"/>
          <w:sz w:val="24"/>
        </w:rPr>
        <w:t xml:space="preserve">широким использованием форм группового сотрудничества и проектных форм работы для реализации учебных </w:t>
      </w:r>
      <w:r w:rsidRPr="00C520B6">
        <w:rPr>
          <w:sz w:val="24"/>
        </w:rPr>
        <w:t>целей курса;</w:t>
      </w:r>
    </w:p>
    <w:p w:rsidR="00C520B6" w:rsidRPr="00C520B6" w:rsidRDefault="00C520B6" w:rsidP="00C520B6">
      <w:pPr>
        <w:pStyle w:val="210"/>
        <w:spacing w:line="240" w:lineRule="auto"/>
        <w:ind w:firstLine="0"/>
        <w:rPr>
          <w:sz w:val="24"/>
        </w:rPr>
      </w:pPr>
      <w:r w:rsidRPr="00C520B6">
        <w:rPr>
          <w:sz w:val="24"/>
        </w:rPr>
        <w:t>формированием первоначальных элементов ИКТ­компетентности обучающихся.</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Изучение технологии обеспечивает реализацию следующих целей:</w:t>
      </w:r>
    </w:p>
    <w:p w:rsidR="00C520B6" w:rsidRPr="00C520B6" w:rsidRDefault="00C520B6" w:rsidP="00C520B6">
      <w:pPr>
        <w:pStyle w:val="210"/>
        <w:spacing w:line="240" w:lineRule="auto"/>
        <w:ind w:firstLine="0"/>
        <w:rPr>
          <w:sz w:val="24"/>
        </w:rPr>
      </w:pPr>
      <w:r w:rsidRPr="00C520B6">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C520B6" w:rsidRPr="00C520B6" w:rsidRDefault="00C520B6" w:rsidP="00C520B6">
      <w:pPr>
        <w:pStyle w:val="210"/>
        <w:spacing w:line="240" w:lineRule="auto"/>
        <w:ind w:firstLine="0"/>
        <w:rPr>
          <w:sz w:val="24"/>
        </w:rPr>
      </w:pPr>
      <w:r w:rsidRPr="00C520B6">
        <w:rPr>
          <w:spacing w:val="2"/>
          <w:sz w:val="24"/>
        </w:rPr>
        <w:t xml:space="preserve">развитие </w:t>
      </w:r>
      <w:proofErr w:type="gramStart"/>
      <w:r w:rsidRPr="00C520B6">
        <w:rPr>
          <w:spacing w:val="2"/>
          <w:sz w:val="24"/>
        </w:rPr>
        <w:t>знаково­символического</w:t>
      </w:r>
      <w:proofErr w:type="gramEnd"/>
      <w:r w:rsidRPr="00C520B6">
        <w:rPr>
          <w:spacing w:val="2"/>
          <w:sz w:val="24"/>
        </w:rPr>
        <w:t xml:space="preserve"> и пространственного </w:t>
      </w:r>
      <w:r w:rsidRPr="00C520B6">
        <w:rPr>
          <w:sz w:val="24"/>
        </w:rPr>
        <w:t xml:space="preserve">мышления, творческого и репродуктивного воображения на </w:t>
      </w:r>
      <w:r w:rsidRPr="00C520B6">
        <w:rPr>
          <w:spacing w:val="2"/>
          <w:sz w:val="24"/>
        </w:rPr>
        <w:t>основе развития способности обучающегося к моделирова</w:t>
      </w:r>
      <w:r w:rsidRPr="00C520B6">
        <w:rPr>
          <w:sz w:val="24"/>
        </w:rPr>
        <w:t>нию и отображению объекта и процесса его преобразования в форме моделей (рисунков, планов, схем, чертежей);</w:t>
      </w:r>
    </w:p>
    <w:p w:rsidR="00C520B6" w:rsidRPr="00C520B6" w:rsidRDefault="00C520B6" w:rsidP="00C520B6">
      <w:pPr>
        <w:pStyle w:val="210"/>
        <w:spacing w:line="240" w:lineRule="auto"/>
        <w:ind w:firstLine="0"/>
        <w:rPr>
          <w:sz w:val="24"/>
        </w:rPr>
      </w:pPr>
      <w:r w:rsidRPr="00C520B6">
        <w:rPr>
          <w:spacing w:val="-2"/>
          <w:sz w:val="24"/>
        </w:rPr>
        <w:t xml:space="preserve">развитие регулятивных действий, включая целеполагание; </w:t>
      </w:r>
      <w:r w:rsidRPr="00C520B6">
        <w:rPr>
          <w:spacing w:val="2"/>
          <w:sz w:val="24"/>
        </w:rPr>
        <w:t>планирование (умение составлять план действий и приме</w:t>
      </w:r>
      <w:r w:rsidRPr="00C520B6">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C520B6" w:rsidRPr="00C520B6" w:rsidRDefault="00C520B6" w:rsidP="00C520B6">
      <w:pPr>
        <w:pStyle w:val="210"/>
        <w:spacing w:line="240" w:lineRule="auto"/>
        <w:ind w:firstLine="0"/>
        <w:rPr>
          <w:sz w:val="24"/>
        </w:rPr>
      </w:pPr>
      <w:r w:rsidRPr="00C520B6">
        <w:rPr>
          <w:sz w:val="24"/>
        </w:rPr>
        <w:t>формирование внутреннего плана на основе поэтапной отработки предметно­преобразующих действий;</w:t>
      </w:r>
    </w:p>
    <w:p w:rsidR="00C520B6" w:rsidRPr="00C520B6" w:rsidRDefault="00C520B6" w:rsidP="00C520B6">
      <w:pPr>
        <w:pStyle w:val="210"/>
        <w:spacing w:line="240" w:lineRule="auto"/>
        <w:ind w:firstLine="0"/>
        <w:rPr>
          <w:sz w:val="24"/>
        </w:rPr>
      </w:pPr>
      <w:r w:rsidRPr="00C520B6">
        <w:rPr>
          <w:sz w:val="24"/>
        </w:rPr>
        <w:t>развитие планирующей и регулирующей функций речи;</w:t>
      </w:r>
    </w:p>
    <w:p w:rsidR="00C520B6" w:rsidRPr="00C520B6" w:rsidRDefault="00C520B6" w:rsidP="00C520B6">
      <w:pPr>
        <w:pStyle w:val="210"/>
        <w:spacing w:line="240" w:lineRule="auto"/>
        <w:ind w:firstLine="0"/>
        <w:rPr>
          <w:sz w:val="24"/>
        </w:rPr>
      </w:pPr>
      <w:r w:rsidRPr="00C520B6">
        <w:rPr>
          <w:sz w:val="24"/>
        </w:rPr>
        <w:t xml:space="preserve">развитие коммуникативной компетентности </w:t>
      </w:r>
      <w:proofErr w:type="gramStart"/>
      <w:r w:rsidRPr="00C520B6">
        <w:rPr>
          <w:sz w:val="24"/>
        </w:rPr>
        <w:t>обучающихся</w:t>
      </w:r>
      <w:proofErr w:type="gramEnd"/>
      <w:r w:rsidRPr="00C520B6">
        <w:rPr>
          <w:sz w:val="24"/>
        </w:rPr>
        <w:t xml:space="preserve"> на основе организации совместно­продуктивной деятельности;</w:t>
      </w:r>
    </w:p>
    <w:p w:rsidR="00C520B6" w:rsidRPr="00C520B6" w:rsidRDefault="00C520B6" w:rsidP="00C520B6">
      <w:pPr>
        <w:pStyle w:val="210"/>
        <w:spacing w:line="240" w:lineRule="auto"/>
        <w:ind w:firstLine="0"/>
        <w:rPr>
          <w:sz w:val="24"/>
        </w:rPr>
      </w:pPr>
      <w:r w:rsidRPr="00C520B6">
        <w:rPr>
          <w:spacing w:val="2"/>
          <w:sz w:val="24"/>
        </w:rPr>
        <w:t>развитие эстетических представлений и критериев на основе изобразительной и художественной конструктивной</w:t>
      </w:r>
      <w:r w:rsidRPr="00C520B6">
        <w:rPr>
          <w:sz w:val="24"/>
        </w:rPr>
        <w:t xml:space="preserve"> деятельности;</w:t>
      </w:r>
    </w:p>
    <w:p w:rsidR="00C520B6" w:rsidRPr="00C520B6" w:rsidRDefault="00C520B6" w:rsidP="00C520B6">
      <w:pPr>
        <w:pStyle w:val="210"/>
        <w:spacing w:line="240" w:lineRule="auto"/>
        <w:ind w:firstLine="0"/>
        <w:rPr>
          <w:sz w:val="24"/>
        </w:rPr>
      </w:pPr>
      <w:r w:rsidRPr="00C520B6">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C520B6" w:rsidRPr="00C520B6" w:rsidRDefault="00C520B6" w:rsidP="00C520B6">
      <w:pPr>
        <w:pStyle w:val="210"/>
        <w:spacing w:line="240" w:lineRule="auto"/>
        <w:ind w:firstLine="0"/>
        <w:rPr>
          <w:sz w:val="24"/>
        </w:rPr>
      </w:pPr>
      <w:r w:rsidRPr="00C520B6">
        <w:rPr>
          <w:sz w:val="24"/>
        </w:rPr>
        <w:t xml:space="preserve">ознакомление обучающихся с миром профессий и их социальным значением, историей их возникновения и развития </w:t>
      </w:r>
      <w:r w:rsidRPr="00C520B6">
        <w:rPr>
          <w:spacing w:val="2"/>
          <w:sz w:val="24"/>
        </w:rPr>
        <w:t>как первая ступень формирования готовности к предвари</w:t>
      </w:r>
      <w:r w:rsidRPr="00C520B6">
        <w:rPr>
          <w:sz w:val="24"/>
        </w:rPr>
        <w:t>тельному профессиональному самоопределению;</w:t>
      </w:r>
    </w:p>
    <w:p w:rsidR="00C520B6" w:rsidRPr="00C520B6" w:rsidRDefault="00C520B6" w:rsidP="00C520B6">
      <w:pPr>
        <w:pStyle w:val="210"/>
        <w:spacing w:line="240" w:lineRule="auto"/>
        <w:ind w:firstLine="0"/>
        <w:rPr>
          <w:b/>
          <w:bCs/>
          <w:sz w:val="24"/>
        </w:rPr>
      </w:pPr>
      <w:r w:rsidRPr="00C520B6">
        <w:rPr>
          <w:spacing w:val="-2"/>
          <w:sz w:val="24"/>
        </w:rPr>
        <w:t>формирование ИКТ­компетентности обучающихся, вклю</w:t>
      </w:r>
      <w:r w:rsidRPr="00C520B6">
        <w:rPr>
          <w:sz w:val="24"/>
        </w:rPr>
        <w:t>чая ознакомление с правилами жизни людей в мире инфор</w:t>
      </w:r>
      <w:r w:rsidRPr="00C520B6">
        <w:rPr>
          <w:spacing w:val="2"/>
          <w:sz w:val="24"/>
        </w:rPr>
        <w:t>мации: избирательность в потреблении информации, ува</w:t>
      </w:r>
      <w:r w:rsidRPr="00C520B6">
        <w:rPr>
          <w:sz w:val="24"/>
        </w:rPr>
        <w:t>жение к личной информации другого человека, к процессу познания учения, к состоянию неполного знания и другим аспектам.</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color w:val="auto"/>
          <w:sz w:val="24"/>
          <w:szCs w:val="24"/>
        </w:rPr>
        <w:t>«Физическая культура».</w:t>
      </w:r>
      <w:r w:rsidRPr="00C520B6">
        <w:rPr>
          <w:rFonts w:ascii="Times New Roman" w:hAnsi="Times New Roman"/>
          <w:color w:val="auto"/>
          <w:sz w:val="24"/>
          <w:szCs w:val="24"/>
        </w:rPr>
        <w:t xml:space="preserve"> Этот предмет обеспечивает формирование личностных универсальных действий:</w:t>
      </w:r>
    </w:p>
    <w:p w:rsidR="00C520B6" w:rsidRPr="00C520B6" w:rsidRDefault="00C520B6" w:rsidP="00C520B6">
      <w:pPr>
        <w:pStyle w:val="210"/>
        <w:spacing w:line="240" w:lineRule="auto"/>
        <w:ind w:firstLine="0"/>
        <w:rPr>
          <w:sz w:val="24"/>
        </w:rPr>
      </w:pPr>
      <w:r w:rsidRPr="00C520B6">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C520B6" w:rsidRPr="00C520B6" w:rsidRDefault="00C520B6" w:rsidP="00C520B6">
      <w:pPr>
        <w:pStyle w:val="210"/>
        <w:spacing w:line="240" w:lineRule="auto"/>
        <w:ind w:firstLine="0"/>
        <w:rPr>
          <w:sz w:val="24"/>
        </w:rPr>
      </w:pPr>
      <w:r w:rsidRPr="00C520B6">
        <w:rPr>
          <w:sz w:val="24"/>
        </w:rPr>
        <w:t>освоение моральных норм помощи тем, кто в ней нуждается, готовности принять на себя ответственность;</w:t>
      </w:r>
    </w:p>
    <w:p w:rsidR="00C520B6" w:rsidRPr="00C520B6" w:rsidRDefault="00C520B6" w:rsidP="00C520B6">
      <w:pPr>
        <w:pStyle w:val="210"/>
        <w:spacing w:line="240" w:lineRule="auto"/>
        <w:ind w:firstLine="0"/>
        <w:rPr>
          <w:sz w:val="24"/>
        </w:rPr>
      </w:pPr>
      <w:r w:rsidRPr="00C520B6">
        <w:rPr>
          <w:spacing w:val="2"/>
          <w:sz w:val="24"/>
        </w:rPr>
        <w:t>развитие мотивации достижения и готовности к преодолению трудностей на основе конструктивных стратегий</w:t>
      </w:r>
      <w:r w:rsidR="008637B3">
        <w:rPr>
          <w:spacing w:val="2"/>
          <w:sz w:val="24"/>
        </w:rPr>
        <w:t xml:space="preserve"> </w:t>
      </w:r>
      <w:r w:rsidRPr="00C520B6">
        <w:rPr>
          <w:sz w:val="24"/>
        </w:rPr>
        <w:t>совладания и умения мобилизовать свои личностные и физические ресурсы, стрессоустойчивости;</w:t>
      </w:r>
    </w:p>
    <w:p w:rsidR="00C520B6" w:rsidRPr="00C520B6" w:rsidRDefault="00C520B6" w:rsidP="00C520B6">
      <w:pPr>
        <w:pStyle w:val="210"/>
        <w:spacing w:line="240" w:lineRule="auto"/>
        <w:ind w:firstLine="0"/>
        <w:rPr>
          <w:sz w:val="24"/>
        </w:rPr>
      </w:pPr>
      <w:r w:rsidRPr="00C520B6">
        <w:rPr>
          <w:sz w:val="24"/>
        </w:rPr>
        <w:t>освоение правил здорового и безопасного образа жизни.</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«Физическая культура» как учебный предмет способствует:</w:t>
      </w:r>
    </w:p>
    <w:p w:rsidR="00C520B6" w:rsidRPr="00C520B6" w:rsidRDefault="00C520B6" w:rsidP="00C520B6">
      <w:pPr>
        <w:pStyle w:val="210"/>
        <w:spacing w:line="240" w:lineRule="auto"/>
        <w:ind w:firstLine="0"/>
        <w:rPr>
          <w:sz w:val="24"/>
        </w:rPr>
      </w:pPr>
      <w:r w:rsidRPr="00C520B6">
        <w:rPr>
          <w:sz w:val="24"/>
        </w:rPr>
        <w:t>в области регулятивных действий развитию умений пла</w:t>
      </w:r>
      <w:r w:rsidRPr="00C520B6">
        <w:rPr>
          <w:spacing w:val="2"/>
          <w:sz w:val="24"/>
        </w:rPr>
        <w:t xml:space="preserve">нировать, регулировать, контролировать и оценивать свои </w:t>
      </w:r>
      <w:r w:rsidRPr="00C520B6">
        <w:rPr>
          <w:sz w:val="24"/>
        </w:rPr>
        <w:t>действия;</w:t>
      </w:r>
    </w:p>
    <w:p w:rsidR="00C520B6" w:rsidRDefault="00C520B6" w:rsidP="00C520B6">
      <w:pPr>
        <w:pStyle w:val="210"/>
        <w:spacing w:line="240" w:lineRule="auto"/>
        <w:ind w:firstLine="0"/>
        <w:rPr>
          <w:sz w:val="24"/>
        </w:rPr>
      </w:pPr>
      <w:r w:rsidRPr="00C520B6">
        <w:rPr>
          <w:sz w:val="24"/>
        </w:rPr>
        <w:t xml:space="preserve">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w:t>
      </w:r>
      <w:r w:rsidRPr="00C520B6">
        <w:rPr>
          <w:sz w:val="24"/>
        </w:rPr>
        <w:lastRenderedPageBreak/>
        <w:t>общую цель и пути ее достижения; договариваться в отношении целей и способов действия, распреде</w:t>
      </w:r>
      <w:r w:rsidRPr="00C520B6">
        <w:rPr>
          <w:spacing w:val="2"/>
          <w:sz w:val="24"/>
        </w:rPr>
        <w:t xml:space="preserve">ления функций и ролей в совместной деятельности; конструктивно разрешать конфликты; осуществлять взаимный </w:t>
      </w:r>
      <w:r w:rsidRPr="00C520B6">
        <w:rPr>
          <w:sz w:val="24"/>
        </w:rPr>
        <w:t>контроль; адекватно оценивать собственное поведение и поведение партнера и вносить необходимые коррективы в интересах достижения общего результата).</w:t>
      </w:r>
    </w:p>
    <w:p w:rsidR="008637B3" w:rsidRPr="008637B3" w:rsidRDefault="008637B3" w:rsidP="008637B3">
      <w:pPr>
        <w:spacing w:after="0" w:line="240" w:lineRule="auto"/>
        <w:jc w:val="both"/>
        <w:rPr>
          <w:rFonts w:ascii="Times New Roman" w:hAnsi="Times New Roman" w:cs="Times New Roman"/>
          <w:sz w:val="24"/>
          <w:szCs w:val="24"/>
        </w:rPr>
      </w:pPr>
      <w:r w:rsidRPr="008637B3">
        <w:rPr>
          <w:rFonts w:ascii="Times New Roman" w:hAnsi="Times New Roman" w:cs="Times New Roman"/>
          <w:sz w:val="24"/>
          <w:szCs w:val="24"/>
        </w:rPr>
        <w:t>Содержание предмета «Физическая культура» в соответствии со структурой двигательной (физкультурной) деятельности, включает три основных учебных раздела: «Знания о физической культуре» (информационный компонент деятельности), «Способы двигательной (физкультурной) деятельности», «Физическое совершенствование» (процессуально-мотивационный компонент деятельности).</w:t>
      </w:r>
    </w:p>
    <w:p w:rsidR="008637B3" w:rsidRPr="008637B3" w:rsidRDefault="008637B3" w:rsidP="008637B3">
      <w:pPr>
        <w:spacing w:after="0" w:line="240" w:lineRule="auto"/>
        <w:jc w:val="both"/>
        <w:rPr>
          <w:rFonts w:ascii="Times New Roman" w:hAnsi="Times New Roman" w:cs="Times New Roman"/>
          <w:sz w:val="24"/>
          <w:szCs w:val="24"/>
        </w:rPr>
      </w:pPr>
      <w:r w:rsidRPr="008637B3">
        <w:rPr>
          <w:rFonts w:ascii="Times New Roman" w:hAnsi="Times New Roman" w:cs="Times New Roman"/>
          <w:sz w:val="24"/>
          <w:szCs w:val="24"/>
        </w:rPr>
        <w:t>В разделе «Знания о физической культуре» представляются основные термины и понятия вида (видов) спорта, история развития вида (видов) спорта и его роль в современном обществе, история олимпийских игр и олимпийского движения, характеристика видов спорта, входящих в программу Олимпийских игр, исторические данные о создании и развитии ГТО (БГТО). Кроме этого, в разделе раскрываются основные понятия физической и спортивной подготовки обучающихся, особенности организации и проведения самостоятельных занятий по виду спорта и требования к технике безопасности, о самоподготовке к сдаче норм ВФСК ГТО.</w:t>
      </w:r>
    </w:p>
    <w:p w:rsidR="008637B3" w:rsidRPr="008637B3" w:rsidRDefault="008637B3" w:rsidP="008637B3">
      <w:pPr>
        <w:spacing w:after="0" w:line="240" w:lineRule="auto"/>
        <w:jc w:val="both"/>
        <w:rPr>
          <w:rFonts w:ascii="Times New Roman" w:hAnsi="Times New Roman" w:cs="Times New Roman"/>
          <w:sz w:val="24"/>
          <w:szCs w:val="24"/>
        </w:rPr>
      </w:pPr>
      <w:r w:rsidRPr="008637B3">
        <w:rPr>
          <w:rFonts w:ascii="Times New Roman" w:hAnsi="Times New Roman" w:cs="Times New Roman"/>
          <w:sz w:val="24"/>
          <w:szCs w:val="24"/>
        </w:rPr>
        <w:t xml:space="preserve">Раздел «Способы двигательной (физкультурной) деятельности» содержит задания, которые ориентированы на активное включение обучающихся в самостоятельные занятия физической культурой, в том числе на подготовку </w:t>
      </w:r>
      <w:proofErr w:type="gramStart"/>
      <w:r w:rsidRPr="008637B3">
        <w:rPr>
          <w:rFonts w:ascii="Times New Roman" w:hAnsi="Times New Roman" w:cs="Times New Roman"/>
          <w:sz w:val="24"/>
          <w:szCs w:val="24"/>
        </w:rPr>
        <w:t>к</w:t>
      </w:r>
      <w:proofErr w:type="gramEnd"/>
      <w:r w:rsidRPr="008637B3">
        <w:rPr>
          <w:rFonts w:ascii="Times New Roman" w:hAnsi="Times New Roman" w:cs="Times New Roman"/>
          <w:sz w:val="24"/>
          <w:szCs w:val="24"/>
        </w:rPr>
        <w:t xml:space="preserve"> сдачи норм ВФСК ГТО. </w:t>
      </w:r>
      <w:proofErr w:type="gramStart"/>
      <w:r w:rsidRPr="008637B3">
        <w:rPr>
          <w:rFonts w:ascii="Times New Roman" w:hAnsi="Times New Roman" w:cs="Times New Roman"/>
          <w:sz w:val="24"/>
          <w:szCs w:val="24"/>
        </w:rPr>
        <w:t>Этот раздел соотносится с разделом «Знания о физической культуре» и включает в себя информацию об организации и проведении самостоятельных занятий по виду (видам) спорта с учетом индивидуальных способностей, физического развития и уровня подготовленности; соблюдение требований безопасности и гигиенических правил при подготовке мест занятий, выбора инвентаря, одежды для занятий по виду (видам) спорта.</w:t>
      </w:r>
      <w:proofErr w:type="gramEnd"/>
      <w:r w:rsidRPr="008637B3">
        <w:rPr>
          <w:rFonts w:ascii="Times New Roman" w:hAnsi="Times New Roman" w:cs="Times New Roman"/>
          <w:sz w:val="24"/>
          <w:szCs w:val="24"/>
        </w:rPr>
        <w:t xml:space="preserve"> Раздел содержит представления о структуре двигательной деятельности, отражающиеся в соответствующих способах ее организации, исполнения и контроля.</w:t>
      </w:r>
    </w:p>
    <w:p w:rsidR="008637B3" w:rsidRPr="008637B3" w:rsidRDefault="008637B3" w:rsidP="008637B3">
      <w:pPr>
        <w:spacing w:after="0" w:line="240" w:lineRule="auto"/>
        <w:jc w:val="both"/>
        <w:rPr>
          <w:rFonts w:ascii="Times New Roman" w:hAnsi="Times New Roman" w:cs="Times New Roman"/>
          <w:sz w:val="24"/>
          <w:szCs w:val="24"/>
        </w:rPr>
      </w:pPr>
      <w:r w:rsidRPr="008637B3">
        <w:rPr>
          <w:rFonts w:ascii="Times New Roman" w:hAnsi="Times New Roman" w:cs="Times New Roman"/>
          <w:sz w:val="24"/>
          <w:szCs w:val="24"/>
        </w:rPr>
        <w:t xml:space="preserve">Раздел «Физическое совершенствование» ориентирован на гармоничное физическое развитие, всестороннюю физическую подготовку и укрепление здоровья </w:t>
      </w:r>
      <w:proofErr w:type="gramStart"/>
      <w:r w:rsidRPr="008637B3">
        <w:rPr>
          <w:rFonts w:ascii="Times New Roman" w:hAnsi="Times New Roman" w:cs="Times New Roman"/>
          <w:sz w:val="24"/>
          <w:szCs w:val="24"/>
        </w:rPr>
        <w:t>обучающихся</w:t>
      </w:r>
      <w:proofErr w:type="gramEnd"/>
      <w:r w:rsidRPr="008637B3">
        <w:rPr>
          <w:rFonts w:ascii="Times New Roman" w:hAnsi="Times New Roman" w:cs="Times New Roman"/>
          <w:sz w:val="24"/>
          <w:szCs w:val="24"/>
        </w:rPr>
        <w:t>. Раздел включает жизненно важные навыки и умения, подвижные игры и двигательные действия из вида (видов) спорта, а также общеразвивающие упражнения с различной функциональной направленностью. Предлагаемые упражнения распределяются по разделам базовых видов (вида) спорта и дополнительно группируются внутри разделов по признакам функционального воздействия на развитие основных физических качеств, формируются комплексы упражнений направленные на подготовку обучающихся к сдаче норм ВФСК ГТО.</w:t>
      </w:r>
    </w:p>
    <w:p w:rsidR="008637B3" w:rsidRPr="008637B3" w:rsidRDefault="008637B3" w:rsidP="008637B3">
      <w:pPr>
        <w:spacing w:after="0" w:line="240" w:lineRule="auto"/>
        <w:jc w:val="both"/>
        <w:rPr>
          <w:rFonts w:ascii="Times New Roman" w:hAnsi="Times New Roman" w:cs="Times New Roman"/>
          <w:sz w:val="24"/>
          <w:szCs w:val="24"/>
        </w:rPr>
      </w:pPr>
      <w:r w:rsidRPr="008637B3">
        <w:rPr>
          <w:rFonts w:ascii="Times New Roman" w:hAnsi="Times New Roman" w:cs="Times New Roman"/>
          <w:sz w:val="24"/>
          <w:szCs w:val="24"/>
        </w:rPr>
        <w:t>Раздел «Физическое совершенствование» включает «Физкультурно-оздоровительную деятельность» и «Спортивно-оздоровительную деятельность с соревновательной направленностью».</w:t>
      </w:r>
    </w:p>
    <w:p w:rsidR="008637B3" w:rsidRPr="008637B3" w:rsidRDefault="008637B3" w:rsidP="008637B3">
      <w:pPr>
        <w:spacing w:after="0" w:line="240" w:lineRule="auto"/>
        <w:jc w:val="both"/>
        <w:rPr>
          <w:rFonts w:ascii="Times New Roman" w:hAnsi="Times New Roman" w:cs="Times New Roman"/>
          <w:sz w:val="24"/>
          <w:szCs w:val="24"/>
        </w:rPr>
      </w:pPr>
      <w:r w:rsidRPr="008637B3">
        <w:rPr>
          <w:rFonts w:ascii="Times New Roman" w:hAnsi="Times New Roman" w:cs="Times New Roman"/>
          <w:sz w:val="24"/>
          <w:szCs w:val="24"/>
        </w:rPr>
        <w:t xml:space="preserve">«Физкультурно-оздоровительная деятельность» ориентирована на решение задач по укреплению здоровья обучающихся и предусматривает изучение оздоровительных форм занятий в режиме учебного дня и учебной недели, рекомендуемые Положением ВФСК ГТО. В нее входят индивидуальные комплексы адаптивной (лечебной) и корригирующей физической культуры: комплексы упражнений, помогающие коррекции осанки и телосложения, оптимальному развитию систем дыхания и кровообращения, а также упражнения адаптивной физической культуры, которые адресуются, в первую очередь </w:t>
      </w:r>
      <w:proofErr w:type="gramStart"/>
      <w:r w:rsidRPr="008637B3">
        <w:rPr>
          <w:rFonts w:ascii="Times New Roman" w:hAnsi="Times New Roman" w:cs="Times New Roman"/>
          <w:sz w:val="24"/>
          <w:szCs w:val="24"/>
        </w:rPr>
        <w:t>обучающимся</w:t>
      </w:r>
      <w:proofErr w:type="gramEnd"/>
      <w:r w:rsidRPr="008637B3">
        <w:rPr>
          <w:rFonts w:ascii="Times New Roman" w:hAnsi="Times New Roman" w:cs="Times New Roman"/>
          <w:sz w:val="24"/>
          <w:szCs w:val="24"/>
        </w:rPr>
        <w:t>, имеющим отклонения в состоянии здоровья.</w:t>
      </w:r>
    </w:p>
    <w:p w:rsidR="008637B3" w:rsidRPr="008637B3" w:rsidRDefault="008637B3" w:rsidP="008637B3">
      <w:pPr>
        <w:spacing w:after="0" w:line="240" w:lineRule="auto"/>
        <w:jc w:val="both"/>
        <w:rPr>
          <w:rFonts w:ascii="Times New Roman" w:hAnsi="Times New Roman" w:cs="Times New Roman"/>
          <w:sz w:val="24"/>
          <w:szCs w:val="24"/>
        </w:rPr>
      </w:pPr>
      <w:r w:rsidRPr="008637B3">
        <w:rPr>
          <w:rFonts w:ascii="Times New Roman" w:hAnsi="Times New Roman" w:cs="Times New Roman"/>
          <w:sz w:val="24"/>
          <w:szCs w:val="24"/>
        </w:rPr>
        <w:t>«Спортивно-оздоровительная деятельность с соревновательной направленностью» включает в себя средства общей физической, технической, тактической, интегральной подготовки обучающихся по виду (видам) спорта.</w:t>
      </w:r>
    </w:p>
    <w:p w:rsidR="008637B3" w:rsidRPr="00C520B6" w:rsidRDefault="008637B3" w:rsidP="008637B3">
      <w:pPr>
        <w:pStyle w:val="210"/>
        <w:spacing w:line="240" w:lineRule="auto"/>
        <w:ind w:firstLine="0"/>
        <w:rPr>
          <w:sz w:val="24"/>
        </w:rPr>
      </w:pPr>
    </w:p>
    <w:p w:rsidR="00C520B6" w:rsidRPr="00C520B6" w:rsidRDefault="00C520B6" w:rsidP="004E5C59">
      <w:pPr>
        <w:pStyle w:val="afb"/>
        <w:numPr>
          <w:ilvl w:val="2"/>
          <w:numId w:val="2"/>
        </w:numPr>
        <w:spacing w:line="240" w:lineRule="auto"/>
        <w:ind w:left="0" w:firstLine="0"/>
        <w:rPr>
          <w:sz w:val="24"/>
        </w:rPr>
      </w:pPr>
      <w:bookmarkStart w:id="128" w:name="_Toc294246092"/>
      <w:bookmarkStart w:id="129" w:name="_Toc424564323"/>
      <w:bookmarkStart w:id="130" w:name="_Toc288394080"/>
      <w:bookmarkStart w:id="131" w:name="_Toc288410547"/>
      <w:bookmarkStart w:id="132" w:name="_Toc288410676"/>
      <w:bookmarkStart w:id="133" w:name="_Toc288410741"/>
      <w:proofErr w:type="gramStart"/>
      <w:r w:rsidRPr="00C520B6">
        <w:rPr>
          <w:sz w:val="24"/>
        </w:rPr>
        <w:lastRenderedPageBreak/>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28"/>
      <w:bookmarkEnd w:id="129"/>
      <w:proofErr w:type="gramEnd"/>
    </w:p>
    <w:p w:rsidR="00C520B6" w:rsidRPr="00C520B6" w:rsidRDefault="00C520B6" w:rsidP="00C520B6">
      <w:pPr>
        <w:tabs>
          <w:tab w:val="left" w:pos="709"/>
        </w:tabs>
        <w:spacing w:after="0" w:line="240" w:lineRule="auto"/>
        <w:jc w:val="both"/>
        <w:rPr>
          <w:rFonts w:ascii="Times New Roman" w:hAnsi="Times New Roman" w:cs="Times New Roman"/>
          <w:sz w:val="24"/>
          <w:szCs w:val="24"/>
          <w:shd w:val="clear" w:color="auto" w:fill="FFFFFF"/>
        </w:rPr>
      </w:pPr>
      <w:proofErr w:type="gramStart"/>
      <w:r w:rsidRPr="00C520B6">
        <w:rPr>
          <w:rFonts w:ascii="Times New Roman" w:hAnsi="Times New Roman" w:cs="Times New Roman"/>
          <w:sz w:val="24"/>
          <w:szCs w:val="24"/>
          <w:shd w:val="clear" w:color="auto" w:fill="FFFFFF"/>
        </w:rPr>
        <w:t>Учебно-исследовательская</w:t>
      </w:r>
      <w:proofErr w:type="gramEnd"/>
      <w:r w:rsidRPr="00C520B6">
        <w:rPr>
          <w:rFonts w:ascii="Times New Roman" w:hAnsi="Times New Roman" w:cs="Times New Roman"/>
          <w:sz w:val="24"/>
          <w:szCs w:val="24"/>
          <w:shd w:val="clear" w:color="auto" w:fill="FFFFFF"/>
        </w:rPr>
        <w:t xml:space="preserve"> и проектная деятельности обучающихся направлена на развитие метапредметных умений.</w:t>
      </w:r>
    </w:p>
    <w:p w:rsidR="00C520B6" w:rsidRPr="00C520B6" w:rsidRDefault="00C520B6" w:rsidP="00C520B6">
      <w:pPr>
        <w:tabs>
          <w:tab w:val="left" w:pos="709"/>
        </w:tabs>
        <w:spacing w:after="0" w:line="240" w:lineRule="auto"/>
        <w:jc w:val="both"/>
        <w:rPr>
          <w:rFonts w:ascii="Times New Roman" w:hAnsi="Times New Roman" w:cs="Times New Roman"/>
          <w:sz w:val="24"/>
          <w:szCs w:val="24"/>
          <w:shd w:val="clear" w:color="auto" w:fill="FFFFFF"/>
        </w:rPr>
      </w:pPr>
      <w:r w:rsidRPr="00C520B6">
        <w:rPr>
          <w:rFonts w:ascii="Times New Roman" w:hAnsi="Times New Roman" w:cs="Times New Roman"/>
          <w:sz w:val="24"/>
          <w:szCs w:val="24"/>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C520B6" w:rsidRPr="00C520B6" w:rsidRDefault="00C520B6" w:rsidP="00C520B6">
      <w:pPr>
        <w:tabs>
          <w:tab w:val="left" w:pos="709"/>
        </w:tabs>
        <w:spacing w:after="0" w:line="240" w:lineRule="auto"/>
        <w:jc w:val="both"/>
        <w:rPr>
          <w:rFonts w:ascii="Times New Roman" w:hAnsi="Times New Roman" w:cs="Times New Roman"/>
          <w:sz w:val="24"/>
          <w:szCs w:val="24"/>
          <w:shd w:val="clear" w:color="auto" w:fill="FFFFFF"/>
        </w:rPr>
      </w:pPr>
      <w:r w:rsidRPr="00C520B6">
        <w:rPr>
          <w:rFonts w:ascii="Times New Roman" w:hAnsi="Times New Roman" w:cs="Times New Roman"/>
          <w:sz w:val="24"/>
          <w:szCs w:val="24"/>
          <w:shd w:val="clear" w:color="auto" w:fill="FFFFFF"/>
        </w:rPr>
        <w:t>В ходе освоения учебно-исследовательской и проектной деятельности учащийся начальной школы</w:t>
      </w:r>
      <w:r w:rsidRPr="00C520B6">
        <w:rPr>
          <w:rFonts w:ascii="Times New Roman" w:eastAsia="Calibri" w:hAnsi="Times New Roman" w:cs="Times New Roman"/>
          <w:sz w:val="24"/>
          <w:szCs w:val="24"/>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C520B6" w:rsidRPr="00C520B6" w:rsidRDefault="00C520B6" w:rsidP="00C520B6">
      <w:pPr>
        <w:pStyle w:val="8"/>
        <w:shd w:val="clear" w:color="auto" w:fill="auto"/>
        <w:tabs>
          <w:tab w:val="left" w:pos="709"/>
          <w:tab w:val="left" w:pos="9355"/>
        </w:tabs>
        <w:spacing w:before="0" w:after="0" w:line="240" w:lineRule="auto"/>
        <w:ind w:firstLine="0"/>
        <w:jc w:val="both"/>
        <w:rPr>
          <w:rFonts w:ascii="Times New Roman" w:eastAsia="Times New Roman" w:hAnsi="Times New Roman" w:cs="Times New Roman"/>
          <w:spacing w:val="0"/>
          <w:sz w:val="24"/>
          <w:szCs w:val="24"/>
        </w:rPr>
      </w:pPr>
      <w:r w:rsidRPr="00C520B6">
        <w:rPr>
          <w:rFonts w:ascii="Times New Roman" w:eastAsia="Calibri" w:hAnsi="Times New Roman" w:cs="Times New Roman"/>
          <w:spacing w:val="0"/>
          <w:sz w:val="24"/>
          <w:szCs w:val="24"/>
        </w:rPr>
        <w:t xml:space="preserve">Основными задачами </w:t>
      </w:r>
      <w:r w:rsidRPr="00C520B6">
        <w:rPr>
          <w:rFonts w:ascii="Times New Roman" w:eastAsia="Times New Roman" w:hAnsi="Times New Roman" w:cs="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C520B6">
        <w:rPr>
          <w:rFonts w:ascii="Times New Roman" w:eastAsia="Calibri" w:hAnsi="Times New Roman" w:cs="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C520B6" w:rsidRPr="00C520B6" w:rsidRDefault="00C520B6" w:rsidP="00C520B6">
      <w:pPr>
        <w:shd w:val="clear" w:color="auto" w:fill="FFFFFF"/>
        <w:tabs>
          <w:tab w:val="left" w:pos="709"/>
        </w:tabs>
        <w:spacing w:after="0" w:line="240" w:lineRule="auto"/>
        <w:jc w:val="both"/>
        <w:rPr>
          <w:rFonts w:ascii="Times New Roman" w:eastAsia="Calibri" w:hAnsi="Times New Roman" w:cs="Times New Roman"/>
          <w:sz w:val="24"/>
          <w:szCs w:val="24"/>
        </w:rPr>
      </w:pPr>
      <w:r w:rsidRPr="00C520B6">
        <w:rPr>
          <w:rFonts w:ascii="Times New Roman" w:eastAsia="Calibri" w:hAnsi="Times New Roman" w:cs="Times New Roman"/>
          <w:sz w:val="24"/>
          <w:szCs w:val="24"/>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C520B6" w:rsidRPr="00C520B6" w:rsidRDefault="00C520B6" w:rsidP="00C520B6">
      <w:pPr>
        <w:pStyle w:val="8"/>
        <w:shd w:val="clear" w:color="auto" w:fill="auto"/>
        <w:tabs>
          <w:tab w:val="left" w:pos="709"/>
          <w:tab w:val="left" w:pos="9355"/>
        </w:tabs>
        <w:spacing w:before="0" w:after="0" w:line="240" w:lineRule="auto"/>
        <w:ind w:firstLine="0"/>
        <w:jc w:val="both"/>
        <w:rPr>
          <w:rFonts w:ascii="Times New Roman" w:eastAsia="Times New Roman" w:hAnsi="Times New Roman" w:cs="Times New Roman"/>
          <w:spacing w:val="0"/>
          <w:sz w:val="24"/>
          <w:szCs w:val="24"/>
        </w:rPr>
      </w:pPr>
      <w:r w:rsidRPr="00C520B6">
        <w:rPr>
          <w:rFonts w:ascii="Times New Roman" w:eastAsia="Times New Roman" w:hAnsi="Times New Roman" w:cs="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C520B6">
        <w:rPr>
          <w:rFonts w:ascii="Times New Roman" w:hAnsi="Times New Roman" w:cs="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C520B6" w:rsidRPr="00C520B6" w:rsidRDefault="00C520B6" w:rsidP="00C520B6">
      <w:pPr>
        <w:pStyle w:val="8"/>
        <w:shd w:val="clear" w:color="auto" w:fill="auto"/>
        <w:tabs>
          <w:tab w:val="left" w:pos="709"/>
          <w:tab w:val="left" w:pos="9355"/>
        </w:tabs>
        <w:spacing w:before="0" w:after="0" w:line="240" w:lineRule="auto"/>
        <w:ind w:firstLine="0"/>
        <w:jc w:val="both"/>
        <w:rPr>
          <w:rFonts w:ascii="Times New Roman" w:eastAsia="Times New Roman" w:hAnsi="Times New Roman" w:cs="Times New Roman"/>
          <w:spacing w:val="0"/>
          <w:sz w:val="24"/>
          <w:szCs w:val="24"/>
          <w:shd w:val="clear" w:color="auto" w:fill="FFFFFF"/>
        </w:rPr>
      </w:pPr>
      <w:r w:rsidRPr="00C520B6">
        <w:rPr>
          <w:rFonts w:ascii="Times New Roman" w:eastAsia="Times New Roman" w:hAnsi="Times New Roman" w:cs="Times New Roman"/>
          <w:spacing w:val="0"/>
          <w:sz w:val="24"/>
          <w:szCs w:val="24"/>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C520B6" w:rsidRPr="00C520B6" w:rsidRDefault="00C520B6" w:rsidP="00C520B6">
      <w:pPr>
        <w:pStyle w:val="8"/>
        <w:shd w:val="clear" w:color="auto" w:fill="auto"/>
        <w:tabs>
          <w:tab w:val="left" w:pos="709"/>
          <w:tab w:val="left" w:pos="9355"/>
        </w:tabs>
        <w:spacing w:before="0" w:after="0" w:line="240" w:lineRule="auto"/>
        <w:ind w:firstLine="0"/>
        <w:jc w:val="both"/>
        <w:rPr>
          <w:rFonts w:ascii="Times New Roman" w:hAnsi="Times New Roman" w:cs="Times New Roman"/>
          <w:spacing w:val="0"/>
          <w:sz w:val="24"/>
          <w:szCs w:val="24"/>
        </w:rPr>
      </w:pPr>
      <w:r w:rsidRPr="00C520B6">
        <w:rPr>
          <w:rFonts w:ascii="Times New Roman" w:hAnsi="Times New Roman" w:cs="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C520B6" w:rsidRPr="00C520B6" w:rsidRDefault="00C520B6" w:rsidP="00C520B6">
      <w:pPr>
        <w:shd w:val="clear" w:color="auto" w:fill="FFFFFF"/>
        <w:tabs>
          <w:tab w:val="left" w:pos="709"/>
        </w:tabs>
        <w:spacing w:after="0" w:line="240" w:lineRule="auto"/>
        <w:jc w:val="both"/>
        <w:rPr>
          <w:rFonts w:ascii="Times New Roman" w:hAnsi="Times New Roman" w:cs="Times New Roman"/>
          <w:sz w:val="24"/>
          <w:szCs w:val="24"/>
        </w:rPr>
      </w:pPr>
      <w:r w:rsidRPr="00C520B6">
        <w:rPr>
          <w:rFonts w:ascii="Times New Roman" w:eastAsia="Calibri" w:hAnsi="Times New Roman" w:cs="Times New Roman"/>
          <w:sz w:val="24"/>
          <w:szCs w:val="24"/>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proofErr w:type="gramStart"/>
      <w:r w:rsidRPr="00C520B6">
        <w:rPr>
          <w:rFonts w:ascii="Times New Roman" w:hAnsi="Times New Roman" w:cs="Times New Roman"/>
          <w:sz w:val="24"/>
          <w:szCs w:val="24"/>
        </w:rPr>
        <w:t xml:space="preserve">В качестве результата следует также включить готовность слушать и слышать собеседника, умение </w:t>
      </w:r>
      <w:r w:rsidRPr="00C520B6">
        <w:rPr>
          <w:rFonts w:ascii="Times New Roman" w:hAnsi="Times New Roman" w:cs="Times New Roman"/>
          <w:sz w:val="24"/>
          <w:szCs w:val="24"/>
        </w:rPr>
        <w:lastRenderedPageBreak/>
        <w:t>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w:t>
      </w:r>
      <w:proofErr w:type="gramEnd"/>
      <w:r w:rsidRPr="00C520B6">
        <w:rPr>
          <w:rFonts w:ascii="Times New Roman" w:hAnsi="Times New Roman" w:cs="Times New Roman"/>
          <w:sz w:val="24"/>
          <w:szCs w:val="24"/>
        </w:rPr>
        <w:t xml:space="preserve"> отвечать за свои действия и их последствия.</w:t>
      </w:r>
    </w:p>
    <w:p w:rsidR="00C520B6" w:rsidRPr="00C520B6" w:rsidRDefault="00C520B6" w:rsidP="00C520B6">
      <w:pPr>
        <w:shd w:val="clear" w:color="auto" w:fill="FFFFFF"/>
        <w:tabs>
          <w:tab w:val="left" w:pos="709"/>
        </w:tabs>
        <w:spacing w:after="0" w:line="240" w:lineRule="auto"/>
        <w:jc w:val="both"/>
        <w:rPr>
          <w:rFonts w:ascii="Times New Roman" w:hAnsi="Times New Roman" w:cs="Times New Roman"/>
          <w:sz w:val="24"/>
          <w:szCs w:val="24"/>
        </w:rPr>
      </w:pPr>
    </w:p>
    <w:p w:rsidR="00C520B6" w:rsidRPr="00C520B6" w:rsidRDefault="00C520B6" w:rsidP="004E5C59">
      <w:pPr>
        <w:pStyle w:val="afb"/>
        <w:numPr>
          <w:ilvl w:val="2"/>
          <w:numId w:val="2"/>
        </w:numPr>
        <w:spacing w:line="240" w:lineRule="auto"/>
        <w:ind w:left="0" w:firstLine="0"/>
        <w:rPr>
          <w:sz w:val="24"/>
        </w:rPr>
      </w:pPr>
      <w:bookmarkStart w:id="134" w:name="_Toc294246093"/>
      <w:bookmarkStart w:id="135" w:name="_Toc424564324"/>
      <w:bookmarkEnd w:id="130"/>
      <w:bookmarkEnd w:id="131"/>
      <w:bookmarkEnd w:id="132"/>
      <w:bookmarkEnd w:id="133"/>
      <w:r w:rsidRPr="00C520B6">
        <w:rPr>
          <w:sz w:val="24"/>
        </w:rPr>
        <w:t xml:space="preserve">Условия, обеспечивающие развитие универсальных учебных действий </w:t>
      </w:r>
      <w:proofErr w:type="gramStart"/>
      <w:r w:rsidRPr="00C520B6">
        <w:rPr>
          <w:sz w:val="24"/>
        </w:rPr>
        <w:t>у</w:t>
      </w:r>
      <w:proofErr w:type="gramEnd"/>
      <w:r w:rsidRPr="00C520B6">
        <w:rPr>
          <w:sz w:val="24"/>
        </w:rPr>
        <w:t xml:space="preserve"> обучающихся</w:t>
      </w:r>
      <w:bookmarkEnd w:id="134"/>
      <w:bookmarkEnd w:id="135"/>
    </w:p>
    <w:p w:rsidR="00C520B6" w:rsidRPr="00C520B6" w:rsidRDefault="00C520B6" w:rsidP="00C520B6">
      <w:pPr>
        <w:tabs>
          <w:tab w:val="left" w:pos="709"/>
        </w:tabs>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C520B6" w:rsidRPr="00C520B6" w:rsidRDefault="00C520B6" w:rsidP="00C520B6">
      <w:pPr>
        <w:tabs>
          <w:tab w:val="left" w:pos="709"/>
        </w:tabs>
        <w:spacing w:after="0" w:line="240" w:lineRule="auto"/>
        <w:jc w:val="both"/>
        <w:rPr>
          <w:rFonts w:ascii="Times New Roman" w:hAnsi="Times New Roman" w:cs="Times New Roman"/>
          <w:sz w:val="24"/>
          <w:szCs w:val="24"/>
        </w:rPr>
      </w:pPr>
      <w:proofErr w:type="gramStart"/>
      <w:r w:rsidRPr="00C520B6">
        <w:rPr>
          <w:rFonts w:ascii="Times New Roman" w:hAnsi="Times New Roman" w:cs="Times New Roman"/>
          <w:sz w:val="24"/>
          <w:szCs w:val="24"/>
        </w:rPr>
        <w:t>- 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roofErr w:type="gramEnd"/>
    </w:p>
    <w:p w:rsidR="00C520B6" w:rsidRPr="00C520B6" w:rsidRDefault="00C520B6" w:rsidP="00C520B6">
      <w:pPr>
        <w:tabs>
          <w:tab w:val="left" w:pos="709"/>
        </w:tabs>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xml:space="preserve">- </w:t>
      </w:r>
      <w:proofErr w:type="gramStart"/>
      <w:r w:rsidRPr="00C520B6">
        <w:rPr>
          <w:rFonts w:ascii="Times New Roman" w:hAnsi="Times New Roman" w:cs="Times New Roman"/>
          <w:sz w:val="24"/>
          <w:szCs w:val="24"/>
        </w:rPr>
        <w:t>соблюдении</w:t>
      </w:r>
      <w:proofErr w:type="gramEnd"/>
      <w:r w:rsidRPr="00C520B6">
        <w:rPr>
          <w:rFonts w:ascii="Times New Roman" w:hAnsi="Times New Roman" w:cs="Times New Roman"/>
          <w:sz w:val="24"/>
          <w:szCs w:val="24"/>
        </w:rPr>
        <w:t xml:space="preserve">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C520B6" w:rsidRPr="00C520B6" w:rsidRDefault="00C520B6" w:rsidP="00C520B6">
      <w:pPr>
        <w:tabs>
          <w:tab w:val="left" w:pos="709"/>
        </w:tabs>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xml:space="preserve">- </w:t>
      </w:r>
      <w:proofErr w:type="gramStart"/>
      <w:r w:rsidRPr="00C520B6">
        <w:rPr>
          <w:rFonts w:ascii="Times New Roman" w:hAnsi="Times New Roman" w:cs="Times New Roman"/>
          <w:sz w:val="24"/>
          <w:szCs w:val="24"/>
        </w:rPr>
        <w:t>осуществлении</w:t>
      </w:r>
      <w:proofErr w:type="gramEnd"/>
      <w:r w:rsidRPr="00C520B6">
        <w:rPr>
          <w:rFonts w:ascii="Times New Roman" w:hAnsi="Times New Roman" w:cs="Times New Roman"/>
          <w:sz w:val="24"/>
          <w:szCs w:val="24"/>
        </w:rPr>
        <w:t xml:space="preserve">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C520B6" w:rsidRPr="00C520B6" w:rsidRDefault="00C520B6" w:rsidP="00C520B6">
      <w:pPr>
        <w:tabs>
          <w:tab w:val="left" w:pos="709"/>
        </w:tabs>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C520B6" w:rsidRPr="00C520B6" w:rsidRDefault="00C520B6" w:rsidP="00C520B6">
      <w:pPr>
        <w:tabs>
          <w:tab w:val="left" w:pos="709"/>
        </w:tabs>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эффективного использования средств ИКТ.</w:t>
      </w:r>
    </w:p>
    <w:p w:rsidR="00C520B6" w:rsidRPr="00C520B6" w:rsidRDefault="00C520B6" w:rsidP="00C520B6">
      <w:pPr>
        <w:tabs>
          <w:tab w:val="left" w:pos="709"/>
        </w:tabs>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xml:space="preserve">Учитывая определенную специфику </w:t>
      </w:r>
      <w:proofErr w:type="gramStart"/>
      <w:r w:rsidRPr="00C520B6">
        <w:rPr>
          <w:rFonts w:ascii="Times New Roman" w:hAnsi="Times New Roman" w:cs="Times New Roman"/>
          <w:sz w:val="24"/>
          <w:szCs w:val="24"/>
        </w:rPr>
        <w:t>использования</w:t>
      </w:r>
      <w:proofErr w:type="gramEnd"/>
      <w:r w:rsidRPr="00C520B6">
        <w:rPr>
          <w:rFonts w:ascii="Times New Roman" w:hAnsi="Times New Roman" w:cs="Times New Roman"/>
          <w:sz w:val="24"/>
          <w:szCs w:val="24"/>
        </w:rPr>
        <w:t xml:space="preserve">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C520B6" w:rsidRPr="00C520B6" w:rsidRDefault="00C520B6" w:rsidP="00C520B6">
      <w:pPr>
        <w:pStyle w:val="a3"/>
        <w:tabs>
          <w:tab w:val="left" w:pos="709"/>
        </w:tabs>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В условиях интенсификации процессов информатизации </w:t>
      </w:r>
      <w:r w:rsidRPr="00C520B6">
        <w:rPr>
          <w:rFonts w:ascii="Times New Roman" w:hAnsi="Times New Roman"/>
          <w:color w:val="auto"/>
          <w:sz w:val="24"/>
          <w:szCs w:val="24"/>
        </w:rPr>
        <w:t xml:space="preserve">общества и образования при формировании универсальных </w:t>
      </w:r>
      <w:r w:rsidRPr="00C520B6">
        <w:rPr>
          <w:rFonts w:ascii="Times New Roman" w:hAnsi="Times New Roman"/>
          <w:color w:val="auto"/>
          <w:spacing w:val="-2"/>
          <w:sz w:val="24"/>
          <w:szCs w:val="24"/>
        </w:rPr>
        <w:t>учебных действий наряду с предметными  методиками целе</w:t>
      </w:r>
      <w:r w:rsidRPr="00C520B6">
        <w:rPr>
          <w:rFonts w:ascii="Times New Roman" w:hAnsi="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C520B6">
        <w:rPr>
          <w:rFonts w:ascii="Times New Roman" w:hAnsi="Times New Roman"/>
          <w:color w:val="auto"/>
          <w:spacing w:val="2"/>
          <w:sz w:val="24"/>
          <w:szCs w:val="24"/>
        </w:rPr>
        <w:t xml:space="preserve">среды. Ориентировка младших школьников в </w:t>
      </w:r>
      <w:r w:rsidRPr="00C520B6">
        <w:rPr>
          <w:rFonts w:ascii="Times New Roman" w:hAnsi="Times New Roman"/>
          <w:color w:val="auto"/>
          <w:sz w:val="24"/>
          <w:szCs w:val="24"/>
        </w:rPr>
        <w:t>ИКТ и формирова</w:t>
      </w:r>
      <w:r w:rsidRPr="00C520B6">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C520B6">
        <w:rPr>
          <w:rFonts w:ascii="Times New Roman" w:hAnsi="Times New Roman"/>
          <w:color w:val="auto"/>
          <w:sz w:val="24"/>
          <w:szCs w:val="24"/>
        </w:rPr>
        <w:t>рования уни</w:t>
      </w:r>
      <w:r w:rsidRPr="00C520B6">
        <w:rPr>
          <w:rFonts w:ascii="Times New Roman" w:hAnsi="Times New Roman"/>
          <w:color w:val="auto"/>
          <w:spacing w:val="2"/>
          <w:sz w:val="24"/>
          <w:szCs w:val="24"/>
        </w:rPr>
        <w:t>версальных учебных действий обучающихся в рамках</w:t>
      </w:r>
      <w:r w:rsidRPr="00C520B6">
        <w:rPr>
          <w:rFonts w:ascii="Times New Roman" w:hAnsi="Times New Roman"/>
          <w:color w:val="auto"/>
          <w:sz w:val="24"/>
          <w:szCs w:val="24"/>
        </w:rPr>
        <w:t xml:space="preserve"> начального общего образования. </w:t>
      </w:r>
    </w:p>
    <w:p w:rsidR="00C520B6" w:rsidRPr="00C520B6" w:rsidRDefault="00C520B6" w:rsidP="00C520B6">
      <w:pPr>
        <w:pStyle w:val="a3"/>
        <w:tabs>
          <w:tab w:val="left" w:pos="709"/>
        </w:tabs>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ИКТ также могут (и должны) широко применять</w:t>
      </w:r>
      <w:r w:rsidRPr="00C520B6">
        <w:rPr>
          <w:rFonts w:ascii="Times New Roman" w:hAnsi="Times New Roman"/>
          <w:color w:val="auto"/>
          <w:spacing w:val="2"/>
          <w:sz w:val="24"/>
          <w:szCs w:val="24"/>
        </w:rPr>
        <w:t xml:space="preserve">ся при оценке сформированности универсальных учебных </w:t>
      </w:r>
      <w:r w:rsidRPr="00C520B6">
        <w:rPr>
          <w:rFonts w:ascii="Times New Roman" w:hAnsi="Times New Roman"/>
          <w:color w:val="auto"/>
          <w:sz w:val="24"/>
          <w:szCs w:val="24"/>
        </w:rPr>
        <w:t xml:space="preserve">действий. Для их формирования исключительную важность </w:t>
      </w:r>
      <w:r w:rsidRPr="00C520B6">
        <w:rPr>
          <w:rFonts w:ascii="Times New Roman" w:hAnsi="Times New Roman"/>
          <w:color w:val="auto"/>
          <w:spacing w:val="2"/>
          <w:sz w:val="24"/>
          <w:szCs w:val="24"/>
        </w:rPr>
        <w:t>имеет использование информационно­образовательной сре</w:t>
      </w:r>
      <w:r w:rsidRPr="00C520B6">
        <w:rPr>
          <w:rFonts w:ascii="Times New Roman" w:hAnsi="Times New Roman"/>
          <w:color w:val="auto"/>
          <w:sz w:val="24"/>
          <w:szCs w:val="24"/>
        </w:rPr>
        <w:t>ды, в которой планируют и фиксируют свою деятельность, ее результаты учителя и обучающиеся.</w:t>
      </w:r>
    </w:p>
    <w:p w:rsidR="00C520B6" w:rsidRPr="00C520B6" w:rsidRDefault="00C520B6" w:rsidP="00C520B6">
      <w:pPr>
        <w:pStyle w:val="a3"/>
        <w:tabs>
          <w:tab w:val="left" w:pos="709"/>
        </w:tabs>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В рамках ИКТ­компетентности выделяется учебная ИКТ­компе</w:t>
      </w:r>
      <w:r w:rsidRPr="00C520B6">
        <w:rPr>
          <w:rFonts w:ascii="Times New Roman" w:hAnsi="Times New Roman"/>
          <w:color w:val="auto"/>
          <w:sz w:val="24"/>
          <w:szCs w:val="24"/>
        </w:rPr>
        <w:t>тентность - способность решать учебные задачи с исполь</w:t>
      </w:r>
      <w:r w:rsidRPr="00C520B6">
        <w:rPr>
          <w:rFonts w:ascii="Times New Roman" w:hAnsi="Times New Roman"/>
          <w:color w:val="auto"/>
          <w:spacing w:val="2"/>
          <w:sz w:val="24"/>
          <w:szCs w:val="24"/>
        </w:rPr>
        <w:t xml:space="preserve">зованием общедоступных в начальной школе инструментов </w:t>
      </w:r>
      <w:r w:rsidRPr="00C520B6">
        <w:rPr>
          <w:rFonts w:ascii="Times New Roman" w:hAnsi="Times New Roman"/>
          <w:color w:val="auto"/>
          <w:sz w:val="24"/>
          <w:szCs w:val="24"/>
        </w:rPr>
        <w:t>ИКТ и источников информации в соответствии с возрастны</w:t>
      </w:r>
      <w:r w:rsidRPr="00C520B6">
        <w:rPr>
          <w:rFonts w:ascii="Times New Roman" w:hAnsi="Times New Roman"/>
          <w:color w:val="auto"/>
          <w:spacing w:val="2"/>
          <w:sz w:val="24"/>
          <w:szCs w:val="24"/>
        </w:rPr>
        <w:t xml:space="preserve">ми потребностями и возможностями младшего школьника. </w:t>
      </w:r>
      <w:r w:rsidRPr="00C520B6">
        <w:rPr>
          <w:rFonts w:ascii="Times New Roman" w:hAnsi="Times New Roman"/>
          <w:color w:val="auto"/>
          <w:sz w:val="24"/>
          <w:szCs w:val="24"/>
        </w:rPr>
        <w:t xml:space="preserve">Решение задачи формирования ИКТ­компетентности должно </w:t>
      </w:r>
      <w:r w:rsidRPr="00C520B6">
        <w:rPr>
          <w:rFonts w:ascii="Times New Roman" w:hAnsi="Times New Roman"/>
          <w:color w:val="auto"/>
          <w:spacing w:val="-2"/>
          <w:sz w:val="24"/>
          <w:szCs w:val="24"/>
        </w:rPr>
        <w:t>проходить не только на занятиях по отдельным учебным пред</w:t>
      </w:r>
      <w:r w:rsidRPr="00C520B6">
        <w:rPr>
          <w:rFonts w:ascii="Times New Roman" w:hAnsi="Times New Roman"/>
          <w:color w:val="auto"/>
          <w:spacing w:val="2"/>
          <w:sz w:val="24"/>
          <w:szCs w:val="24"/>
        </w:rPr>
        <w:t xml:space="preserve">метам (где формируется предметная ИКТ­компетентность), </w:t>
      </w:r>
      <w:r w:rsidRPr="00C520B6">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C520B6" w:rsidRPr="00C520B6" w:rsidRDefault="00C520B6" w:rsidP="00C520B6">
      <w:pPr>
        <w:pStyle w:val="a3"/>
        <w:tabs>
          <w:tab w:val="left" w:pos="709"/>
        </w:tabs>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При освоении личностных действий на основе указанной программы </w:t>
      </w:r>
      <w:proofErr w:type="gramStart"/>
      <w:r w:rsidRPr="00C520B6">
        <w:rPr>
          <w:rFonts w:ascii="Times New Roman" w:hAnsi="Times New Roman"/>
          <w:color w:val="auto"/>
          <w:sz w:val="24"/>
          <w:szCs w:val="24"/>
        </w:rPr>
        <w:t>у</w:t>
      </w:r>
      <w:proofErr w:type="gramEnd"/>
      <w:r w:rsidRPr="00C520B6">
        <w:rPr>
          <w:rFonts w:ascii="Times New Roman" w:hAnsi="Times New Roman"/>
          <w:color w:val="auto"/>
          <w:sz w:val="24"/>
          <w:szCs w:val="24"/>
        </w:rPr>
        <w:t xml:space="preserve"> обучающихся формируются:</w:t>
      </w:r>
    </w:p>
    <w:p w:rsidR="00C520B6" w:rsidRPr="00C520B6" w:rsidRDefault="00C520B6" w:rsidP="00C520B6">
      <w:pPr>
        <w:pStyle w:val="ab"/>
        <w:tabs>
          <w:tab w:val="left" w:pos="709"/>
        </w:tabs>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 критическое отношение к информации и избирательность </w:t>
      </w:r>
      <w:r w:rsidRPr="00C520B6">
        <w:rPr>
          <w:rFonts w:ascii="Times New Roman" w:hAnsi="Times New Roman"/>
          <w:color w:val="auto"/>
          <w:sz w:val="24"/>
          <w:szCs w:val="24"/>
        </w:rPr>
        <w:t>ее восприятия;</w:t>
      </w:r>
    </w:p>
    <w:p w:rsidR="00C520B6" w:rsidRPr="00C520B6" w:rsidRDefault="00C520B6" w:rsidP="00C520B6">
      <w:pPr>
        <w:pStyle w:val="ab"/>
        <w:tabs>
          <w:tab w:val="left" w:pos="709"/>
        </w:tabs>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C520B6" w:rsidRPr="00C520B6" w:rsidRDefault="00C520B6" w:rsidP="00C520B6">
      <w:pPr>
        <w:pStyle w:val="ab"/>
        <w:tabs>
          <w:tab w:val="left" w:pos="709"/>
        </w:tabs>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lastRenderedPageBreak/>
        <w:t>- основы правовой культуры в области использования информации.</w:t>
      </w:r>
    </w:p>
    <w:p w:rsidR="00C520B6" w:rsidRPr="00C520B6" w:rsidRDefault="00C520B6" w:rsidP="00C520B6">
      <w:pPr>
        <w:pStyle w:val="a3"/>
        <w:tabs>
          <w:tab w:val="left" w:pos="709"/>
        </w:tabs>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При освоении регулятивных универсальных учебных действий обеспечиваются:</w:t>
      </w:r>
    </w:p>
    <w:p w:rsidR="00C520B6" w:rsidRPr="00C520B6" w:rsidRDefault="00C520B6" w:rsidP="00C520B6">
      <w:pPr>
        <w:pStyle w:val="ab"/>
        <w:tabs>
          <w:tab w:val="left" w:pos="709"/>
        </w:tabs>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C520B6" w:rsidRPr="00C520B6" w:rsidRDefault="00C520B6" w:rsidP="00C520B6">
      <w:pPr>
        <w:pStyle w:val="ab"/>
        <w:tabs>
          <w:tab w:val="left" w:pos="709"/>
        </w:tabs>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использование результатов действия, размещенных в информационной среде, для оценки и коррекции выполненного действия;</w:t>
      </w:r>
    </w:p>
    <w:p w:rsidR="00C520B6" w:rsidRPr="00C520B6" w:rsidRDefault="00C520B6" w:rsidP="00C520B6">
      <w:pPr>
        <w:pStyle w:val="ab"/>
        <w:tabs>
          <w:tab w:val="left" w:pos="709"/>
        </w:tabs>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 создание </w:t>
      </w:r>
      <w:proofErr w:type="gramStart"/>
      <w:r w:rsidRPr="00C520B6">
        <w:rPr>
          <w:rFonts w:ascii="Times New Roman" w:hAnsi="Times New Roman"/>
          <w:color w:val="auto"/>
          <w:sz w:val="24"/>
          <w:szCs w:val="24"/>
        </w:rPr>
        <w:t>цифрового</w:t>
      </w:r>
      <w:proofErr w:type="gramEnd"/>
      <w:r w:rsidRPr="00C520B6">
        <w:rPr>
          <w:rFonts w:ascii="Times New Roman" w:hAnsi="Times New Roman"/>
          <w:color w:val="auto"/>
          <w:sz w:val="24"/>
          <w:szCs w:val="24"/>
        </w:rPr>
        <w:t xml:space="preserve"> портфолио учебных достижений обучающегося.</w:t>
      </w:r>
    </w:p>
    <w:p w:rsidR="00C520B6" w:rsidRPr="00C520B6" w:rsidRDefault="00C520B6" w:rsidP="00C520B6">
      <w:pPr>
        <w:pStyle w:val="a3"/>
        <w:tabs>
          <w:tab w:val="left" w:pos="709"/>
        </w:tabs>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При освоении познавательных универсальных учебных </w:t>
      </w:r>
      <w:r w:rsidRPr="00C520B6">
        <w:rPr>
          <w:rFonts w:ascii="Times New Roman" w:hAnsi="Times New Roman"/>
          <w:color w:val="auto"/>
          <w:sz w:val="24"/>
          <w:szCs w:val="24"/>
        </w:rPr>
        <w:t>действий ИКТ играют ключевую роль в следующих универсальных учебных действиях:</w:t>
      </w:r>
    </w:p>
    <w:p w:rsidR="00C520B6" w:rsidRPr="00C520B6" w:rsidRDefault="00C520B6" w:rsidP="00C520B6">
      <w:pPr>
        <w:pStyle w:val="ab"/>
        <w:tabs>
          <w:tab w:val="left" w:pos="709"/>
        </w:tabs>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поиск информации;</w:t>
      </w:r>
    </w:p>
    <w:p w:rsidR="00C520B6" w:rsidRPr="00C520B6" w:rsidRDefault="00C520B6" w:rsidP="00C520B6">
      <w:pPr>
        <w:pStyle w:val="ab"/>
        <w:tabs>
          <w:tab w:val="left" w:pos="709"/>
        </w:tabs>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 фиксация (запись) информации с помощью различных </w:t>
      </w:r>
      <w:r w:rsidRPr="00C520B6">
        <w:rPr>
          <w:rFonts w:ascii="Times New Roman" w:hAnsi="Times New Roman"/>
          <w:color w:val="auto"/>
          <w:sz w:val="24"/>
          <w:szCs w:val="24"/>
        </w:rPr>
        <w:t>технических средств;</w:t>
      </w:r>
    </w:p>
    <w:p w:rsidR="00C520B6" w:rsidRPr="00C520B6" w:rsidRDefault="00C520B6" w:rsidP="00C520B6">
      <w:pPr>
        <w:pStyle w:val="ab"/>
        <w:tabs>
          <w:tab w:val="left" w:pos="709"/>
        </w:tabs>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структурирование информации, ее организация и представление в виде диаграмм, картосхем, линий времени и</w:t>
      </w:r>
      <w:r w:rsidRPr="00C520B6">
        <w:rPr>
          <w:rFonts w:ascii="Times New Roman" w:hAnsi="Times New Roman"/>
          <w:color w:val="auto"/>
          <w:sz w:val="24"/>
          <w:szCs w:val="24"/>
        </w:rPr>
        <w:t> </w:t>
      </w:r>
      <w:r w:rsidRPr="00C520B6">
        <w:rPr>
          <w:rFonts w:ascii="Times New Roman" w:hAnsi="Times New Roman"/>
          <w:color w:val="auto"/>
          <w:sz w:val="24"/>
          <w:szCs w:val="24"/>
        </w:rPr>
        <w:t>пр.;</w:t>
      </w:r>
    </w:p>
    <w:p w:rsidR="00C520B6" w:rsidRPr="00C520B6" w:rsidRDefault="00C520B6" w:rsidP="00C520B6">
      <w:pPr>
        <w:pStyle w:val="ab"/>
        <w:tabs>
          <w:tab w:val="left" w:pos="709"/>
        </w:tabs>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 создание </w:t>
      </w:r>
      <w:proofErr w:type="gramStart"/>
      <w:r w:rsidRPr="00C520B6">
        <w:rPr>
          <w:rFonts w:ascii="Times New Roman" w:hAnsi="Times New Roman"/>
          <w:color w:val="auto"/>
          <w:sz w:val="24"/>
          <w:szCs w:val="24"/>
        </w:rPr>
        <w:t>простых</w:t>
      </w:r>
      <w:proofErr w:type="gramEnd"/>
      <w:r w:rsidRPr="00C520B6">
        <w:rPr>
          <w:rFonts w:ascii="Times New Roman" w:hAnsi="Times New Roman"/>
          <w:color w:val="auto"/>
          <w:sz w:val="24"/>
          <w:szCs w:val="24"/>
        </w:rPr>
        <w:t xml:space="preserve"> гипермедиасообщений;</w:t>
      </w:r>
    </w:p>
    <w:p w:rsidR="00C520B6" w:rsidRPr="00C520B6" w:rsidRDefault="00C520B6" w:rsidP="00C520B6">
      <w:pPr>
        <w:pStyle w:val="ab"/>
        <w:tabs>
          <w:tab w:val="left" w:pos="709"/>
        </w:tabs>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построение простейших моделей объектов и процессов.</w:t>
      </w:r>
    </w:p>
    <w:p w:rsidR="00C520B6" w:rsidRPr="00C520B6" w:rsidRDefault="00C520B6" w:rsidP="00C520B6">
      <w:pPr>
        <w:pStyle w:val="a3"/>
        <w:tabs>
          <w:tab w:val="left" w:pos="709"/>
        </w:tabs>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ИКТ является важным инструментом для формирования </w:t>
      </w:r>
      <w:r w:rsidRPr="00C520B6">
        <w:rPr>
          <w:rFonts w:ascii="Times New Roman" w:hAnsi="Times New Roman"/>
          <w:color w:val="auto"/>
          <w:spacing w:val="-2"/>
          <w:sz w:val="24"/>
          <w:szCs w:val="24"/>
        </w:rPr>
        <w:t>коммуникативных универсальных учебных действий. Для это</w:t>
      </w:r>
      <w:r w:rsidRPr="00C520B6">
        <w:rPr>
          <w:rFonts w:ascii="Times New Roman" w:hAnsi="Times New Roman"/>
          <w:color w:val="auto"/>
          <w:sz w:val="24"/>
          <w:szCs w:val="24"/>
        </w:rPr>
        <w:t>го используются:</w:t>
      </w:r>
    </w:p>
    <w:p w:rsidR="00C520B6" w:rsidRPr="00C520B6" w:rsidRDefault="00C520B6" w:rsidP="00C520B6">
      <w:pPr>
        <w:pStyle w:val="ab"/>
        <w:tabs>
          <w:tab w:val="left" w:pos="709"/>
        </w:tabs>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обмен гипермедиасообщениями;</w:t>
      </w:r>
    </w:p>
    <w:p w:rsidR="00C520B6" w:rsidRPr="00C520B6" w:rsidRDefault="00C520B6" w:rsidP="00C520B6">
      <w:pPr>
        <w:pStyle w:val="ab"/>
        <w:tabs>
          <w:tab w:val="left" w:pos="709"/>
        </w:tabs>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выступление с аудиовизуальной поддержкой;</w:t>
      </w:r>
    </w:p>
    <w:p w:rsidR="00C520B6" w:rsidRPr="00C520B6" w:rsidRDefault="00C520B6" w:rsidP="00C520B6">
      <w:pPr>
        <w:pStyle w:val="ab"/>
        <w:tabs>
          <w:tab w:val="left" w:pos="709"/>
        </w:tabs>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фиксация хода коллективной/личной коммуникации;</w:t>
      </w:r>
    </w:p>
    <w:p w:rsidR="00C520B6" w:rsidRPr="00C520B6" w:rsidRDefault="00C520B6" w:rsidP="00C520B6">
      <w:pPr>
        <w:pStyle w:val="ab"/>
        <w:tabs>
          <w:tab w:val="left" w:pos="709"/>
        </w:tabs>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общение в цифровой среде (электронная почта, чат, видеоконференция, форум, блог).</w:t>
      </w:r>
    </w:p>
    <w:p w:rsidR="00C520B6" w:rsidRPr="00C520B6" w:rsidRDefault="00C520B6" w:rsidP="00C520B6">
      <w:pPr>
        <w:pStyle w:val="a3"/>
        <w:tabs>
          <w:tab w:val="left" w:pos="709"/>
        </w:tabs>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w:t>
      </w:r>
      <w:proofErr w:type="gramStart"/>
      <w:r w:rsidRPr="00C520B6">
        <w:rPr>
          <w:rFonts w:ascii="Times New Roman" w:hAnsi="Times New Roman"/>
          <w:color w:val="auto"/>
          <w:sz w:val="24"/>
          <w:szCs w:val="24"/>
        </w:rPr>
        <w:t xml:space="preserve">Включение задачи формирования ИКТ­компетентности в программу </w:t>
      </w:r>
      <w:r w:rsidRPr="00C520B6">
        <w:rPr>
          <w:rFonts w:ascii="Times New Roman" w:hAnsi="Times New Roman"/>
          <w:color w:val="auto"/>
          <w:spacing w:val="2"/>
          <w:sz w:val="24"/>
          <w:szCs w:val="24"/>
        </w:rPr>
        <w:t xml:space="preserve">формирования универсальных учебных действий позволяет </w:t>
      </w:r>
      <w:r w:rsidRPr="00C520B6">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w:t>
      </w:r>
      <w:proofErr w:type="gramEnd"/>
      <w:r w:rsidRPr="00C520B6">
        <w:rPr>
          <w:rFonts w:ascii="Times New Roman" w:hAnsi="Times New Roman"/>
          <w:color w:val="auto"/>
          <w:sz w:val="24"/>
          <w:szCs w:val="24"/>
        </w:rPr>
        <w:t xml:space="preserve">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C520B6" w:rsidRPr="00C520B6" w:rsidRDefault="00C520B6" w:rsidP="00C520B6">
      <w:pPr>
        <w:pStyle w:val="a3"/>
        <w:spacing w:line="240" w:lineRule="auto"/>
        <w:ind w:firstLine="0"/>
        <w:rPr>
          <w:rFonts w:ascii="Times New Roman" w:hAnsi="Times New Roman"/>
          <w:color w:val="auto"/>
          <w:sz w:val="24"/>
          <w:szCs w:val="24"/>
        </w:rPr>
      </w:pPr>
    </w:p>
    <w:p w:rsidR="00C520B6" w:rsidRPr="00C520B6" w:rsidRDefault="00C520B6" w:rsidP="004E5C59">
      <w:pPr>
        <w:pStyle w:val="afb"/>
        <w:numPr>
          <w:ilvl w:val="2"/>
          <w:numId w:val="2"/>
        </w:numPr>
        <w:spacing w:line="240" w:lineRule="auto"/>
        <w:ind w:left="0" w:firstLine="0"/>
        <w:rPr>
          <w:sz w:val="24"/>
        </w:rPr>
      </w:pPr>
      <w:bookmarkStart w:id="136" w:name="_Toc294246094"/>
      <w:bookmarkStart w:id="137" w:name="_Toc424564325"/>
      <w:r w:rsidRPr="00C520B6">
        <w:rPr>
          <w:spacing w:val="-4"/>
          <w:sz w:val="24"/>
        </w:rPr>
        <w:t>Условия, обеспечивающие преемственность про</w:t>
      </w:r>
      <w:r w:rsidR="008637B3">
        <w:rPr>
          <w:sz w:val="24"/>
        </w:rPr>
        <w:t xml:space="preserve">граммы формирования у </w:t>
      </w:r>
      <w:r w:rsidRPr="00C520B6">
        <w:rPr>
          <w:sz w:val="24"/>
        </w:rPr>
        <w:t>обучающихся универсальных учебных действи</w:t>
      </w:r>
      <w:r w:rsidR="008637B3">
        <w:rPr>
          <w:sz w:val="24"/>
        </w:rPr>
        <w:t xml:space="preserve">й при переходе </w:t>
      </w:r>
      <w:proofErr w:type="gramStart"/>
      <w:r w:rsidR="008637B3">
        <w:rPr>
          <w:sz w:val="24"/>
        </w:rPr>
        <w:t>от</w:t>
      </w:r>
      <w:proofErr w:type="gramEnd"/>
      <w:r w:rsidR="008637B3">
        <w:rPr>
          <w:sz w:val="24"/>
        </w:rPr>
        <w:t xml:space="preserve"> дошкольного к </w:t>
      </w:r>
      <w:r w:rsidRPr="00C520B6">
        <w:rPr>
          <w:sz w:val="24"/>
        </w:rPr>
        <w:t>начальному и от начального к основному общему образованию</w:t>
      </w:r>
      <w:bookmarkEnd w:id="136"/>
      <w:bookmarkEnd w:id="137"/>
    </w:p>
    <w:p w:rsidR="00C520B6" w:rsidRPr="00C520B6" w:rsidRDefault="00C520B6" w:rsidP="008637B3">
      <w:pPr>
        <w:pStyle w:val="a3"/>
        <w:spacing w:line="240" w:lineRule="auto"/>
        <w:ind w:firstLine="708"/>
        <w:rPr>
          <w:rFonts w:ascii="Times New Roman" w:hAnsi="Times New Roman"/>
          <w:color w:val="auto"/>
          <w:sz w:val="24"/>
          <w:szCs w:val="24"/>
        </w:rPr>
      </w:pPr>
      <w:proofErr w:type="gramStart"/>
      <w:r w:rsidRPr="00C520B6">
        <w:rPr>
          <w:rFonts w:ascii="Times New Roman" w:hAnsi="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C520B6">
        <w:rPr>
          <w:rFonts w:ascii="Times New Roman" w:hAnsi="Times New Roman"/>
          <w:color w:val="auto"/>
          <w:sz w:val="24"/>
          <w:szCs w:val="24"/>
        </w:rPr>
        <w:t>организации, осуществляющей образовательную деятельность</w:t>
      </w:r>
      <w:r w:rsidRPr="00C520B6">
        <w:rPr>
          <w:rFonts w:ascii="Times New Roman" w:hAnsi="Times New Roman"/>
          <w:color w:val="auto"/>
          <w:spacing w:val="2"/>
          <w:sz w:val="24"/>
          <w:szCs w:val="24"/>
        </w:rPr>
        <w:t xml:space="preserve"> на уровне дошкольного образования, в </w:t>
      </w:r>
      <w:r w:rsidRPr="00C520B6">
        <w:rPr>
          <w:rFonts w:ascii="Times New Roman" w:hAnsi="Times New Roman"/>
          <w:color w:val="auto"/>
          <w:sz w:val="24"/>
          <w:szCs w:val="24"/>
        </w:rPr>
        <w:t>организацию, осуществляющую образовательную деятельность</w:t>
      </w:r>
      <w:r w:rsidRPr="00C520B6">
        <w:rPr>
          <w:rFonts w:ascii="Times New Roman" w:hAnsi="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w:t>
      </w:r>
      <w:proofErr w:type="gramEnd"/>
      <w:r w:rsidRPr="00C520B6">
        <w:rPr>
          <w:rFonts w:ascii="Times New Roman" w:hAnsi="Times New Roman"/>
          <w:color w:val="auto"/>
          <w:spacing w:val="2"/>
          <w:sz w:val="24"/>
          <w:szCs w:val="24"/>
        </w:rPr>
        <w:t xml:space="preserve"> При этом, несмотря </w:t>
      </w:r>
      <w:r w:rsidRPr="00C520B6">
        <w:rPr>
          <w:rFonts w:ascii="Times New Roman" w:hAnsi="Times New Roman"/>
          <w:color w:val="auto"/>
          <w:spacing w:val="-2"/>
          <w:sz w:val="24"/>
          <w:szCs w:val="24"/>
        </w:rPr>
        <w:t xml:space="preserve">на огромные </w:t>
      </w:r>
      <w:proofErr w:type="gramStart"/>
      <w:r w:rsidRPr="00C520B6">
        <w:rPr>
          <w:rFonts w:ascii="Times New Roman" w:hAnsi="Times New Roman"/>
          <w:color w:val="auto"/>
          <w:spacing w:val="-2"/>
          <w:sz w:val="24"/>
          <w:szCs w:val="24"/>
        </w:rPr>
        <w:t>возрастно­психологические</w:t>
      </w:r>
      <w:proofErr w:type="gramEnd"/>
      <w:r w:rsidRPr="00C520B6">
        <w:rPr>
          <w:rFonts w:ascii="Times New Roman" w:hAnsi="Times New Roman"/>
          <w:color w:val="auto"/>
          <w:spacing w:val="-2"/>
          <w:sz w:val="24"/>
          <w:szCs w:val="24"/>
        </w:rPr>
        <w:t xml:space="preserve"> различия между обу</w:t>
      </w:r>
      <w:r w:rsidRPr="00C520B6">
        <w:rPr>
          <w:rFonts w:ascii="Times New Roman" w:hAnsi="Times New Roman"/>
          <w:color w:val="auto"/>
          <w:sz w:val="24"/>
          <w:szCs w:val="24"/>
        </w:rPr>
        <w:t>чающимися, переживаемые ими трудности переходных периодов имеют много общего.</w:t>
      </w:r>
    </w:p>
    <w:p w:rsidR="00C520B6" w:rsidRPr="00C520B6" w:rsidRDefault="00C520B6" w:rsidP="008637B3">
      <w:pPr>
        <w:pStyle w:val="a3"/>
        <w:spacing w:line="240" w:lineRule="auto"/>
        <w:ind w:firstLine="708"/>
        <w:rPr>
          <w:rFonts w:ascii="Times New Roman" w:hAnsi="Times New Roman"/>
          <w:color w:val="auto"/>
          <w:sz w:val="24"/>
          <w:szCs w:val="24"/>
        </w:rPr>
      </w:pPr>
      <w:r w:rsidRPr="00C520B6">
        <w:rPr>
          <w:rFonts w:ascii="Times New Roman" w:hAnsi="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C520B6">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C520B6" w:rsidRPr="00C520B6" w:rsidRDefault="00C520B6" w:rsidP="00C520B6">
      <w:pPr>
        <w:pStyle w:val="a3"/>
        <w:spacing w:line="240" w:lineRule="auto"/>
        <w:ind w:firstLine="0"/>
        <w:rPr>
          <w:rFonts w:ascii="Times New Roman" w:hAnsi="Times New Roman"/>
          <w:i/>
          <w:iCs/>
          <w:color w:val="auto"/>
          <w:sz w:val="24"/>
          <w:szCs w:val="24"/>
        </w:rPr>
      </w:pPr>
      <w:r w:rsidRPr="00C520B6">
        <w:rPr>
          <w:rFonts w:ascii="Times New Roman" w:hAnsi="Times New Roman"/>
          <w:color w:val="auto"/>
          <w:sz w:val="24"/>
          <w:szCs w:val="24"/>
        </w:rPr>
        <w:t xml:space="preserve">Исследования </w:t>
      </w:r>
      <w:r w:rsidRPr="00C520B6">
        <w:rPr>
          <w:rFonts w:ascii="Times New Roman" w:hAnsi="Times New Roman"/>
          <w:b/>
          <w:bCs/>
          <w:i/>
          <w:iCs/>
          <w:color w:val="auto"/>
          <w:sz w:val="24"/>
          <w:szCs w:val="24"/>
        </w:rPr>
        <w:t xml:space="preserve">готовности детей к обучению в школе </w:t>
      </w:r>
      <w:r w:rsidRPr="00C520B6">
        <w:rPr>
          <w:rFonts w:ascii="Times New Roman" w:hAnsi="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C520B6" w:rsidRPr="00C520B6" w:rsidRDefault="00C520B6" w:rsidP="00C520B6">
      <w:pPr>
        <w:pStyle w:val="a3"/>
        <w:spacing w:line="240" w:lineRule="auto"/>
        <w:ind w:firstLine="0"/>
        <w:rPr>
          <w:rFonts w:ascii="Times New Roman" w:hAnsi="Times New Roman"/>
          <w:i/>
          <w:iCs/>
          <w:color w:val="auto"/>
          <w:sz w:val="24"/>
          <w:szCs w:val="24"/>
        </w:rPr>
      </w:pPr>
      <w:r w:rsidRPr="00C520B6">
        <w:rPr>
          <w:rFonts w:ascii="Times New Roman" w:hAnsi="Times New Roman"/>
          <w:i/>
          <w:iCs/>
          <w:color w:val="auto"/>
          <w:spacing w:val="-4"/>
          <w:sz w:val="24"/>
          <w:szCs w:val="24"/>
        </w:rPr>
        <w:t xml:space="preserve">Физическая готовность </w:t>
      </w:r>
      <w:r w:rsidRPr="00C520B6">
        <w:rPr>
          <w:rFonts w:ascii="Times New Roman" w:hAnsi="Times New Roman"/>
          <w:color w:val="auto"/>
          <w:spacing w:val="-4"/>
          <w:sz w:val="24"/>
          <w:szCs w:val="24"/>
        </w:rPr>
        <w:t>определяется состоянием здоровья,</w:t>
      </w:r>
      <w:r w:rsidRPr="00C520B6">
        <w:rPr>
          <w:rFonts w:ascii="Times New Roman" w:hAnsi="Times New Roman"/>
          <w:color w:val="auto"/>
          <w:spacing w:val="-4"/>
          <w:sz w:val="24"/>
          <w:szCs w:val="24"/>
        </w:rPr>
        <w:br/>
      </w:r>
      <w:r w:rsidRPr="00C520B6">
        <w:rPr>
          <w:rFonts w:ascii="Times New Roman" w:hAnsi="Times New Roman"/>
          <w:color w:val="auto"/>
          <w:spacing w:val="2"/>
          <w:sz w:val="24"/>
          <w:szCs w:val="24"/>
        </w:rPr>
        <w:t>уровнем морфофункциональной зрелости организма ребен</w:t>
      </w:r>
      <w:r w:rsidRPr="00C520B6">
        <w:rPr>
          <w:rFonts w:ascii="Times New Roman" w:hAnsi="Times New Roman"/>
          <w:color w:val="auto"/>
          <w:sz w:val="24"/>
          <w:szCs w:val="24"/>
        </w:rPr>
        <w:t xml:space="preserve">ка, в том числе развитием двигательных навыков и качеств </w:t>
      </w:r>
      <w:r w:rsidRPr="00C520B6">
        <w:rPr>
          <w:rFonts w:ascii="Times New Roman" w:hAnsi="Times New Roman"/>
          <w:color w:val="auto"/>
          <w:spacing w:val="2"/>
          <w:sz w:val="24"/>
          <w:szCs w:val="24"/>
        </w:rPr>
        <w:t xml:space="preserve">(тонкая моторная координация), физической и умственной </w:t>
      </w:r>
      <w:r w:rsidRPr="00C520B6">
        <w:rPr>
          <w:rFonts w:ascii="Times New Roman" w:hAnsi="Times New Roman"/>
          <w:color w:val="auto"/>
          <w:sz w:val="24"/>
          <w:szCs w:val="24"/>
        </w:rPr>
        <w:t>работоспособности.</w:t>
      </w:r>
    </w:p>
    <w:p w:rsidR="00C520B6" w:rsidRPr="00C520B6" w:rsidRDefault="00C520B6" w:rsidP="00C520B6">
      <w:pPr>
        <w:pStyle w:val="a3"/>
        <w:spacing w:line="240" w:lineRule="auto"/>
        <w:ind w:firstLine="0"/>
        <w:rPr>
          <w:rFonts w:ascii="Times New Roman" w:hAnsi="Times New Roman"/>
          <w:color w:val="auto"/>
          <w:sz w:val="24"/>
          <w:szCs w:val="24"/>
        </w:rPr>
      </w:pPr>
      <w:proofErr w:type="gramStart"/>
      <w:r w:rsidRPr="00C520B6">
        <w:rPr>
          <w:rFonts w:ascii="Times New Roman" w:hAnsi="Times New Roman"/>
          <w:i/>
          <w:iCs/>
          <w:color w:val="auto"/>
          <w:sz w:val="24"/>
          <w:szCs w:val="24"/>
        </w:rPr>
        <w:lastRenderedPageBreak/>
        <w:t xml:space="preserve">Психологическая готовность </w:t>
      </w:r>
      <w:r w:rsidRPr="00C520B6">
        <w:rPr>
          <w:rFonts w:ascii="Times New Roman" w:hAnsi="Times New Roman"/>
          <w:color w:val="auto"/>
          <w:sz w:val="24"/>
          <w:szCs w:val="24"/>
        </w:rPr>
        <w:t>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w:t>
      </w:r>
      <w:proofErr w:type="gramEnd"/>
      <w:r w:rsidRPr="00C520B6">
        <w:rPr>
          <w:rFonts w:ascii="Times New Roman" w:hAnsi="Times New Roman"/>
          <w:color w:val="auto"/>
          <w:sz w:val="24"/>
          <w:szCs w:val="24"/>
        </w:rPr>
        <w:t xml:space="preserve"> освоение ребенком новых форм кооперации и учебного сотрудничества в системе отношений с учителем и одноклассниками.</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Психологическая готовность к школе имеет следующую </w:t>
      </w:r>
      <w:r w:rsidRPr="00C520B6">
        <w:rPr>
          <w:rFonts w:ascii="Times New Roman" w:hAnsi="Times New Roman"/>
          <w:color w:val="auto"/>
          <w:spacing w:val="-2"/>
          <w:sz w:val="24"/>
          <w:szCs w:val="24"/>
        </w:rPr>
        <w:t>структуру: личностная готовность, умственная зрелость и про</w:t>
      </w:r>
      <w:r w:rsidRPr="00C520B6">
        <w:rPr>
          <w:rFonts w:ascii="Times New Roman" w:hAnsi="Times New Roman"/>
          <w:color w:val="auto"/>
          <w:sz w:val="24"/>
          <w:szCs w:val="24"/>
        </w:rPr>
        <w:t>извольность регуляции поведения и деятельности.</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Личностная готовность включает мотивационную готов</w:t>
      </w:r>
      <w:r w:rsidRPr="00C520B6">
        <w:rPr>
          <w:rFonts w:ascii="Times New Roman" w:hAnsi="Times New Roman"/>
          <w:color w:val="auto"/>
          <w:spacing w:val="-4"/>
          <w:sz w:val="24"/>
          <w:szCs w:val="24"/>
        </w:rPr>
        <w:t>ность, коммуникативную готовность, сформированность Я­кон</w:t>
      </w:r>
      <w:r w:rsidRPr="00C520B6">
        <w:rPr>
          <w:rFonts w:ascii="Times New Roman" w:hAnsi="Times New Roman"/>
          <w:color w:val="auto"/>
          <w:sz w:val="24"/>
          <w:szCs w:val="24"/>
        </w:rPr>
        <w:t>цепции и самооценки, эмоциональную зрелость. Мотиваци</w:t>
      </w:r>
      <w:r w:rsidRPr="00C520B6">
        <w:rPr>
          <w:rFonts w:ascii="Times New Roman" w:hAnsi="Times New Roman"/>
          <w:color w:val="auto"/>
          <w:spacing w:val="-2"/>
          <w:sz w:val="24"/>
          <w:szCs w:val="24"/>
        </w:rPr>
        <w:t xml:space="preserve">онная готовность предполагает сформированность социальных </w:t>
      </w:r>
      <w:r w:rsidRPr="00C520B6">
        <w:rPr>
          <w:rFonts w:ascii="Times New Roman" w:hAnsi="Times New Roman"/>
          <w:color w:val="auto"/>
          <w:sz w:val="24"/>
          <w:szCs w:val="24"/>
        </w:rPr>
        <w:t>мотивов (стремление к социально значимому статусу, потреб</w:t>
      </w:r>
      <w:r w:rsidRPr="00C520B6">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C520B6">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Мотивационная готовность характеризуется первичным </w:t>
      </w:r>
      <w:r w:rsidRPr="00C520B6">
        <w:rPr>
          <w:rFonts w:ascii="Times New Roman" w:hAnsi="Times New Roman"/>
          <w:color w:val="auto"/>
          <w:sz w:val="24"/>
          <w:szCs w:val="24"/>
        </w:rPr>
        <w:t xml:space="preserve">соподчинением мотивов с доминированием </w:t>
      </w:r>
      <w:proofErr w:type="gramStart"/>
      <w:r w:rsidRPr="00C520B6">
        <w:rPr>
          <w:rFonts w:ascii="Times New Roman" w:hAnsi="Times New Roman"/>
          <w:color w:val="auto"/>
          <w:sz w:val="24"/>
          <w:szCs w:val="24"/>
        </w:rPr>
        <w:t>учебно­познава</w:t>
      </w:r>
      <w:r w:rsidRPr="00C520B6">
        <w:rPr>
          <w:rFonts w:ascii="Times New Roman" w:hAnsi="Times New Roman"/>
          <w:color w:val="auto"/>
          <w:spacing w:val="2"/>
          <w:sz w:val="24"/>
          <w:szCs w:val="24"/>
        </w:rPr>
        <w:t>тельных</w:t>
      </w:r>
      <w:proofErr w:type="gramEnd"/>
      <w:r w:rsidRPr="00C520B6">
        <w:rPr>
          <w:rFonts w:ascii="Times New Roman" w:hAnsi="Times New Roman"/>
          <w:color w:val="auto"/>
          <w:spacing w:val="2"/>
          <w:sz w:val="24"/>
          <w:szCs w:val="24"/>
        </w:rPr>
        <w:t xml:space="preserve"> мотивов. Коммуникативная готовность выступает </w:t>
      </w:r>
      <w:r w:rsidRPr="00C520B6">
        <w:rPr>
          <w:rFonts w:ascii="Times New Roman" w:hAnsi="Times New Roman"/>
          <w:color w:val="auto"/>
          <w:sz w:val="24"/>
          <w:szCs w:val="24"/>
        </w:rPr>
        <w:t>как готовность ребенка к произвольному общению с учителем и сверстниками в контексте поставленной учебной зада</w:t>
      </w:r>
      <w:r w:rsidRPr="00C520B6">
        <w:rPr>
          <w:rFonts w:ascii="Times New Roman" w:hAnsi="Times New Roman"/>
          <w:color w:val="auto"/>
          <w:spacing w:val="2"/>
          <w:sz w:val="24"/>
          <w:szCs w:val="24"/>
        </w:rPr>
        <w:t xml:space="preserve">чи и учебного содержания. Коммуникативная готовность </w:t>
      </w:r>
      <w:r w:rsidRPr="00C520B6">
        <w:rPr>
          <w:rFonts w:ascii="Times New Roman" w:hAnsi="Times New Roman"/>
          <w:color w:val="auto"/>
          <w:sz w:val="24"/>
          <w:szCs w:val="24"/>
        </w:rPr>
        <w:t xml:space="preserve">создает возможности для продуктивного сотрудничества ребенка с учителем и трансляции культурного опыта в процессе обучения. Сформированность Я­концепции и самосознания характеризуется осознанием ребенком своих физических возможностей, умений, нравственных качеств, переживаний </w:t>
      </w:r>
      <w:r w:rsidRPr="00C520B6">
        <w:rPr>
          <w:rFonts w:ascii="Times New Roman" w:hAnsi="Times New Roman"/>
          <w:color w:val="auto"/>
          <w:spacing w:val="2"/>
          <w:sz w:val="24"/>
          <w:szCs w:val="24"/>
        </w:rPr>
        <w:t xml:space="preserve">(личное сознание), характера отношения к нему взрослых, </w:t>
      </w:r>
      <w:r w:rsidRPr="00C520B6">
        <w:rPr>
          <w:rFonts w:ascii="Times New Roman" w:hAnsi="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ребенком социальных норм проявления чувств и в способности регулировать свое поведение на ос</w:t>
      </w:r>
      <w:r w:rsidRPr="00C520B6">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C520B6">
        <w:rPr>
          <w:rFonts w:ascii="Times New Roman" w:hAnsi="Times New Roman"/>
          <w:color w:val="auto"/>
          <w:sz w:val="24"/>
          <w:szCs w:val="24"/>
        </w:rPr>
        <w:t>чению является сформированность высших чувств — нрав</w:t>
      </w:r>
      <w:r w:rsidRPr="00C520B6">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C520B6">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C520B6" w:rsidRPr="00C520B6" w:rsidRDefault="00C520B6" w:rsidP="00C520B6">
      <w:pPr>
        <w:pStyle w:val="a3"/>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 xml:space="preserve">Умственную зрелость составляет интеллектуальная, речевая </w:t>
      </w:r>
      <w:r w:rsidRPr="00C520B6">
        <w:rPr>
          <w:rFonts w:ascii="Times New Roman" w:hAnsi="Times New Roman"/>
          <w:color w:val="auto"/>
          <w:spacing w:val="2"/>
          <w:sz w:val="24"/>
          <w:szCs w:val="24"/>
        </w:rPr>
        <w:t>готовность и сформированность восприятия, памяти, вни</w:t>
      </w:r>
      <w:r w:rsidRPr="00C520B6">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ребенка в отношении мира (децентрацию), переход к понятийному интел</w:t>
      </w:r>
      <w:r w:rsidRPr="00C520B6">
        <w:rPr>
          <w:rFonts w:ascii="Times New Roman" w:hAnsi="Times New Roman"/>
          <w:color w:val="auto"/>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w:t>
      </w:r>
      <w:r w:rsidRPr="00C520B6">
        <w:rPr>
          <w:rFonts w:ascii="Times New Roman" w:hAnsi="Times New Roman"/>
          <w:color w:val="auto"/>
          <w:spacing w:val="2"/>
          <w:sz w:val="24"/>
          <w:szCs w:val="24"/>
        </w:rPr>
        <w:t xml:space="preserve">представлений и умений. Речевая готовность предполагает </w:t>
      </w:r>
      <w:r w:rsidRPr="00C520B6">
        <w:rPr>
          <w:rFonts w:ascii="Times New Roman" w:hAnsi="Times New Roman"/>
          <w:color w:val="auto"/>
          <w:sz w:val="24"/>
          <w:szCs w:val="24"/>
        </w:rPr>
        <w:t>сформированность фонематической, лексической, граммати</w:t>
      </w:r>
      <w:r w:rsidRPr="00C520B6">
        <w:rPr>
          <w:rFonts w:ascii="Times New Roman" w:hAnsi="Times New Roman"/>
          <w:color w:val="auto"/>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речевой действительности и выделение слова как </w:t>
      </w:r>
      <w:r w:rsidRPr="00C520B6">
        <w:rPr>
          <w:rFonts w:ascii="Times New Roman" w:hAnsi="Times New Roman"/>
          <w:color w:val="auto"/>
          <w:spacing w:val="2"/>
          <w:sz w:val="24"/>
          <w:szCs w:val="24"/>
        </w:rPr>
        <w:t>ее единицы. Восприятие характеризуется все большей осо</w:t>
      </w:r>
      <w:r w:rsidRPr="00C520B6">
        <w:rPr>
          <w:rFonts w:ascii="Times New Roman" w:hAnsi="Times New Roman"/>
          <w:color w:val="auto"/>
          <w:sz w:val="24"/>
          <w:szCs w:val="24"/>
        </w:rPr>
        <w:t>з</w:t>
      </w:r>
      <w:r w:rsidRPr="00C520B6">
        <w:rPr>
          <w:rFonts w:ascii="Times New Roman" w:hAnsi="Times New Roman"/>
          <w:color w:val="auto"/>
          <w:spacing w:val="-2"/>
          <w:sz w:val="24"/>
          <w:szCs w:val="24"/>
        </w:rPr>
        <w:t>нанностью, опирается на использование системы обществен</w:t>
      </w:r>
      <w:r w:rsidRPr="00C520B6">
        <w:rPr>
          <w:rFonts w:ascii="Times New Roman" w:hAnsi="Times New Roman"/>
          <w:color w:val="auto"/>
          <w:spacing w:val="2"/>
          <w:sz w:val="24"/>
          <w:szCs w:val="24"/>
        </w:rPr>
        <w:t xml:space="preserve">ных сенсорных эталонов и соответствующих перцептивных </w:t>
      </w:r>
      <w:r w:rsidRPr="00C520B6">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внимания.</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w:t>
      </w:r>
      <w:r w:rsidRPr="00C520B6">
        <w:rPr>
          <w:rFonts w:ascii="Times New Roman" w:hAnsi="Times New Roman"/>
          <w:color w:val="auto"/>
          <w:sz w:val="24"/>
          <w:szCs w:val="24"/>
        </w:rPr>
        <w:t>тивов, целеполагании и сохранении цели, способности при</w:t>
      </w:r>
      <w:r w:rsidRPr="00C520B6">
        <w:rPr>
          <w:rFonts w:ascii="Times New Roman" w:hAnsi="Times New Roman"/>
          <w:color w:val="auto"/>
          <w:spacing w:val="2"/>
          <w:sz w:val="24"/>
          <w:szCs w:val="24"/>
        </w:rPr>
        <w:t xml:space="preserve">лагать волевое усилие для ее достижения. Произвольность </w:t>
      </w:r>
      <w:proofErr w:type="gramStart"/>
      <w:r w:rsidRPr="00C520B6">
        <w:rPr>
          <w:rFonts w:ascii="Times New Roman" w:hAnsi="Times New Roman"/>
          <w:color w:val="auto"/>
          <w:sz w:val="24"/>
          <w:szCs w:val="24"/>
        </w:rPr>
        <w:t>выступает</w:t>
      </w:r>
      <w:proofErr w:type="gramEnd"/>
      <w:r w:rsidRPr="00C520B6">
        <w:rPr>
          <w:rFonts w:ascii="Times New Roman" w:hAnsi="Times New Roman"/>
          <w:color w:val="auto"/>
          <w:sz w:val="24"/>
          <w:szCs w:val="24"/>
        </w:rPr>
        <w:t xml:space="preserve"> как умение строить свое поведение и деятельность </w:t>
      </w:r>
      <w:r w:rsidRPr="00C520B6">
        <w:rPr>
          <w:rFonts w:ascii="Times New Roman" w:hAnsi="Times New Roman"/>
          <w:color w:val="auto"/>
          <w:spacing w:val="2"/>
          <w:sz w:val="24"/>
          <w:szCs w:val="24"/>
        </w:rPr>
        <w:t xml:space="preserve">в соответствии с предлагаемыми образцами и </w:t>
      </w:r>
      <w:r w:rsidRPr="00C520B6">
        <w:rPr>
          <w:rFonts w:ascii="Times New Roman" w:hAnsi="Times New Roman"/>
          <w:color w:val="auto"/>
          <w:spacing w:val="2"/>
          <w:sz w:val="24"/>
          <w:szCs w:val="24"/>
        </w:rPr>
        <w:lastRenderedPageBreak/>
        <w:t xml:space="preserve">правилами, </w:t>
      </w:r>
      <w:r w:rsidRPr="00C520B6">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C520B6">
        <w:rPr>
          <w:rFonts w:ascii="Times New Roman" w:hAnsi="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C520B6">
        <w:rPr>
          <w:rFonts w:ascii="Times New Roman" w:hAnsi="Times New Roman"/>
          <w:color w:val="auto"/>
          <w:sz w:val="24"/>
          <w:szCs w:val="24"/>
        </w:rPr>
        <w:t> </w:t>
      </w:r>
      <w:r w:rsidRPr="00C520B6">
        <w:rPr>
          <w:rFonts w:ascii="Times New Roman" w:hAnsi="Times New Roman"/>
          <w:color w:val="auto"/>
          <w:sz w:val="24"/>
          <w:szCs w:val="24"/>
        </w:rPr>
        <w:t>пр.</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Не меньшее значение имеет проблема психологической </w:t>
      </w:r>
      <w:r w:rsidRPr="00C520B6">
        <w:rPr>
          <w:rFonts w:ascii="Times New Roman" w:hAnsi="Times New Roman"/>
          <w:color w:val="auto"/>
          <w:sz w:val="24"/>
          <w:szCs w:val="24"/>
        </w:rPr>
        <w:t xml:space="preserve">подготовки обучающихся к переходу на уровень основного общего образования с учетом возможного возникновения определенных трудностей такого перехода — ухудшение успеваемости и дисциплины, рост негативного отношения к </w:t>
      </w:r>
      <w:r w:rsidRPr="00C520B6">
        <w:rPr>
          <w:rFonts w:ascii="Times New Roman" w:hAnsi="Times New Roman"/>
          <w:color w:val="auto"/>
          <w:spacing w:val="2"/>
          <w:sz w:val="24"/>
          <w:szCs w:val="24"/>
        </w:rPr>
        <w:t>учению, возрастание эмоциональной нестабильности, нару</w:t>
      </w:r>
      <w:r w:rsidRPr="00C520B6">
        <w:rPr>
          <w:rFonts w:ascii="Times New Roman" w:hAnsi="Times New Roman"/>
          <w:color w:val="auto"/>
          <w:sz w:val="24"/>
          <w:szCs w:val="24"/>
        </w:rPr>
        <w:t>шения поведения, которые обусловлены:</w:t>
      </w:r>
    </w:p>
    <w:p w:rsidR="00C520B6" w:rsidRPr="00C520B6" w:rsidRDefault="00C520B6" w:rsidP="004E5C59">
      <w:pPr>
        <w:pStyle w:val="ab"/>
        <w:numPr>
          <w:ilvl w:val="0"/>
          <w:numId w:val="49"/>
        </w:numPr>
        <w:tabs>
          <w:tab w:val="left" w:pos="993"/>
        </w:tabs>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 xml:space="preserve">необходимостью адаптации </w:t>
      </w:r>
      <w:proofErr w:type="gramStart"/>
      <w:r w:rsidRPr="00C520B6">
        <w:rPr>
          <w:rFonts w:ascii="Times New Roman" w:hAnsi="Times New Roman"/>
          <w:color w:val="auto"/>
          <w:sz w:val="24"/>
          <w:szCs w:val="24"/>
        </w:rPr>
        <w:t>обучающихся</w:t>
      </w:r>
      <w:proofErr w:type="gramEnd"/>
      <w:r w:rsidRPr="00C520B6">
        <w:rPr>
          <w:rFonts w:ascii="Times New Roman" w:hAnsi="Times New Roman"/>
          <w:color w:val="auto"/>
          <w:sz w:val="24"/>
          <w:szCs w:val="24"/>
        </w:rPr>
        <w:t xml:space="preserve"> к новой орга</w:t>
      </w:r>
      <w:r w:rsidRPr="00C520B6">
        <w:rPr>
          <w:rFonts w:ascii="Times New Roman" w:hAnsi="Times New Roman"/>
          <w:color w:val="auto"/>
          <w:spacing w:val="2"/>
          <w:sz w:val="24"/>
          <w:szCs w:val="24"/>
        </w:rPr>
        <w:t>низации процесса и содержания обучения (предметная си</w:t>
      </w:r>
      <w:r w:rsidRPr="00C520B6">
        <w:rPr>
          <w:rFonts w:ascii="Times New Roman" w:hAnsi="Times New Roman"/>
          <w:color w:val="auto"/>
          <w:sz w:val="24"/>
          <w:szCs w:val="24"/>
        </w:rPr>
        <w:t>стема, разные преподаватели и</w:t>
      </w:r>
      <w:r w:rsidRPr="00C520B6">
        <w:rPr>
          <w:rFonts w:ascii="Times New Roman" w:hAnsi="Times New Roman"/>
          <w:color w:val="auto"/>
          <w:sz w:val="24"/>
          <w:szCs w:val="24"/>
        </w:rPr>
        <w:t> </w:t>
      </w:r>
      <w:r w:rsidRPr="00C520B6">
        <w:rPr>
          <w:rFonts w:ascii="Times New Roman" w:hAnsi="Times New Roman"/>
          <w:color w:val="auto"/>
          <w:sz w:val="24"/>
          <w:szCs w:val="24"/>
        </w:rPr>
        <w:t>т.</w:t>
      </w:r>
      <w:r w:rsidRPr="00C520B6">
        <w:rPr>
          <w:rFonts w:ascii="Times New Roman" w:hAnsi="Times New Roman"/>
          <w:color w:val="auto"/>
          <w:sz w:val="24"/>
          <w:szCs w:val="24"/>
        </w:rPr>
        <w:t> </w:t>
      </w:r>
      <w:r w:rsidRPr="00C520B6">
        <w:rPr>
          <w:rFonts w:ascii="Times New Roman" w:hAnsi="Times New Roman"/>
          <w:color w:val="auto"/>
          <w:sz w:val="24"/>
          <w:szCs w:val="24"/>
        </w:rPr>
        <w:t>д.);</w:t>
      </w:r>
    </w:p>
    <w:p w:rsidR="00C520B6" w:rsidRPr="00C520B6" w:rsidRDefault="00C520B6" w:rsidP="004E5C59">
      <w:pPr>
        <w:pStyle w:val="ab"/>
        <w:numPr>
          <w:ilvl w:val="0"/>
          <w:numId w:val="49"/>
        </w:numPr>
        <w:tabs>
          <w:tab w:val="left" w:pos="993"/>
        </w:tabs>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C520B6">
        <w:rPr>
          <w:rFonts w:ascii="Times New Roman" w:hAnsi="Times New Roman"/>
          <w:color w:val="auto"/>
          <w:spacing w:val="2"/>
          <w:sz w:val="24"/>
          <w:szCs w:val="24"/>
        </w:rPr>
        <w:t xml:space="preserve">(переориентацией подростков на деятельность общения со </w:t>
      </w:r>
      <w:r w:rsidRPr="00C520B6">
        <w:rPr>
          <w:rFonts w:ascii="Times New Roman" w:hAnsi="Times New Roman"/>
          <w:color w:val="auto"/>
          <w:sz w:val="24"/>
          <w:szCs w:val="24"/>
        </w:rPr>
        <w:t>сверстниками при сохранении значимости учебной деятельности);</w:t>
      </w:r>
    </w:p>
    <w:p w:rsidR="00C520B6" w:rsidRPr="00C520B6" w:rsidRDefault="00C520B6" w:rsidP="004E5C59">
      <w:pPr>
        <w:pStyle w:val="ab"/>
        <w:numPr>
          <w:ilvl w:val="0"/>
          <w:numId w:val="49"/>
        </w:numPr>
        <w:tabs>
          <w:tab w:val="left" w:pos="993"/>
        </w:tabs>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C520B6">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C520B6">
        <w:rPr>
          <w:rFonts w:ascii="Times New Roman" w:hAnsi="Times New Roman"/>
          <w:color w:val="auto"/>
          <w:sz w:val="24"/>
          <w:szCs w:val="24"/>
        </w:rPr>
        <w:t xml:space="preserve"> контроль, оценка);</w:t>
      </w:r>
    </w:p>
    <w:p w:rsidR="00C520B6" w:rsidRPr="00C520B6" w:rsidRDefault="00C520B6" w:rsidP="004E5C59">
      <w:pPr>
        <w:pStyle w:val="ab"/>
        <w:numPr>
          <w:ilvl w:val="0"/>
          <w:numId w:val="49"/>
        </w:numPr>
        <w:tabs>
          <w:tab w:val="left" w:pos="993"/>
        </w:tabs>
        <w:spacing w:line="240" w:lineRule="auto"/>
        <w:ind w:left="0" w:firstLine="0"/>
        <w:rPr>
          <w:rFonts w:ascii="Times New Roman" w:hAnsi="Times New Roman"/>
          <w:color w:val="auto"/>
          <w:sz w:val="24"/>
          <w:szCs w:val="24"/>
        </w:rPr>
      </w:pPr>
      <w:r w:rsidRPr="00C520B6">
        <w:rPr>
          <w:rFonts w:ascii="Times New Roman" w:hAnsi="Times New Roman"/>
          <w:color w:val="auto"/>
          <w:sz w:val="24"/>
          <w:szCs w:val="24"/>
        </w:rPr>
        <w:t>недостаточно подготовленным переходом с родного языка на русский язык обучения.</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C520B6">
        <w:rPr>
          <w:rFonts w:ascii="Times New Roman" w:hAnsi="Times New Roman"/>
          <w:color w:val="auto"/>
          <w:spacing w:val="2"/>
          <w:sz w:val="24"/>
          <w:szCs w:val="24"/>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C520B6">
        <w:rPr>
          <w:rFonts w:ascii="Times New Roman" w:hAnsi="Times New Roman"/>
          <w:color w:val="auto"/>
          <w:sz w:val="24"/>
          <w:szCs w:val="24"/>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C520B6">
        <w:rPr>
          <w:rFonts w:ascii="Times New Roman" w:hAnsi="Times New Roman"/>
          <w:color w:val="auto"/>
          <w:spacing w:val="2"/>
          <w:sz w:val="24"/>
          <w:szCs w:val="24"/>
        </w:rPr>
        <w:t>.</w:t>
      </w:r>
    </w:p>
    <w:p w:rsidR="00C520B6" w:rsidRPr="00C520B6" w:rsidRDefault="00C520B6" w:rsidP="00C520B6">
      <w:pPr>
        <w:pStyle w:val="a3"/>
        <w:spacing w:line="240" w:lineRule="auto"/>
        <w:ind w:firstLine="0"/>
        <w:rPr>
          <w:rFonts w:ascii="Times New Roman" w:hAnsi="Times New Roman"/>
          <w:b/>
          <w:bCs/>
          <w:color w:val="auto"/>
          <w:sz w:val="24"/>
          <w:szCs w:val="24"/>
        </w:rPr>
      </w:pPr>
    </w:p>
    <w:p w:rsidR="00C520B6" w:rsidRPr="00C520B6" w:rsidRDefault="00C520B6" w:rsidP="00C520B6">
      <w:pPr>
        <w:autoSpaceDE w:val="0"/>
        <w:autoSpaceDN w:val="0"/>
        <w:adjustRightInd w:val="0"/>
        <w:spacing w:after="0" w:line="240" w:lineRule="auto"/>
        <w:rPr>
          <w:rFonts w:ascii="Times New Roman" w:hAnsi="Times New Roman" w:cs="Times New Roman"/>
          <w:sz w:val="24"/>
          <w:szCs w:val="24"/>
        </w:rPr>
      </w:pPr>
      <w:r w:rsidRPr="00C520B6">
        <w:rPr>
          <w:rFonts w:ascii="Times New Roman" w:hAnsi="Times New Roman" w:cs="Times New Roman"/>
          <w:b/>
          <w:sz w:val="24"/>
          <w:szCs w:val="24"/>
        </w:rPr>
        <w:t xml:space="preserve">2.1.7. Методика и инструментарий оценки успешности освоения и применения </w:t>
      </w:r>
      <w:proofErr w:type="gramStart"/>
      <w:r w:rsidRPr="00C520B6">
        <w:rPr>
          <w:rFonts w:ascii="Times New Roman" w:hAnsi="Times New Roman" w:cs="Times New Roman"/>
          <w:b/>
          <w:sz w:val="24"/>
          <w:szCs w:val="24"/>
        </w:rPr>
        <w:t>обучающимися</w:t>
      </w:r>
      <w:proofErr w:type="gramEnd"/>
      <w:r w:rsidRPr="00C520B6">
        <w:rPr>
          <w:rFonts w:ascii="Times New Roman" w:hAnsi="Times New Roman" w:cs="Times New Roman"/>
          <w:b/>
          <w:sz w:val="24"/>
          <w:szCs w:val="24"/>
        </w:rPr>
        <w:t xml:space="preserve"> универсальных учебных действий</w:t>
      </w:r>
      <w:r w:rsidRPr="00C520B6">
        <w:rPr>
          <w:rFonts w:ascii="Times New Roman" w:hAnsi="Times New Roman" w:cs="Times New Roman"/>
          <w:sz w:val="24"/>
          <w:szCs w:val="24"/>
        </w:rPr>
        <w:t>.</w:t>
      </w:r>
    </w:p>
    <w:p w:rsidR="00C520B6" w:rsidRPr="00C520B6" w:rsidRDefault="00C520B6" w:rsidP="00C520B6">
      <w:pPr>
        <w:pStyle w:val="afd"/>
        <w:widowControl w:val="0"/>
        <w:tabs>
          <w:tab w:val="left" w:pos="567"/>
        </w:tabs>
        <w:spacing w:before="0" w:beforeAutospacing="0" w:after="0"/>
        <w:jc w:val="both"/>
      </w:pPr>
      <w:r w:rsidRPr="00C520B6">
        <w:t>Система оценки в сфере УУД может включать в себя следующие принципы и характеристики:</w:t>
      </w:r>
    </w:p>
    <w:p w:rsidR="00C520B6" w:rsidRPr="00C520B6" w:rsidRDefault="00C520B6" w:rsidP="004E5C59">
      <w:pPr>
        <w:pStyle w:val="afd"/>
        <w:widowControl w:val="0"/>
        <w:numPr>
          <w:ilvl w:val="0"/>
          <w:numId w:val="50"/>
        </w:numPr>
        <w:tabs>
          <w:tab w:val="clear" w:pos="720"/>
          <w:tab w:val="left" w:pos="567"/>
          <w:tab w:val="num" w:pos="993"/>
        </w:tabs>
        <w:spacing w:before="0" w:beforeAutospacing="0" w:after="0"/>
        <w:ind w:left="0" w:firstLine="0"/>
        <w:jc w:val="both"/>
        <w:textAlignment w:val="baseline"/>
      </w:pPr>
      <w:r w:rsidRPr="00C520B6">
        <w:t>систематичность сбора и анализа информации;</w:t>
      </w:r>
    </w:p>
    <w:p w:rsidR="00C520B6" w:rsidRPr="00C520B6" w:rsidRDefault="00C520B6" w:rsidP="004E5C59">
      <w:pPr>
        <w:pStyle w:val="afd"/>
        <w:widowControl w:val="0"/>
        <w:numPr>
          <w:ilvl w:val="0"/>
          <w:numId w:val="50"/>
        </w:numPr>
        <w:tabs>
          <w:tab w:val="clear" w:pos="720"/>
          <w:tab w:val="left" w:pos="567"/>
          <w:tab w:val="num" w:pos="993"/>
        </w:tabs>
        <w:spacing w:before="0" w:beforeAutospacing="0" w:after="0"/>
        <w:ind w:left="0" w:firstLine="0"/>
        <w:jc w:val="both"/>
        <w:textAlignment w:val="baseline"/>
      </w:pPr>
      <w:r w:rsidRPr="00C520B6">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C520B6" w:rsidRPr="00C520B6" w:rsidRDefault="00C520B6" w:rsidP="004E5C59">
      <w:pPr>
        <w:pStyle w:val="afd"/>
        <w:widowControl w:val="0"/>
        <w:numPr>
          <w:ilvl w:val="0"/>
          <w:numId w:val="50"/>
        </w:numPr>
        <w:tabs>
          <w:tab w:val="clear" w:pos="720"/>
          <w:tab w:val="left" w:pos="567"/>
          <w:tab w:val="num" w:pos="993"/>
        </w:tabs>
        <w:spacing w:before="0" w:beforeAutospacing="0" w:after="0"/>
        <w:ind w:left="0" w:firstLine="0"/>
        <w:jc w:val="both"/>
        <w:textAlignment w:val="baseline"/>
      </w:pPr>
      <w:r w:rsidRPr="00C520B6">
        <w:t>доступность и прозрачность данных о результатах оценивания для всех участников образовательной деятельности.</w:t>
      </w:r>
    </w:p>
    <w:p w:rsidR="00C520B6" w:rsidRPr="00C520B6" w:rsidRDefault="00C520B6" w:rsidP="00C520B6">
      <w:pPr>
        <w:pStyle w:val="afd"/>
        <w:widowControl w:val="0"/>
        <w:tabs>
          <w:tab w:val="left" w:pos="567"/>
        </w:tabs>
        <w:spacing w:before="0" w:beforeAutospacing="0" w:after="0"/>
        <w:jc w:val="both"/>
      </w:pPr>
      <w:r w:rsidRPr="00C520B6">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C520B6" w:rsidRPr="00C520B6" w:rsidRDefault="00C520B6" w:rsidP="00C520B6">
      <w:pPr>
        <w:pStyle w:val="afd"/>
        <w:widowControl w:val="0"/>
        <w:tabs>
          <w:tab w:val="left" w:pos="567"/>
        </w:tabs>
        <w:spacing w:before="0" w:beforeAutospacing="0" w:after="0"/>
        <w:jc w:val="both"/>
      </w:pPr>
      <w:r w:rsidRPr="00C520B6">
        <w:t>В процессе реализации мониторинга успешности освоения и применения УУД могут быть учтены следующие этапы освоения УУД:</w:t>
      </w:r>
    </w:p>
    <w:p w:rsidR="00C520B6" w:rsidRPr="00C520B6" w:rsidRDefault="00C520B6" w:rsidP="004E5C59">
      <w:pPr>
        <w:pStyle w:val="afd"/>
        <w:widowControl w:val="0"/>
        <w:numPr>
          <w:ilvl w:val="0"/>
          <w:numId w:val="51"/>
        </w:numPr>
        <w:tabs>
          <w:tab w:val="clear" w:pos="720"/>
          <w:tab w:val="left" w:pos="567"/>
          <w:tab w:val="left" w:pos="993"/>
        </w:tabs>
        <w:spacing w:before="0" w:beforeAutospacing="0" w:after="0"/>
        <w:ind w:left="0" w:firstLine="0"/>
        <w:jc w:val="both"/>
        <w:textAlignment w:val="baseline"/>
      </w:pPr>
      <w:r w:rsidRPr="00C520B6">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C520B6" w:rsidRPr="00C520B6" w:rsidRDefault="00C520B6" w:rsidP="004E5C59">
      <w:pPr>
        <w:pStyle w:val="afd"/>
        <w:widowControl w:val="0"/>
        <w:numPr>
          <w:ilvl w:val="0"/>
          <w:numId w:val="51"/>
        </w:numPr>
        <w:tabs>
          <w:tab w:val="clear" w:pos="720"/>
          <w:tab w:val="left" w:pos="567"/>
          <w:tab w:val="left" w:pos="993"/>
        </w:tabs>
        <w:spacing w:before="0" w:beforeAutospacing="0" w:after="0"/>
        <w:ind w:left="0" w:firstLine="0"/>
        <w:jc w:val="both"/>
        <w:textAlignment w:val="baseline"/>
      </w:pPr>
      <w:r w:rsidRPr="00C520B6">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C520B6" w:rsidRPr="00C520B6" w:rsidRDefault="00C520B6" w:rsidP="004E5C59">
      <w:pPr>
        <w:pStyle w:val="afd"/>
        <w:widowControl w:val="0"/>
        <w:numPr>
          <w:ilvl w:val="0"/>
          <w:numId w:val="51"/>
        </w:numPr>
        <w:tabs>
          <w:tab w:val="clear" w:pos="720"/>
          <w:tab w:val="left" w:pos="567"/>
          <w:tab w:val="left" w:pos="993"/>
        </w:tabs>
        <w:spacing w:before="0" w:beforeAutospacing="0" w:after="0"/>
        <w:ind w:left="0" w:firstLine="0"/>
        <w:jc w:val="both"/>
        <w:textAlignment w:val="baseline"/>
      </w:pPr>
      <w:r w:rsidRPr="00C520B6">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C520B6" w:rsidRPr="00C520B6" w:rsidRDefault="00C520B6" w:rsidP="004E5C59">
      <w:pPr>
        <w:pStyle w:val="afd"/>
        <w:widowControl w:val="0"/>
        <w:numPr>
          <w:ilvl w:val="0"/>
          <w:numId w:val="51"/>
        </w:numPr>
        <w:tabs>
          <w:tab w:val="clear" w:pos="720"/>
          <w:tab w:val="left" w:pos="567"/>
          <w:tab w:val="left" w:pos="993"/>
        </w:tabs>
        <w:spacing w:before="0" w:beforeAutospacing="0" w:after="0"/>
        <w:ind w:left="0" w:firstLine="0"/>
        <w:jc w:val="both"/>
        <w:textAlignment w:val="baseline"/>
      </w:pPr>
      <w:r w:rsidRPr="00C520B6">
        <w:lastRenderedPageBreak/>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C520B6" w:rsidRPr="00C520B6" w:rsidRDefault="00C520B6" w:rsidP="004E5C59">
      <w:pPr>
        <w:pStyle w:val="afd"/>
        <w:widowControl w:val="0"/>
        <w:numPr>
          <w:ilvl w:val="0"/>
          <w:numId w:val="51"/>
        </w:numPr>
        <w:tabs>
          <w:tab w:val="clear" w:pos="720"/>
          <w:tab w:val="left" w:pos="567"/>
          <w:tab w:val="left" w:pos="993"/>
        </w:tabs>
        <w:spacing w:before="0" w:beforeAutospacing="0" w:after="0"/>
        <w:ind w:left="0" w:firstLine="0"/>
        <w:jc w:val="both"/>
        <w:textAlignment w:val="baseline"/>
      </w:pPr>
      <w:r w:rsidRPr="00C520B6">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C520B6" w:rsidRPr="00C520B6" w:rsidRDefault="00C520B6" w:rsidP="004E5C59">
      <w:pPr>
        <w:pStyle w:val="afd"/>
        <w:widowControl w:val="0"/>
        <w:numPr>
          <w:ilvl w:val="0"/>
          <w:numId w:val="51"/>
        </w:numPr>
        <w:tabs>
          <w:tab w:val="clear" w:pos="720"/>
          <w:tab w:val="left" w:pos="567"/>
          <w:tab w:val="left" w:pos="993"/>
        </w:tabs>
        <w:spacing w:before="0" w:beforeAutospacing="0" w:after="0"/>
        <w:ind w:left="0" w:firstLine="0"/>
        <w:jc w:val="both"/>
        <w:textAlignment w:val="baseline"/>
      </w:pPr>
      <w:r w:rsidRPr="00C520B6">
        <w:t>обобщение учебных действий на основе выявления общих принципов.</w:t>
      </w:r>
    </w:p>
    <w:p w:rsidR="00C520B6" w:rsidRPr="00C520B6" w:rsidRDefault="00C520B6" w:rsidP="00C520B6">
      <w:pPr>
        <w:pStyle w:val="afd"/>
        <w:widowControl w:val="0"/>
        <w:tabs>
          <w:tab w:val="left" w:pos="567"/>
        </w:tabs>
        <w:spacing w:before="0" w:beforeAutospacing="0" w:after="0"/>
        <w:jc w:val="both"/>
      </w:pPr>
      <w:r w:rsidRPr="00C520B6">
        <w:t>Система оценки универсальных учебных действий может быть:</w:t>
      </w:r>
    </w:p>
    <w:p w:rsidR="00C520B6" w:rsidRPr="00C520B6" w:rsidRDefault="00C520B6" w:rsidP="004E5C59">
      <w:pPr>
        <w:pStyle w:val="afd"/>
        <w:widowControl w:val="0"/>
        <w:numPr>
          <w:ilvl w:val="0"/>
          <w:numId w:val="51"/>
        </w:numPr>
        <w:tabs>
          <w:tab w:val="clear" w:pos="720"/>
          <w:tab w:val="left" w:pos="567"/>
          <w:tab w:val="left" w:pos="993"/>
        </w:tabs>
        <w:spacing w:before="0" w:beforeAutospacing="0" w:after="0"/>
        <w:ind w:left="0" w:firstLine="0"/>
        <w:jc w:val="both"/>
        <w:textAlignment w:val="baseline"/>
      </w:pPr>
      <w:proofErr w:type="gramStart"/>
      <w:r w:rsidRPr="00C520B6">
        <w:t>уровневой</w:t>
      </w:r>
      <w:proofErr w:type="gramEnd"/>
      <w:r w:rsidRPr="00C520B6">
        <w:t xml:space="preserve"> (определяются уровни владения универсальными учебными действиями);</w:t>
      </w:r>
    </w:p>
    <w:p w:rsidR="00C520B6" w:rsidRPr="00C520B6" w:rsidRDefault="00C520B6" w:rsidP="004E5C59">
      <w:pPr>
        <w:pStyle w:val="afd"/>
        <w:widowControl w:val="0"/>
        <w:numPr>
          <w:ilvl w:val="0"/>
          <w:numId w:val="51"/>
        </w:numPr>
        <w:tabs>
          <w:tab w:val="clear" w:pos="720"/>
          <w:tab w:val="left" w:pos="567"/>
          <w:tab w:val="left" w:pos="993"/>
        </w:tabs>
        <w:spacing w:before="0" w:beforeAutospacing="0" w:after="0"/>
        <w:ind w:left="0" w:firstLine="0"/>
        <w:jc w:val="both"/>
        <w:textAlignment w:val="baseline"/>
      </w:pPr>
      <w:r w:rsidRPr="00C520B6">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C520B6" w:rsidRPr="00C520B6" w:rsidRDefault="00C520B6" w:rsidP="00C520B6">
      <w:pPr>
        <w:pStyle w:val="afd"/>
        <w:widowControl w:val="0"/>
        <w:tabs>
          <w:tab w:val="left" w:pos="567"/>
        </w:tabs>
        <w:spacing w:before="0" w:beforeAutospacing="0" w:after="0"/>
        <w:jc w:val="both"/>
      </w:pPr>
      <w:r w:rsidRPr="00C520B6">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C520B6" w:rsidRPr="00C520B6" w:rsidRDefault="00C520B6" w:rsidP="00C520B6">
      <w:pPr>
        <w:pStyle w:val="Osnova"/>
        <w:tabs>
          <w:tab w:val="left" w:pos="567"/>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C520B6">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C520B6" w:rsidRPr="00C520B6" w:rsidRDefault="00C520B6" w:rsidP="004E5C59">
      <w:pPr>
        <w:pStyle w:val="afb"/>
        <w:numPr>
          <w:ilvl w:val="1"/>
          <w:numId w:val="2"/>
        </w:numPr>
        <w:spacing w:line="240" w:lineRule="auto"/>
        <w:ind w:left="0" w:firstLine="0"/>
        <w:rPr>
          <w:sz w:val="24"/>
        </w:rPr>
      </w:pPr>
      <w:bookmarkStart w:id="138" w:name="_Toc288394082"/>
      <w:bookmarkStart w:id="139" w:name="_Toc288410549"/>
      <w:bookmarkStart w:id="140" w:name="_Toc288410678"/>
      <w:bookmarkStart w:id="141" w:name="_Toc424564326"/>
      <w:r w:rsidRPr="00C520B6">
        <w:rPr>
          <w:sz w:val="24"/>
        </w:rPr>
        <w:t>Программы отдельных учебных предметов, курсов</w:t>
      </w:r>
      <w:bookmarkEnd w:id="138"/>
      <w:bookmarkEnd w:id="139"/>
      <w:bookmarkEnd w:id="140"/>
      <w:bookmarkEnd w:id="141"/>
    </w:p>
    <w:p w:rsidR="00C520B6" w:rsidRPr="00C520B6" w:rsidRDefault="00C520B6" w:rsidP="004E5C59">
      <w:pPr>
        <w:pStyle w:val="afb"/>
        <w:numPr>
          <w:ilvl w:val="2"/>
          <w:numId w:val="2"/>
        </w:numPr>
        <w:spacing w:line="240" w:lineRule="auto"/>
        <w:ind w:left="0" w:firstLine="0"/>
        <w:rPr>
          <w:sz w:val="24"/>
        </w:rPr>
      </w:pPr>
      <w:bookmarkStart w:id="142" w:name="_Toc288394083"/>
      <w:bookmarkStart w:id="143" w:name="_Toc288410550"/>
      <w:bookmarkStart w:id="144" w:name="_Toc288410679"/>
      <w:bookmarkStart w:id="145" w:name="_Toc424564327"/>
      <w:r w:rsidRPr="00C520B6">
        <w:rPr>
          <w:sz w:val="24"/>
        </w:rPr>
        <w:t>Общие положения</w:t>
      </w:r>
      <w:bookmarkEnd w:id="142"/>
      <w:bookmarkEnd w:id="143"/>
      <w:bookmarkEnd w:id="144"/>
      <w:bookmarkEnd w:id="145"/>
    </w:p>
    <w:p w:rsidR="00C520B6" w:rsidRPr="00C520B6" w:rsidRDefault="00C520B6" w:rsidP="008637B3">
      <w:pPr>
        <w:pStyle w:val="a3"/>
        <w:spacing w:line="240" w:lineRule="auto"/>
        <w:ind w:firstLine="708"/>
        <w:rPr>
          <w:rFonts w:ascii="Times New Roman" w:hAnsi="Times New Roman"/>
          <w:color w:val="auto"/>
          <w:sz w:val="24"/>
          <w:szCs w:val="24"/>
        </w:rPr>
      </w:pPr>
      <w:r w:rsidRPr="00C520B6">
        <w:rPr>
          <w:rFonts w:ascii="Times New Roman" w:hAnsi="Times New Roman"/>
          <w:color w:val="auto"/>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w:t>
      </w:r>
      <w:r w:rsidRPr="00C520B6">
        <w:rPr>
          <w:rFonts w:ascii="Times New Roman" w:hAnsi="Times New Roman"/>
          <w:color w:val="auto"/>
          <w:spacing w:val="-2"/>
          <w:sz w:val="24"/>
          <w:szCs w:val="24"/>
        </w:rPr>
        <w:t>деятельности, а также при формировании ИКТ­компетентнос</w:t>
      </w:r>
      <w:r w:rsidRPr="00C520B6">
        <w:rPr>
          <w:rFonts w:ascii="Times New Roman" w:hAnsi="Times New Roman"/>
          <w:color w:val="auto"/>
          <w:sz w:val="24"/>
          <w:szCs w:val="24"/>
        </w:rPr>
        <w:t>ти обучающихся.</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Важным условием развития детской любознательности, </w:t>
      </w:r>
      <w:r w:rsidRPr="00C520B6">
        <w:rPr>
          <w:rFonts w:ascii="Times New Roman" w:hAnsi="Times New Roman"/>
          <w:color w:val="auto"/>
          <w:sz w:val="24"/>
          <w:szCs w:val="24"/>
        </w:rPr>
        <w:t xml:space="preserve">потребности самостоятельного познания окружающего мира, </w:t>
      </w:r>
      <w:r w:rsidRPr="00C520B6">
        <w:rPr>
          <w:rFonts w:ascii="Times New Roman" w:hAnsi="Times New Roman"/>
          <w:color w:val="auto"/>
          <w:spacing w:val="2"/>
          <w:sz w:val="24"/>
          <w:szCs w:val="24"/>
        </w:rPr>
        <w:t xml:space="preserve">познавательной активности и инициативности в начальной </w:t>
      </w:r>
      <w:r w:rsidRPr="00C520B6">
        <w:rPr>
          <w:rFonts w:ascii="Times New Roman" w:hAnsi="Times New Roman"/>
          <w:color w:val="auto"/>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C520B6">
        <w:rPr>
          <w:rFonts w:ascii="Times New Roman" w:hAnsi="Times New Roman"/>
          <w:color w:val="auto"/>
          <w:sz w:val="24"/>
          <w:szCs w:val="24"/>
        </w:rPr>
        <w:t> </w:t>
      </w:r>
      <w:r w:rsidRPr="00C520B6">
        <w:rPr>
          <w:rFonts w:ascii="Times New Roman" w:hAnsi="Times New Roman"/>
          <w:color w:val="auto"/>
          <w:sz w:val="24"/>
          <w:szCs w:val="24"/>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свое знание и незнание и</w:t>
      </w:r>
      <w:r w:rsidRPr="00C520B6">
        <w:rPr>
          <w:rFonts w:ascii="Times New Roman" w:hAnsi="Times New Roman"/>
          <w:color w:val="auto"/>
          <w:sz w:val="24"/>
          <w:szCs w:val="24"/>
        </w:rPr>
        <w:t> </w:t>
      </w:r>
      <w:r w:rsidRPr="00C520B6">
        <w:rPr>
          <w:rFonts w:ascii="Times New Roman" w:hAnsi="Times New Roman"/>
          <w:color w:val="auto"/>
          <w:sz w:val="24"/>
          <w:szCs w:val="24"/>
        </w:rPr>
        <w:t>др. Способность к рефлексии — важнейшее качество, определяющее социальную роль ребенка как ученика, школьника, направленность на саморазвитие.</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Начальное общее образование вносит вклад в социально­личностное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w:t>
      </w:r>
    </w:p>
    <w:p w:rsidR="00DC05AF" w:rsidRPr="00DC05AF" w:rsidRDefault="00DC05AF" w:rsidP="00DC05AF">
      <w:pPr>
        <w:spacing w:after="0" w:line="240" w:lineRule="auto"/>
        <w:jc w:val="both"/>
        <w:rPr>
          <w:rFonts w:ascii="Times New Roman" w:hAnsi="Times New Roman" w:cs="Times New Roman"/>
          <w:sz w:val="24"/>
          <w:szCs w:val="24"/>
        </w:rPr>
      </w:pPr>
      <w:r w:rsidRPr="00DC05AF">
        <w:rPr>
          <w:rFonts w:ascii="Times New Roman" w:hAnsi="Times New Roman" w:cs="Times New Roman"/>
          <w:sz w:val="24"/>
          <w:szCs w:val="24"/>
        </w:rPr>
        <w:lastRenderedPageBreak/>
        <w:t>Рабочие программы отдельных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начального общего образования с учетом программ, включенных в ее структуру.</w:t>
      </w:r>
    </w:p>
    <w:p w:rsidR="00DC05AF" w:rsidRPr="00DC05AF" w:rsidRDefault="00DC05AF" w:rsidP="00DC05AF">
      <w:pPr>
        <w:spacing w:after="0" w:line="240" w:lineRule="auto"/>
        <w:jc w:val="both"/>
        <w:rPr>
          <w:rFonts w:ascii="Times New Roman" w:hAnsi="Times New Roman" w:cs="Times New Roman"/>
          <w:sz w:val="24"/>
          <w:szCs w:val="24"/>
        </w:rPr>
      </w:pPr>
      <w:r w:rsidRPr="00DC05AF">
        <w:rPr>
          <w:rFonts w:ascii="Times New Roman" w:hAnsi="Times New Roman" w:cs="Times New Roman"/>
          <w:sz w:val="24"/>
          <w:szCs w:val="24"/>
        </w:rPr>
        <w:t>Рабочие программы учебных предметов, курсов должны содержать:</w:t>
      </w:r>
    </w:p>
    <w:p w:rsidR="00DC05AF" w:rsidRPr="00DC05AF" w:rsidRDefault="00DC05AF" w:rsidP="00DC05AF">
      <w:pPr>
        <w:spacing w:after="0" w:line="240" w:lineRule="auto"/>
        <w:jc w:val="both"/>
        <w:rPr>
          <w:rFonts w:ascii="Times New Roman" w:hAnsi="Times New Roman" w:cs="Times New Roman"/>
          <w:sz w:val="24"/>
          <w:szCs w:val="24"/>
        </w:rPr>
      </w:pPr>
      <w:r w:rsidRPr="00DC05AF">
        <w:rPr>
          <w:rFonts w:ascii="Times New Roman" w:hAnsi="Times New Roman" w:cs="Times New Roman"/>
          <w:sz w:val="24"/>
          <w:szCs w:val="24"/>
        </w:rPr>
        <w:t>1) планируемые результаты освоения учебного предмета, курса;</w:t>
      </w:r>
    </w:p>
    <w:p w:rsidR="00DC05AF" w:rsidRPr="00DC05AF" w:rsidRDefault="00DC05AF" w:rsidP="00DC05AF">
      <w:pPr>
        <w:spacing w:after="0" w:line="240" w:lineRule="auto"/>
        <w:jc w:val="both"/>
        <w:rPr>
          <w:rFonts w:ascii="Times New Roman" w:hAnsi="Times New Roman" w:cs="Times New Roman"/>
          <w:sz w:val="24"/>
          <w:szCs w:val="24"/>
        </w:rPr>
      </w:pPr>
      <w:r w:rsidRPr="00DC05AF">
        <w:rPr>
          <w:rFonts w:ascii="Times New Roman" w:hAnsi="Times New Roman" w:cs="Times New Roman"/>
          <w:sz w:val="24"/>
          <w:szCs w:val="24"/>
        </w:rPr>
        <w:t>2) содержание учебного предмета, курса;</w:t>
      </w:r>
    </w:p>
    <w:p w:rsidR="00DC05AF" w:rsidRPr="00DC05AF" w:rsidRDefault="00DC05AF" w:rsidP="00DC05AF">
      <w:pPr>
        <w:spacing w:after="0" w:line="240" w:lineRule="auto"/>
        <w:jc w:val="both"/>
        <w:rPr>
          <w:rFonts w:ascii="Times New Roman" w:hAnsi="Times New Roman" w:cs="Times New Roman"/>
          <w:sz w:val="24"/>
          <w:szCs w:val="24"/>
        </w:rPr>
      </w:pPr>
      <w:r w:rsidRPr="00DC05AF">
        <w:rPr>
          <w:rFonts w:ascii="Times New Roman" w:hAnsi="Times New Roman" w:cs="Times New Roman"/>
          <w:sz w:val="24"/>
          <w:szCs w:val="24"/>
        </w:rPr>
        <w:t>3) тематическое планирование с указанием количества часов, отводимых на освоение каждой темы.</w:t>
      </w:r>
    </w:p>
    <w:p w:rsidR="00DC05AF" w:rsidRPr="00DC05AF" w:rsidRDefault="00DC05AF" w:rsidP="00DC05AF">
      <w:pPr>
        <w:spacing w:after="0" w:line="240" w:lineRule="auto"/>
        <w:jc w:val="both"/>
        <w:rPr>
          <w:rFonts w:ascii="Times New Roman" w:hAnsi="Times New Roman" w:cs="Times New Roman"/>
          <w:sz w:val="24"/>
          <w:szCs w:val="24"/>
        </w:rPr>
      </w:pPr>
      <w:r w:rsidRPr="00DC05AF">
        <w:rPr>
          <w:rFonts w:ascii="Times New Roman" w:hAnsi="Times New Roman" w:cs="Times New Roman"/>
          <w:sz w:val="24"/>
          <w:szCs w:val="24"/>
        </w:rPr>
        <w:t>Рабочие программы курсов внеурочной деятельности должны содержать:</w:t>
      </w:r>
    </w:p>
    <w:p w:rsidR="00DC05AF" w:rsidRPr="00DC05AF" w:rsidRDefault="00DC05AF" w:rsidP="00DC05AF">
      <w:pPr>
        <w:spacing w:after="0" w:line="240" w:lineRule="auto"/>
        <w:jc w:val="both"/>
        <w:rPr>
          <w:rFonts w:ascii="Times New Roman" w:hAnsi="Times New Roman" w:cs="Times New Roman"/>
          <w:sz w:val="24"/>
          <w:szCs w:val="24"/>
        </w:rPr>
      </w:pPr>
      <w:r w:rsidRPr="00DC05AF">
        <w:rPr>
          <w:rFonts w:ascii="Times New Roman" w:hAnsi="Times New Roman" w:cs="Times New Roman"/>
          <w:sz w:val="24"/>
          <w:szCs w:val="24"/>
        </w:rPr>
        <w:t>1) результаты освоения курса внеурочной деятельности;</w:t>
      </w:r>
    </w:p>
    <w:p w:rsidR="00DC05AF" w:rsidRPr="00DC05AF" w:rsidRDefault="00DC05AF" w:rsidP="00DC05AF">
      <w:pPr>
        <w:spacing w:after="0" w:line="240" w:lineRule="auto"/>
        <w:rPr>
          <w:rFonts w:ascii="Times New Roman" w:hAnsi="Times New Roman" w:cs="Times New Roman"/>
          <w:sz w:val="24"/>
          <w:szCs w:val="24"/>
        </w:rPr>
      </w:pPr>
      <w:r w:rsidRPr="00DC05AF">
        <w:rPr>
          <w:rFonts w:ascii="Times New Roman" w:hAnsi="Times New Roman" w:cs="Times New Roman"/>
          <w:sz w:val="24"/>
          <w:szCs w:val="24"/>
        </w:rPr>
        <w:t>2) содержание курса внеурочной деятельности с указанием форм организации и видов деятельности;</w:t>
      </w:r>
    </w:p>
    <w:p w:rsidR="00DC05AF" w:rsidRPr="00DC05AF" w:rsidRDefault="00DC05AF" w:rsidP="00DC05AF">
      <w:pPr>
        <w:spacing w:after="0" w:line="240" w:lineRule="auto"/>
        <w:rPr>
          <w:rFonts w:ascii="Times New Roman" w:hAnsi="Times New Roman" w:cs="Times New Roman"/>
          <w:sz w:val="24"/>
          <w:szCs w:val="24"/>
        </w:rPr>
      </w:pPr>
      <w:r w:rsidRPr="00DC05AF">
        <w:rPr>
          <w:rFonts w:ascii="Times New Roman" w:hAnsi="Times New Roman" w:cs="Times New Roman"/>
          <w:sz w:val="24"/>
          <w:szCs w:val="24"/>
        </w:rPr>
        <w:t>3) тематическое планирование.</w:t>
      </w:r>
    </w:p>
    <w:p w:rsidR="00C520B6" w:rsidRPr="00C520B6" w:rsidRDefault="00C520B6" w:rsidP="004E5C59">
      <w:pPr>
        <w:pStyle w:val="afb"/>
        <w:numPr>
          <w:ilvl w:val="2"/>
          <w:numId w:val="2"/>
        </w:numPr>
        <w:spacing w:line="240" w:lineRule="auto"/>
        <w:ind w:left="0" w:firstLine="0"/>
        <w:rPr>
          <w:sz w:val="24"/>
        </w:rPr>
      </w:pPr>
      <w:bookmarkStart w:id="146" w:name="_Toc288394084"/>
      <w:bookmarkStart w:id="147" w:name="_Toc288410551"/>
      <w:bookmarkStart w:id="148" w:name="_Toc288410680"/>
      <w:bookmarkStart w:id="149" w:name="_Toc424564328"/>
      <w:r w:rsidRPr="00C520B6">
        <w:rPr>
          <w:sz w:val="24"/>
        </w:rPr>
        <w:t>Основное содержание учебных предметов</w:t>
      </w:r>
      <w:bookmarkEnd w:id="146"/>
      <w:bookmarkEnd w:id="147"/>
      <w:bookmarkEnd w:id="148"/>
      <w:bookmarkEnd w:id="149"/>
    </w:p>
    <w:p w:rsidR="00C520B6" w:rsidRPr="00C520B6" w:rsidRDefault="00C520B6" w:rsidP="004E5C59">
      <w:pPr>
        <w:pStyle w:val="afb"/>
        <w:numPr>
          <w:ilvl w:val="3"/>
          <w:numId w:val="2"/>
        </w:numPr>
        <w:spacing w:line="240" w:lineRule="auto"/>
        <w:ind w:left="0" w:firstLine="0"/>
        <w:rPr>
          <w:sz w:val="24"/>
        </w:rPr>
      </w:pPr>
      <w:bookmarkStart w:id="150" w:name="_Toc288394085"/>
      <w:bookmarkStart w:id="151" w:name="_Toc288410552"/>
      <w:bookmarkStart w:id="152" w:name="_Toc288410681"/>
      <w:bookmarkStart w:id="153" w:name="_Toc424564329"/>
      <w:r w:rsidRPr="00C520B6">
        <w:rPr>
          <w:sz w:val="24"/>
        </w:rPr>
        <w:t>Русский язык</w:t>
      </w:r>
      <w:bookmarkEnd w:id="150"/>
      <w:bookmarkEnd w:id="151"/>
      <w:bookmarkEnd w:id="152"/>
      <w:bookmarkEnd w:id="153"/>
      <w:r w:rsidR="008952C1">
        <w:rPr>
          <w:sz w:val="24"/>
        </w:rPr>
        <w:t xml:space="preserve">, </w:t>
      </w:r>
      <w:r w:rsidR="008952C1" w:rsidRPr="00C75E35">
        <w:rPr>
          <w:sz w:val="24"/>
        </w:rPr>
        <w:t>родной язык (русский)</w:t>
      </w:r>
    </w:p>
    <w:p w:rsidR="00C520B6" w:rsidRPr="00C520B6" w:rsidRDefault="00C520B6" w:rsidP="00C520B6">
      <w:pPr>
        <w:tabs>
          <w:tab w:val="left" w:leader="dot" w:pos="624"/>
        </w:tabs>
        <w:spacing w:after="0" w:line="240" w:lineRule="auto"/>
        <w:rPr>
          <w:rStyle w:val="Zag11"/>
          <w:rFonts w:ascii="Times New Roman" w:eastAsia="@Arial Unicode MS" w:hAnsi="Times New Roman" w:cs="Times New Roman"/>
          <w:b/>
          <w:bCs/>
          <w:iCs/>
          <w:sz w:val="24"/>
          <w:szCs w:val="24"/>
        </w:rPr>
      </w:pPr>
      <w:r w:rsidRPr="00C520B6">
        <w:rPr>
          <w:rStyle w:val="Zag11"/>
          <w:rFonts w:ascii="Times New Roman" w:eastAsia="@Arial Unicode MS" w:hAnsi="Times New Roman" w:cs="Times New Roman"/>
          <w:b/>
          <w:bCs/>
          <w:iCs/>
          <w:sz w:val="24"/>
          <w:szCs w:val="24"/>
        </w:rPr>
        <w:t>Виды речевой деятельности</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b/>
          <w:bCs/>
          <w:sz w:val="24"/>
          <w:szCs w:val="24"/>
        </w:rPr>
      </w:pPr>
      <w:r w:rsidRPr="00C520B6">
        <w:rPr>
          <w:rStyle w:val="Zag11"/>
          <w:rFonts w:ascii="Times New Roman" w:eastAsia="@Arial Unicode MS" w:hAnsi="Times New Roman" w:cs="Times New Roman"/>
          <w:b/>
          <w:bCs/>
          <w:sz w:val="24"/>
          <w:szCs w:val="24"/>
        </w:rPr>
        <w:t xml:space="preserve">Слушание. </w:t>
      </w:r>
      <w:r w:rsidRPr="00C520B6">
        <w:rPr>
          <w:rStyle w:val="Zag11"/>
          <w:rFonts w:ascii="Times New Roman" w:eastAsia="@Arial Unicode MS" w:hAnsi="Times New Roman" w:cs="Times New Roman"/>
          <w:sz w:val="24"/>
          <w:szCs w:val="24"/>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b/>
          <w:bCs/>
          <w:sz w:val="24"/>
          <w:szCs w:val="24"/>
        </w:rPr>
      </w:pPr>
      <w:r w:rsidRPr="00C520B6">
        <w:rPr>
          <w:rStyle w:val="Zag11"/>
          <w:rFonts w:ascii="Times New Roman" w:eastAsia="@Arial Unicode MS" w:hAnsi="Times New Roman" w:cs="Times New Roman"/>
          <w:b/>
          <w:bCs/>
          <w:sz w:val="24"/>
          <w:szCs w:val="24"/>
        </w:rPr>
        <w:t xml:space="preserve">Говорение. </w:t>
      </w:r>
      <w:r w:rsidRPr="00C520B6">
        <w:rPr>
          <w:rStyle w:val="Zag11"/>
          <w:rFonts w:ascii="Times New Roman" w:eastAsia="@Arial Unicode MS" w:hAnsi="Times New Roman" w:cs="Times New Roman"/>
          <w:sz w:val="24"/>
          <w:szCs w:val="24"/>
        </w:rPr>
        <w:t>Выбор языковых сре</w:t>
      </w:r>
      <w:proofErr w:type="gramStart"/>
      <w:r w:rsidRPr="00C520B6">
        <w:rPr>
          <w:rStyle w:val="Zag11"/>
          <w:rFonts w:ascii="Times New Roman" w:eastAsia="@Arial Unicode MS" w:hAnsi="Times New Roman" w:cs="Times New Roman"/>
          <w:sz w:val="24"/>
          <w:szCs w:val="24"/>
        </w:rPr>
        <w:t>дств в с</w:t>
      </w:r>
      <w:proofErr w:type="gramEnd"/>
      <w:r w:rsidRPr="00C520B6">
        <w:rPr>
          <w:rStyle w:val="Zag11"/>
          <w:rFonts w:ascii="Times New Roman" w:eastAsia="@Arial Unicode MS" w:hAnsi="Times New Roman" w:cs="Times New Roman"/>
          <w:sz w:val="24"/>
          <w:szCs w:val="24"/>
        </w:rPr>
        <w:t>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b/>
          <w:bCs/>
          <w:sz w:val="24"/>
          <w:szCs w:val="24"/>
        </w:rPr>
      </w:pPr>
      <w:r w:rsidRPr="00C520B6">
        <w:rPr>
          <w:rStyle w:val="Zag11"/>
          <w:rFonts w:ascii="Times New Roman" w:eastAsia="@Arial Unicode MS" w:hAnsi="Times New Roman" w:cs="Times New Roman"/>
          <w:b/>
          <w:bCs/>
          <w:sz w:val="24"/>
          <w:szCs w:val="24"/>
        </w:rPr>
        <w:t xml:space="preserve">Чтение. </w:t>
      </w:r>
      <w:r w:rsidRPr="00C520B6">
        <w:rPr>
          <w:rStyle w:val="Zag11"/>
          <w:rFonts w:ascii="Times New Roman" w:eastAsia="@Arial Unicode MS" w:hAnsi="Times New Roman" w:cs="Times New Roman"/>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C520B6">
        <w:rPr>
          <w:rStyle w:val="Zag11"/>
          <w:rFonts w:ascii="Times New Roman" w:eastAsia="@Arial Unicode MS" w:hAnsi="Times New Roman" w:cs="Times New Roman"/>
          <w:i/>
          <w:iCs/>
          <w:sz w:val="24"/>
          <w:szCs w:val="24"/>
        </w:rPr>
        <w:t>Анализ и оценка содержания, языковых особенностей и структуры текста</w:t>
      </w:r>
      <w:r w:rsidRPr="00C520B6">
        <w:rPr>
          <w:rStyle w:val="Zag11"/>
          <w:rFonts w:ascii="Times New Roman" w:eastAsia="@Arial Unicode MS" w:hAnsi="Times New Roman" w:cs="Times New Roman"/>
          <w:sz w:val="24"/>
          <w:szCs w:val="24"/>
        </w:rPr>
        <w:t>.</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b/>
          <w:bCs/>
          <w:sz w:val="24"/>
          <w:szCs w:val="24"/>
        </w:rPr>
        <w:t xml:space="preserve">Письмо. </w:t>
      </w:r>
      <w:r w:rsidRPr="00C520B6">
        <w:rPr>
          <w:rStyle w:val="Zag11"/>
          <w:rFonts w:ascii="Times New Roman" w:eastAsia="@Arial Unicode MS" w:hAnsi="Times New Roman" w:cs="Times New Roman"/>
          <w:sz w:val="24"/>
          <w:szCs w:val="24"/>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C520B6" w:rsidRPr="00C520B6" w:rsidRDefault="00C520B6" w:rsidP="00C520B6">
      <w:pPr>
        <w:tabs>
          <w:tab w:val="left" w:leader="dot" w:pos="624"/>
        </w:tabs>
        <w:spacing w:after="0" w:line="240" w:lineRule="auto"/>
        <w:rPr>
          <w:rStyle w:val="Zag11"/>
          <w:rFonts w:ascii="Times New Roman" w:eastAsia="@Arial Unicode MS" w:hAnsi="Times New Roman" w:cs="Times New Roman"/>
          <w:b/>
          <w:bCs/>
          <w:iCs/>
          <w:sz w:val="24"/>
          <w:szCs w:val="24"/>
        </w:rPr>
      </w:pPr>
      <w:r w:rsidRPr="00C520B6">
        <w:rPr>
          <w:rStyle w:val="Zag11"/>
          <w:rFonts w:ascii="Times New Roman" w:eastAsia="@Arial Unicode MS" w:hAnsi="Times New Roman" w:cs="Times New Roman"/>
          <w:b/>
          <w:bCs/>
          <w:iCs/>
          <w:sz w:val="24"/>
          <w:szCs w:val="24"/>
        </w:rPr>
        <w:t>Обучение грамоте</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b/>
          <w:bCs/>
          <w:sz w:val="24"/>
          <w:szCs w:val="24"/>
        </w:rPr>
        <w:t xml:space="preserve">Фонетика. </w:t>
      </w:r>
      <w:r w:rsidRPr="00C520B6">
        <w:rPr>
          <w:rStyle w:val="Zag11"/>
          <w:rFonts w:ascii="Times New Roman" w:eastAsia="@Arial Unicode MS" w:hAnsi="Times New Roman" w:cs="Times New Roman"/>
          <w:sz w:val="24"/>
          <w:szCs w:val="24"/>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Различение гласных и согласных звуков, гласных ударных и безударных, согласных твердых и мягких, звонких и глухих.</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b/>
          <w:bCs/>
          <w:sz w:val="24"/>
          <w:szCs w:val="24"/>
        </w:rPr>
      </w:pPr>
      <w:r w:rsidRPr="00C520B6">
        <w:rPr>
          <w:rStyle w:val="Zag11"/>
          <w:rFonts w:ascii="Times New Roman" w:eastAsia="@Arial Unicode MS" w:hAnsi="Times New Roman" w:cs="Times New Roman"/>
          <w:sz w:val="24"/>
          <w:szCs w:val="24"/>
        </w:rPr>
        <w:t>Слог как минимальная произносительная единица. Деление слов на слоги. Определение места ударения.</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b/>
          <w:bCs/>
          <w:sz w:val="24"/>
          <w:szCs w:val="24"/>
        </w:rPr>
        <w:t xml:space="preserve">Графика. </w:t>
      </w:r>
      <w:r w:rsidRPr="00C520B6">
        <w:rPr>
          <w:rStyle w:val="Zag11"/>
          <w:rFonts w:ascii="Times New Roman" w:eastAsia="@Arial Unicode MS" w:hAnsi="Times New Roman" w:cs="Times New Roman"/>
          <w:sz w:val="24"/>
          <w:szCs w:val="24"/>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C520B6">
        <w:rPr>
          <w:rStyle w:val="Zag11"/>
          <w:rFonts w:ascii="Times New Roman" w:eastAsia="@Arial Unicode MS" w:hAnsi="Times New Roman" w:cs="Times New Roman"/>
          <w:b/>
          <w:bCs/>
          <w:i/>
          <w:iCs/>
          <w:sz w:val="24"/>
          <w:szCs w:val="24"/>
        </w:rPr>
        <w:t>е</w:t>
      </w:r>
      <w:r w:rsidRPr="00C520B6">
        <w:rPr>
          <w:rStyle w:val="Zag11"/>
          <w:rFonts w:ascii="Times New Roman" w:eastAsia="@Arial Unicode MS" w:hAnsi="Times New Roman" w:cs="Times New Roman"/>
          <w:bCs/>
          <w:iCs/>
          <w:sz w:val="24"/>
          <w:szCs w:val="24"/>
        </w:rPr>
        <w:t>,</w:t>
      </w:r>
      <w:r w:rsidRPr="00C520B6">
        <w:rPr>
          <w:rStyle w:val="Zag11"/>
          <w:rFonts w:ascii="Times New Roman" w:eastAsia="@Arial Unicode MS" w:hAnsi="Times New Roman" w:cs="Times New Roman"/>
          <w:b/>
          <w:bCs/>
          <w:i/>
          <w:iCs/>
          <w:sz w:val="24"/>
          <w:szCs w:val="24"/>
        </w:rPr>
        <w:t xml:space="preserve"> е</w:t>
      </w:r>
      <w:r w:rsidRPr="00C520B6">
        <w:rPr>
          <w:rStyle w:val="Zag11"/>
          <w:rFonts w:ascii="Times New Roman" w:eastAsia="@Arial Unicode MS" w:hAnsi="Times New Roman" w:cs="Times New Roman"/>
          <w:bCs/>
          <w:iCs/>
          <w:sz w:val="24"/>
          <w:szCs w:val="24"/>
        </w:rPr>
        <w:t xml:space="preserve">, </w:t>
      </w:r>
      <w:r w:rsidRPr="00C520B6">
        <w:rPr>
          <w:rStyle w:val="Zag11"/>
          <w:rFonts w:ascii="Times New Roman" w:eastAsia="@Arial Unicode MS" w:hAnsi="Times New Roman" w:cs="Times New Roman"/>
          <w:b/>
          <w:bCs/>
          <w:i/>
          <w:iCs/>
          <w:sz w:val="24"/>
          <w:szCs w:val="24"/>
        </w:rPr>
        <w:t>ю</w:t>
      </w:r>
      <w:r w:rsidRPr="00C520B6">
        <w:rPr>
          <w:rStyle w:val="Zag11"/>
          <w:rFonts w:ascii="Times New Roman" w:eastAsia="@Arial Unicode MS" w:hAnsi="Times New Roman" w:cs="Times New Roman"/>
          <w:bCs/>
          <w:iCs/>
          <w:sz w:val="24"/>
          <w:szCs w:val="24"/>
        </w:rPr>
        <w:t>,</w:t>
      </w:r>
      <w:r w:rsidRPr="00C520B6">
        <w:rPr>
          <w:rStyle w:val="Zag11"/>
          <w:rFonts w:ascii="Times New Roman" w:eastAsia="@Arial Unicode MS" w:hAnsi="Times New Roman" w:cs="Times New Roman"/>
          <w:b/>
          <w:bCs/>
          <w:i/>
          <w:iCs/>
          <w:sz w:val="24"/>
          <w:szCs w:val="24"/>
        </w:rPr>
        <w:t xml:space="preserve"> я</w:t>
      </w:r>
      <w:r w:rsidRPr="00C520B6">
        <w:rPr>
          <w:rStyle w:val="Zag11"/>
          <w:rFonts w:ascii="Times New Roman" w:eastAsia="@Arial Unicode MS" w:hAnsi="Times New Roman" w:cs="Times New Roman"/>
          <w:bCs/>
          <w:iCs/>
          <w:sz w:val="24"/>
          <w:szCs w:val="24"/>
        </w:rPr>
        <w:t xml:space="preserve">. </w:t>
      </w:r>
      <w:r w:rsidRPr="00C520B6">
        <w:rPr>
          <w:rStyle w:val="Zag11"/>
          <w:rFonts w:ascii="Times New Roman" w:eastAsia="@Arial Unicode MS" w:hAnsi="Times New Roman" w:cs="Times New Roman"/>
          <w:sz w:val="24"/>
          <w:szCs w:val="24"/>
        </w:rPr>
        <w:t>Мягкий знак как показатель мягкости предшествующего согласного звука.</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b/>
          <w:bCs/>
          <w:sz w:val="24"/>
          <w:szCs w:val="24"/>
        </w:rPr>
      </w:pPr>
      <w:r w:rsidRPr="00C520B6">
        <w:rPr>
          <w:rStyle w:val="Zag11"/>
          <w:rFonts w:ascii="Times New Roman" w:eastAsia="@Arial Unicode MS" w:hAnsi="Times New Roman" w:cs="Times New Roman"/>
          <w:sz w:val="24"/>
          <w:szCs w:val="24"/>
        </w:rPr>
        <w:t>Знакомство с русским алфавитом как последовательностью букв.</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b/>
          <w:bCs/>
          <w:sz w:val="24"/>
          <w:szCs w:val="24"/>
        </w:rPr>
        <w:lastRenderedPageBreak/>
        <w:t xml:space="preserve">Чтение. </w:t>
      </w:r>
      <w:r w:rsidRPr="00C520B6">
        <w:rPr>
          <w:rStyle w:val="Zag11"/>
          <w:rFonts w:ascii="Times New Roman" w:eastAsia="@Arial Unicode MS" w:hAnsi="Times New Roman" w:cs="Times New Roman"/>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w:t>
      </w:r>
      <w:proofErr w:type="gramStart"/>
      <w:r w:rsidRPr="00C520B6">
        <w:rPr>
          <w:rStyle w:val="Zag11"/>
          <w:rFonts w:ascii="Times New Roman" w:eastAsia="@Arial Unicode MS" w:hAnsi="Times New Roman" w:cs="Times New Roman"/>
          <w:sz w:val="24"/>
          <w:szCs w:val="24"/>
        </w:rPr>
        <w:t>.</w:t>
      </w:r>
      <w:proofErr w:type="gramEnd"/>
      <w:r w:rsidRPr="00C520B6">
        <w:rPr>
          <w:rStyle w:val="Zag11"/>
          <w:rFonts w:ascii="Times New Roman" w:eastAsia="@Arial Unicode MS" w:hAnsi="Times New Roman" w:cs="Times New Roman"/>
          <w:sz w:val="24"/>
          <w:szCs w:val="24"/>
        </w:rPr>
        <w:t xml:space="preserve"> </w:t>
      </w:r>
      <w:proofErr w:type="gramStart"/>
      <w:r w:rsidRPr="00C520B6">
        <w:rPr>
          <w:rStyle w:val="Zag11"/>
          <w:rFonts w:ascii="Times New Roman" w:eastAsia="@Arial Unicode MS" w:hAnsi="Times New Roman" w:cs="Times New Roman"/>
          <w:sz w:val="24"/>
          <w:szCs w:val="24"/>
        </w:rPr>
        <w:t>ч</w:t>
      </w:r>
      <w:proofErr w:type="gramEnd"/>
      <w:r w:rsidRPr="00C520B6">
        <w:rPr>
          <w:rStyle w:val="Zag11"/>
          <w:rFonts w:ascii="Times New Roman" w:eastAsia="@Arial Unicode MS" w:hAnsi="Times New Roman" w:cs="Times New Roman"/>
          <w:sz w:val="24"/>
          <w:szCs w:val="24"/>
        </w:rPr>
        <w:t>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b/>
          <w:bCs/>
          <w:sz w:val="24"/>
          <w:szCs w:val="24"/>
        </w:rPr>
      </w:pPr>
      <w:r w:rsidRPr="00C520B6">
        <w:rPr>
          <w:rStyle w:val="Zag11"/>
          <w:rFonts w:ascii="Times New Roman" w:eastAsia="@Arial Unicode MS" w:hAnsi="Times New Roman" w:cs="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b/>
          <w:bCs/>
          <w:sz w:val="24"/>
          <w:szCs w:val="24"/>
        </w:rPr>
        <w:t xml:space="preserve">Письмо. </w:t>
      </w:r>
      <w:r w:rsidRPr="00C520B6">
        <w:rPr>
          <w:rStyle w:val="Zag11"/>
          <w:rFonts w:ascii="Times New Roman" w:eastAsia="@Arial Unicode MS" w:hAnsi="Times New Roman" w:cs="Times New Roman"/>
          <w:i/>
          <w:iCs/>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b/>
          <w:bCs/>
          <w:sz w:val="24"/>
          <w:szCs w:val="24"/>
        </w:rPr>
      </w:pPr>
      <w:r w:rsidRPr="00C520B6">
        <w:rPr>
          <w:rStyle w:val="Zag11"/>
          <w:rFonts w:ascii="Times New Roman" w:eastAsia="@Arial Unicode MS" w:hAnsi="Times New Roman" w:cs="Times New Roman"/>
          <w:sz w:val="24"/>
          <w:szCs w:val="24"/>
        </w:rPr>
        <w:t>Понимание функции небуквенных графических средств: пробела между словами, знака переноса.</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b/>
          <w:bCs/>
          <w:sz w:val="24"/>
          <w:szCs w:val="24"/>
        </w:rPr>
        <w:t xml:space="preserve">Слово и предложение. </w:t>
      </w:r>
      <w:r w:rsidRPr="00C520B6">
        <w:rPr>
          <w:rStyle w:val="Zag11"/>
          <w:rFonts w:ascii="Times New Roman" w:eastAsia="@Arial Unicode MS" w:hAnsi="Times New Roman" w:cs="Times New Roman"/>
          <w:sz w:val="24"/>
          <w:szCs w:val="24"/>
        </w:rPr>
        <w:t>Восприятие слова как объекта изучения, материала для анализа. Наблюдение над значением слова.</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b/>
          <w:bCs/>
          <w:sz w:val="24"/>
          <w:szCs w:val="24"/>
        </w:rPr>
      </w:pPr>
      <w:r w:rsidRPr="00C520B6">
        <w:rPr>
          <w:rStyle w:val="Zag11"/>
          <w:rFonts w:ascii="Times New Roman" w:eastAsia="@Arial Unicode MS" w:hAnsi="Times New Roman" w:cs="Times New Roman"/>
          <w:sz w:val="24"/>
          <w:szCs w:val="24"/>
        </w:rPr>
        <w:t>Различение слова и предложения. Работа с предложением: выделение слов, изменение их порядка.</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b/>
          <w:bCs/>
          <w:sz w:val="24"/>
          <w:szCs w:val="24"/>
        </w:rPr>
        <w:t xml:space="preserve">Орфография. </w:t>
      </w:r>
      <w:r w:rsidRPr="00C520B6">
        <w:rPr>
          <w:rStyle w:val="Zag11"/>
          <w:rFonts w:ascii="Times New Roman" w:eastAsia="@Arial Unicode MS" w:hAnsi="Times New Roman" w:cs="Times New Roman"/>
          <w:sz w:val="24"/>
          <w:szCs w:val="24"/>
        </w:rPr>
        <w:t>Знакомство с правилами правописания и их применение:</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раздельное написание слов;</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обозначение гласных после шипящих (</w:t>
      </w:r>
      <w:proofErr w:type="gramStart"/>
      <w:r w:rsidRPr="00C520B6">
        <w:rPr>
          <w:rStyle w:val="Zag11"/>
          <w:rFonts w:ascii="Times New Roman" w:eastAsia="@Arial Unicode MS" w:hAnsi="Times New Roman" w:cs="Times New Roman"/>
          <w:b/>
          <w:bCs/>
          <w:i/>
          <w:iCs/>
          <w:sz w:val="24"/>
          <w:szCs w:val="24"/>
        </w:rPr>
        <w:t xml:space="preserve">ча </w:t>
      </w:r>
      <w:r w:rsidRPr="00C520B6">
        <w:rPr>
          <w:rStyle w:val="Zag11"/>
          <w:rFonts w:ascii="Times New Roman" w:eastAsia="@Arial Unicode MS" w:hAnsi="Times New Roman" w:cs="Times New Roman"/>
          <w:b/>
          <w:bCs/>
          <w:sz w:val="24"/>
          <w:szCs w:val="24"/>
        </w:rPr>
        <w:t xml:space="preserve">– </w:t>
      </w:r>
      <w:r w:rsidRPr="00C520B6">
        <w:rPr>
          <w:rStyle w:val="Zag11"/>
          <w:rFonts w:ascii="Times New Roman" w:eastAsia="@Arial Unicode MS" w:hAnsi="Times New Roman" w:cs="Times New Roman"/>
          <w:b/>
          <w:bCs/>
          <w:i/>
          <w:iCs/>
          <w:sz w:val="24"/>
          <w:szCs w:val="24"/>
        </w:rPr>
        <w:t>ща</w:t>
      </w:r>
      <w:proofErr w:type="gramEnd"/>
      <w:r w:rsidRPr="00C520B6">
        <w:rPr>
          <w:rStyle w:val="Zag11"/>
          <w:rFonts w:ascii="Times New Roman" w:eastAsia="@Arial Unicode MS" w:hAnsi="Times New Roman" w:cs="Times New Roman"/>
          <w:bCs/>
          <w:sz w:val="24"/>
          <w:szCs w:val="24"/>
        </w:rPr>
        <w:t xml:space="preserve">, </w:t>
      </w:r>
      <w:r w:rsidRPr="00C520B6">
        <w:rPr>
          <w:rStyle w:val="Zag11"/>
          <w:rFonts w:ascii="Times New Roman" w:eastAsia="@Arial Unicode MS" w:hAnsi="Times New Roman" w:cs="Times New Roman"/>
          <w:b/>
          <w:bCs/>
          <w:i/>
          <w:iCs/>
          <w:sz w:val="24"/>
          <w:szCs w:val="24"/>
        </w:rPr>
        <w:t xml:space="preserve">чу </w:t>
      </w:r>
      <w:r w:rsidRPr="00C520B6">
        <w:rPr>
          <w:rStyle w:val="Zag11"/>
          <w:rFonts w:ascii="Times New Roman" w:eastAsia="@Arial Unicode MS" w:hAnsi="Times New Roman" w:cs="Times New Roman"/>
          <w:b/>
          <w:bCs/>
          <w:sz w:val="24"/>
          <w:szCs w:val="24"/>
        </w:rPr>
        <w:t xml:space="preserve">– </w:t>
      </w:r>
      <w:r w:rsidRPr="00C520B6">
        <w:rPr>
          <w:rStyle w:val="Zag11"/>
          <w:rFonts w:ascii="Times New Roman" w:eastAsia="@Arial Unicode MS" w:hAnsi="Times New Roman" w:cs="Times New Roman"/>
          <w:b/>
          <w:bCs/>
          <w:i/>
          <w:iCs/>
          <w:sz w:val="24"/>
          <w:szCs w:val="24"/>
        </w:rPr>
        <w:t>щу</w:t>
      </w:r>
      <w:r w:rsidRPr="00C520B6">
        <w:rPr>
          <w:rStyle w:val="Zag11"/>
          <w:rFonts w:ascii="Times New Roman" w:eastAsia="@Arial Unicode MS" w:hAnsi="Times New Roman" w:cs="Times New Roman"/>
          <w:bCs/>
          <w:sz w:val="24"/>
          <w:szCs w:val="24"/>
        </w:rPr>
        <w:t xml:space="preserve">, </w:t>
      </w:r>
      <w:r w:rsidRPr="00C520B6">
        <w:rPr>
          <w:rStyle w:val="Zag11"/>
          <w:rFonts w:ascii="Times New Roman" w:eastAsia="@Arial Unicode MS" w:hAnsi="Times New Roman" w:cs="Times New Roman"/>
          <w:b/>
          <w:bCs/>
          <w:i/>
          <w:iCs/>
          <w:sz w:val="24"/>
          <w:szCs w:val="24"/>
        </w:rPr>
        <w:t xml:space="preserve">жи </w:t>
      </w:r>
      <w:r w:rsidRPr="00C520B6">
        <w:rPr>
          <w:rStyle w:val="Zag11"/>
          <w:rFonts w:ascii="Times New Roman" w:eastAsia="@Arial Unicode MS" w:hAnsi="Times New Roman" w:cs="Times New Roman"/>
          <w:b/>
          <w:bCs/>
          <w:sz w:val="24"/>
          <w:szCs w:val="24"/>
        </w:rPr>
        <w:t xml:space="preserve">– </w:t>
      </w:r>
      <w:r w:rsidRPr="00C520B6">
        <w:rPr>
          <w:rStyle w:val="Zag11"/>
          <w:rFonts w:ascii="Times New Roman" w:eastAsia="@Arial Unicode MS" w:hAnsi="Times New Roman" w:cs="Times New Roman"/>
          <w:b/>
          <w:bCs/>
          <w:i/>
          <w:iCs/>
          <w:sz w:val="24"/>
          <w:szCs w:val="24"/>
        </w:rPr>
        <w:t>ши</w:t>
      </w:r>
      <w:r w:rsidRPr="00C520B6">
        <w:rPr>
          <w:rStyle w:val="Zag11"/>
          <w:rFonts w:ascii="Times New Roman" w:eastAsia="@Arial Unicode MS" w:hAnsi="Times New Roman" w:cs="Times New Roman"/>
          <w:sz w:val="24"/>
          <w:szCs w:val="24"/>
        </w:rPr>
        <w:t>);</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прописная (заглавная) буква в начале предложения, в именах собственных;</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перенос слов по слогам без стечения согласных;</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b/>
          <w:bCs/>
          <w:sz w:val="24"/>
          <w:szCs w:val="24"/>
        </w:rPr>
      </w:pPr>
      <w:r w:rsidRPr="00C520B6">
        <w:rPr>
          <w:rStyle w:val="Zag11"/>
          <w:rFonts w:ascii="Times New Roman" w:eastAsia="@Arial Unicode MS" w:hAnsi="Times New Roman" w:cs="Times New Roman"/>
          <w:sz w:val="24"/>
          <w:szCs w:val="24"/>
        </w:rPr>
        <w:t>знаки препинания в конце предложения.</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b/>
          <w:bCs/>
          <w:sz w:val="24"/>
          <w:szCs w:val="24"/>
        </w:rPr>
        <w:t xml:space="preserve">Развитие речи. </w:t>
      </w:r>
      <w:r w:rsidRPr="00C520B6">
        <w:rPr>
          <w:rStyle w:val="Zag11"/>
          <w:rFonts w:ascii="Times New Roman" w:eastAsia="@Arial Unicode MS" w:hAnsi="Times New Roman" w:cs="Times New Roman"/>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C520B6" w:rsidRPr="00C520B6" w:rsidRDefault="00C520B6" w:rsidP="00C520B6">
      <w:pPr>
        <w:tabs>
          <w:tab w:val="left" w:leader="dot" w:pos="624"/>
        </w:tabs>
        <w:spacing w:after="0" w:line="240" w:lineRule="auto"/>
        <w:rPr>
          <w:rStyle w:val="Zag11"/>
          <w:rFonts w:ascii="Times New Roman" w:eastAsia="@Arial Unicode MS" w:hAnsi="Times New Roman" w:cs="Times New Roman"/>
          <w:b/>
          <w:bCs/>
          <w:iCs/>
          <w:sz w:val="24"/>
          <w:szCs w:val="24"/>
        </w:rPr>
      </w:pPr>
      <w:r w:rsidRPr="00C520B6">
        <w:rPr>
          <w:rStyle w:val="Zag11"/>
          <w:rFonts w:ascii="Times New Roman" w:eastAsia="@Arial Unicode MS" w:hAnsi="Times New Roman" w:cs="Times New Roman"/>
          <w:b/>
          <w:bCs/>
          <w:iCs/>
          <w:sz w:val="24"/>
          <w:szCs w:val="24"/>
        </w:rPr>
        <w:t>Систематический курс</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b/>
          <w:bCs/>
          <w:sz w:val="24"/>
          <w:szCs w:val="24"/>
        </w:rPr>
      </w:pPr>
      <w:r w:rsidRPr="00C520B6">
        <w:rPr>
          <w:rStyle w:val="Zag11"/>
          <w:rFonts w:ascii="Times New Roman" w:eastAsia="@Arial Unicode MS" w:hAnsi="Times New Roman" w:cs="Times New Roman"/>
          <w:b/>
          <w:bCs/>
          <w:sz w:val="24"/>
          <w:szCs w:val="24"/>
        </w:rPr>
        <w:t xml:space="preserve">Фонетика и орфоэпия. </w:t>
      </w:r>
      <w:r w:rsidRPr="00C520B6">
        <w:rPr>
          <w:rStyle w:val="Zag11"/>
          <w:rFonts w:ascii="Times New Roman" w:eastAsia="@Arial Unicode MS" w:hAnsi="Times New Roman" w:cs="Times New Roman"/>
          <w:sz w:val="24"/>
          <w:szCs w:val="24"/>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w:t>
      </w:r>
      <w:proofErr w:type="gramStart"/>
      <w:r w:rsidRPr="00C520B6">
        <w:rPr>
          <w:rStyle w:val="Zag11"/>
          <w:rFonts w:ascii="Times New Roman" w:eastAsia="@Arial Unicode MS" w:hAnsi="Times New Roman" w:cs="Times New Roman"/>
          <w:sz w:val="24"/>
          <w:szCs w:val="24"/>
        </w:rP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r w:rsidRPr="00C520B6">
        <w:rPr>
          <w:rStyle w:val="Zag11"/>
          <w:rFonts w:ascii="Times New Roman" w:eastAsia="@Arial Unicode MS" w:hAnsi="Times New Roman" w:cs="Times New Roman"/>
          <w:sz w:val="24"/>
          <w:szCs w:val="24"/>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 </w:t>
      </w:r>
      <w:r w:rsidRPr="00C520B6">
        <w:rPr>
          <w:rStyle w:val="Zag11"/>
          <w:rFonts w:ascii="Times New Roman" w:eastAsia="@Arial Unicode MS" w:hAnsi="Times New Roman" w:cs="Times New Roman"/>
          <w:i/>
          <w:iCs/>
          <w:sz w:val="24"/>
          <w:szCs w:val="24"/>
        </w:rPr>
        <w:t>Фонетический разбор слова</w:t>
      </w:r>
      <w:r w:rsidRPr="00C520B6">
        <w:rPr>
          <w:rStyle w:val="Zag11"/>
          <w:rFonts w:ascii="Times New Roman" w:eastAsia="@Arial Unicode MS" w:hAnsi="Times New Roman" w:cs="Times New Roman"/>
          <w:sz w:val="24"/>
          <w:szCs w:val="24"/>
        </w:rPr>
        <w:t>.</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b/>
          <w:bCs/>
          <w:sz w:val="24"/>
          <w:szCs w:val="24"/>
        </w:rPr>
        <w:t xml:space="preserve">Графика. </w:t>
      </w:r>
      <w:r w:rsidRPr="00C520B6">
        <w:rPr>
          <w:rStyle w:val="Zag11"/>
          <w:rFonts w:ascii="Times New Roman" w:eastAsia="@Arial Unicode MS" w:hAnsi="Times New Roman" w:cs="Times New Roman"/>
          <w:sz w:val="24"/>
          <w:szCs w:val="24"/>
        </w:rPr>
        <w:t xml:space="preserve">Различение звуков и букв. Обозначение на письме твердости и мягкости согласных звуков. Использование на письме </w:t>
      </w:r>
      <w:proofErr w:type="gramStart"/>
      <w:r w:rsidRPr="00C520B6">
        <w:rPr>
          <w:rStyle w:val="Zag11"/>
          <w:rFonts w:ascii="Times New Roman" w:eastAsia="@Arial Unicode MS" w:hAnsi="Times New Roman" w:cs="Times New Roman"/>
          <w:sz w:val="24"/>
          <w:szCs w:val="24"/>
        </w:rPr>
        <w:t>разделительных</w:t>
      </w:r>
      <w:proofErr w:type="gramEnd"/>
      <w:r w:rsidRPr="00C520B6">
        <w:rPr>
          <w:rStyle w:val="Zag11"/>
          <w:rFonts w:ascii="Times New Roman" w:eastAsia="@Arial Unicode MS" w:hAnsi="Times New Roman" w:cs="Times New Roman"/>
          <w:sz w:val="24"/>
          <w:szCs w:val="24"/>
        </w:rPr>
        <w:t xml:space="preserve"> </w:t>
      </w:r>
      <w:r w:rsidRPr="00C520B6">
        <w:rPr>
          <w:rStyle w:val="Zag11"/>
          <w:rFonts w:ascii="Times New Roman" w:eastAsia="@Arial Unicode MS" w:hAnsi="Times New Roman" w:cs="Times New Roman"/>
          <w:b/>
          <w:bCs/>
          <w:i/>
          <w:iCs/>
          <w:sz w:val="24"/>
          <w:szCs w:val="24"/>
        </w:rPr>
        <w:t xml:space="preserve">ъ </w:t>
      </w:r>
      <w:r w:rsidRPr="00C520B6">
        <w:rPr>
          <w:rStyle w:val="Zag11"/>
          <w:rFonts w:ascii="Times New Roman" w:eastAsia="@Arial Unicode MS" w:hAnsi="Times New Roman" w:cs="Times New Roman"/>
          <w:sz w:val="24"/>
          <w:szCs w:val="24"/>
        </w:rPr>
        <w:t xml:space="preserve">и </w:t>
      </w:r>
      <w:r w:rsidRPr="00C520B6">
        <w:rPr>
          <w:rStyle w:val="Zag11"/>
          <w:rFonts w:ascii="Times New Roman" w:eastAsia="@Arial Unicode MS" w:hAnsi="Times New Roman" w:cs="Times New Roman"/>
          <w:b/>
          <w:bCs/>
          <w:i/>
          <w:iCs/>
          <w:sz w:val="24"/>
          <w:szCs w:val="24"/>
        </w:rPr>
        <w:t>ь</w:t>
      </w:r>
      <w:r w:rsidRPr="00C520B6">
        <w:rPr>
          <w:rStyle w:val="Zag11"/>
          <w:rFonts w:ascii="Times New Roman" w:eastAsia="@Arial Unicode MS" w:hAnsi="Times New Roman" w:cs="Times New Roman"/>
          <w:bCs/>
          <w:sz w:val="24"/>
          <w:szCs w:val="24"/>
        </w:rPr>
        <w:t>.</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Установление соотношения звукового и буквенного состава слова в словах типа </w:t>
      </w:r>
      <w:r w:rsidRPr="00C520B6">
        <w:rPr>
          <w:rStyle w:val="Zag11"/>
          <w:rFonts w:ascii="Times New Roman" w:eastAsia="@Arial Unicode MS" w:hAnsi="Times New Roman" w:cs="Times New Roman"/>
          <w:i/>
          <w:iCs/>
          <w:sz w:val="24"/>
          <w:szCs w:val="24"/>
        </w:rPr>
        <w:t>стол</w:t>
      </w:r>
      <w:r w:rsidRPr="00C520B6">
        <w:rPr>
          <w:rStyle w:val="Zag11"/>
          <w:rFonts w:ascii="Times New Roman" w:eastAsia="@Arial Unicode MS" w:hAnsi="Times New Roman" w:cs="Times New Roman"/>
          <w:iCs/>
          <w:sz w:val="24"/>
          <w:szCs w:val="24"/>
        </w:rPr>
        <w:t>,</w:t>
      </w:r>
      <w:r w:rsidRPr="00C520B6">
        <w:rPr>
          <w:rStyle w:val="Zag11"/>
          <w:rFonts w:ascii="Times New Roman" w:eastAsia="@Arial Unicode MS" w:hAnsi="Times New Roman" w:cs="Times New Roman"/>
          <w:i/>
          <w:iCs/>
          <w:sz w:val="24"/>
          <w:szCs w:val="24"/>
        </w:rPr>
        <w:t xml:space="preserve"> конь</w:t>
      </w:r>
      <w:r w:rsidRPr="00C520B6">
        <w:rPr>
          <w:rStyle w:val="Zag11"/>
          <w:rFonts w:ascii="Times New Roman" w:eastAsia="@Arial Unicode MS" w:hAnsi="Times New Roman" w:cs="Times New Roman"/>
          <w:sz w:val="24"/>
          <w:szCs w:val="24"/>
        </w:rPr>
        <w:t xml:space="preserve">; в словах с йотированными гласными </w:t>
      </w:r>
      <w:r w:rsidRPr="00C520B6">
        <w:rPr>
          <w:rStyle w:val="Zag11"/>
          <w:rFonts w:ascii="Times New Roman" w:eastAsia="@Arial Unicode MS" w:hAnsi="Times New Roman" w:cs="Times New Roman"/>
          <w:b/>
          <w:bCs/>
          <w:i/>
          <w:iCs/>
          <w:sz w:val="24"/>
          <w:szCs w:val="24"/>
        </w:rPr>
        <w:t>е</w:t>
      </w:r>
      <w:r w:rsidRPr="00C520B6">
        <w:rPr>
          <w:rStyle w:val="Zag11"/>
          <w:rFonts w:ascii="Times New Roman" w:eastAsia="@Arial Unicode MS" w:hAnsi="Times New Roman" w:cs="Times New Roman"/>
          <w:bCs/>
          <w:sz w:val="24"/>
          <w:szCs w:val="24"/>
        </w:rPr>
        <w:t xml:space="preserve">, </w:t>
      </w:r>
      <w:r w:rsidRPr="00C520B6">
        <w:rPr>
          <w:rStyle w:val="Zag11"/>
          <w:rFonts w:ascii="Times New Roman" w:eastAsia="@Arial Unicode MS" w:hAnsi="Times New Roman" w:cs="Times New Roman"/>
          <w:b/>
          <w:bCs/>
          <w:i/>
          <w:iCs/>
          <w:sz w:val="24"/>
          <w:szCs w:val="24"/>
        </w:rPr>
        <w:t>е</w:t>
      </w:r>
      <w:r w:rsidRPr="00C520B6">
        <w:rPr>
          <w:rStyle w:val="Zag11"/>
          <w:rFonts w:ascii="Times New Roman" w:eastAsia="@Arial Unicode MS" w:hAnsi="Times New Roman" w:cs="Times New Roman"/>
          <w:bCs/>
          <w:sz w:val="24"/>
          <w:szCs w:val="24"/>
        </w:rPr>
        <w:t xml:space="preserve">, </w:t>
      </w:r>
      <w:r w:rsidRPr="00C520B6">
        <w:rPr>
          <w:rStyle w:val="Zag11"/>
          <w:rFonts w:ascii="Times New Roman" w:eastAsia="@Arial Unicode MS" w:hAnsi="Times New Roman" w:cs="Times New Roman"/>
          <w:b/>
          <w:bCs/>
          <w:i/>
          <w:iCs/>
          <w:sz w:val="24"/>
          <w:szCs w:val="24"/>
        </w:rPr>
        <w:t>ю</w:t>
      </w:r>
      <w:r w:rsidRPr="00C520B6">
        <w:rPr>
          <w:rStyle w:val="Zag11"/>
          <w:rFonts w:ascii="Times New Roman" w:eastAsia="@Arial Unicode MS" w:hAnsi="Times New Roman" w:cs="Times New Roman"/>
          <w:bCs/>
          <w:sz w:val="24"/>
          <w:szCs w:val="24"/>
        </w:rPr>
        <w:t xml:space="preserve">, </w:t>
      </w:r>
      <w:r w:rsidRPr="00C520B6">
        <w:rPr>
          <w:rStyle w:val="Zag11"/>
          <w:rFonts w:ascii="Times New Roman" w:eastAsia="@Arial Unicode MS" w:hAnsi="Times New Roman" w:cs="Times New Roman"/>
          <w:b/>
          <w:bCs/>
          <w:i/>
          <w:iCs/>
          <w:sz w:val="24"/>
          <w:szCs w:val="24"/>
        </w:rPr>
        <w:t>я</w:t>
      </w:r>
      <w:r w:rsidRPr="00C520B6">
        <w:rPr>
          <w:rStyle w:val="Zag11"/>
          <w:rFonts w:ascii="Times New Roman" w:eastAsia="@Arial Unicode MS" w:hAnsi="Times New Roman" w:cs="Times New Roman"/>
          <w:sz w:val="24"/>
          <w:szCs w:val="24"/>
        </w:rPr>
        <w:t>; в словах с непроизносимыми согласными.</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Использование небуквенных графических средств: пробела между словами, знака переноса, абзаца.</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b/>
          <w:bCs/>
          <w:sz w:val="24"/>
          <w:szCs w:val="24"/>
        </w:rPr>
      </w:pPr>
      <w:r w:rsidRPr="00C520B6">
        <w:rPr>
          <w:rStyle w:val="Zag11"/>
          <w:rFonts w:ascii="Times New Roman" w:eastAsia="@Arial Unicode MS" w:hAnsi="Times New Roman" w:cs="Times New Roman"/>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b/>
          <w:bCs/>
          <w:sz w:val="24"/>
          <w:szCs w:val="24"/>
        </w:rPr>
      </w:pPr>
      <w:r w:rsidRPr="00C520B6">
        <w:rPr>
          <w:rStyle w:val="Zag11"/>
          <w:rFonts w:ascii="Times New Roman" w:eastAsia="@Arial Unicode MS" w:hAnsi="Times New Roman" w:cs="Times New Roman"/>
          <w:b/>
          <w:bCs/>
          <w:sz w:val="24"/>
          <w:szCs w:val="24"/>
        </w:rPr>
        <w:lastRenderedPageBreak/>
        <w:t>Лексика</w:t>
      </w:r>
      <w:r w:rsidRPr="00C520B6">
        <w:rPr>
          <w:rStyle w:val="aff9"/>
          <w:rFonts w:ascii="Times New Roman" w:eastAsia="@Arial Unicode MS" w:hAnsi="Times New Roman" w:cs="Times New Roman"/>
          <w:b/>
          <w:bCs/>
          <w:sz w:val="24"/>
          <w:szCs w:val="24"/>
        </w:rPr>
        <w:footnoteReference w:id="2"/>
      </w:r>
      <w:r w:rsidRPr="00C520B6">
        <w:rPr>
          <w:rStyle w:val="Zag11"/>
          <w:rFonts w:ascii="Times New Roman" w:eastAsia="@Arial Unicode MS" w:hAnsi="Times New Roman" w:cs="Times New Roman"/>
          <w:b/>
          <w:bCs/>
          <w:sz w:val="24"/>
          <w:szCs w:val="24"/>
        </w:rPr>
        <w:t xml:space="preserve">. </w:t>
      </w:r>
      <w:r w:rsidRPr="00C520B6">
        <w:rPr>
          <w:rStyle w:val="Zag11"/>
          <w:rFonts w:ascii="Times New Roman" w:eastAsia="@Arial Unicode MS" w:hAnsi="Times New Roman" w:cs="Times New Roman"/>
          <w:sz w:val="24"/>
          <w:szCs w:val="24"/>
        </w:rPr>
        <w:t xml:space="preserve">Понимание слова как единства звучания и значения. Выявление слов, значение которых требует уточнения. </w:t>
      </w:r>
      <w:r w:rsidRPr="00C520B6">
        <w:rPr>
          <w:rStyle w:val="Zag11"/>
          <w:rFonts w:ascii="Times New Roman" w:eastAsia="@Arial Unicode MS" w:hAnsi="Times New Roman" w:cs="Times New Roman"/>
          <w:i/>
          <w:iCs/>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b/>
          <w:bCs/>
          <w:sz w:val="24"/>
          <w:szCs w:val="24"/>
        </w:rPr>
      </w:pPr>
      <w:r w:rsidRPr="00C520B6">
        <w:rPr>
          <w:rStyle w:val="Zag11"/>
          <w:rFonts w:ascii="Times New Roman" w:eastAsia="@Arial Unicode MS" w:hAnsi="Times New Roman" w:cs="Times New Roman"/>
          <w:b/>
          <w:bCs/>
          <w:sz w:val="24"/>
          <w:szCs w:val="24"/>
        </w:rPr>
        <w:t xml:space="preserve">Состав слова (морфемика). </w:t>
      </w:r>
      <w:r w:rsidRPr="00C520B6">
        <w:rPr>
          <w:rStyle w:val="Zag11"/>
          <w:rFonts w:ascii="Times New Roman" w:eastAsia="@Arial Unicode MS" w:hAnsi="Times New Roman" w:cs="Times New Roman"/>
          <w:sz w:val="24"/>
          <w:szCs w:val="24"/>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C520B6">
        <w:rPr>
          <w:rStyle w:val="Zag11"/>
          <w:rFonts w:ascii="Times New Roman" w:eastAsia="@Arial Unicode MS" w:hAnsi="Times New Roman" w:cs="Times New Roman"/>
          <w:i/>
          <w:iCs/>
          <w:sz w:val="24"/>
          <w:szCs w:val="24"/>
        </w:rPr>
        <w:t>Представление о значении суффиксов и приставок. Образование однокоренных слов с помощью суффиксов и приставок. Разбор слова по составу.</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b/>
          <w:bCs/>
          <w:sz w:val="24"/>
          <w:szCs w:val="24"/>
        </w:rPr>
        <w:t xml:space="preserve">Морфология. </w:t>
      </w:r>
      <w:r w:rsidRPr="00C520B6">
        <w:rPr>
          <w:rStyle w:val="Zag11"/>
          <w:rFonts w:ascii="Times New Roman" w:eastAsia="@Arial Unicode MS" w:hAnsi="Times New Roman" w:cs="Times New Roman"/>
          <w:sz w:val="24"/>
          <w:szCs w:val="24"/>
        </w:rPr>
        <w:t xml:space="preserve">Части речи; </w:t>
      </w:r>
      <w:r w:rsidRPr="00C520B6">
        <w:rPr>
          <w:rStyle w:val="Zag11"/>
          <w:rFonts w:ascii="Times New Roman" w:eastAsia="@Arial Unicode MS" w:hAnsi="Times New Roman" w:cs="Times New Roman"/>
          <w:i/>
          <w:iCs/>
          <w:sz w:val="24"/>
          <w:szCs w:val="24"/>
        </w:rPr>
        <w:t xml:space="preserve">деление частей речи </w:t>
      </w:r>
      <w:proofErr w:type="gramStart"/>
      <w:r w:rsidRPr="00C520B6">
        <w:rPr>
          <w:rStyle w:val="Zag11"/>
          <w:rFonts w:ascii="Times New Roman" w:eastAsia="@Arial Unicode MS" w:hAnsi="Times New Roman" w:cs="Times New Roman"/>
          <w:i/>
          <w:iCs/>
          <w:sz w:val="24"/>
          <w:szCs w:val="24"/>
        </w:rPr>
        <w:t>на</w:t>
      </w:r>
      <w:proofErr w:type="gramEnd"/>
      <w:r w:rsidRPr="00C520B6">
        <w:rPr>
          <w:rStyle w:val="Zag11"/>
          <w:rFonts w:ascii="Times New Roman" w:eastAsia="@Arial Unicode MS" w:hAnsi="Times New Roman" w:cs="Times New Roman"/>
          <w:i/>
          <w:iCs/>
          <w:sz w:val="24"/>
          <w:szCs w:val="24"/>
        </w:rPr>
        <w:t xml:space="preserve"> самостоятельные и служебные.</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C520B6">
        <w:rPr>
          <w:rStyle w:val="Zag11"/>
          <w:rFonts w:ascii="Times New Roman" w:eastAsia="@Arial Unicode MS" w:hAnsi="Times New Roman" w:cs="Times New Roman"/>
          <w:i/>
          <w:iCs/>
          <w:sz w:val="24"/>
          <w:szCs w:val="24"/>
        </w:rPr>
        <w:t xml:space="preserve">Различение падежных и смысловых (синтаксических) вопросов. </w:t>
      </w:r>
      <w:r w:rsidRPr="00C520B6">
        <w:rPr>
          <w:rStyle w:val="Zag11"/>
          <w:rFonts w:ascii="Times New Roman" w:eastAsia="@Arial Unicode MS" w:hAnsi="Times New Roman" w:cs="Times New Roman"/>
          <w:sz w:val="24"/>
          <w:szCs w:val="24"/>
        </w:rPr>
        <w:t xml:space="preserve">Определение принадлежности имен существительных к 1, 2, 3-му склонению. </w:t>
      </w:r>
      <w:r w:rsidRPr="00C520B6">
        <w:rPr>
          <w:rStyle w:val="Zag11"/>
          <w:rFonts w:ascii="Times New Roman" w:eastAsia="@Arial Unicode MS" w:hAnsi="Times New Roman" w:cs="Times New Roman"/>
          <w:i/>
          <w:iCs/>
          <w:sz w:val="24"/>
          <w:szCs w:val="24"/>
        </w:rPr>
        <w:t>Морфологический разбор имен существительных</w:t>
      </w:r>
      <w:r w:rsidRPr="00C520B6">
        <w:rPr>
          <w:rStyle w:val="Zag11"/>
          <w:rFonts w:ascii="Times New Roman" w:eastAsia="@Arial Unicode MS" w:hAnsi="Times New Roman" w:cs="Times New Roman"/>
          <w:sz w:val="24"/>
          <w:szCs w:val="24"/>
        </w:rPr>
        <w:t>.</w:t>
      </w:r>
    </w:p>
    <w:p w:rsidR="00C520B6" w:rsidRPr="00C520B6" w:rsidRDefault="00C520B6" w:rsidP="00C520B6">
      <w:pPr>
        <w:widowControl w:val="0"/>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sidRPr="00C520B6">
        <w:rPr>
          <w:rStyle w:val="Zag11"/>
          <w:rFonts w:ascii="Times New Roman" w:eastAsia="@Arial Unicode MS" w:hAnsi="Times New Roman" w:cs="Times New Roman"/>
          <w:sz w:val="24"/>
          <w:szCs w:val="24"/>
        </w:rPr>
        <w:noBreakHyphen/>
      </w:r>
      <w:r w:rsidRPr="00C520B6">
        <w:rPr>
          <w:rStyle w:val="Zag11"/>
          <w:rFonts w:ascii="Times New Roman" w:eastAsia="@Arial Unicode MS" w:hAnsi="Times New Roman" w:cs="Times New Roman"/>
          <w:b/>
          <w:bCs/>
          <w:i/>
          <w:iCs/>
          <w:sz w:val="24"/>
          <w:szCs w:val="24"/>
        </w:rPr>
        <w:t>и</w:t>
      </w:r>
      <w:proofErr w:type="gramEnd"/>
      <w:r w:rsidRPr="00C520B6">
        <w:rPr>
          <w:rStyle w:val="Zag11"/>
          <w:rFonts w:ascii="Times New Roman" w:eastAsia="@Arial Unicode MS" w:hAnsi="Times New Roman" w:cs="Times New Roman"/>
          <w:b/>
          <w:bCs/>
          <w:i/>
          <w:iCs/>
          <w:sz w:val="24"/>
          <w:szCs w:val="24"/>
        </w:rPr>
        <w:t>й</w:t>
      </w:r>
      <w:r w:rsidRPr="00C520B6">
        <w:rPr>
          <w:rStyle w:val="Zag11"/>
          <w:rFonts w:ascii="Times New Roman" w:eastAsia="@Arial Unicode MS" w:hAnsi="Times New Roman" w:cs="Times New Roman"/>
          <w:sz w:val="24"/>
          <w:szCs w:val="24"/>
        </w:rPr>
        <w:t xml:space="preserve">, </w:t>
      </w:r>
      <w:r w:rsidRPr="00C520B6">
        <w:rPr>
          <w:rStyle w:val="Zag11"/>
          <w:rFonts w:ascii="Times New Roman" w:eastAsia="@Arial Unicode MS" w:hAnsi="Times New Roman" w:cs="Times New Roman"/>
          <w:b/>
          <w:bCs/>
          <w:sz w:val="24"/>
          <w:szCs w:val="24"/>
        </w:rPr>
        <w:noBreakHyphen/>
      </w:r>
      <w:r w:rsidRPr="00C520B6">
        <w:rPr>
          <w:rStyle w:val="Zag11"/>
          <w:rFonts w:ascii="Times New Roman" w:eastAsia="@Arial Unicode MS" w:hAnsi="Times New Roman" w:cs="Times New Roman"/>
          <w:b/>
          <w:bCs/>
          <w:i/>
          <w:iCs/>
          <w:sz w:val="24"/>
          <w:szCs w:val="24"/>
        </w:rPr>
        <w:t>ья</w:t>
      </w:r>
      <w:r w:rsidRPr="00C520B6">
        <w:rPr>
          <w:rStyle w:val="Zag11"/>
          <w:rFonts w:ascii="Times New Roman" w:eastAsia="@Arial Unicode MS" w:hAnsi="Times New Roman" w:cs="Times New Roman"/>
          <w:sz w:val="24"/>
          <w:szCs w:val="24"/>
        </w:rPr>
        <w:t xml:space="preserve">, </w:t>
      </w:r>
      <w:r w:rsidRPr="00C520B6">
        <w:rPr>
          <w:rStyle w:val="Zag11"/>
          <w:rFonts w:ascii="Times New Roman" w:eastAsia="@Arial Unicode MS" w:hAnsi="Times New Roman" w:cs="Times New Roman"/>
          <w:b/>
          <w:bCs/>
          <w:sz w:val="24"/>
          <w:szCs w:val="24"/>
        </w:rPr>
        <w:noBreakHyphen/>
      </w:r>
      <w:r w:rsidRPr="00C520B6">
        <w:rPr>
          <w:rStyle w:val="Zag11"/>
          <w:rFonts w:ascii="Times New Roman" w:eastAsia="@Arial Unicode MS" w:hAnsi="Times New Roman" w:cs="Times New Roman"/>
          <w:b/>
          <w:bCs/>
          <w:i/>
          <w:iCs/>
          <w:sz w:val="24"/>
          <w:szCs w:val="24"/>
        </w:rPr>
        <w:t>ов</w:t>
      </w:r>
      <w:r w:rsidRPr="00C520B6">
        <w:rPr>
          <w:rStyle w:val="Zag11"/>
          <w:rFonts w:ascii="Times New Roman" w:eastAsia="@Arial Unicode MS" w:hAnsi="Times New Roman" w:cs="Times New Roman"/>
          <w:sz w:val="24"/>
          <w:szCs w:val="24"/>
        </w:rPr>
        <w:t xml:space="preserve">, </w:t>
      </w:r>
      <w:r w:rsidRPr="00C520B6">
        <w:rPr>
          <w:rStyle w:val="Zag11"/>
          <w:rFonts w:ascii="Times New Roman" w:eastAsia="@Arial Unicode MS" w:hAnsi="Times New Roman" w:cs="Times New Roman"/>
          <w:b/>
          <w:bCs/>
          <w:sz w:val="24"/>
          <w:szCs w:val="24"/>
        </w:rPr>
        <w:noBreakHyphen/>
      </w:r>
      <w:r w:rsidRPr="00C520B6">
        <w:rPr>
          <w:rStyle w:val="Zag11"/>
          <w:rFonts w:ascii="Times New Roman" w:eastAsia="@Arial Unicode MS" w:hAnsi="Times New Roman" w:cs="Times New Roman"/>
          <w:b/>
          <w:bCs/>
          <w:i/>
          <w:iCs/>
          <w:sz w:val="24"/>
          <w:szCs w:val="24"/>
        </w:rPr>
        <w:t>ин</w:t>
      </w:r>
      <w:r w:rsidRPr="00C520B6">
        <w:rPr>
          <w:rStyle w:val="Zag11"/>
          <w:rFonts w:ascii="Times New Roman" w:eastAsia="@Arial Unicode MS" w:hAnsi="Times New Roman" w:cs="Times New Roman"/>
          <w:sz w:val="24"/>
          <w:szCs w:val="24"/>
        </w:rPr>
        <w:t xml:space="preserve">. </w:t>
      </w:r>
      <w:r w:rsidRPr="00C520B6">
        <w:rPr>
          <w:rStyle w:val="Zag11"/>
          <w:rFonts w:ascii="Times New Roman" w:eastAsia="@Arial Unicode MS" w:hAnsi="Times New Roman" w:cs="Times New Roman"/>
          <w:i/>
          <w:iCs/>
          <w:sz w:val="24"/>
          <w:szCs w:val="24"/>
        </w:rPr>
        <w:t>Морфологический разбор имен прилагательных.</w:t>
      </w:r>
    </w:p>
    <w:p w:rsidR="00C520B6" w:rsidRPr="00C520B6" w:rsidRDefault="00C520B6" w:rsidP="00C520B6">
      <w:pPr>
        <w:widowControl w:val="0"/>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Местоимение. Общее представление о местоимении. </w:t>
      </w:r>
      <w:r w:rsidRPr="00C520B6">
        <w:rPr>
          <w:rStyle w:val="Zag11"/>
          <w:rFonts w:ascii="Times New Roman" w:eastAsia="@Arial Unicode MS" w:hAnsi="Times New Roman" w:cs="Times New Roman"/>
          <w:i/>
          <w:iCs/>
          <w:sz w:val="24"/>
          <w:szCs w:val="24"/>
        </w:rPr>
        <w:t>Личные местоимения, значение и употребление в речи. Личные местоимения 1</w:t>
      </w:r>
      <w:r w:rsidRPr="00C520B6">
        <w:rPr>
          <w:rStyle w:val="Zag11"/>
          <w:rFonts w:ascii="Times New Roman" w:eastAsia="@Arial Unicode MS" w:hAnsi="Times New Roman" w:cs="Times New Roman"/>
          <w:sz w:val="24"/>
          <w:szCs w:val="24"/>
        </w:rPr>
        <w:t xml:space="preserve">, </w:t>
      </w:r>
      <w:r w:rsidRPr="00C520B6">
        <w:rPr>
          <w:rStyle w:val="Zag11"/>
          <w:rFonts w:ascii="Times New Roman" w:eastAsia="@Arial Unicode MS" w:hAnsi="Times New Roman" w:cs="Times New Roman"/>
          <w:i/>
          <w:iCs/>
          <w:sz w:val="24"/>
          <w:szCs w:val="24"/>
        </w:rPr>
        <w:t>2</w:t>
      </w:r>
      <w:r w:rsidRPr="00C520B6">
        <w:rPr>
          <w:rStyle w:val="Zag11"/>
          <w:rFonts w:ascii="Times New Roman" w:eastAsia="@Arial Unicode MS" w:hAnsi="Times New Roman" w:cs="Times New Roman"/>
          <w:sz w:val="24"/>
          <w:szCs w:val="24"/>
        </w:rPr>
        <w:t xml:space="preserve">, </w:t>
      </w:r>
      <w:r w:rsidRPr="00C520B6">
        <w:rPr>
          <w:rStyle w:val="Zag11"/>
          <w:rFonts w:ascii="Times New Roman" w:eastAsia="@Arial Unicode MS" w:hAnsi="Times New Roman" w:cs="Times New Roman"/>
          <w:i/>
          <w:iCs/>
          <w:sz w:val="24"/>
          <w:szCs w:val="24"/>
        </w:rPr>
        <w:t>3</w:t>
      </w:r>
      <w:r w:rsidRPr="00C520B6">
        <w:rPr>
          <w:rStyle w:val="Zag11"/>
          <w:rFonts w:ascii="Times New Roman" w:eastAsia="@Arial Unicode MS" w:hAnsi="Times New Roman" w:cs="Times New Roman"/>
          <w:i/>
          <w:iCs/>
          <w:sz w:val="24"/>
          <w:szCs w:val="24"/>
        </w:rPr>
        <w:noBreakHyphen/>
        <w:t>го лица единственного и множественного числа. Склонение личных местоимений</w:t>
      </w:r>
      <w:r w:rsidRPr="00C520B6">
        <w:rPr>
          <w:rStyle w:val="Zag11"/>
          <w:rFonts w:ascii="Times New Roman" w:eastAsia="@Arial Unicode MS" w:hAnsi="Times New Roman" w:cs="Times New Roman"/>
          <w:sz w:val="24"/>
          <w:szCs w:val="24"/>
        </w:rPr>
        <w:t>.</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i/>
          <w:iCs/>
          <w:sz w:val="24"/>
          <w:szCs w:val="24"/>
        </w:rPr>
      </w:pPr>
      <w:r w:rsidRPr="00C520B6">
        <w:rPr>
          <w:rStyle w:val="Zag11"/>
          <w:rFonts w:ascii="Times New Roman" w:eastAsia="@Arial Unicode MS" w:hAnsi="Times New Roman" w:cs="Times New Roman"/>
          <w:sz w:val="24"/>
          <w:szCs w:val="24"/>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C520B6">
        <w:rPr>
          <w:rStyle w:val="Zag11"/>
          <w:rFonts w:ascii="Times New Roman" w:eastAsia="@Arial Unicode MS" w:hAnsi="Times New Roman" w:cs="Times New Roman"/>
          <w:i/>
          <w:iCs/>
          <w:sz w:val="24"/>
          <w:szCs w:val="24"/>
        </w:rPr>
        <w:t>Морфологический разбор глаголов.</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i/>
          <w:iCs/>
          <w:sz w:val="24"/>
          <w:szCs w:val="24"/>
        </w:rPr>
        <w:t>Наречие. Значение и употребление в речи.</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Предлог. </w:t>
      </w:r>
      <w:r w:rsidRPr="00C520B6">
        <w:rPr>
          <w:rStyle w:val="Zag11"/>
          <w:rFonts w:ascii="Times New Roman" w:eastAsia="@Arial Unicode MS" w:hAnsi="Times New Roman" w:cs="Times New Roman"/>
          <w:i/>
          <w:iCs/>
          <w:sz w:val="24"/>
          <w:szCs w:val="24"/>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C520B6">
        <w:rPr>
          <w:rStyle w:val="Zag11"/>
          <w:rFonts w:ascii="Times New Roman" w:eastAsia="@Arial Unicode MS" w:hAnsi="Times New Roman" w:cs="Times New Roman"/>
          <w:sz w:val="24"/>
          <w:szCs w:val="24"/>
        </w:rPr>
        <w:t>Отличие предлогов от приставок.</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b/>
          <w:bCs/>
          <w:sz w:val="24"/>
          <w:szCs w:val="24"/>
        </w:rPr>
      </w:pPr>
      <w:r w:rsidRPr="00C520B6">
        <w:rPr>
          <w:rStyle w:val="Zag11"/>
          <w:rFonts w:ascii="Times New Roman" w:eastAsia="@Arial Unicode MS" w:hAnsi="Times New Roman" w:cs="Times New Roman"/>
          <w:sz w:val="24"/>
          <w:szCs w:val="24"/>
        </w:rPr>
        <w:t xml:space="preserve">Союзы </w:t>
      </w:r>
      <w:r w:rsidRPr="00C520B6">
        <w:rPr>
          <w:rStyle w:val="Zag11"/>
          <w:rFonts w:ascii="Times New Roman" w:eastAsia="@Arial Unicode MS" w:hAnsi="Times New Roman" w:cs="Times New Roman"/>
          <w:b/>
          <w:bCs/>
          <w:i/>
          <w:iCs/>
          <w:sz w:val="24"/>
          <w:szCs w:val="24"/>
        </w:rPr>
        <w:t>и</w:t>
      </w:r>
      <w:r w:rsidRPr="00C520B6">
        <w:rPr>
          <w:rStyle w:val="Zag11"/>
          <w:rFonts w:ascii="Times New Roman" w:eastAsia="@Arial Unicode MS" w:hAnsi="Times New Roman" w:cs="Times New Roman"/>
          <w:sz w:val="24"/>
          <w:szCs w:val="24"/>
        </w:rPr>
        <w:t xml:space="preserve">, </w:t>
      </w:r>
      <w:r w:rsidRPr="00C520B6">
        <w:rPr>
          <w:rStyle w:val="Zag11"/>
          <w:rFonts w:ascii="Times New Roman" w:eastAsia="@Arial Unicode MS" w:hAnsi="Times New Roman" w:cs="Times New Roman"/>
          <w:b/>
          <w:bCs/>
          <w:i/>
          <w:iCs/>
          <w:sz w:val="24"/>
          <w:szCs w:val="24"/>
        </w:rPr>
        <w:t>а</w:t>
      </w:r>
      <w:r w:rsidRPr="00C520B6">
        <w:rPr>
          <w:rStyle w:val="Zag11"/>
          <w:rFonts w:ascii="Times New Roman" w:eastAsia="@Arial Unicode MS" w:hAnsi="Times New Roman" w:cs="Times New Roman"/>
          <w:sz w:val="24"/>
          <w:szCs w:val="24"/>
        </w:rPr>
        <w:t xml:space="preserve">, </w:t>
      </w:r>
      <w:r w:rsidRPr="00C520B6">
        <w:rPr>
          <w:rStyle w:val="Zag11"/>
          <w:rFonts w:ascii="Times New Roman" w:eastAsia="@Arial Unicode MS" w:hAnsi="Times New Roman" w:cs="Times New Roman"/>
          <w:b/>
          <w:bCs/>
          <w:i/>
          <w:iCs/>
          <w:sz w:val="24"/>
          <w:szCs w:val="24"/>
        </w:rPr>
        <w:t>но</w:t>
      </w:r>
      <w:r w:rsidRPr="00C520B6">
        <w:rPr>
          <w:rStyle w:val="Zag11"/>
          <w:rFonts w:ascii="Times New Roman" w:eastAsia="@Arial Unicode MS" w:hAnsi="Times New Roman" w:cs="Times New Roman"/>
          <w:sz w:val="24"/>
          <w:szCs w:val="24"/>
        </w:rPr>
        <w:t xml:space="preserve">, их роль в речи. Частица </w:t>
      </w:r>
      <w:r w:rsidRPr="00C520B6">
        <w:rPr>
          <w:rStyle w:val="Zag11"/>
          <w:rFonts w:ascii="Times New Roman" w:eastAsia="@Arial Unicode MS" w:hAnsi="Times New Roman" w:cs="Times New Roman"/>
          <w:b/>
          <w:bCs/>
          <w:i/>
          <w:iCs/>
          <w:sz w:val="24"/>
          <w:szCs w:val="24"/>
        </w:rPr>
        <w:t>не</w:t>
      </w:r>
      <w:r w:rsidRPr="00C520B6">
        <w:rPr>
          <w:rStyle w:val="Zag11"/>
          <w:rFonts w:ascii="Times New Roman" w:eastAsia="@Arial Unicode MS" w:hAnsi="Times New Roman" w:cs="Times New Roman"/>
          <w:sz w:val="24"/>
          <w:szCs w:val="24"/>
        </w:rPr>
        <w:t>, ее значение.</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b/>
          <w:bCs/>
          <w:sz w:val="24"/>
          <w:szCs w:val="24"/>
        </w:rPr>
        <w:t xml:space="preserve">Синтаксис. </w:t>
      </w:r>
      <w:r w:rsidRPr="00C520B6">
        <w:rPr>
          <w:rStyle w:val="Zag11"/>
          <w:rFonts w:ascii="Times New Roman" w:eastAsia="@Arial Unicode MS" w:hAnsi="Times New Roman" w:cs="Times New Roman"/>
          <w:sz w:val="24"/>
          <w:szCs w:val="24"/>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Нахождение и самостоятельное составление предложений с однородными членами без союзов и с союзами </w:t>
      </w:r>
      <w:r w:rsidRPr="00C520B6">
        <w:rPr>
          <w:rStyle w:val="Zag11"/>
          <w:rFonts w:ascii="Times New Roman" w:eastAsia="@Arial Unicode MS" w:hAnsi="Times New Roman" w:cs="Times New Roman"/>
          <w:b/>
          <w:bCs/>
          <w:i/>
          <w:iCs/>
          <w:sz w:val="24"/>
          <w:szCs w:val="24"/>
        </w:rPr>
        <w:t>и</w:t>
      </w:r>
      <w:r w:rsidRPr="00C520B6">
        <w:rPr>
          <w:rStyle w:val="Zag11"/>
          <w:rFonts w:ascii="Times New Roman" w:eastAsia="@Arial Unicode MS" w:hAnsi="Times New Roman" w:cs="Times New Roman"/>
          <w:sz w:val="24"/>
          <w:szCs w:val="24"/>
        </w:rPr>
        <w:t xml:space="preserve">, </w:t>
      </w:r>
      <w:r w:rsidRPr="00C520B6">
        <w:rPr>
          <w:rStyle w:val="Zag11"/>
          <w:rFonts w:ascii="Times New Roman" w:eastAsia="@Arial Unicode MS" w:hAnsi="Times New Roman" w:cs="Times New Roman"/>
          <w:b/>
          <w:bCs/>
          <w:i/>
          <w:iCs/>
          <w:sz w:val="24"/>
          <w:szCs w:val="24"/>
        </w:rPr>
        <w:t>а</w:t>
      </w:r>
      <w:r w:rsidRPr="00C520B6">
        <w:rPr>
          <w:rStyle w:val="Zag11"/>
          <w:rFonts w:ascii="Times New Roman" w:eastAsia="@Arial Unicode MS" w:hAnsi="Times New Roman" w:cs="Times New Roman"/>
          <w:sz w:val="24"/>
          <w:szCs w:val="24"/>
        </w:rPr>
        <w:t xml:space="preserve">, </w:t>
      </w:r>
      <w:r w:rsidRPr="00C520B6">
        <w:rPr>
          <w:rStyle w:val="Zag11"/>
          <w:rFonts w:ascii="Times New Roman" w:eastAsia="@Arial Unicode MS" w:hAnsi="Times New Roman" w:cs="Times New Roman"/>
          <w:b/>
          <w:bCs/>
          <w:i/>
          <w:iCs/>
          <w:sz w:val="24"/>
          <w:szCs w:val="24"/>
        </w:rPr>
        <w:t>но</w:t>
      </w:r>
      <w:r w:rsidRPr="00C520B6">
        <w:rPr>
          <w:rStyle w:val="Zag11"/>
          <w:rFonts w:ascii="Times New Roman" w:eastAsia="@Arial Unicode MS" w:hAnsi="Times New Roman" w:cs="Times New Roman"/>
          <w:sz w:val="24"/>
          <w:szCs w:val="24"/>
        </w:rPr>
        <w:t>. Использование интонации перечисления в предложениях с однородными членами.</w:t>
      </w:r>
    </w:p>
    <w:p w:rsidR="00C520B6" w:rsidRPr="00C520B6" w:rsidRDefault="00C520B6" w:rsidP="00C520B6">
      <w:pPr>
        <w:tabs>
          <w:tab w:val="left" w:leader="dot" w:pos="624"/>
        </w:tabs>
        <w:spacing w:after="0" w:line="240" w:lineRule="auto"/>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i/>
          <w:iCs/>
          <w:sz w:val="24"/>
          <w:szCs w:val="24"/>
        </w:rPr>
        <w:t>Различение простых и сложных предложений</w:t>
      </w:r>
      <w:r w:rsidRPr="00C520B6">
        <w:rPr>
          <w:rStyle w:val="Zag11"/>
          <w:rFonts w:ascii="Times New Roman" w:eastAsia="@Arial Unicode MS" w:hAnsi="Times New Roman" w:cs="Times New Roman"/>
          <w:sz w:val="24"/>
          <w:szCs w:val="24"/>
        </w:rPr>
        <w:t>.</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b/>
          <w:bCs/>
          <w:sz w:val="24"/>
          <w:szCs w:val="24"/>
        </w:rPr>
        <w:t>Орфография и пунктуация.</w:t>
      </w:r>
      <w:r w:rsidRPr="00C520B6">
        <w:rPr>
          <w:rStyle w:val="Zag11"/>
          <w:rFonts w:ascii="Times New Roman" w:eastAsia="@Arial Unicode MS" w:hAnsi="Times New Roman" w:cs="Times New Roman"/>
          <w:sz w:val="24"/>
          <w:szCs w:val="24"/>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C520B6" w:rsidRPr="00C520B6" w:rsidRDefault="00C520B6" w:rsidP="00C520B6">
      <w:pPr>
        <w:widowControl w:val="0"/>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Применение правил правописания:</w:t>
      </w:r>
    </w:p>
    <w:p w:rsidR="00C520B6" w:rsidRPr="00C520B6" w:rsidRDefault="00C520B6" w:rsidP="00C520B6">
      <w:pPr>
        <w:widowControl w:val="0"/>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lastRenderedPageBreak/>
        <w:t xml:space="preserve">сочетания </w:t>
      </w:r>
      <w:r w:rsidRPr="00C520B6">
        <w:rPr>
          <w:rStyle w:val="Zag11"/>
          <w:rFonts w:ascii="Times New Roman" w:eastAsia="@Arial Unicode MS" w:hAnsi="Times New Roman" w:cs="Times New Roman"/>
          <w:b/>
          <w:bCs/>
          <w:i/>
          <w:iCs/>
          <w:sz w:val="24"/>
          <w:szCs w:val="24"/>
        </w:rPr>
        <w:t>жи – ши</w:t>
      </w:r>
      <w:r w:rsidRPr="00C520B6">
        <w:rPr>
          <w:rStyle w:val="aff9"/>
          <w:rFonts w:ascii="Times New Roman" w:eastAsia="@Arial Unicode MS" w:hAnsi="Times New Roman" w:cs="Times New Roman"/>
          <w:sz w:val="24"/>
          <w:szCs w:val="24"/>
        </w:rPr>
        <w:footnoteReference w:id="3"/>
      </w:r>
      <w:r w:rsidRPr="00C520B6">
        <w:rPr>
          <w:rStyle w:val="Zag11"/>
          <w:rFonts w:ascii="Times New Roman" w:eastAsia="@Arial Unicode MS" w:hAnsi="Times New Roman" w:cs="Times New Roman"/>
          <w:sz w:val="24"/>
          <w:szCs w:val="24"/>
        </w:rPr>
        <w:t xml:space="preserve">, </w:t>
      </w:r>
      <w:proofErr w:type="gramStart"/>
      <w:r w:rsidRPr="00C520B6">
        <w:rPr>
          <w:rStyle w:val="Zag11"/>
          <w:rFonts w:ascii="Times New Roman" w:eastAsia="@Arial Unicode MS" w:hAnsi="Times New Roman" w:cs="Times New Roman"/>
          <w:b/>
          <w:bCs/>
          <w:i/>
          <w:iCs/>
          <w:sz w:val="24"/>
          <w:szCs w:val="24"/>
        </w:rPr>
        <w:t>ча – ща</w:t>
      </w:r>
      <w:proofErr w:type="gramEnd"/>
      <w:r w:rsidRPr="00C520B6">
        <w:rPr>
          <w:rStyle w:val="Zag11"/>
          <w:rFonts w:ascii="Times New Roman" w:eastAsia="@Arial Unicode MS" w:hAnsi="Times New Roman" w:cs="Times New Roman"/>
          <w:sz w:val="24"/>
          <w:szCs w:val="24"/>
        </w:rPr>
        <w:t xml:space="preserve">, </w:t>
      </w:r>
      <w:r w:rsidRPr="00C520B6">
        <w:rPr>
          <w:rStyle w:val="Zag11"/>
          <w:rFonts w:ascii="Times New Roman" w:eastAsia="@Arial Unicode MS" w:hAnsi="Times New Roman" w:cs="Times New Roman"/>
          <w:b/>
          <w:bCs/>
          <w:i/>
          <w:iCs/>
          <w:sz w:val="24"/>
          <w:szCs w:val="24"/>
        </w:rPr>
        <w:t xml:space="preserve">чу – щу </w:t>
      </w:r>
      <w:r w:rsidRPr="00C520B6">
        <w:rPr>
          <w:rStyle w:val="Zag11"/>
          <w:rFonts w:ascii="Times New Roman" w:eastAsia="@Arial Unicode MS" w:hAnsi="Times New Roman" w:cs="Times New Roman"/>
          <w:sz w:val="24"/>
          <w:szCs w:val="24"/>
        </w:rPr>
        <w:t>в положении под ударением;</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сочетания </w:t>
      </w:r>
      <w:r w:rsidRPr="00C520B6">
        <w:rPr>
          <w:rStyle w:val="Zag11"/>
          <w:rFonts w:ascii="Times New Roman" w:eastAsia="@Arial Unicode MS" w:hAnsi="Times New Roman" w:cs="Times New Roman"/>
          <w:b/>
          <w:bCs/>
          <w:i/>
          <w:iCs/>
          <w:sz w:val="24"/>
          <w:szCs w:val="24"/>
        </w:rPr>
        <w:t>чк – чн</w:t>
      </w:r>
      <w:r w:rsidRPr="00C520B6">
        <w:rPr>
          <w:rStyle w:val="Zag11"/>
          <w:rFonts w:ascii="Times New Roman" w:eastAsia="@Arial Unicode MS" w:hAnsi="Times New Roman" w:cs="Times New Roman"/>
          <w:sz w:val="24"/>
          <w:szCs w:val="24"/>
        </w:rPr>
        <w:t xml:space="preserve">, </w:t>
      </w:r>
      <w:proofErr w:type="gramStart"/>
      <w:r w:rsidRPr="00C520B6">
        <w:rPr>
          <w:rStyle w:val="Zag11"/>
          <w:rFonts w:ascii="Times New Roman" w:eastAsia="@Arial Unicode MS" w:hAnsi="Times New Roman" w:cs="Times New Roman"/>
          <w:b/>
          <w:bCs/>
          <w:i/>
          <w:iCs/>
          <w:sz w:val="24"/>
          <w:szCs w:val="24"/>
        </w:rPr>
        <w:t>чт</w:t>
      </w:r>
      <w:proofErr w:type="gramEnd"/>
      <w:r w:rsidRPr="00C520B6">
        <w:rPr>
          <w:rStyle w:val="Zag11"/>
          <w:rFonts w:ascii="Times New Roman" w:eastAsia="@Arial Unicode MS" w:hAnsi="Times New Roman" w:cs="Times New Roman"/>
          <w:sz w:val="24"/>
          <w:szCs w:val="24"/>
        </w:rPr>
        <w:t xml:space="preserve">, </w:t>
      </w:r>
      <w:r w:rsidRPr="00C520B6">
        <w:rPr>
          <w:rStyle w:val="Zag11"/>
          <w:rFonts w:ascii="Times New Roman" w:eastAsia="@Arial Unicode MS" w:hAnsi="Times New Roman" w:cs="Times New Roman"/>
          <w:b/>
          <w:bCs/>
          <w:i/>
          <w:iCs/>
          <w:sz w:val="24"/>
          <w:szCs w:val="24"/>
        </w:rPr>
        <w:t>щн</w:t>
      </w:r>
      <w:r w:rsidRPr="00C520B6">
        <w:rPr>
          <w:rStyle w:val="Zag11"/>
          <w:rFonts w:ascii="Times New Roman" w:eastAsia="@Arial Unicode MS" w:hAnsi="Times New Roman" w:cs="Times New Roman"/>
          <w:sz w:val="24"/>
          <w:szCs w:val="24"/>
        </w:rPr>
        <w:t>;</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перенос слов;</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прописная буква в начале предложения, в именах собственных;</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проверяемые безударные гласные в </w:t>
      </w:r>
      <w:proofErr w:type="gramStart"/>
      <w:r w:rsidRPr="00C520B6">
        <w:rPr>
          <w:rStyle w:val="Zag11"/>
          <w:rFonts w:ascii="Times New Roman" w:eastAsia="@Arial Unicode MS" w:hAnsi="Times New Roman" w:cs="Times New Roman"/>
          <w:sz w:val="24"/>
          <w:szCs w:val="24"/>
        </w:rPr>
        <w:t>корне слова</w:t>
      </w:r>
      <w:proofErr w:type="gramEnd"/>
      <w:r w:rsidRPr="00C520B6">
        <w:rPr>
          <w:rStyle w:val="Zag11"/>
          <w:rFonts w:ascii="Times New Roman" w:eastAsia="@Arial Unicode MS" w:hAnsi="Times New Roman" w:cs="Times New Roman"/>
          <w:sz w:val="24"/>
          <w:szCs w:val="24"/>
        </w:rPr>
        <w:t>;</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парные звонкие и глухие согласные в </w:t>
      </w:r>
      <w:proofErr w:type="gramStart"/>
      <w:r w:rsidRPr="00C520B6">
        <w:rPr>
          <w:rStyle w:val="Zag11"/>
          <w:rFonts w:ascii="Times New Roman" w:eastAsia="@Arial Unicode MS" w:hAnsi="Times New Roman" w:cs="Times New Roman"/>
          <w:sz w:val="24"/>
          <w:szCs w:val="24"/>
        </w:rPr>
        <w:t>корне слова</w:t>
      </w:r>
      <w:proofErr w:type="gramEnd"/>
      <w:r w:rsidRPr="00C520B6">
        <w:rPr>
          <w:rStyle w:val="Zag11"/>
          <w:rFonts w:ascii="Times New Roman" w:eastAsia="@Arial Unicode MS" w:hAnsi="Times New Roman" w:cs="Times New Roman"/>
          <w:sz w:val="24"/>
          <w:szCs w:val="24"/>
        </w:rPr>
        <w:t>;</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непроизносимые согласные;</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непроверяемые гласные и согласные в </w:t>
      </w:r>
      <w:proofErr w:type="gramStart"/>
      <w:r w:rsidRPr="00C520B6">
        <w:rPr>
          <w:rStyle w:val="Zag11"/>
          <w:rFonts w:ascii="Times New Roman" w:eastAsia="@Arial Unicode MS" w:hAnsi="Times New Roman" w:cs="Times New Roman"/>
          <w:sz w:val="24"/>
          <w:szCs w:val="24"/>
        </w:rPr>
        <w:t>корне слова</w:t>
      </w:r>
      <w:proofErr w:type="gramEnd"/>
      <w:r w:rsidRPr="00C520B6">
        <w:rPr>
          <w:rStyle w:val="Zag11"/>
          <w:rFonts w:ascii="Times New Roman" w:eastAsia="@Arial Unicode MS" w:hAnsi="Times New Roman" w:cs="Times New Roman"/>
          <w:sz w:val="24"/>
          <w:szCs w:val="24"/>
        </w:rPr>
        <w:t xml:space="preserve"> (на ограниченном перечне слов);</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гласные и согласные в неизменяемых на письме приставках;</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разделительные </w:t>
      </w:r>
      <w:r w:rsidRPr="00C520B6">
        <w:rPr>
          <w:rStyle w:val="Zag11"/>
          <w:rFonts w:ascii="Times New Roman" w:eastAsia="@Arial Unicode MS" w:hAnsi="Times New Roman" w:cs="Times New Roman"/>
          <w:b/>
          <w:bCs/>
          <w:i/>
          <w:iCs/>
          <w:sz w:val="24"/>
          <w:szCs w:val="24"/>
        </w:rPr>
        <w:t xml:space="preserve">ъ </w:t>
      </w:r>
      <w:r w:rsidRPr="00C520B6">
        <w:rPr>
          <w:rStyle w:val="Zag11"/>
          <w:rFonts w:ascii="Times New Roman" w:eastAsia="@Arial Unicode MS" w:hAnsi="Times New Roman" w:cs="Times New Roman"/>
          <w:sz w:val="24"/>
          <w:szCs w:val="24"/>
        </w:rPr>
        <w:t xml:space="preserve">и </w:t>
      </w:r>
      <w:r w:rsidRPr="00C520B6">
        <w:rPr>
          <w:rStyle w:val="Zag11"/>
          <w:rFonts w:ascii="Times New Roman" w:eastAsia="@Arial Unicode MS" w:hAnsi="Times New Roman" w:cs="Times New Roman"/>
          <w:b/>
          <w:bCs/>
          <w:i/>
          <w:iCs/>
          <w:sz w:val="24"/>
          <w:szCs w:val="24"/>
        </w:rPr>
        <w:t>ь</w:t>
      </w:r>
      <w:r w:rsidRPr="00C520B6">
        <w:rPr>
          <w:rStyle w:val="Zag11"/>
          <w:rFonts w:ascii="Times New Roman" w:eastAsia="@Arial Unicode MS" w:hAnsi="Times New Roman" w:cs="Times New Roman"/>
          <w:sz w:val="24"/>
          <w:szCs w:val="24"/>
        </w:rPr>
        <w:t>;</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мягкий знак после шипящих на конце имен существительных (</w:t>
      </w:r>
      <w:r w:rsidRPr="00C520B6">
        <w:rPr>
          <w:rStyle w:val="Zag11"/>
          <w:rFonts w:ascii="Times New Roman" w:eastAsia="@Arial Unicode MS" w:hAnsi="Times New Roman" w:cs="Times New Roman"/>
          <w:b/>
          <w:bCs/>
          <w:i/>
          <w:iCs/>
          <w:sz w:val="24"/>
          <w:szCs w:val="24"/>
        </w:rPr>
        <w:t>ночь</w:t>
      </w:r>
      <w:r w:rsidRPr="00C520B6">
        <w:rPr>
          <w:rStyle w:val="Zag11"/>
          <w:rFonts w:ascii="Times New Roman" w:eastAsia="@Arial Unicode MS" w:hAnsi="Times New Roman" w:cs="Times New Roman"/>
          <w:sz w:val="24"/>
          <w:szCs w:val="24"/>
        </w:rPr>
        <w:t xml:space="preserve">, </w:t>
      </w:r>
      <w:r w:rsidRPr="00C520B6">
        <w:rPr>
          <w:rStyle w:val="Zag11"/>
          <w:rFonts w:ascii="Times New Roman" w:eastAsia="@Arial Unicode MS" w:hAnsi="Times New Roman" w:cs="Times New Roman"/>
          <w:b/>
          <w:bCs/>
          <w:i/>
          <w:iCs/>
          <w:sz w:val="24"/>
          <w:szCs w:val="24"/>
        </w:rPr>
        <w:t>нож</w:t>
      </w:r>
      <w:r w:rsidRPr="00C520B6">
        <w:rPr>
          <w:rStyle w:val="Zag11"/>
          <w:rFonts w:ascii="Times New Roman" w:eastAsia="@Arial Unicode MS" w:hAnsi="Times New Roman" w:cs="Times New Roman"/>
          <w:sz w:val="24"/>
          <w:szCs w:val="24"/>
        </w:rPr>
        <w:t xml:space="preserve">, </w:t>
      </w:r>
      <w:r w:rsidRPr="00C520B6">
        <w:rPr>
          <w:rStyle w:val="Zag11"/>
          <w:rFonts w:ascii="Times New Roman" w:eastAsia="@Arial Unicode MS" w:hAnsi="Times New Roman" w:cs="Times New Roman"/>
          <w:b/>
          <w:bCs/>
          <w:i/>
          <w:iCs/>
          <w:sz w:val="24"/>
          <w:szCs w:val="24"/>
        </w:rPr>
        <w:t>рожь</w:t>
      </w:r>
      <w:r w:rsidRPr="00C520B6">
        <w:rPr>
          <w:rStyle w:val="Zag11"/>
          <w:rFonts w:ascii="Times New Roman" w:eastAsia="@Arial Unicode MS" w:hAnsi="Times New Roman" w:cs="Times New Roman"/>
          <w:sz w:val="24"/>
          <w:szCs w:val="24"/>
        </w:rPr>
        <w:t xml:space="preserve">, </w:t>
      </w:r>
      <w:r w:rsidRPr="00C520B6">
        <w:rPr>
          <w:rStyle w:val="Zag11"/>
          <w:rFonts w:ascii="Times New Roman" w:eastAsia="@Arial Unicode MS" w:hAnsi="Times New Roman" w:cs="Times New Roman"/>
          <w:b/>
          <w:bCs/>
          <w:i/>
          <w:iCs/>
          <w:sz w:val="24"/>
          <w:szCs w:val="24"/>
        </w:rPr>
        <w:t>мышь</w:t>
      </w:r>
      <w:r w:rsidRPr="00C520B6">
        <w:rPr>
          <w:rStyle w:val="Zag11"/>
          <w:rFonts w:ascii="Times New Roman" w:eastAsia="@Arial Unicode MS" w:hAnsi="Times New Roman" w:cs="Times New Roman"/>
          <w:sz w:val="24"/>
          <w:szCs w:val="24"/>
        </w:rPr>
        <w:t>);</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безударные падежные окончания имен существительных (кроме существительных на </w:t>
      </w:r>
      <w:proofErr w:type="gramStart"/>
      <w:r w:rsidRPr="00C520B6">
        <w:rPr>
          <w:rStyle w:val="Zag11"/>
          <w:rFonts w:ascii="Times New Roman" w:eastAsia="@Arial Unicode MS" w:hAnsi="Times New Roman" w:cs="Times New Roman"/>
          <w:i/>
          <w:iCs/>
          <w:sz w:val="24"/>
          <w:szCs w:val="24"/>
        </w:rPr>
        <w:noBreakHyphen/>
      </w:r>
      <w:r w:rsidRPr="00C520B6">
        <w:rPr>
          <w:rStyle w:val="Zag11"/>
          <w:rFonts w:ascii="Times New Roman" w:eastAsia="@Arial Unicode MS" w:hAnsi="Times New Roman" w:cs="Times New Roman"/>
          <w:b/>
          <w:bCs/>
          <w:i/>
          <w:iCs/>
          <w:sz w:val="24"/>
          <w:szCs w:val="24"/>
        </w:rPr>
        <w:t>м</w:t>
      </w:r>
      <w:proofErr w:type="gramEnd"/>
      <w:r w:rsidRPr="00C520B6">
        <w:rPr>
          <w:rStyle w:val="Zag11"/>
          <w:rFonts w:ascii="Times New Roman" w:eastAsia="@Arial Unicode MS" w:hAnsi="Times New Roman" w:cs="Times New Roman"/>
          <w:b/>
          <w:bCs/>
          <w:i/>
          <w:iCs/>
          <w:sz w:val="24"/>
          <w:szCs w:val="24"/>
        </w:rPr>
        <w:t>я</w:t>
      </w:r>
      <w:r w:rsidRPr="00C520B6">
        <w:rPr>
          <w:rStyle w:val="Zag11"/>
          <w:rFonts w:ascii="Times New Roman" w:eastAsia="@Arial Unicode MS" w:hAnsi="Times New Roman" w:cs="Times New Roman"/>
          <w:sz w:val="24"/>
          <w:szCs w:val="24"/>
        </w:rPr>
        <w:t xml:space="preserve">, </w:t>
      </w:r>
      <w:r w:rsidRPr="00C520B6">
        <w:rPr>
          <w:rStyle w:val="Zag11"/>
          <w:rFonts w:ascii="Times New Roman" w:eastAsia="@Arial Unicode MS" w:hAnsi="Times New Roman" w:cs="Times New Roman"/>
          <w:b/>
          <w:bCs/>
          <w:i/>
          <w:iCs/>
          <w:sz w:val="24"/>
          <w:szCs w:val="24"/>
        </w:rPr>
        <w:noBreakHyphen/>
        <w:t>ий</w:t>
      </w:r>
      <w:r w:rsidRPr="00C520B6">
        <w:rPr>
          <w:rStyle w:val="Zag11"/>
          <w:rFonts w:ascii="Times New Roman" w:eastAsia="@Arial Unicode MS" w:hAnsi="Times New Roman" w:cs="Times New Roman"/>
          <w:sz w:val="24"/>
          <w:szCs w:val="24"/>
        </w:rPr>
        <w:t xml:space="preserve">, </w:t>
      </w:r>
      <w:r w:rsidRPr="00C520B6">
        <w:rPr>
          <w:rStyle w:val="Zag11"/>
          <w:rFonts w:ascii="Times New Roman" w:eastAsia="@Arial Unicode MS" w:hAnsi="Times New Roman" w:cs="Times New Roman"/>
          <w:b/>
          <w:bCs/>
          <w:i/>
          <w:iCs/>
          <w:sz w:val="24"/>
          <w:szCs w:val="24"/>
        </w:rPr>
        <w:noBreakHyphen/>
        <w:t>ья</w:t>
      </w:r>
      <w:r w:rsidRPr="00C520B6">
        <w:rPr>
          <w:rStyle w:val="Zag11"/>
          <w:rFonts w:ascii="Times New Roman" w:eastAsia="@Arial Unicode MS" w:hAnsi="Times New Roman" w:cs="Times New Roman"/>
          <w:sz w:val="24"/>
          <w:szCs w:val="24"/>
        </w:rPr>
        <w:t xml:space="preserve">, </w:t>
      </w:r>
      <w:r w:rsidRPr="00C520B6">
        <w:rPr>
          <w:rStyle w:val="Zag11"/>
          <w:rFonts w:ascii="Times New Roman" w:eastAsia="@Arial Unicode MS" w:hAnsi="Times New Roman" w:cs="Times New Roman"/>
          <w:b/>
          <w:bCs/>
          <w:i/>
          <w:iCs/>
          <w:sz w:val="24"/>
          <w:szCs w:val="24"/>
        </w:rPr>
        <w:noBreakHyphen/>
        <w:t>ье</w:t>
      </w:r>
      <w:r w:rsidRPr="00C520B6">
        <w:rPr>
          <w:rStyle w:val="Zag11"/>
          <w:rFonts w:ascii="Times New Roman" w:eastAsia="@Arial Unicode MS" w:hAnsi="Times New Roman" w:cs="Times New Roman"/>
          <w:sz w:val="24"/>
          <w:szCs w:val="24"/>
        </w:rPr>
        <w:t xml:space="preserve">, </w:t>
      </w:r>
      <w:r w:rsidRPr="00C520B6">
        <w:rPr>
          <w:rStyle w:val="Zag11"/>
          <w:rFonts w:ascii="Times New Roman" w:eastAsia="@Arial Unicode MS" w:hAnsi="Times New Roman" w:cs="Times New Roman"/>
          <w:b/>
          <w:bCs/>
          <w:i/>
          <w:iCs/>
          <w:sz w:val="24"/>
          <w:szCs w:val="24"/>
        </w:rPr>
        <w:noBreakHyphen/>
        <w:t>ия</w:t>
      </w:r>
      <w:r w:rsidRPr="00C520B6">
        <w:rPr>
          <w:rStyle w:val="Zag11"/>
          <w:rFonts w:ascii="Times New Roman" w:eastAsia="@Arial Unicode MS" w:hAnsi="Times New Roman" w:cs="Times New Roman"/>
          <w:sz w:val="24"/>
          <w:szCs w:val="24"/>
        </w:rPr>
        <w:t xml:space="preserve">, </w:t>
      </w:r>
      <w:r w:rsidRPr="00C520B6">
        <w:rPr>
          <w:rStyle w:val="Zag11"/>
          <w:rFonts w:ascii="Times New Roman" w:eastAsia="@Arial Unicode MS" w:hAnsi="Times New Roman" w:cs="Times New Roman"/>
          <w:b/>
          <w:bCs/>
          <w:i/>
          <w:iCs/>
          <w:sz w:val="24"/>
          <w:szCs w:val="24"/>
        </w:rPr>
        <w:noBreakHyphen/>
        <w:t>ов</w:t>
      </w:r>
      <w:r w:rsidRPr="00C520B6">
        <w:rPr>
          <w:rStyle w:val="Zag11"/>
          <w:rFonts w:ascii="Times New Roman" w:eastAsia="@Arial Unicode MS" w:hAnsi="Times New Roman" w:cs="Times New Roman"/>
          <w:sz w:val="24"/>
          <w:szCs w:val="24"/>
        </w:rPr>
        <w:t xml:space="preserve">, </w:t>
      </w:r>
      <w:r w:rsidRPr="00C520B6">
        <w:rPr>
          <w:rStyle w:val="Zag11"/>
          <w:rFonts w:ascii="Times New Roman" w:eastAsia="@Arial Unicode MS" w:hAnsi="Times New Roman" w:cs="Times New Roman"/>
          <w:b/>
          <w:bCs/>
          <w:i/>
          <w:iCs/>
          <w:sz w:val="24"/>
          <w:szCs w:val="24"/>
        </w:rPr>
        <w:noBreakHyphen/>
        <w:t>ин</w:t>
      </w:r>
      <w:r w:rsidRPr="00C520B6">
        <w:rPr>
          <w:rStyle w:val="Zag11"/>
          <w:rFonts w:ascii="Times New Roman" w:eastAsia="@Arial Unicode MS" w:hAnsi="Times New Roman" w:cs="Times New Roman"/>
          <w:sz w:val="24"/>
          <w:szCs w:val="24"/>
        </w:rPr>
        <w:t>);</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безударные окончания имен прилагательных;</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раздельное написание предлогов с личными местоимениями;</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b/>
          <w:bCs/>
          <w:i/>
          <w:iCs/>
          <w:sz w:val="24"/>
          <w:szCs w:val="24"/>
        </w:rPr>
        <w:t xml:space="preserve">не </w:t>
      </w:r>
      <w:r w:rsidRPr="00C520B6">
        <w:rPr>
          <w:rStyle w:val="Zag11"/>
          <w:rFonts w:ascii="Times New Roman" w:eastAsia="@Arial Unicode MS" w:hAnsi="Times New Roman" w:cs="Times New Roman"/>
          <w:sz w:val="24"/>
          <w:szCs w:val="24"/>
        </w:rPr>
        <w:t>с глаголами;</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мягкий знак после шипящих на конце глаголов в форме 2</w:t>
      </w:r>
      <w:r w:rsidRPr="00C520B6">
        <w:rPr>
          <w:rStyle w:val="Zag11"/>
          <w:rFonts w:ascii="Times New Roman" w:eastAsia="@Arial Unicode MS" w:hAnsi="Times New Roman" w:cs="Times New Roman"/>
          <w:sz w:val="24"/>
          <w:szCs w:val="24"/>
        </w:rPr>
        <w:noBreakHyphen/>
        <w:t>го лица единственного числа (</w:t>
      </w:r>
      <w:r w:rsidRPr="00C520B6">
        <w:rPr>
          <w:rStyle w:val="Zag11"/>
          <w:rFonts w:ascii="Times New Roman" w:eastAsia="@Arial Unicode MS" w:hAnsi="Times New Roman" w:cs="Times New Roman"/>
          <w:b/>
          <w:bCs/>
          <w:i/>
          <w:iCs/>
          <w:sz w:val="24"/>
          <w:szCs w:val="24"/>
        </w:rPr>
        <w:t>пишешь</w:t>
      </w:r>
      <w:r w:rsidRPr="00C520B6">
        <w:rPr>
          <w:rStyle w:val="Zag11"/>
          <w:rFonts w:ascii="Times New Roman" w:eastAsia="@Arial Unicode MS" w:hAnsi="Times New Roman" w:cs="Times New Roman"/>
          <w:sz w:val="24"/>
          <w:szCs w:val="24"/>
        </w:rPr>
        <w:t xml:space="preserve">, </w:t>
      </w:r>
      <w:r w:rsidRPr="00C520B6">
        <w:rPr>
          <w:rStyle w:val="Zag11"/>
          <w:rFonts w:ascii="Times New Roman" w:eastAsia="@Arial Unicode MS" w:hAnsi="Times New Roman" w:cs="Times New Roman"/>
          <w:b/>
          <w:bCs/>
          <w:i/>
          <w:iCs/>
          <w:sz w:val="24"/>
          <w:szCs w:val="24"/>
        </w:rPr>
        <w:t>учишь</w:t>
      </w:r>
      <w:r w:rsidRPr="00C520B6">
        <w:rPr>
          <w:rStyle w:val="Zag11"/>
          <w:rFonts w:ascii="Times New Roman" w:eastAsia="@Arial Unicode MS" w:hAnsi="Times New Roman" w:cs="Times New Roman"/>
          <w:sz w:val="24"/>
          <w:szCs w:val="24"/>
        </w:rPr>
        <w:t>);</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мягкий знак в глаголах в сочетании </w:t>
      </w:r>
      <w:proofErr w:type="gramStart"/>
      <w:r w:rsidRPr="00C520B6">
        <w:rPr>
          <w:rStyle w:val="Zag11"/>
          <w:rFonts w:ascii="Times New Roman" w:eastAsia="@Arial Unicode MS" w:hAnsi="Times New Roman" w:cs="Times New Roman"/>
          <w:sz w:val="24"/>
          <w:szCs w:val="24"/>
        </w:rPr>
        <w:noBreakHyphen/>
      </w:r>
      <w:r w:rsidRPr="00C520B6">
        <w:rPr>
          <w:rStyle w:val="Zag11"/>
          <w:rFonts w:ascii="Times New Roman" w:eastAsia="@Arial Unicode MS" w:hAnsi="Times New Roman" w:cs="Times New Roman"/>
          <w:b/>
          <w:bCs/>
          <w:i/>
          <w:iCs/>
          <w:sz w:val="24"/>
          <w:szCs w:val="24"/>
        </w:rPr>
        <w:t>т</w:t>
      </w:r>
      <w:proofErr w:type="gramEnd"/>
      <w:r w:rsidRPr="00C520B6">
        <w:rPr>
          <w:rStyle w:val="Zag11"/>
          <w:rFonts w:ascii="Times New Roman" w:eastAsia="@Arial Unicode MS" w:hAnsi="Times New Roman" w:cs="Times New Roman"/>
          <w:b/>
          <w:bCs/>
          <w:i/>
          <w:iCs/>
          <w:sz w:val="24"/>
          <w:szCs w:val="24"/>
        </w:rPr>
        <w:t>ься</w:t>
      </w:r>
      <w:r w:rsidRPr="00C520B6">
        <w:rPr>
          <w:rStyle w:val="Zag11"/>
          <w:rFonts w:ascii="Times New Roman" w:eastAsia="@Arial Unicode MS" w:hAnsi="Times New Roman" w:cs="Times New Roman"/>
          <w:sz w:val="24"/>
          <w:szCs w:val="24"/>
        </w:rPr>
        <w:t>;</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i/>
          <w:iCs/>
          <w:sz w:val="24"/>
          <w:szCs w:val="24"/>
        </w:rPr>
        <w:t>безударные личные окончания глаголов</w:t>
      </w:r>
      <w:r w:rsidRPr="00C520B6">
        <w:rPr>
          <w:rStyle w:val="Zag11"/>
          <w:rFonts w:ascii="Times New Roman" w:eastAsia="@Arial Unicode MS" w:hAnsi="Times New Roman" w:cs="Times New Roman"/>
          <w:sz w:val="24"/>
          <w:szCs w:val="24"/>
        </w:rPr>
        <w:t>;</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раздельное написание предлогов с другими словами;</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знаки препинания в конце предложения: точка, вопросительный и восклицательный знаки;</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b/>
          <w:bCs/>
          <w:sz w:val="24"/>
          <w:szCs w:val="24"/>
        </w:rPr>
      </w:pPr>
      <w:r w:rsidRPr="00C520B6">
        <w:rPr>
          <w:rStyle w:val="Zag11"/>
          <w:rFonts w:ascii="Times New Roman" w:eastAsia="@Arial Unicode MS" w:hAnsi="Times New Roman" w:cs="Times New Roman"/>
          <w:sz w:val="24"/>
          <w:szCs w:val="24"/>
        </w:rPr>
        <w:t>знаки препинания (запятая) в предложениях с однородными членами.</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b/>
          <w:bCs/>
          <w:sz w:val="24"/>
          <w:szCs w:val="24"/>
        </w:rPr>
        <w:t>Развитие речи.</w:t>
      </w:r>
      <w:r w:rsidRPr="00C520B6">
        <w:rPr>
          <w:rStyle w:val="Zag11"/>
          <w:rFonts w:ascii="Times New Roman" w:eastAsia="@Arial Unicode MS" w:hAnsi="Times New Roman" w:cs="Times New Roman"/>
          <w:sz w:val="24"/>
          <w:szCs w:val="24"/>
        </w:rPr>
        <w:t xml:space="preserve"> Осознание </w:t>
      </w:r>
      <w:proofErr w:type="gramStart"/>
      <w:r w:rsidRPr="00C520B6">
        <w:rPr>
          <w:rStyle w:val="Zag11"/>
          <w:rFonts w:ascii="Times New Roman" w:eastAsia="@Arial Unicode MS" w:hAnsi="Times New Roman" w:cs="Times New Roman"/>
          <w:sz w:val="24"/>
          <w:szCs w:val="24"/>
        </w:rPr>
        <w:t>ситуации</w:t>
      </w:r>
      <w:proofErr w:type="gramEnd"/>
      <w:r w:rsidRPr="00C520B6">
        <w:rPr>
          <w:rStyle w:val="Zag11"/>
          <w:rFonts w:ascii="Times New Roman" w:eastAsia="@Arial Unicode MS" w:hAnsi="Times New Roman" w:cs="Times New Roman"/>
          <w:sz w:val="24"/>
          <w:szCs w:val="24"/>
        </w:rPr>
        <w:t xml:space="preserve"> общения: с </w:t>
      </w:r>
      <w:proofErr w:type="gramStart"/>
      <w:r w:rsidRPr="00C520B6">
        <w:rPr>
          <w:rStyle w:val="Zag11"/>
          <w:rFonts w:ascii="Times New Roman" w:eastAsia="@Arial Unicode MS" w:hAnsi="Times New Roman" w:cs="Times New Roman"/>
          <w:sz w:val="24"/>
          <w:szCs w:val="24"/>
        </w:rPr>
        <w:t>какой</w:t>
      </w:r>
      <w:proofErr w:type="gramEnd"/>
      <w:r w:rsidRPr="00C520B6">
        <w:rPr>
          <w:rStyle w:val="Zag11"/>
          <w:rFonts w:ascii="Times New Roman" w:eastAsia="@Arial Unicode MS" w:hAnsi="Times New Roman" w:cs="Times New Roman"/>
          <w:sz w:val="24"/>
          <w:szCs w:val="24"/>
        </w:rPr>
        <w:t xml:space="preserve"> целью, с кем и где происходит общение.</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Текст. Признаки текста. Смысловое единство предложений в тексте. Заглавие текста.</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Последовательность предложений в тексте.</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Последовательность частей текста (</w:t>
      </w:r>
      <w:r w:rsidRPr="00C520B6">
        <w:rPr>
          <w:rStyle w:val="Zag11"/>
          <w:rFonts w:ascii="Times New Roman" w:eastAsia="@Arial Unicode MS" w:hAnsi="Times New Roman" w:cs="Times New Roman"/>
          <w:i/>
          <w:iCs/>
          <w:sz w:val="24"/>
          <w:szCs w:val="24"/>
        </w:rPr>
        <w:t>абзацев</w:t>
      </w:r>
      <w:r w:rsidRPr="00C520B6">
        <w:rPr>
          <w:rStyle w:val="Zag11"/>
          <w:rFonts w:ascii="Times New Roman" w:eastAsia="@Arial Unicode MS" w:hAnsi="Times New Roman" w:cs="Times New Roman"/>
          <w:sz w:val="24"/>
          <w:szCs w:val="24"/>
        </w:rPr>
        <w:t>).</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Комплексная работа над структурой текста: озаглавливание, корректирование порядка предложений и частей текста (</w:t>
      </w:r>
      <w:r w:rsidRPr="00C520B6">
        <w:rPr>
          <w:rStyle w:val="Zag11"/>
          <w:rFonts w:ascii="Times New Roman" w:eastAsia="@Arial Unicode MS" w:hAnsi="Times New Roman" w:cs="Times New Roman"/>
          <w:i/>
          <w:iCs/>
          <w:sz w:val="24"/>
          <w:szCs w:val="24"/>
        </w:rPr>
        <w:t>абзацев</w:t>
      </w:r>
      <w:r w:rsidRPr="00C520B6">
        <w:rPr>
          <w:rStyle w:val="Zag11"/>
          <w:rFonts w:ascii="Times New Roman" w:eastAsia="@Arial Unicode MS" w:hAnsi="Times New Roman" w:cs="Times New Roman"/>
          <w:sz w:val="24"/>
          <w:szCs w:val="24"/>
        </w:rPr>
        <w:t>).</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План текста. Составление планов к данным текстам. </w:t>
      </w:r>
      <w:r w:rsidRPr="00C520B6">
        <w:rPr>
          <w:rStyle w:val="Zag11"/>
          <w:rFonts w:ascii="Times New Roman" w:eastAsia="@Arial Unicode MS" w:hAnsi="Times New Roman" w:cs="Times New Roman"/>
          <w:i/>
          <w:iCs/>
          <w:sz w:val="24"/>
          <w:szCs w:val="24"/>
        </w:rPr>
        <w:t>Создание собственных текстов по предложенным планам</w:t>
      </w:r>
      <w:r w:rsidRPr="00C520B6">
        <w:rPr>
          <w:rStyle w:val="Zag11"/>
          <w:rFonts w:ascii="Times New Roman" w:eastAsia="@Arial Unicode MS" w:hAnsi="Times New Roman" w:cs="Times New Roman"/>
          <w:sz w:val="24"/>
          <w:szCs w:val="24"/>
        </w:rPr>
        <w:t>.</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Типы текстов: описание, повествование, рассуждение, их особенности.</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Знакомство с жанрами письма и поздравления.</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C520B6">
        <w:rPr>
          <w:rStyle w:val="Zag11"/>
          <w:rFonts w:ascii="Times New Roman" w:eastAsia="@Arial Unicode MS" w:hAnsi="Times New Roman" w:cs="Times New Roman"/>
          <w:i/>
          <w:iCs/>
          <w:sz w:val="24"/>
          <w:szCs w:val="24"/>
        </w:rPr>
        <w:t>использование в текстах синонимов и антонимов</w:t>
      </w:r>
      <w:r w:rsidRPr="00C520B6">
        <w:rPr>
          <w:rStyle w:val="Zag11"/>
          <w:rFonts w:ascii="Times New Roman" w:eastAsia="@Arial Unicode MS" w:hAnsi="Times New Roman" w:cs="Times New Roman"/>
          <w:sz w:val="24"/>
          <w:szCs w:val="24"/>
        </w:rPr>
        <w:t>.</w:t>
      </w:r>
    </w:p>
    <w:p w:rsidR="00C520B6" w:rsidRDefault="00C520B6" w:rsidP="00C520B6">
      <w:pPr>
        <w:pStyle w:val="Zag3"/>
        <w:tabs>
          <w:tab w:val="left" w:leader="dot" w:pos="624"/>
        </w:tabs>
        <w:spacing w:after="0" w:line="240" w:lineRule="auto"/>
        <w:jc w:val="both"/>
        <w:rPr>
          <w:rStyle w:val="Zag11"/>
          <w:rFonts w:eastAsia="@Arial Unicode MS"/>
          <w:i w:val="0"/>
          <w:iCs w:val="0"/>
          <w:color w:val="auto"/>
          <w:lang w:val="ru-RU"/>
        </w:rPr>
      </w:pPr>
      <w:r w:rsidRPr="00C520B6">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C520B6">
        <w:rPr>
          <w:rStyle w:val="Zag11"/>
          <w:rFonts w:eastAsia="@Arial Unicode MS"/>
          <w:color w:val="auto"/>
          <w:lang w:val="ru-RU"/>
        </w:rPr>
        <w:t>изложения подробные и выборочные, изложения с элементами сочинения</w:t>
      </w:r>
      <w:r w:rsidRPr="00C520B6">
        <w:rPr>
          <w:rStyle w:val="Zag11"/>
          <w:rFonts w:eastAsia="@Arial Unicode MS"/>
          <w:i w:val="0"/>
          <w:iCs w:val="0"/>
          <w:color w:val="auto"/>
          <w:lang w:val="ru-RU"/>
        </w:rPr>
        <w:t xml:space="preserve">; </w:t>
      </w:r>
      <w:proofErr w:type="spellStart"/>
      <w:r w:rsidRPr="00C520B6">
        <w:rPr>
          <w:rStyle w:val="Zag11"/>
          <w:rFonts w:eastAsia="@Arial Unicode MS"/>
          <w:color w:val="auto"/>
          <w:lang w:val="ru-RU"/>
        </w:rPr>
        <w:t>сочинения</w:t>
      </w:r>
      <w:r w:rsidRPr="00C520B6">
        <w:rPr>
          <w:rStyle w:val="Zag11"/>
          <w:rFonts w:eastAsia="@Arial Unicode MS"/>
          <w:color w:val="auto"/>
          <w:lang w:val="ru-RU"/>
        </w:rPr>
        <w:noBreakHyphen/>
        <w:t>повествования</w:t>
      </w:r>
      <w:proofErr w:type="spellEnd"/>
      <w:r w:rsidRPr="00C520B6">
        <w:rPr>
          <w:rStyle w:val="Zag11"/>
          <w:rFonts w:eastAsia="@Arial Unicode MS"/>
          <w:i w:val="0"/>
          <w:iCs w:val="0"/>
          <w:color w:val="auto"/>
          <w:lang w:val="ru-RU"/>
        </w:rPr>
        <w:t xml:space="preserve">, </w:t>
      </w:r>
      <w:proofErr w:type="spellStart"/>
      <w:r w:rsidRPr="00C520B6">
        <w:rPr>
          <w:rStyle w:val="Zag11"/>
          <w:rFonts w:eastAsia="@Arial Unicode MS"/>
          <w:color w:val="auto"/>
          <w:lang w:val="ru-RU"/>
        </w:rPr>
        <w:t>сочинения</w:t>
      </w:r>
      <w:r w:rsidRPr="00C520B6">
        <w:rPr>
          <w:rStyle w:val="Zag11"/>
          <w:rFonts w:eastAsia="@Arial Unicode MS"/>
          <w:color w:val="auto"/>
          <w:lang w:val="ru-RU"/>
        </w:rPr>
        <w:noBreakHyphen/>
        <w:t>описания</w:t>
      </w:r>
      <w:proofErr w:type="spellEnd"/>
      <w:r w:rsidRPr="00C520B6">
        <w:rPr>
          <w:rStyle w:val="Zag11"/>
          <w:rFonts w:eastAsia="@Arial Unicode MS"/>
          <w:i w:val="0"/>
          <w:iCs w:val="0"/>
          <w:color w:val="auto"/>
          <w:lang w:val="ru-RU"/>
        </w:rPr>
        <w:t xml:space="preserve">, </w:t>
      </w:r>
      <w:proofErr w:type="spellStart"/>
      <w:r w:rsidRPr="00C520B6">
        <w:rPr>
          <w:rStyle w:val="Zag11"/>
          <w:rFonts w:eastAsia="@Arial Unicode MS"/>
          <w:color w:val="auto"/>
          <w:lang w:val="ru-RU"/>
        </w:rPr>
        <w:t>сочинения</w:t>
      </w:r>
      <w:r w:rsidRPr="00C520B6">
        <w:rPr>
          <w:rStyle w:val="Zag11"/>
          <w:rFonts w:eastAsia="@Arial Unicode MS"/>
          <w:color w:val="auto"/>
          <w:lang w:val="ru-RU"/>
        </w:rPr>
        <w:noBreakHyphen/>
        <w:t>рассуждения</w:t>
      </w:r>
      <w:proofErr w:type="spellEnd"/>
      <w:r w:rsidRPr="00C520B6">
        <w:rPr>
          <w:rStyle w:val="Zag11"/>
          <w:rFonts w:eastAsia="@Arial Unicode MS"/>
          <w:i w:val="0"/>
          <w:iCs w:val="0"/>
          <w:color w:val="auto"/>
          <w:lang w:val="ru-RU"/>
        </w:rPr>
        <w:t>.</w:t>
      </w:r>
    </w:p>
    <w:p w:rsidR="009402E1" w:rsidRDefault="009402E1" w:rsidP="009402E1">
      <w:pPr>
        <w:pStyle w:val="afb"/>
        <w:numPr>
          <w:ilvl w:val="3"/>
          <w:numId w:val="2"/>
        </w:numPr>
        <w:spacing w:line="240" w:lineRule="auto"/>
        <w:ind w:left="0" w:firstLine="0"/>
        <w:rPr>
          <w:sz w:val="24"/>
        </w:rPr>
      </w:pPr>
      <w:r w:rsidRPr="00C520B6">
        <w:rPr>
          <w:sz w:val="24"/>
        </w:rPr>
        <w:t>Р</w:t>
      </w:r>
      <w:r w:rsidRPr="00C75E35">
        <w:rPr>
          <w:sz w:val="24"/>
        </w:rPr>
        <w:t>одной язык (русский)</w:t>
      </w:r>
    </w:p>
    <w:p w:rsidR="00975FC0" w:rsidRPr="00975FC0" w:rsidRDefault="00975FC0" w:rsidP="00975FC0">
      <w:pPr>
        <w:pStyle w:val="affa"/>
        <w:tabs>
          <w:tab w:val="left" w:leader="dot" w:pos="624"/>
        </w:tabs>
        <w:spacing w:after="0" w:line="240" w:lineRule="auto"/>
        <w:ind w:left="360"/>
        <w:rPr>
          <w:rStyle w:val="Zag11"/>
          <w:rFonts w:ascii="Times New Roman" w:eastAsia="@Arial Unicode MS" w:hAnsi="Times New Roman"/>
          <w:b/>
          <w:bCs/>
          <w:iCs/>
          <w:sz w:val="24"/>
          <w:szCs w:val="24"/>
        </w:rPr>
      </w:pPr>
      <w:r w:rsidRPr="00975FC0">
        <w:rPr>
          <w:rStyle w:val="Zag11"/>
          <w:rFonts w:ascii="Times New Roman" w:eastAsia="@Arial Unicode MS" w:hAnsi="Times New Roman"/>
          <w:b/>
          <w:bCs/>
          <w:iCs/>
          <w:sz w:val="24"/>
          <w:szCs w:val="24"/>
        </w:rPr>
        <w:t>Виды речевой деятельности</w:t>
      </w:r>
    </w:p>
    <w:p w:rsidR="00975FC0" w:rsidRPr="00975FC0" w:rsidRDefault="00975FC0" w:rsidP="00975FC0">
      <w:pPr>
        <w:pStyle w:val="affa"/>
        <w:tabs>
          <w:tab w:val="left" w:leader="dot" w:pos="624"/>
        </w:tabs>
        <w:spacing w:after="0" w:line="240" w:lineRule="auto"/>
        <w:ind w:left="360"/>
        <w:jc w:val="both"/>
        <w:rPr>
          <w:rStyle w:val="Zag11"/>
          <w:rFonts w:ascii="Times New Roman" w:eastAsia="@Arial Unicode MS" w:hAnsi="Times New Roman"/>
          <w:b/>
          <w:bCs/>
          <w:sz w:val="24"/>
          <w:szCs w:val="24"/>
        </w:rPr>
      </w:pPr>
      <w:r w:rsidRPr="00975FC0">
        <w:rPr>
          <w:rStyle w:val="Zag11"/>
          <w:rFonts w:ascii="Times New Roman" w:eastAsia="@Arial Unicode MS" w:hAnsi="Times New Roman"/>
          <w:b/>
          <w:bCs/>
          <w:sz w:val="24"/>
          <w:szCs w:val="24"/>
        </w:rPr>
        <w:lastRenderedPageBreak/>
        <w:t xml:space="preserve">Слушание. </w:t>
      </w:r>
      <w:r w:rsidRPr="00975FC0">
        <w:rPr>
          <w:rStyle w:val="Zag11"/>
          <w:rFonts w:ascii="Times New Roman" w:eastAsia="@Arial Unicode MS" w:hAnsi="Times New Roman"/>
          <w:sz w:val="24"/>
          <w:szCs w:val="24"/>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975FC0" w:rsidRPr="00975FC0" w:rsidRDefault="00975FC0" w:rsidP="00975FC0">
      <w:pPr>
        <w:pStyle w:val="affa"/>
        <w:tabs>
          <w:tab w:val="left" w:leader="dot" w:pos="624"/>
        </w:tabs>
        <w:spacing w:after="0" w:line="240" w:lineRule="auto"/>
        <w:ind w:left="360"/>
        <w:jc w:val="both"/>
        <w:rPr>
          <w:rStyle w:val="Zag11"/>
          <w:rFonts w:ascii="Times New Roman" w:eastAsia="@Arial Unicode MS" w:hAnsi="Times New Roman"/>
          <w:b/>
          <w:bCs/>
          <w:sz w:val="24"/>
          <w:szCs w:val="24"/>
        </w:rPr>
      </w:pPr>
      <w:r w:rsidRPr="00975FC0">
        <w:rPr>
          <w:rStyle w:val="Zag11"/>
          <w:rFonts w:ascii="Times New Roman" w:eastAsia="@Arial Unicode MS" w:hAnsi="Times New Roman"/>
          <w:b/>
          <w:bCs/>
          <w:sz w:val="24"/>
          <w:szCs w:val="24"/>
        </w:rPr>
        <w:t xml:space="preserve">Говорение. </w:t>
      </w:r>
      <w:r w:rsidRPr="00975FC0">
        <w:rPr>
          <w:rStyle w:val="Zag11"/>
          <w:rFonts w:ascii="Times New Roman" w:eastAsia="@Arial Unicode MS" w:hAnsi="Times New Roman"/>
          <w:sz w:val="24"/>
          <w:szCs w:val="24"/>
        </w:rPr>
        <w:t>Выбор языковых сре</w:t>
      </w:r>
      <w:proofErr w:type="gramStart"/>
      <w:r w:rsidRPr="00975FC0">
        <w:rPr>
          <w:rStyle w:val="Zag11"/>
          <w:rFonts w:ascii="Times New Roman" w:eastAsia="@Arial Unicode MS" w:hAnsi="Times New Roman"/>
          <w:sz w:val="24"/>
          <w:szCs w:val="24"/>
        </w:rPr>
        <w:t>дств в с</w:t>
      </w:r>
      <w:proofErr w:type="gramEnd"/>
      <w:r w:rsidRPr="00975FC0">
        <w:rPr>
          <w:rStyle w:val="Zag11"/>
          <w:rFonts w:ascii="Times New Roman" w:eastAsia="@Arial Unicode MS" w:hAnsi="Times New Roman"/>
          <w:sz w:val="24"/>
          <w:szCs w:val="24"/>
        </w:rPr>
        <w:t>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975FC0" w:rsidRPr="00975FC0" w:rsidRDefault="00975FC0" w:rsidP="00975FC0">
      <w:pPr>
        <w:pStyle w:val="affa"/>
        <w:tabs>
          <w:tab w:val="left" w:leader="dot" w:pos="624"/>
        </w:tabs>
        <w:spacing w:after="0" w:line="240" w:lineRule="auto"/>
        <w:ind w:left="360"/>
        <w:jc w:val="both"/>
        <w:rPr>
          <w:rStyle w:val="Zag11"/>
          <w:rFonts w:ascii="Times New Roman" w:eastAsia="@Arial Unicode MS" w:hAnsi="Times New Roman"/>
          <w:b/>
          <w:bCs/>
          <w:sz w:val="24"/>
          <w:szCs w:val="24"/>
        </w:rPr>
      </w:pPr>
      <w:r w:rsidRPr="00975FC0">
        <w:rPr>
          <w:rStyle w:val="Zag11"/>
          <w:rFonts w:ascii="Times New Roman" w:eastAsia="@Arial Unicode MS" w:hAnsi="Times New Roman"/>
          <w:b/>
          <w:bCs/>
          <w:sz w:val="24"/>
          <w:szCs w:val="24"/>
        </w:rPr>
        <w:t xml:space="preserve">Чтение. </w:t>
      </w:r>
      <w:r w:rsidRPr="00975FC0">
        <w:rPr>
          <w:rStyle w:val="Zag11"/>
          <w:rFonts w:ascii="Times New Roman" w:eastAsia="@Arial Unicode MS" w:hAnsi="Times New Roman"/>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975FC0">
        <w:rPr>
          <w:rStyle w:val="Zag11"/>
          <w:rFonts w:ascii="Times New Roman" w:eastAsia="@Arial Unicode MS" w:hAnsi="Times New Roman"/>
          <w:i/>
          <w:iCs/>
          <w:sz w:val="24"/>
          <w:szCs w:val="24"/>
        </w:rPr>
        <w:t>Анализ и оценка содержания, языковых особенностей и структуры текста</w:t>
      </w:r>
      <w:r w:rsidRPr="00975FC0">
        <w:rPr>
          <w:rStyle w:val="Zag11"/>
          <w:rFonts w:ascii="Times New Roman" w:eastAsia="@Arial Unicode MS" w:hAnsi="Times New Roman"/>
          <w:sz w:val="24"/>
          <w:szCs w:val="24"/>
        </w:rPr>
        <w:t>.</w:t>
      </w:r>
    </w:p>
    <w:p w:rsidR="00975FC0" w:rsidRPr="00975FC0" w:rsidRDefault="00975FC0" w:rsidP="00975FC0">
      <w:pPr>
        <w:pStyle w:val="affa"/>
        <w:tabs>
          <w:tab w:val="left" w:leader="dot" w:pos="624"/>
        </w:tabs>
        <w:spacing w:after="0" w:line="240" w:lineRule="auto"/>
        <w:ind w:left="360"/>
        <w:jc w:val="both"/>
        <w:rPr>
          <w:rStyle w:val="Zag11"/>
          <w:rFonts w:ascii="Times New Roman" w:eastAsia="@Arial Unicode MS" w:hAnsi="Times New Roman"/>
          <w:sz w:val="24"/>
          <w:szCs w:val="24"/>
        </w:rPr>
      </w:pPr>
      <w:r w:rsidRPr="00975FC0">
        <w:rPr>
          <w:rStyle w:val="Zag11"/>
          <w:rFonts w:ascii="Times New Roman" w:eastAsia="@Arial Unicode MS" w:hAnsi="Times New Roman"/>
          <w:b/>
          <w:bCs/>
          <w:sz w:val="24"/>
          <w:szCs w:val="24"/>
        </w:rPr>
        <w:t xml:space="preserve">Письмо. </w:t>
      </w:r>
      <w:r w:rsidRPr="00975FC0">
        <w:rPr>
          <w:rStyle w:val="Zag11"/>
          <w:rFonts w:ascii="Times New Roman" w:eastAsia="@Arial Unicode MS" w:hAnsi="Times New Roman"/>
          <w:sz w:val="24"/>
          <w:szCs w:val="24"/>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975FC0" w:rsidRPr="00975FC0" w:rsidRDefault="00975FC0" w:rsidP="00975FC0">
      <w:pPr>
        <w:pStyle w:val="affa"/>
        <w:tabs>
          <w:tab w:val="left" w:leader="dot" w:pos="624"/>
        </w:tabs>
        <w:spacing w:after="0" w:line="240" w:lineRule="auto"/>
        <w:ind w:left="360"/>
        <w:jc w:val="both"/>
        <w:rPr>
          <w:rStyle w:val="Zag11"/>
          <w:rFonts w:ascii="Times New Roman" w:eastAsia="@Arial Unicode MS" w:hAnsi="Times New Roman"/>
          <w:b/>
          <w:bCs/>
          <w:sz w:val="24"/>
          <w:szCs w:val="24"/>
        </w:rPr>
      </w:pPr>
      <w:r w:rsidRPr="00975FC0">
        <w:rPr>
          <w:rStyle w:val="Zag11"/>
          <w:rFonts w:ascii="Times New Roman" w:eastAsia="@Arial Unicode MS" w:hAnsi="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975FC0" w:rsidRPr="00975FC0" w:rsidRDefault="00975FC0" w:rsidP="00975FC0">
      <w:pPr>
        <w:pStyle w:val="affa"/>
        <w:tabs>
          <w:tab w:val="left" w:leader="dot" w:pos="624"/>
        </w:tabs>
        <w:spacing w:after="0" w:line="240" w:lineRule="auto"/>
        <w:ind w:left="360"/>
        <w:jc w:val="both"/>
        <w:rPr>
          <w:rStyle w:val="Zag11"/>
          <w:rFonts w:ascii="Times New Roman" w:eastAsia="@Arial Unicode MS" w:hAnsi="Times New Roman"/>
          <w:sz w:val="24"/>
          <w:szCs w:val="24"/>
        </w:rPr>
      </w:pPr>
      <w:r w:rsidRPr="00975FC0">
        <w:rPr>
          <w:rStyle w:val="Zag11"/>
          <w:rFonts w:ascii="Times New Roman" w:eastAsia="@Arial Unicode MS" w:hAnsi="Times New Roman"/>
          <w:b/>
          <w:bCs/>
          <w:sz w:val="24"/>
          <w:szCs w:val="24"/>
        </w:rPr>
        <w:t xml:space="preserve">Развитие речи. </w:t>
      </w:r>
      <w:r w:rsidRPr="00975FC0">
        <w:rPr>
          <w:rStyle w:val="Zag11"/>
          <w:rFonts w:ascii="Times New Roman" w:eastAsia="@Arial Unicode MS" w:hAnsi="Times New Roman"/>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975FC0" w:rsidRPr="00975FC0" w:rsidRDefault="00975FC0" w:rsidP="00975FC0">
      <w:pPr>
        <w:pStyle w:val="affa"/>
        <w:tabs>
          <w:tab w:val="left" w:leader="dot" w:pos="624"/>
        </w:tabs>
        <w:spacing w:after="0" w:line="240" w:lineRule="auto"/>
        <w:ind w:left="360"/>
        <w:jc w:val="both"/>
        <w:rPr>
          <w:rStyle w:val="Zag11"/>
          <w:rFonts w:ascii="Times New Roman" w:eastAsia="@Arial Unicode MS" w:hAnsi="Times New Roman"/>
          <w:b/>
          <w:bCs/>
          <w:sz w:val="24"/>
          <w:szCs w:val="24"/>
        </w:rPr>
      </w:pPr>
      <w:r w:rsidRPr="00975FC0">
        <w:rPr>
          <w:rStyle w:val="Zag11"/>
          <w:rFonts w:ascii="Times New Roman" w:eastAsia="@Arial Unicode MS" w:hAnsi="Times New Roman"/>
          <w:b/>
          <w:bCs/>
          <w:sz w:val="24"/>
          <w:szCs w:val="24"/>
        </w:rPr>
        <w:t xml:space="preserve">Лексика. </w:t>
      </w:r>
      <w:r w:rsidRPr="00975FC0">
        <w:rPr>
          <w:rStyle w:val="Zag11"/>
          <w:rFonts w:ascii="Times New Roman" w:eastAsia="@Arial Unicode MS" w:hAnsi="Times New Roman"/>
          <w:sz w:val="24"/>
          <w:szCs w:val="24"/>
        </w:rPr>
        <w:t xml:space="preserve">Понимание слова как единства звучания и значения. Выявление слов, значение которых требует уточнения. </w:t>
      </w:r>
      <w:r w:rsidRPr="00975FC0">
        <w:rPr>
          <w:rStyle w:val="Zag11"/>
          <w:rFonts w:ascii="Times New Roman" w:eastAsia="@Arial Unicode MS" w:hAnsi="Times New Roman"/>
          <w:i/>
          <w:iCs/>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975FC0" w:rsidRPr="00975FC0" w:rsidRDefault="00975FC0" w:rsidP="00975FC0">
      <w:pPr>
        <w:pStyle w:val="affa"/>
        <w:tabs>
          <w:tab w:val="left" w:leader="dot" w:pos="624"/>
        </w:tabs>
        <w:spacing w:after="0" w:line="240" w:lineRule="auto"/>
        <w:ind w:left="360"/>
        <w:jc w:val="both"/>
        <w:rPr>
          <w:rStyle w:val="Zag11"/>
          <w:rFonts w:ascii="Times New Roman" w:eastAsia="@Arial Unicode MS" w:hAnsi="Times New Roman"/>
          <w:sz w:val="24"/>
          <w:szCs w:val="24"/>
        </w:rPr>
      </w:pPr>
      <w:r w:rsidRPr="00975FC0">
        <w:rPr>
          <w:rStyle w:val="Zag11"/>
          <w:rFonts w:ascii="Times New Roman" w:eastAsia="@Arial Unicode MS" w:hAnsi="Times New Roman"/>
          <w:b/>
          <w:bCs/>
          <w:sz w:val="24"/>
          <w:szCs w:val="24"/>
        </w:rPr>
        <w:t>Развитие речи.</w:t>
      </w:r>
      <w:r w:rsidRPr="00975FC0">
        <w:rPr>
          <w:rStyle w:val="Zag11"/>
          <w:rFonts w:ascii="Times New Roman" w:eastAsia="@Arial Unicode MS" w:hAnsi="Times New Roman"/>
          <w:sz w:val="24"/>
          <w:szCs w:val="24"/>
        </w:rPr>
        <w:t xml:space="preserve"> Осознание </w:t>
      </w:r>
      <w:proofErr w:type="gramStart"/>
      <w:r w:rsidRPr="00975FC0">
        <w:rPr>
          <w:rStyle w:val="Zag11"/>
          <w:rFonts w:ascii="Times New Roman" w:eastAsia="@Arial Unicode MS" w:hAnsi="Times New Roman"/>
          <w:sz w:val="24"/>
          <w:szCs w:val="24"/>
        </w:rPr>
        <w:t>ситуации</w:t>
      </w:r>
      <w:proofErr w:type="gramEnd"/>
      <w:r w:rsidRPr="00975FC0">
        <w:rPr>
          <w:rStyle w:val="Zag11"/>
          <w:rFonts w:ascii="Times New Roman" w:eastAsia="@Arial Unicode MS" w:hAnsi="Times New Roman"/>
          <w:sz w:val="24"/>
          <w:szCs w:val="24"/>
        </w:rPr>
        <w:t xml:space="preserve"> общения: с </w:t>
      </w:r>
      <w:proofErr w:type="gramStart"/>
      <w:r w:rsidRPr="00975FC0">
        <w:rPr>
          <w:rStyle w:val="Zag11"/>
          <w:rFonts w:ascii="Times New Roman" w:eastAsia="@Arial Unicode MS" w:hAnsi="Times New Roman"/>
          <w:sz w:val="24"/>
          <w:szCs w:val="24"/>
        </w:rPr>
        <w:t>какой</w:t>
      </w:r>
      <w:proofErr w:type="gramEnd"/>
      <w:r w:rsidRPr="00975FC0">
        <w:rPr>
          <w:rStyle w:val="Zag11"/>
          <w:rFonts w:ascii="Times New Roman" w:eastAsia="@Arial Unicode MS" w:hAnsi="Times New Roman"/>
          <w:sz w:val="24"/>
          <w:szCs w:val="24"/>
        </w:rPr>
        <w:t xml:space="preserve"> целью, с кем и где происходит общение.</w:t>
      </w:r>
    </w:p>
    <w:p w:rsidR="00975FC0" w:rsidRPr="00975FC0" w:rsidRDefault="00975FC0" w:rsidP="00975FC0">
      <w:pPr>
        <w:pStyle w:val="affa"/>
        <w:tabs>
          <w:tab w:val="left" w:leader="dot" w:pos="624"/>
        </w:tabs>
        <w:spacing w:after="0" w:line="240" w:lineRule="auto"/>
        <w:ind w:left="360"/>
        <w:jc w:val="both"/>
        <w:rPr>
          <w:rStyle w:val="Zag11"/>
          <w:rFonts w:ascii="Times New Roman" w:eastAsia="@Arial Unicode MS" w:hAnsi="Times New Roman"/>
          <w:sz w:val="24"/>
          <w:szCs w:val="24"/>
        </w:rPr>
      </w:pPr>
      <w:r w:rsidRPr="00975FC0">
        <w:rPr>
          <w:rStyle w:val="Zag11"/>
          <w:rFonts w:ascii="Times New Roman" w:eastAsia="@Arial Unicode MS" w:hAnsi="Times New Roman"/>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975FC0" w:rsidRPr="00975FC0" w:rsidRDefault="00975FC0" w:rsidP="00975FC0">
      <w:pPr>
        <w:pStyle w:val="affa"/>
        <w:tabs>
          <w:tab w:val="left" w:leader="dot" w:pos="624"/>
        </w:tabs>
        <w:spacing w:after="0" w:line="240" w:lineRule="auto"/>
        <w:ind w:left="360"/>
        <w:jc w:val="both"/>
        <w:rPr>
          <w:rStyle w:val="Zag11"/>
          <w:rFonts w:ascii="Times New Roman" w:eastAsia="@Arial Unicode MS" w:hAnsi="Times New Roman"/>
          <w:sz w:val="24"/>
          <w:szCs w:val="24"/>
        </w:rPr>
      </w:pPr>
      <w:r w:rsidRPr="00975FC0">
        <w:rPr>
          <w:rStyle w:val="Zag11"/>
          <w:rFonts w:ascii="Times New Roman" w:eastAsia="@Arial Unicode MS" w:hAnsi="Times New Roman"/>
          <w:sz w:val="24"/>
          <w:szCs w:val="24"/>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975FC0" w:rsidRPr="00975FC0" w:rsidRDefault="00975FC0" w:rsidP="00975FC0">
      <w:pPr>
        <w:pStyle w:val="affa"/>
        <w:tabs>
          <w:tab w:val="left" w:leader="dot" w:pos="624"/>
        </w:tabs>
        <w:spacing w:after="0" w:line="240" w:lineRule="auto"/>
        <w:ind w:left="360"/>
        <w:jc w:val="both"/>
        <w:rPr>
          <w:rStyle w:val="Zag11"/>
          <w:rFonts w:ascii="Times New Roman" w:eastAsia="@Arial Unicode MS" w:hAnsi="Times New Roman"/>
          <w:sz w:val="24"/>
          <w:szCs w:val="24"/>
        </w:rPr>
      </w:pPr>
      <w:r w:rsidRPr="00975FC0">
        <w:rPr>
          <w:rStyle w:val="Zag11"/>
          <w:rFonts w:ascii="Times New Roman" w:eastAsia="@Arial Unicode MS" w:hAnsi="Times New Roman"/>
          <w:sz w:val="24"/>
          <w:szCs w:val="24"/>
        </w:rPr>
        <w:t>Текст. Признаки текста. Смысловое единство предложений в тексте. Заглавие текста.</w:t>
      </w:r>
    </w:p>
    <w:p w:rsidR="00975FC0" w:rsidRPr="00975FC0" w:rsidRDefault="00975FC0" w:rsidP="00975FC0">
      <w:pPr>
        <w:pStyle w:val="affa"/>
        <w:tabs>
          <w:tab w:val="left" w:leader="dot" w:pos="624"/>
        </w:tabs>
        <w:spacing w:after="0" w:line="240" w:lineRule="auto"/>
        <w:ind w:left="360"/>
        <w:jc w:val="both"/>
        <w:rPr>
          <w:rStyle w:val="Zag11"/>
          <w:rFonts w:ascii="Times New Roman" w:eastAsia="@Arial Unicode MS" w:hAnsi="Times New Roman"/>
          <w:sz w:val="24"/>
          <w:szCs w:val="24"/>
        </w:rPr>
      </w:pPr>
      <w:r w:rsidRPr="00975FC0">
        <w:rPr>
          <w:rStyle w:val="Zag11"/>
          <w:rFonts w:ascii="Times New Roman" w:eastAsia="@Arial Unicode MS" w:hAnsi="Times New Roman"/>
          <w:sz w:val="24"/>
          <w:szCs w:val="24"/>
        </w:rPr>
        <w:t>Последовательность предложений в тексте.</w:t>
      </w:r>
    </w:p>
    <w:p w:rsidR="00975FC0" w:rsidRPr="00975FC0" w:rsidRDefault="00975FC0" w:rsidP="00975FC0">
      <w:pPr>
        <w:pStyle w:val="affa"/>
        <w:tabs>
          <w:tab w:val="left" w:leader="dot" w:pos="624"/>
        </w:tabs>
        <w:spacing w:after="0" w:line="240" w:lineRule="auto"/>
        <w:ind w:left="360"/>
        <w:jc w:val="both"/>
        <w:rPr>
          <w:rStyle w:val="Zag11"/>
          <w:rFonts w:ascii="Times New Roman" w:eastAsia="@Arial Unicode MS" w:hAnsi="Times New Roman"/>
          <w:sz w:val="24"/>
          <w:szCs w:val="24"/>
        </w:rPr>
      </w:pPr>
      <w:r w:rsidRPr="00975FC0">
        <w:rPr>
          <w:rStyle w:val="Zag11"/>
          <w:rFonts w:ascii="Times New Roman" w:eastAsia="@Arial Unicode MS" w:hAnsi="Times New Roman"/>
          <w:sz w:val="24"/>
          <w:szCs w:val="24"/>
        </w:rPr>
        <w:t>Последовательность частей текста (</w:t>
      </w:r>
      <w:r w:rsidRPr="00975FC0">
        <w:rPr>
          <w:rStyle w:val="Zag11"/>
          <w:rFonts w:ascii="Times New Roman" w:eastAsia="@Arial Unicode MS" w:hAnsi="Times New Roman"/>
          <w:i/>
          <w:iCs/>
          <w:sz w:val="24"/>
          <w:szCs w:val="24"/>
        </w:rPr>
        <w:t>абзацев</w:t>
      </w:r>
      <w:r w:rsidRPr="00975FC0">
        <w:rPr>
          <w:rStyle w:val="Zag11"/>
          <w:rFonts w:ascii="Times New Roman" w:eastAsia="@Arial Unicode MS" w:hAnsi="Times New Roman"/>
          <w:sz w:val="24"/>
          <w:szCs w:val="24"/>
        </w:rPr>
        <w:t>).</w:t>
      </w:r>
    </w:p>
    <w:p w:rsidR="00975FC0" w:rsidRPr="00975FC0" w:rsidRDefault="00975FC0" w:rsidP="00975FC0">
      <w:pPr>
        <w:pStyle w:val="affa"/>
        <w:tabs>
          <w:tab w:val="left" w:leader="dot" w:pos="624"/>
        </w:tabs>
        <w:spacing w:after="0" w:line="240" w:lineRule="auto"/>
        <w:ind w:left="360"/>
        <w:jc w:val="both"/>
        <w:rPr>
          <w:rStyle w:val="Zag11"/>
          <w:rFonts w:ascii="Times New Roman" w:eastAsia="@Arial Unicode MS" w:hAnsi="Times New Roman"/>
          <w:sz w:val="24"/>
          <w:szCs w:val="24"/>
        </w:rPr>
      </w:pPr>
      <w:r w:rsidRPr="00975FC0">
        <w:rPr>
          <w:rStyle w:val="Zag11"/>
          <w:rFonts w:ascii="Times New Roman" w:eastAsia="@Arial Unicode MS" w:hAnsi="Times New Roman"/>
          <w:sz w:val="24"/>
          <w:szCs w:val="24"/>
        </w:rPr>
        <w:t xml:space="preserve">Комплексная работа над структурой текста: </w:t>
      </w:r>
      <w:proofErr w:type="spellStart"/>
      <w:r w:rsidRPr="00975FC0">
        <w:rPr>
          <w:rStyle w:val="Zag11"/>
          <w:rFonts w:ascii="Times New Roman" w:eastAsia="@Arial Unicode MS" w:hAnsi="Times New Roman"/>
          <w:sz w:val="24"/>
          <w:szCs w:val="24"/>
        </w:rPr>
        <w:t>озаглавливание</w:t>
      </w:r>
      <w:proofErr w:type="spellEnd"/>
      <w:r w:rsidRPr="00975FC0">
        <w:rPr>
          <w:rStyle w:val="Zag11"/>
          <w:rFonts w:ascii="Times New Roman" w:eastAsia="@Arial Unicode MS" w:hAnsi="Times New Roman"/>
          <w:sz w:val="24"/>
          <w:szCs w:val="24"/>
        </w:rPr>
        <w:t>, корректирование порядка предложений и частей текста (</w:t>
      </w:r>
      <w:r w:rsidRPr="00975FC0">
        <w:rPr>
          <w:rStyle w:val="Zag11"/>
          <w:rFonts w:ascii="Times New Roman" w:eastAsia="@Arial Unicode MS" w:hAnsi="Times New Roman"/>
          <w:i/>
          <w:iCs/>
          <w:sz w:val="24"/>
          <w:szCs w:val="24"/>
        </w:rPr>
        <w:t>абзацев</w:t>
      </w:r>
      <w:r w:rsidRPr="00975FC0">
        <w:rPr>
          <w:rStyle w:val="Zag11"/>
          <w:rFonts w:ascii="Times New Roman" w:eastAsia="@Arial Unicode MS" w:hAnsi="Times New Roman"/>
          <w:sz w:val="24"/>
          <w:szCs w:val="24"/>
        </w:rPr>
        <w:t>).</w:t>
      </w:r>
    </w:p>
    <w:p w:rsidR="00975FC0" w:rsidRPr="00975FC0" w:rsidRDefault="00975FC0" w:rsidP="00975FC0">
      <w:pPr>
        <w:pStyle w:val="affa"/>
        <w:tabs>
          <w:tab w:val="left" w:leader="dot" w:pos="624"/>
        </w:tabs>
        <w:spacing w:after="0" w:line="240" w:lineRule="auto"/>
        <w:ind w:left="360"/>
        <w:jc w:val="both"/>
        <w:rPr>
          <w:rStyle w:val="Zag11"/>
          <w:rFonts w:ascii="Times New Roman" w:eastAsia="@Arial Unicode MS" w:hAnsi="Times New Roman"/>
          <w:sz w:val="24"/>
          <w:szCs w:val="24"/>
        </w:rPr>
      </w:pPr>
      <w:r w:rsidRPr="00975FC0">
        <w:rPr>
          <w:rStyle w:val="Zag11"/>
          <w:rFonts w:ascii="Times New Roman" w:eastAsia="@Arial Unicode MS" w:hAnsi="Times New Roman"/>
          <w:sz w:val="24"/>
          <w:szCs w:val="24"/>
        </w:rPr>
        <w:t xml:space="preserve">План текста. Составление планов к данным текстам. </w:t>
      </w:r>
      <w:r w:rsidRPr="00975FC0">
        <w:rPr>
          <w:rStyle w:val="Zag11"/>
          <w:rFonts w:ascii="Times New Roman" w:eastAsia="@Arial Unicode MS" w:hAnsi="Times New Roman"/>
          <w:i/>
          <w:iCs/>
          <w:sz w:val="24"/>
          <w:szCs w:val="24"/>
        </w:rPr>
        <w:t>Создание собственных текстов по предложенным планам</w:t>
      </w:r>
      <w:r w:rsidRPr="00975FC0">
        <w:rPr>
          <w:rStyle w:val="Zag11"/>
          <w:rFonts w:ascii="Times New Roman" w:eastAsia="@Arial Unicode MS" w:hAnsi="Times New Roman"/>
          <w:sz w:val="24"/>
          <w:szCs w:val="24"/>
        </w:rPr>
        <w:t>.</w:t>
      </w:r>
    </w:p>
    <w:p w:rsidR="00975FC0" w:rsidRPr="00975FC0" w:rsidRDefault="00975FC0" w:rsidP="00975FC0">
      <w:pPr>
        <w:pStyle w:val="affa"/>
        <w:tabs>
          <w:tab w:val="left" w:leader="dot" w:pos="624"/>
        </w:tabs>
        <w:spacing w:after="0" w:line="240" w:lineRule="auto"/>
        <w:ind w:left="360"/>
        <w:jc w:val="both"/>
        <w:rPr>
          <w:rStyle w:val="Zag11"/>
          <w:rFonts w:ascii="Times New Roman" w:eastAsia="@Arial Unicode MS" w:hAnsi="Times New Roman"/>
          <w:sz w:val="24"/>
          <w:szCs w:val="24"/>
        </w:rPr>
      </w:pPr>
      <w:r w:rsidRPr="00975FC0">
        <w:rPr>
          <w:rStyle w:val="Zag11"/>
          <w:rFonts w:ascii="Times New Roman" w:eastAsia="@Arial Unicode MS" w:hAnsi="Times New Roman"/>
          <w:sz w:val="24"/>
          <w:szCs w:val="24"/>
        </w:rPr>
        <w:t>Типы текстов: описание, повествование, рассуждение, их особенности.</w:t>
      </w:r>
    </w:p>
    <w:p w:rsidR="00975FC0" w:rsidRPr="00975FC0" w:rsidRDefault="00975FC0" w:rsidP="00975FC0">
      <w:pPr>
        <w:pStyle w:val="affa"/>
        <w:tabs>
          <w:tab w:val="left" w:leader="dot" w:pos="624"/>
        </w:tabs>
        <w:spacing w:after="0" w:line="240" w:lineRule="auto"/>
        <w:ind w:left="360"/>
        <w:jc w:val="both"/>
        <w:rPr>
          <w:rStyle w:val="Zag11"/>
          <w:rFonts w:ascii="Times New Roman" w:eastAsia="@Arial Unicode MS" w:hAnsi="Times New Roman"/>
          <w:sz w:val="24"/>
          <w:szCs w:val="24"/>
        </w:rPr>
      </w:pPr>
      <w:r w:rsidRPr="00975FC0">
        <w:rPr>
          <w:rStyle w:val="Zag11"/>
          <w:rFonts w:ascii="Times New Roman" w:eastAsia="@Arial Unicode MS" w:hAnsi="Times New Roman"/>
          <w:sz w:val="24"/>
          <w:szCs w:val="24"/>
        </w:rPr>
        <w:lastRenderedPageBreak/>
        <w:t>Знакомство с жанрами письма и поздравления.</w:t>
      </w:r>
    </w:p>
    <w:p w:rsidR="00975FC0" w:rsidRPr="00975FC0" w:rsidRDefault="00975FC0" w:rsidP="00975FC0">
      <w:pPr>
        <w:pStyle w:val="affa"/>
        <w:tabs>
          <w:tab w:val="left" w:leader="dot" w:pos="624"/>
        </w:tabs>
        <w:spacing w:after="0" w:line="240" w:lineRule="auto"/>
        <w:ind w:left="360"/>
        <w:jc w:val="both"/>
        <w:rPr>
          <w:rStyle w:val="Zag11"/>
          <w:rFonts w:ascii="Times New Roman" w:eastAsia="@Arial Unicode MS" w:hAnsi="Times New Roman"/>
          <w:sz w:val="24"/>
          <w:szCs w:val="24"/>
        </w:rPr>
      </w:pPr>
      <w:r w:rsidRPr="00975FC0">
        <w:rPr>
          <w:rStyle w:val="Zag11"/>
          <w:rFonts w:ascii="Times New Roman" w:eastAsia="@Arial Unicode MS" w:hAnsi="Times New Roman"/>
          <w:sz w:val="24"/>
          <w:szCs w:val="24"/>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975FC0">
        <w:rPr>
          <w:rStyle w:val="Zag11"/>
          <w:rFonts w:ascii="Times New Roman" w:eastAsia="@Arial Unicode MS" w:hAnsi="Times New Roman"/>
          <w:i/>
          <w:iCs/>
          <w:sz w:val="24"/>
          <w:szCs w:val="24"/>
        </w:rPr>
        <w:t>использование в текстах синонимов и антонимов</w:t>
      </w:r>
      <w:r w:rsidRPr="00975FC0">
        <w:rPr>
          <w:rStyle w:val="Zag11"/>
          <w:rFonts w:ascii="Times New Roman" w:eastAsia="@Arial Unicode MS" w:hAnsi="Times New Roman"/>
          <w:sz w:val="24"/>
          <w:szCs w:val="24"/>
        </w:rPr>
        <w:t>.</w:t>
      </w:r>
    </w:p>
    <w:p w:rsidR="00975FC0" w:rsidRDefault="00975FC0" w:rsidP="00975FC0">
      <w:pPr>
        <w:pStyle w:val="Zag3"/>
        <w:tabs>
          <w:tab w:val="left" w:leader="dot" w:pos="624"/>
        </w:tabs>
        <w:spacing w:after="0" w:line="240" w:lineRule="auto"/>
        <w:ind w:left="360"/>
        <w:jc w:val="both"/>
        <w:rPr>
          <w:rStyle w:val="Zag11"/>
          <w:rFonts w:eastAsia="@Arial Unicode MS"/>
          <w:i w:val="0"/>
          <w:iCs w:val="0"/>
          <w:color w:val="auto"/>
          <w:lang w:val="ru-RU"/>
        </w:rPr>
      </w:pPr>
      <w:r w:rsidRPr="00C520B6">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C520B6">
        <w:rPr>
          <w:rStyle w:val="Zag11"/>
          <w:rFonts w:eastAsia="@Arial Unicode MS"/>
          <w:color w:val="auto"/>
          <w:lang w:val="ru-RU"/>
        </w:rPr>
        <w:t>изложения подробные и выборочные, изложения с элементами сочинения</w:t>
      </w:r>
      <w:r w:rsidRPr="00C520B6">
        <w:rPr>
          <w:rStyle w:val="Zag11"/>
          <w:rFonts w:eastAsia="@Arial Unicode MS"/>
          <w:i w:val="0"/>
          <w:iCs w:val="0"/>
          <w:color w:val="auto"/>
          <w:lang w:val="ru-RU"/>
        </w:rPr>
        <w:t xml:space="preserve">; </w:t>
      </w:r>
      <w:proofErr w:type="spellStart"/>
      <w:r w:rsidRPr="00C520B6">
        <w:rPr>
          <w:rStyle w:val="Zag11"/>
          <w:rFonts w:eastAsia="@Arial Unicode MS"/>
          <w:color w:val="auto"/>
          <w:lang w:val="ru-RU"/>
        </w:rPr>
        <w:t>сочинения</w:t>
      </w:r>
      <w:r w:rsidRPr="00C520B6">
        <w:rPr>
          <w:rStyle w:val="Zag11"/>
          <w:rFonts w:eastAsia="@Arial Unicode MS"/>
          <w:color w:val="auto"/>
          <w:lang w:val="ru-RU"/>
        </w:rPr>
        <w:noBreakHyphen/>
        <w:t>повествования</w:t>
      </w:r>
      <w:proofErr w:type="spellEnd"/>
      <w:r w:rsidRPr="00C520B6">
        <w:rPr>
          <w:rStyle w:val="Zag11"/>
          <w:rFonts w:eastAsia="@Arial Unicode MS"/>
          <w:i w:val="0"/>
          <w:iCs w:val="0"/>
          <w:color w:val="auto"/>
          <w:lang w:val="ru-RU"/>
        </w:rPr>
        <w:t xml:space="preserve">, </w:t>
      </w:r>
      <w:proofErr w:type="spellStart"/>
      <w:r w:rsidRPr="00C520B6">
        <w:rPr>
          <w:rStyle w:val="Zag11"/>
          <w:rFonts w:eastAsia="@Arial Unicode MS"/>
          <w:color w:val="auto"/>
          <w:lang w:val="ru-RU"/>
        </w:rPr>
        <w:t>сочинения</w:t>
      </w:r>
      <w:r w:rsidRPr="00C520B6">
        <w:rPr>
          <w:rStyle w:val="Zag11"/>
          <w:rFonts w:eastAsia="@Arial Unicode MS"/>
          <w:color w:val="auto"/>
          <w:lang w:val="ru-RU"/>
        </w:rPr>
        <w:noBreakHyphen/>
        <w:t>описания</w:t>
      </w:r>
      <w:proofErr w:type="spellEnd"/>
      <w:r w:rsidRPr="00C520B6">
        <w:rPr>
          <w:rStyle w:val="Zag11"/>
          <w:rFonts w:eastAsia="@Arial Unicode MS"/>
          <w:i w:val="0"/>
          <w:iCs w:val="0"/>
          <w:color w:val="auto"/>
          <w:lang w:val="ru-RU"/>
        </w:rPr>
        <w:t xml:space="preserve">, </w:t>
      </w:r>
      <w:proofErr w:type="spellStart"/>
      <w:r w:rsidRPr="00C520B6">
        <w:rPr>
          <w:rStyle w:val="Zag11"/>
          <w:rFonts w:eastAsia="@Arial Unicode MS"/>
          <w:color w:val="auto"/>
          <w:lang w:val="ru-RU"/>
        </w:rPr>
        <w:t>сочинения</w:t>
      </w:r>
      <w:r w:rsidRPr="00C520B6">
        <w:rPr>
          <w:rStyle w:val="Zag11"/>
          <w:rFonts w:eastAsia="@Arial Unicode MS"/>
          <w:color w:val="auto"/>
          <w:lang w:val="ru-RU"/>
        </w:rPr>
        <w:noBreakHyphen/>
        <w:t>рассуждения</w:t>
      </w:r>
      <w:proofErr w:type="spellEnd"/>
      <w:r w:rsidRPr="00C520B6">
        <w:rPr>
          <w:rStyle w:val="Zag11"/>
          <w:rFonts w:eastAsia="@Arial Unicode MS"/>
          <w:i w:val="0"/>
          <w:iCs w:val="0"/>
          <w:color w:val="auto"/>
          <w:lang w:val="ru-RU"/>
        </w:rPr>
        <w:t>.</w:t>
      </w:r>
    </w:p>
    <w:p w:rsidR="00C520B6" w:rsidRPr="00C520B6" w:rsidRDefault="00C520B6" w:rsidP="004E5C59">
      <w:pPr>
        <w:pStyle w:val="afb"/>
        <w:numPr>
          <w:ilvl w:val="3"/>
          <w:numId w:val="2"/>
        </w:numPr>
        <w:spacing w:line="240" w:lineRule="auto"/>
        <w:ind w:left="0" w:firstLine="0"/>
        <w:rPr>
          <w:sz w:val="24"/>
        </w:rPr>
      </w:pPr>
      <w:bookmarkStart w:id="154" w:name="_Toc288394086"/>
      <w:bookmarkStart w:id="155" w:name="_Toc288410553"/>
      <w:bookmarkStart w:id="156" w:name="_Toc288410682"/>
      <w:bookmarkStart w:id="157" w:name="_Toc424564330"/>
      <w:r w:rsidRPr="00C520B6">
        <w:rPr>
          <w:sz w:val="24"/>
        </w:rPr>
        <w:t>Литературное чтение</w:t>
      </w:r>
      <w:bookmarkEnd w:id="154"/>
      <w:bookmarkEnd w:id="155"/>
      <w:bookmarkEnd w:id="156"/>
      <w:bookmarkEnd w:id="157"/>
    </w:p>
    <w:p w:rsidR="00C520B6" w:rsidRPr="00C520B6" w:rsidRDefault="00C520B6" w:rsidP="00C520B6">
      <w:pPr>
        <w:tabs>
          <w:tab w:val="left" w:leader="dot" w:pos="624"/>
        </w:tabs>
        <w:spacing w:after="0" w:line="240" w:lineRule="auto"/>
        <w:rPr>
          <w:rStyle w:val="Zag11"/>
          <w:rFonts w:ascii="Times New Roman" w:eastAsia="@Arial Unicode MS" w:hAnsi="Times New Roman" w:cs="Times New Roman"/>
          <w:b/>
          <w:bCs/>
          <w:iCs/>
          <w:sz w:val="24"/>
          <w:szCs w:val="24"/>
        </w:rPr>
      </w:pPr>
      <w:r w:rsidRPr="00C520B6">
        <w:rPr>
          <w:rStyle w:val="Zag11"/>
          <w:rFonts w:ascii="Times New Roman" w:eastAsia="@Arial Unicode MS" w:hAnsi="Times New Roman" w:cs="Times New Roman"/>
          <w:b/>
          <w:bCs/>
          <w:iCs/>
          <w:sz w:val="24"/>
          <w:szCs w:val="24"/>
        </w:rPr>
        <w:t>Виды речевой и читательской деятельности</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b/>
          <w:bCs/>
          <w:sz w:val="24"/>
          <w:szCs w:val="24"/>
        </w:rPr>
        <w:t>Аудирование (слушание)</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C520B6">
        <w:rPr>
          <w:rStyle w:val="Zag11"/>
          <w:rFonts w:ascii="Times New Roman" w:eastAsia="@Arial Unicode MS" w:hAnsi="Times New Roman" w:cs="Times New Roman"/>
          <w:sz w:val="24"/>
          <w:szCs w:val="24"/>
        </w:rPr>
        <w:noBreakHyphen/>
        <w:t>познавательному и художественному произведению.</w:t>
      </w:r>
    </w:p>
    <w:p w:rsidR="00C520B6" w:rsidRPr="00C520B6" w:rsidRDefault="00C520B6" w:rsidP="00C520B6">
      <w:pPr>
        <w:tabs>
          <w:tab w:val="left" w:leader="dot" w:pos="624"/>
        </w:tabs>
        <w:spacing w:after="0" w:line="240" w:lineRule="auto"/>
        <w:rPr>
          <w:rStyle w:val="Zag11"/>
          <w:rFonts w:ascii="Times New Roman" w:eastAsia="@Arial Unicode MS" w:hAnsi="Times New Roman" w:cs="Times New Roman"/>
          <w:b/>
          <w:bCs/>
          <w:iCs/>
          <w:sz w:val="24"/>
          <w:szCs w:val="24"/>
        </w:rPr>
      </w:pPr>
      <w:r w:rsidRPr="00C520B6">
        <w:rPr>
          <w:rStyle w:val="Zag11"/>
          <w:rFonts w:ascii="Times New Roman" w:eastAsia="@Arial Unicode MS" w:hAnsi="Times New Roman" w:cs="Times New Roman"/>
          <w:b/>
          <w:bCs/>
          <w:iCs/>
          <w:sz w:val="24"/>
          <w:szCs w:val="24"/>
        </w:rPr>
        <w:t>Чтение</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b/>
          <w:bCs/>
          <w:sz w:val="24"/>
          <w:szCs w:val="24"/>
        </w:rPr>
      </w:pPr>
      <w:r w:rsidRPr="00C520B6">
        <w:rPr>
          <w:rStyle w:val="Zag11"/>
          <w:rFonts w:ascii="Times New Roman" w:eastAsia="@Arial Unicode MS" w:hAnsi="Times New Roman" w:cs="Times New Roman"/>
          <w:b/>
          <w:bCs/>
          <w:sz w:val="24"/>
          <w:szCs w:val="24"/>
        </w:rPr>
        <w:t>Чтение вслух.</w:t>
      </w:r>
      <w:r w:rsidRPr="00C520B6">
        <w:rPr>
          <w:rStyle w:val="Zag11"/>
          <w:rFonts w:ascii="Times New Roman" w:eastAsia="@Arial Unicode MS" w:hAnsi="Times New Roman" w:cs="Times New Roman"/>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C520B6">
        <w:rPr>
          <w:rStyle w:val="Zag11"/>
          <w:rFonts w:ascii="Times New Roman" w:eastAsia="@Arial Unicode MS" w:hAnsi="Times New Roman" w:cs="Times New Roman"/>
          <w:sz w:val="24"/>
          <w:szCs w:val="24"/>
        </w:rPr>
        <w:t>читающего</w:t>
      </w:r>
      <w:proofErr w:type="gramEnd"/>
      <w:r w:rsidRPr="00C520B6">
        <w:rPr>
          <w:rStyle w:val="Zag11"/>
          <w:rFonts w:ascii="Times New Roman" w:eastAsia="@Arial Unicode MS" w:hAnsi="Times New Roman" w:cs="Times New Roman"/>
          <w:sz w:val="24"/>
          <w:szCs w:val="24"/>
        </w:rPr>
        <w:t xml:space="preserve"> темп беглости, позволяющий ему осознать текст. Соблюдение орфоэпических и интонационных норм чтения</w:t>
      </w:r>
      <w:proofErr w:type="gramStart"/>
      <w:r w:rsidRPr="00C520B6">
        <w:rPr>
          <w:rStyle w:val="Zag11"/>
          <w:rFonts w:ascii="Times New Roman" w:eastAsia="@Arial Unicode MS" w:hAnsi="Times New Roman" w:cs="Times New Roman"/>
          <w:sz w:val="24"/>
          <w:szCs w:val="24"/>
        </w:rPr>
        <w:t>.</w:t>
      </w:r>
      <w:proofErr w:type="gramEnd"/>
      <w:r w:rsidRPr="00C520B6">
        <w:rPr>
          <w:rStyle w:val="Zag11"/>
          <w:rFonts w:ascii="Times New Roman" w:eastAsia="@Arial Unicode MS" w:hAnsi="Times New Roman" w:cs="Times New Roman"/>
          <w:sz w:val="24"/>
          <w:szCs w:val="24"/>
        </w:rPr>
        <w:t xml:space="preserve"> </w:t>
      </w:r>
      <w:proofErr w:type="gramStart"/>
      <w:r w:rsidRPr="00C520B6">
        <w:rPr>
          <w:rStyle w:val="Zag11"/>
          <w:rFonts w:ascii="Times New Roman" w:eastAsia="@Arial Unicode MS" w:hAnsi="Times New Roman" w:cs="Times New Roman"/>
          <w:sz w:val="24"/>
          <w:szCs w:val="24"/>
        </w:rPr>
        <w:t>ч</w:t>
      </w:r>
      <w:proofErr w:type="gramEnd"/>
      <w:r w:rsidRPr="00C520B6">
        <w:rPr>
          <w:rStyle w:val="Zag11"/>
          <w:rFonts w:ascii="Times New Roman" w:eastAsia="@Arial Unicode MS" w:hAnsi="Times New Roman" w:cs="Times New Roman"/>
          <w:sz w:val="24"/>
          <w:szCs w:val="24"/>
        </w:rPr>
        <w:t>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b/>
          <w:bCs/>
          <w:sz w:val="24"/>
          <w:szCs w:val="24"/>
        </w:rPr>
      </w:pPr>
      <w:r w:rsidRPr="00C520B6">
        <w:rPr>
          <w:rStyle w:val="Zag11"/>
          <w:rFonts w:ascii="Times New Roman" w:eastAsia="@Arial Unicode MS" w:hAnsi="Times New Roman" w:cs="Times New Roman"/>
          <w:b/>
          <w:bCs/>
          <w:sz w:val="24"/>
          <w:szCs w:val="24"/>
        </w:rPr>
        <w:t>Чтение про себя.</w:t>
      </w:r>
      <w:r w:rsidRPr="00C520B6">
        <w:rPr>
          <w:rStyle w:val="Zag11"/>
          <w:rFonts w:ascii="Times New Roman" w:eastAsia="@Arial Unicode MS" w:hAnsi="Times New Roman" w:cs="Times New Roman"/>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b/>
          <w:bCs/>
          <w:sz w:val="24"/>
          <w:szCs w:val="24"/>
        </w:rPr>
        <w:t>Работа с разными видами текста.</w:t>
      </w:r>
      <w:r w:rsidRPr="00C520B6">
        <w:rPr>
          <w:rStyle w:val="Zag11"/>
          <w:rFonts w:ascii="Times New Roman" w:eastAsia="@Arial Unicode MS" w:hAnsi="Times New Roman" w:cs="Times New Roman"/>
          <w:sz w:val="24"/>
          <w:szCs w:val="24"/>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Практическое освоение умения отличать текст от набора предложений. Прогнозирование содержания книги по ее названию и оформлению.</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b/>
          <w:bCs/>
          <w:sz w:val="24"/>
          <w:szCs w:val="24"/>
        </w:rPr>
      </w:pPr>
      <w:r w:rsidRPr="00C520B6">
        <w:rPr>
          <w:rStyle w:val="Zag11"/>
          <w:rFonts w:ascii="Times New Roman" w:eastAsia="@Arial Unicode MS"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b/>
          <w:bCs/>
          <w:sz w:val="24"/>
          <w:szCs w:val="24"/>
        </w:rPr>
        <w:t>Библиографическая культура.</w:t>
      </w:r>
      <w:r w:rsidRPr="00C520B6">
        <w:rPr>
          <w:rStyle w:val="Zag11"/>
          <w:rFonts w:ascii="Times New Roman" w:eastAsia="@Arial Unicode MS" w:hAnsi="Times New Roman" w:cs="Times New Roman"/>
          <w:sz w:val="24"/>
          <w:szCs w:val="24"/>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proofErr w:type="gramStart"/>
      <w:r w:rsidRPr="00C520B6">
        <w:rPr>
          <w:rStyle w:val="Zag11"/>
          <w:rFonts w:ascii="Times New Roman" w:eastAsia="@Arial Unicode MS" w:hAnsi="Times New Roman" w:cs="Times New Roman"/>
          <w:sz w:val="24"/>
          <w:szCs w:val="24"/>
        </w:rPr>
        <w:t>Типы книг (изданий): книга</w:t>
      </w:r>
      <w:r w:rsidRPr="00C520B6">
        <w:rPr>
          <w:rStyle w:val="Zag11"/>
          <w:rFonts w:ascii="Times New Roman" w:eastAsia="@Arial Unicode MS" w:hAnsi="Times New Roman" w:cs="Times New Roman"/>
          <w:sz w:val="24"/>
          <w:szCs w:val="24"/>
        </w:rPr>
        <w:noBreakHyphen/>
        <w:t>произведение, книга</w:t>
      </w:r>
      <w:r w:rsidRPr="00C520B6">
        <w:rPr>
          <w:rStyle w:val="Zag11"/>
          <w:rFonts w:ascii="Times New Roman" w:eastAsia="@Arial Unicode MS" w:hAnsi="Times New Roman" w:cs="Times New Roman"/>
          <w:sz w:val="24"/>
          <w:szCs w:val="24"/>
        </w:rPr>
        <w:noBreakHyphen/>
        <w:t>сборник, собрание сочинений, периодическая печать, справочные издания (справочники, словари, энциклопедии).</w:t>
      </w:r>
      <w:proofErr w:type="gramEnd"/>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b/>
          <w:bCs/>
          <w:sz w:val="24"/>
          <w:szCs w:val="24"/>
        </w:rPr>
      </w:pPr>
      <w:r w:rsidRPr="00C520B6">
        <w:rPr>
          <w:rStyle w:val="Zag11"/>
          <w:rFonts w:ascii="Times New Roman" w:eastAsia="@Arial Unicode MS"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b/>
          <w:bCs/>
          <w:sz w:val="24"/>
          <w:szCs w:val="24"/>
        </w:rPr>
        <w:t>Работа с текстом художественного произведения.</w:t>
      </w:r>
      <w:r w:rsidRPr="00C520B6">
        <w:rPr>
          <w:rStyle w:val="Zag11"/>
          <w:rFonts w:ascii="Times New Roman" w:eastAsia="@Arial Unicode MS"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lastRenderedPageBreak/>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Характеристика героя произведения. </w:t>
      </w:r>
      <w:proofErr w:type="gramStart"/>
      <w:r w:rsidRPr="00C520B6">
        <w:rPr>
          <w:rStyle w:val="Zag11"/>
          <w:rFonts w:ascii="Times New Roman" w:eastAsia="@Arial Unicode MS" w:hAnsi="Times New Roman" w:cs="Times New Roman"/>
          <w:sz w:val="24"/>
          <w:szCs w:val="24"/>
        </w:rPr>
        <w:t>Портрет, характер героя, выраженные через поступки и речь.</w:t>
      </w:r>
      <w:proofErr w:type="gramEnd"/>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Освоение разных видов пересказа художественного текста: </w:t>
      </w:r>
      <w:proofErr w:type="gramStart"/>
      <w:r w:rsidRPr="00C520B6">
        <w:rPr>
          <w:rStyle w:val="Zag11"/>
          <w:rFonts w:ascii="Times New Roman" w:eastAsia="@Arial Unicode MS" w:hAnsi="Times New Roman" w:cs="Times New Roman"/>
          <w:sz w:val="24"/>
          <w:szCs w:val="24"/>
        </w:rPr>
        <w:t>подробный</w:t>
      </w:r>
      <w:proofErr w:type="gramEnd"/>
      <w:r w:rsidRPr="00C520B6">
        <w:rPr>
          <w:rStyle w:val="Zag11"/>
          <w:rFonts w:ascii="Times New Roman" w:eastAsia="@Arial Unicode MS" w:hAnsi="Times New Roman" w:cs="Times New Roman"/>
          <w:sz w:val="24"/>
          <w:szCs w:val="24"/>
        </w:rPr>
        <w:t>, выборочный и краткий (передача основных мыслей).</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b/>
          <w:bCs/>
          <w:sz w:val="24"/>
          <w:szCs w:val="24"/>
        </w:rPr>
      </w:pPr>
      <w:r w:rsidRPr="00C520B6">
        <w:rPr>
          <w:rStyle w:val="Zag11"/>
          <w:rFonts w:ascii="Times New Roman" w:eastAsia="@Arial Unicode MS" w:hAnsi="Times New Roman" w:cs="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b/>
          <w:bCs/>
          <w:sz w:val="24"/>
          <w:szCs w:val="24"/>
        </w:rPr>
        <w:t xml:space="preserve">Работа с учебными, научно-популярными и другими текстами. </w:t>
      </w:r>
      <w:r w:rsidRPr="00C520B6">
        <w:rPr>
          <w:rStyle w:val="Zag11"/>
          <w:rFonts w:ascii="Times New Roman" w:eastAsia="@Arial Unicode MS" w:hAnsi="Times New Roman" w:cs="Times New Roman"/>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C520B6" w:rsidRPr="00C520B6" w:rsidRDefault="00C520B6" w:rsidP="00C520B6">
      <w:pPr>
        <w:tabs>
          <w:tab w:val="left" w:leader="dot" w:pos="624"/>
        </w:tabs>
        <w:spacing w:after="0" w:line="240" w:lineRule="auto"/>
        <w:rPr>
          <w:rStyle w:val="Zag11"/>
          <w:rFonts w:ascii="Times New Roman" w:eastAsia="@Arial Unicode MS" w:hAnsi="Times New Roman" w:cs="Times New Roman"/>
          <w:b/>
          <w:bCs/>
          <w:iCs/>
          <w:sz w:val="24"/>
          <w:szCs w:val="24"/>
        </w:rPr>
      </w:pPr>
      <w:r w:rsidRPr="00C520B6">
        <w:rPr>
          <w:rStyle w:val="Zag11"/>
          <w:rFonts w:ascii="Times New Roman" w:eastAsia="@Arial Unicode MS" w:hAnsi="Times New Roman" w:cs="Times New Roman"/>
          <w:b/>
          <w:bCs/>
          <w:iCs/>
          <w:sz w:val="24"/>
          <w:szCs w:val="24"/>
        </w:rPr>
        <w:t>Говорение (культура речевого общения)</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rsidRPr="00C520B6">
        <w:rPr>
          <w:rStyle w:val="Zag11"/>
          <w:rFonts w:ascii="Times New Roman" w:eastAsia="@Arial Unicode MS" w:hAnsi="Times New Roman" w:cs="Times New Roman"/>
          <w:sz w:val="24"/>
          <w:szCs w:val="24"/>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C520B6">
        <w:rPr>
          <w:rStyle w:val="Zag11"/>
          <w:rFonts w:ascii="Times New Roman" w:eastAsia="@Arial Unicode MS" w:hAnsi="Times New Roman" w:cs="Times New Roman"/>
          <w:sz w:val="24"/>
          <w:szCs w:val="24"/>
        </w:rPr>
        <w:t xml:space="preserve"> Самостоятельное построение плана собственного высказывания. Отбор и использование </w:t>
      </w:r>
      <w:r w:rsidRPr="00C520B6">
        <w:rPr>
          <w:rStyle w:val="Zag11"/>
          <w:rFonts w:ascii="Times New Roman" w:eastAsia="@Arial Unicode MS" w:hAnsi="Times New Roman" w:cs="Times New Roman"/>
          <w:sz w:val="24"/>
          <w:szCs w:val="24"/>
        </w:rPr>
        <w:lastRenderedPageBreak/>
        <w:t>выразительных средств языка (синонимы, антонимы, сравнение) с учетом особенностей монологического высказывания.</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C520B6" w:rsidRPr="00C520B6" w:rsidRDefault="00C520B6" w:rsidP="00C520B6">
      <w:pPr>
        <w:tabs>
          <w:tab w:val="left" w:leader="dot" w:pos="624"/>
        </w:tabs>
        <w:spacing w:after="0" w:line="240" w:lineRule="auto"/>
        <w:rPr>
          <w:rStyle w:val="Zag11"/>
          <w:rFonts w:ascii="Times New Roman" w:eastAsia="@Arial Unicode MS" w:hAnsi="Times New Roman" w:cs="Times New Roman"/>
          <w:b/>
          <w:bCs/>
          <w:iCs/>
          <w:sz w:val="24"/>
          <w:szCs w:val="24"/>
        </w:rPr>
      </w:pPr>
      <w:r w:rsidRPr="00C520B6">
        <w:rPr>
          <w:rStyle w:val="Zag11"/>
          <w:rFonts w:ascii="Times New Roman" w:eastAsia="@Arial Unicode MS" w:hAnsi="Times New Roman" w:cs="Times New Roman"/>
          <w:b/>
          <w:bCs/>
          <w:iCs/>
          <w:sz w:val="24"/>
          <w:szCs w:val="24"/>
        </w:rPr>
        <w:t>Письмо (культура письменной речи)</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proofErr w:type="gramStart"/>
      <w:r w:rsidRPr="00C520B6">
        <w:rPr>
          <w:rStyle w:val="Zag11"/>
          <w:rFonts w:ascii="Times New Roman" w:eastAsia="@Arial Unicode MS"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C520B6" w:rsidRPr="00C520B6" w:rsidRDefault="00C520B6" w:rsidP="00C520B6">
      <w:pPr>
        <w:tabs>
          <w:tab w:val="left" w:leader="dot" w:pos="624"/>
        </w:tabs>
        <w:spacing w:after="0" w:line="240" w:lineRule="auto"/>
        <w:rPr>
          <w:rStyle w:val="Zag11"/>
          <w:rFonts w:ascii="Times New Roman" w:eastAsia="@Arial Unicode MS" w:hAnsi="Times New Roman" w:cs="Times New Roman"/>
          <w:b/>
          <w:bCs/>
          <w:iCs/>
          <w:sz w:val="24"/>
          <w:szCs w:val="24"/>
        </w:rPr>
      </w:pPr>
      <w:r w:rsidRPr="00C520B6">
        <w:rPr>
          <w:rStyle w:val="Zag11"/>
          <w:rFonts w:ascii="Times New Roman" w:eastAsia="@Arial Unicode MS" w:hAnsi="Times New Roman" w:cs="Times New Roman"/>
          <w:b/>
          <w:bCs/>
          <w:iCs/>
          <w:sz w:val="24"/>
          <w:szCs w:val="24"/>
        </w:rPr>
        <w:t>Круг детского чтения</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proofErr w:type="gramStart"/>
      <w:r w:rsidRPr="00C520B6">
        <w:rPr>
          <w:rStyle w:val="Zag11"/>
          <w:rFonts w:ascii="Times New Roman" w:eastAsia="@Arial Unicode MS" w:hAnsi="Times New Roman" w:cs="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C520B6" w:rsidRPr="00C520B6" w:rsidRDefault="00C520B6" w:rsidP="00C520B6">
      <w:pPr>
        <w:tabs>
          <w:tab w:val="left" w:leader="dot" w:pos="624"/>
        </w:tabs>
        <w:spacing w:after="0" w:line="240" w:lineRule="auto"/>
        <w:rPr>
          <w:rStyle w:val="Zag11"/>
          <w:rFonts w:ascii="Times New Roman" w:eastAsia="@Arial Unicode MS" w:hAnsi="Times New Roman" w:cs="Times New Roman"/>
          <w:b/>
          <w:bCs/>
          <w:iCs/>
          <w:sz w:val="24"/>
          <w:szCs w:val="24"/>
        </w:rPr>
      </w:pPr>
      <w:r w:rsidRPr="00C520B6">
        <w:rPr>
          <w:rStyle w:val="Zag11"/>
          <w:rFonts w:ascii="Times New Roman" w:eastAsia="@Arial Unicode MS" w:hAnsi="Times New Roman" w:cs="Times New Roman"/>
          <w:b/>
          <w:bCs/>
          <w:iCs/>
          <w:sz w:val="24"/>
          <w:szCs w:val="24"/>
        </w:rPr>
        <w:t>Литературоведческая пропедевтика (практическое освоение)</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proofErr w:type="gramStart"/>
      <w:r w:rsidRPr="00C520B6">
        <w:rPr>
          <w:rStyle w:val="Zag11"/>
          <w:rFonts w:ascii="Times New Roman" w:eastAsia="@Arial Unicode MS" w:hAnsi="Times New Roman" w:cs="Times New Roman"/>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proofErr w:type="gramStart"/>
      <w:r w:rsidRPr="00C520B6">
        <w:rPr>
          <w:rStyle w:val="Zag11"/>
          <w:rFonts w:ascii="Times New Roman" w:eastAsia="@Arial Unicode MS" w:hAnsi="Times New Roman" w:cs="Times New Roman"/>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proofErr w:type="gramStart"/>
      <w:r w:rsidRPr="00C520B6">
        <w:rPr>
          <w:rStyle w:val="Zag11"/>
          <w:rFonts w:ascii="Times New Roman" w:eastAsia="@Arial Unicode MS" w:hAnsi="Times New Roman" w:cs="Times New Roman"/>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Фольклор и авторские художественные произведения (различение).</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Рассказ, стихотворение, басня – общее представление о жанре, особенностях построения и выразительных средствах.</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b/>
          <w:bCs/>
          <w:iCs/>
          <w:sz w:val="24"/>
          <w:szCs w:val="24"/>
        </w:rPr>
      </w:pPr>
      <w:r w:rsidRPr="00C520B6">
        <w:rPr>
          <w:rStyle w:val="Zag11"/>
          <w:rFonts w:ascii="Times New Roman" w:eastAsia="@Arial Unicode MS" w:hAnsi="Times New Roman" w:cs="Times New Roman"/>
          <w:b/>
          <w:bCs/>
          <w:iCs/>
          <w:sz w:val="24"/>
          <w:szCs w:val="24"/>
        </w:rPr>
        <w:t>Творческая деятельность обучающихся (на основе литературных произведений)</w:t>
      </w:r>
    </w:p>
    <w:p w:rsidR="00C520B6" w:rsidRDefault="00C520B6" w:rsidP="00C520B6">
      <w:pPr>
        <w:pStyle w:val="Zag3"/>
        <w:tabs>
          <w:tab w:val="left" w:leader="dot" w:pos="624"/>
        </w:tabs>
        <w:spacing w:after="0" w:line="240" w:lineRule="auto"/>
        <w:jc w:val="both"/>
        <w:rPr>
          <w:rStyle w:val="Zag11"/>
          <w:rFonts w:eastAsia="@Arial Unicode MS"/>
          <w:i w:val="0"/>
          <w:iCs w:val="0"/>
          <w:color w:val="auto"/>
          <w:lang w:val="ru-RU"/>
        </w:rPr>
      </w:pPr>
      <w:r w:rsidRPr="00C520B6">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C520B6">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C520B6">
        <w:rPr>
          <w:rStyle w:val="Zag11"/>
          <w:rFonts w:eastAsia="@Arial Unicode MS"/>
          <w:i w:val="0"/>
          <w:iCs w:val="0"/>
          <w:color w:val="auto"/>
          <w:lang w:val="ru-RU"/>
        </w:rPr>
        <w:t>.</w:t>
      </w:r>
    </w:p>
    <w:p w:rsidR="00975FC0" w:rsidRDefault="00975FC0" w:rsidP="00975FC0">
      <w:pPr>
        <w:pStyle w:val="Zag3"/>
        <w:numPr>
          <w:ilvl w:val="3"/>
          <w:numId w:val="76"/>
        </w:numPr>
        <w:tabs>
          <w:tab w:val="left" w:leader="dot" w:pos="624"/>
        </w:tabs>
        <w:spacing w:after="0" w:line="240" w:lineRule="auto"/>
        <w:jc w:val="both"/>
        <w:rPr>
          <w:rStyle w:val="Zag11"/>
          <w:rFonts w:eastAsia="@Arial Unicode MS"/>
          <w:b/>
          <w:i w:val="0"/>
          <w:iCs w:val="0"/>
          <w:color w:val="auto"/>
          <w:lang w:val="ru-RU"/>
        </w:rPr>
      </w:pPr>
      <w:r w:rsidRPr="00975FC0">
        <w:rPr>
          <w:rStyle w:val="Zag11"/>
          <w:rFonts w:eastAsia="@Arial Unicode MS"/>
          <w:b/>
          <w:i w:val="0"/>
          <w:iCs w:val="0"/>
          <w:color w:val="auto"/>
          <w:lang w:val="ru-RU"/>
        </w:rPr>
        <w:t>Л</w:t>
      </w:r>
      <w:r w:rsidRPr="00975FC0">
        <w:rPr>
          <w:b/>
          <w:i w:val="0"/>
          <w:lang w:val="ru-RU"/>
        </w:rPr>
        <w:t>итературное чтение на родном (русском) языке</w:t>
      </w:r>
      <w:r w:rsidRPr="00975FC0">
        <w:rPr>
          <w:rStyle w:val="Zag11"/>
          <w:rFonts w:eastAsia="@Arial Unicode MS"/>
          <w:b/>
          <w:i w:val="0"/>
          <w:iCs w:val="0"/>
          <w:color w:val="auto"/>
          <w:lang w:val="ru-RU"/>
        </w:rPr>
        <w:t xml:space="preserve"> </w:t>
      </w:r>
    </w:p>
    <w:p w:rsidR="00975FC0" w:rsidRPr="00975FC0" w:rsidRDefault="00975FC0" w:rsidP="00975FC0">
      <w:pPr>
        <w:tabs>
          <w:tab w:val="left" w:leader="dot" w:pos="624"/>
        </w:tabs>
        <w:spacing w:after="0" w:line="240" w:lineRule="auto"/>
        <w:rPr>
          <w:rStyle w:val="Zag11"/>
          <w:rFonts w:ascii="Times New Roman" w:eastAsia="@Arial Unicode MS" w:hAnsi="Times New Roman" w:cs="Times New Roman"/>
          <w:b/>
          <w:bCs/>
          <w:iCs/>
          <w:sz w:val="24"/>
          <w:szCs w:val="24"/>
        </w:rPr>
      </w:pPr>
      <w:r w:rsidRPr="00975FC0">
        <w:rPr>
          <w:rStyle w:val="Zag11"/>
          <w:rFonts w:ascii="Times New Roman" w:eastAsia="@Arial Unicode MS" w:hAnsi="Times New Roman" w:cs="Times New Roman"/>
          <w:b/>
          <w:bCs/>
          <w:iCs/>
          <w:sz w:val="24"/>
          <w:szCs w:val="24"/>
        </w:rPr>
        <w:t>Виды речевой и читательской деятельности</w:t>
      </w:r>
    </w:p>
    <w:p w:rsidR="00975FC0" w:rsidRPr="00975FC0" w:rsidRDefault="00975FC0" w:rsidP="00975FC0">
      <w:pPr>
        <w:tabs>
          <w:tab w:val="left" w:leader="dot" w:pos="624"/>
        </w:tabs>
        <w:spacing w:after="0" w:line="240" w:lineRule="auto"/>
        <w:jc w:val="both"/>
        <w:rPr>
          <w:rStyle w:val="Zag11"/>
          <w:rFonts w:ascii="Times New Roman" w:eastAsia="@Arial Unicode MS" w:hAnsi="Times New Roman" w:cs="Times New Roman"/>
          <w:sz w:val="24"/>
          <w:szCs w:val="24"/>
        </w:rPr>
      </w:pPr>
      <w:r w:rsidRPr="00975FC0">
        <w:rPr>
          <w:rStyle w:val="Zag11"/>
          <w:rFonts w:ascii="Times New Roman" w:eastAsia="@Arial Unicode MS" w:hAnsi="Times New Roman" w:cs="Times New Roman"/>
          <w:b/>
          <w:bCs/>
          <w:sz w:val="24"/>
          <w:szCs w:val="24"/>
        </w:rPr>
        <w:t>Аудирование (слушание)</w:t>
      </w:r>
    </w:p>
    <w:p w:rsidR="00975FC0" w:rsidRPr="00975FC0" w:rsidRDefault="00975FC0" w:rsidP="00975FC0">
      <w:pPr>
        <w:tabs>
          <w:tab w:val="left" w:leader="dot" w:pos="624"/>
        </w:tabs>
        <w:spacing w:after="0" w:line="240" w:lineRule="auto"/>
        <w:jc w:val="both"/>
        <w:rPr>
          <w:rStyle w:val="Zag11"/>
          <w:rFonts w:ascii="Times New Roman" w:eastAsia="@Arial Unicode MS" w:hAnsi="Times New Roman" w:cs="Times New Roman"/>
          <w:sz w:val="24"/>
          <w:szCs w:val="24"/>
        </w:rPr>
      </w:pPr>
      <w:r w:rsidRPr="00975FC0">
        <w:rPr>
          <w:rStyle w:val="Zag11"/>
          <w:rFonts w:ascii="Times New Roman" w:eastAsia="@Arial Unicode MS" w:hAnsi="Times New Roman" w:cs="Times New Roman"/>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w:t>
      </w:r>
      <w:r w:rsidRPr="00975FC0">
        <w:rPr>
          <w:rStyle w:val="Zag11"/>
          <w:rFonts w:ascii="Times New Roman" w:eastAsia="@Arial Unicode MS" w:hAnsi="Times New Roman" w:cs="Times New Roman"/>
          <w:sz w:val="24"/>
          <w:szCs w:val="24"/>
        </w:rPr>
        <w:lastRenderedPageBreak/>
        <w:t xml:space="preserve">высказывания, умение задавать вопрос по услышанному учебному, </w:t>
      </w:r>
      <w:proofErr w:type="spellStart"/>
      <w:r w:rsidRPr="00975FC0">
        <w:rPr>
          <w:rStyle w:val="Zag11"/>
          <w:rFonts w:ascii="Times New Roman" w:eastAsia="@Arial Unicode MS" w:hAnsi="Times New Roman" w:cs="Times New Roman"/>
          <w:sz w:val="24"/>
          <w:szCs w:val="24"/>
        </w:rPr>
        <w:t>научно</w:t>
      </w:r>
      <w:r w:rsidRPr="00975FC0">
        <w:rPr>
          <w:rStyle w:val="Zag11"/>
          <w:rFonts w:ascii="Times New Roman" w:eastAsia="@Arial Unicode MS" w:hAnsi="Times New Roman" w:cs="Times New Roman"/>
          <w:sz w:val="24"/>
          <w:szCs w:val="24"/>
        </w:rPr>
        <w:noBreakHyphen/>
        <w:t>познавательному</w:t>
      </w:r>
      <w:proofErr w:type="spellEnd"/>
      <w:r w:rsidRPr="00975FC0">
        <w:rPr>
          <w:rStyle w:val="Zag11"/>
          <w:rFonts w:ascii="Times New Roman" w:eastAsia="@Arial Unicode MS" w:hAnsi="Times New Roman" w:cs="Times New Roman"/>
          <w:sz w:val="24"/>
          <w:szCs w:val="24"/>
        </w:rPr>
        <w:t xml:space="preserve"> и художественному произведению.</w:t>
      </w:r>
    </w:p>
    <w:p w:rsidR="00975FC0" w:rsidRPr="00975FC0" w:rsidRDefault="00975FC0" w:rsidP="00975FC0">
      <w:pPr>
        <w:tabs>
          <w:tab w:val="left" w:leader="dot" w:pos="624"/>
        </w:tabs>
        <w:spacing w:after="0" w:line="240" w:lineRule="auto"/>
        <w:rPr>
          <w:rStyle w:val="Zag11"/>
          <w:rFonts w:ascii="Times New Roman" w:eastAsia="@Arial Unicode MS" w:hAnsi="Times New Roman" w:cs="Times New Roman"/>
          <w:b/>
          <w:bCs/>
          <w:iCs/>
          <w:sz w:val="24"/>
          <w:szCs w:val="24"/>
        </w:rPr>
      </w:pPr>
      <w:r w:rsidRPr="00975FC0">
        <w:rPr>
          <w:rStyle w:val="Zag11"/>
          <w:rFonts w:ascii="Times New Roman" w:eastAsia="@Arial Unicode MS" w:hAnsi="Times New Roman" w:cs="Times New Roman"/>
          <w:b/>
          <w:bCs/>
          <w:iCs/>
          <w:sz w:val="24"/>
          <w:szCs w:val="24"/>
        </w:rPr>
        <w:t>Чтение</w:t>
      </w:r>
    </w:p>
    <w:p w:rsidR="00975FC0" w:rsidRPr="00975FC0" w:rsidRDefault="00975FC0" w:rsidP="00975FC0">
      <w:pPr>
        <w:tabs>
          <w:tab w:val="left" w:leader="dot" w:pos="624"/>
        </w:tabs>
        <w:spacing w:after="0" w:line="240" w:lineRule="auto"/>
        <w:jc w:val="both"/>
        <w:rPr>
          <w:rStyle w:val="Zag11"/>
          <w:rFonts w:ascii="Times New Roman" w:eastAsia="@Arial Unicode MS" w:hAnsi="Times New Roman" w:cs="Times New Roman"/>
          <w:b/>
          <w:bCs/>
          <w:sz w:val="24"/>
          <w:szCs w:val="24"/>
        </w:rPr>
      </w:pPr>
      <w:r w:rsidRPr="00975FC0">
        <w:rPr>
          <w:rStyle w:val="Zag11"/>
          <w:rFonts w:ascii="Times New Roman" w:eastAsia="@Arial Unicode MS" w:hAnsi="Times New Roman" w:cs="Times New Roman"/>
          <w:b/>
          <w:bCs/>
          <w:sz w:val="24"/>
          <w:szCs w:val="24"/>
        </w:rPr>
        <w:t>Чтение вслух.</w:t>
      </w:r>
      <w:r w:rsidRPr="00975FC0">
        <w:rPr>
          <w:rStyle w:val="Zag11"/>
          <w:rFonts w:ascii="Times New Roman" w:eastAsia="@Arial Unicode MS" w:hAnsi="Times New Roman" w:cs="Times New Roman"/>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975FC0">
        <w:rPr>
          <w:rStyle w:val="Zag11"/>
          <w:rFonts w:ascii="Times New Roman" w:eastAsia="@Arial Unicode MS" w:hAnsi="Times New Roman" w:cs="Times New Roman"/>
          <w:sz w:val="24"/>
          <w:szCs w:val="24"/>
        </w:rPr>
        <w:t>читающего</w:t>
      </w:r>
      <w:proofErr w:type="gramEnd"/>
      <w:r w:rsidRPr="00975FC0">
        <w:rPr>
          <w:rStyle w:val="Zag11"/>
          <w:rFonts w:ascii="Times New Roman" w:eastAsia="@Arial Unicode MS" w:hAnsi="Times New Roman" w:cs="Times New Roman"/>
          <w:sz w:val="24"/>
          <w:szCs w:val="24"/>
        </w:rPr>
        <w:t xml:space="preserve"> темп беглости, позволяющий ему осознать текст. Соблюдение орфоэпических и интонационных норм чтения</w:t>
      </w:r>
      <w:proofErr w:type="gramStart"/>
      <w:r w:rsidRPr="00975FC0">
        <w:rPr>
          <w:rStyle w:val="Zag11"/>
          <w:rFonts w:ascii="Times New Roman" w:eastAsia="@Arial Unicode MS" w:hAnsi="Times New Roman" w:cs="Times New Roman"/>
          <w:sz w:val="24"/>
          <w:szCs w:val="24"/>
        </w:rPr>
        <w:t>.</w:t>
      </w:r>
      <w:proofErr w:type="gramEnd"/>
      <w:r w:rsidRPr="00975FC0">
        <w:rPr>
          <w:rStyle w:val="Zag11"/>
          <w:rFonts w:ascii="Times New Roman" w:eastAsia="@Arial Unicode MS" w:hAnsi="Times New Roman" w:cs="Times New Roman"/>
          <w:sz w:val="24"/>
          <w:szCs w:val="24"/>
        </w:rPr>
        <w:t xml:space="preserve"> </w:t>
      </w:r>
      <w:proofErr w:type="gramStart"/>
      <w:r w:rsidRPr="00975FC0">
        <w:rPr>
          <w:rStyle w:val="Zag11"/>
          <w:rFonts w:ascii="Times New Roman" w:eastAsia="@Arial Unicode MS" w:hAnsi="Times New Roman" w:cs="Times New Roman"/>
          <w:sz w:val="24"/>
          <w:szCs w:val="24"/>
        </w:rPr>
        <w:t>ч</w:t>
      </w:r>
      <w:proofErr w:type="gramEnd"/>
      <w:r w:rsidRPr="00975FC0">
        <w:rPr>
          <w:rStyle w:val="Zag11"/>
          <w:rFonts w:ascii="Times New Roman" w:eastAsia="@Arial Unicode MS" w:hAnsi="Times New Roman" w:cs="Times New Roman"/>
          <w:sz w:val="24"/>
          <w:szCs w:val="24"/>
        </w:rPr>
        <w:t>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975FC0" w:rsidRPr="00975FC0" w:rsidRDefault="00975FC0" w:rsidP="00975FC0">
      <w:pPr>
        <w:tabs>
          <w:tab w:val="left" w:leader="dot" w:pos="624"/>
        </w:tabs>
        <w:spacing w:after="0" w:line="240" w:lineRule="auto"/>
        <w:jc w:val="both"/>
        <w:rPr>
          <w:rStyle w:val="Zag11"/>
          <w:rFonts w:ascii="Times New Roman" w:eastAsia="@Arial Unicode MS" w:hAnsi="Times New Roman" w:cs="Times New Roman"/>
          <w:b/>
          <w:bCs/>
          <w:sz w:val="24"/>
          <w:szCs w:val="24"/>
        </w:rPr>
      </w:pPr>
      <w:r w:rsidRPr="00975FC0">
        <w:rPr>
          <w:rStyle w:val="Zag11"/>
          <w:rFonts w:ascii="Times New Roman" w:eastAsia="@Arial Unicode MS" w:hAnsi="Times New Roman" w:cs="Times New Roman"/>
          <w:b/>
          <w:bCs/>
          <w:sz w:val="24"/>
          <w:szCs w:val="24"/>
        </w:rPr>
        <w:t>Чтение про себя.</w:t>
      </w:r>
      <w:r w:rsidRPr="00975FC0">
        <w:rPr>
          <w:rStyle w:val="Zag11"/>
          <w:rFonts w:ascii="Times New Roman" w:eastAsia="@Arial Unicode MS" w:hAnsi="Times New Roman" w:cs="Times New Roman"/>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975FC0" w:rsidRPr="00975FC0" w:rsidRDefault="00975FC0" w:rsidP="00975FC0">
      <w:pPr>
        <w:tabs>
          <w:tab w:val="left" w:leader="dot" w:pos="624"/>
        </w:tabs>
        <w:spacing w:after="0" w:line="240" w:lineRule="auto"/>
        <w:jc w:val="both"/>
        <w:rPr>
          <w:rStyle w:val="Zag11"/>
          <w:rFonts w:ascii="Times New Roman" w:eastAsia="@Arial Unicode MS" w:hAnsi="Times New Roman" w:cs="Times New Roman"/>
          <w:sz w:val="24"/>
          <w:szCs w:val="24"/>
        </w:rPr>
      </w:pPr>
      <w:r w:rsidRPr="00975FC0">
        <w:rPr>
          <w:rStyle w:val="Zag11"/>
          <w:rFonts w:ascii="Times New Roman" w:eastAsia="@Arial Unicode MS" w:hAnsi="Times New Roman" w:cs="Times New Roman"/>
          <w:b/>
          <w:bCs/>
          <w:sz w:val="24"/>
          <w:szCs w:val="24"/>
        </w:rPr>
        <w:t>Работа с разными видами текста.</w:t>
      </w:r>
      <w:r w:rsidRPr="00975FC0">
        <w:rPr>
          <w:rStyle w:val="Zag11"/>
          <w:rFonts w:ascii="Times New Roman" w:eastAsia="@Arial Unicode MS" w:hAnsi="Times New Roman" w:cs="Times New Roman"/>
          <w:sz w:val="24"/>
          <w:szCs w:val="24"/>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975FC0" w:rsidRPr="00975FC0" w:rsidRDefault="00975FC0" w:rsidP="00975FC0">
      <w:pPr>
        <w:tabs>
          <w:tab w:val="left" w:leader="dot" w:pos="624"/>
        </w:tabs>
        <w:spacing w:after="0" w:line="240" w:lineRule="auto"/>
        <w:jc w:val="both"/>
        <w:rPr>
          <w:rStyle w:val="Zag11"/>
          <w:rFonts w:ascii="Times New Roman" w:eastAsia="@Arial Unicode MS" w:hAnsi="Times New Roman" w:cs="Times New Roman"/>
          <w:sz w:val="24"/>
          <w:szCs w:val="24"/>
        </w:rPr>
      </w:pPr>
      <w:r w:rsidRPr="00975FC0">
        <w:rPr>
          <w:rStyle w:val="Zag11"/>
          <w:rFonts w:ascii="Times New Roman" w:eastAsia="@Arial Unicode MS" w:hAnsi="Times New Roman" w:cs="Times New Roman"/>
          <w:sz w:val="24"/>
          <w:szCs w:val="24"/>
        </w:rPr>
        <w:t>Практическое освоение умения отличать текст от набора предложений. Прогнозирование содержания книги по ее названию и оформлению.</w:t>
      </w:r>
    </w:p>
    <w:p w:rsidR="00975FC0" w:rsidRPr="00975FC0" w:rsidRDefault="00975FC0" w:rsidP="00975FC0">
      <w:pPr>
        <w:tabs>
          <w:tab w:val="left" w:leader="dot" w:pos="624"/>
        </w:tabs>
        <w:spacing w:after="0" w:line="240" w:lineRule="auto"/>
        <w:jc w:val="both"/>
        <w:rPr>
          <w:rStyle w:val="Zag11"/>
          <w:rFonts w:ascii="Times New Roman" w:eastAsia="@Arial Unicode MS" w:hAnsi="Times New Roman" w:cs="Times New Roman"/>
          <w:sz w:val="24"/>
          <w:szCs w:val="24"/>
        </w:rPr>
      </w:pPr>
      <w:r w:rsidRPr="00975FC0">
        <w:rPr>
          <w:rStyle w:val="Zag11"/>
          <w:rFonts w:ascii="Times New Roman" w:eastAsia="@Arial Unicode MS" w:hAnsi="Times New Roman" w:cs="Times New Roman"/>
          <w:sz w:val="24"/>
          <w:szCs w:val="24"/>
        </w:rPr>
        <w:t xml:space="preserve">Самостоятельное определение темы, главной мысли, структуры; деление текста на смысловые части, их </w:t>
      </w:r>
      <w:proofErr w:type="spellStart"/>
      <w:r w:rsidRPr="00975FC0">
        <w:rPr>
          <w:rStyle w:val="Zag11"/>
          <w:rFonts w:ascii="Times New Roman" w:eastAsia="@Arial Unicode MS" w:hAnsi="Times New Roman" w:cs="Times New Roman"/>
          <w:sz w:val="24"/>
          <w:szCs w:val="24"/>
        </w:rPr>
        <w:t>озаглавливание</w:t>
      </w:r>
      <w:proofErr w:type="spellEnd"/>
      <w:r w:rsidRPr="00975FC0">
        <w:rPr>
          <w:rStyle w:val="Zag11"/>
          <w:rFonts w:ascii="Times New Roman" w:eastAsia="@Arial Unicode MS" w:hAnsi="Times New Roman" w:cs="Times New Roman"/>
          <w:sz w:val="24"/>
          <w:szCs w:val="24"/>
        </w:rPr>
        <w:t>. Умение работать с разными видами информации.</w:t>
      </w:r>
    </w:p>
    <w:p w:rsidR="00975FC0" w:rsidRPr="00975FC0" w:rsidRDefault="00975FC0" w:rsidP="00975FC0">
      <w:pPr>
        <w:tabs>
          <w:tab w:val="left" w:leader="dot" w:pos="624"/>
        </w:tabs>
        <w:spacing w:after="0" w:line="240" w:lineRule="auto"/>
        <w:jc w:val="both"/>
        <w:rPr>
          <w:rStyle w:val="Zag11"/>
          <w:rFonts w:ascii="Times New Roman" w:eastAsia="@Arial Unicode MS" w:hAnsi="Times New Roman" w:cs="Times New Roman"/>
          <w:b/>
          <w:bCs/>
          <w:sz w:val="24"/>
          <w:szCs w:val="24"/>
        </w:rPr>
      </w:pPr>
      <w:r w:rsidRPr="00975FC0">
        <w:rPr>
          <w:rStyle w:val="Zag11"/>
          <w:rFonts w:ascii="Times New Roman" w:eastAsia="@Arial Unicode MS"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975FC0" w:rsidRPr="00975FC0" w:rsidRDefault="00975FC0" w:rsidP="00975FC0">
      <w:pPr>
        <w:tabs>
          <w:tab w:val="left" w:leader="dot" w:pos="624"/>
        </w:tabs>
        <w:spacing w:after="0" w:line="240" w:lineRule="auto"/>
        <w:jc w:val="both"/>
        <w:rPr>
          <w:rStyle w:val="Zag11"/>
          <w:rFonts w:ascii="Times New Roman" w:eastAsia="@Arial Unicode MS" w:hAnsi="Times New Roman" w:cs="Times New Roman"/>
          <w:sz w:val="24"/>
          <w:szCs w:val="24"/>
        </w:rPr>
      </w:pPr>
      <w:r w:rsidRPr="00975FC0">
        <w:rPr>
          <w:rStyle w:val="Zag11"/>
          <w:rFonts w:ascii="Times New Roman" w:eastAsia="@Arial Unicode MS" w:hAnsi="Times New Roman" w:cs="Times New Roman"/>
          <w:b/>
          <w:bCs/>
          <w:sz w:val="24"/>
          <w:szCs w:val="24"/>
        </w:rPr>
        <w:t>Библиографическая культура.</w:t>
      </w:r>
      <w:r w:rsidRPr="00975FC0">
        <w:rPr>
          <w:rStyle w:val="Zag11"/>
          <w:rFonts w:ascii="Times New Roman" w:eastAsia="@Arial Unicode MS" w:hAnsi="Times New Roman" w:cs="Times New Roman"/>
          <w:sz w:val="24"/>
          <w:szCs w:val="24"/>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975FC0" w:rsidRPr="00975FC0" w:rsidRDefault="00975FC0" w:rsidP="00975FC0">
      <w:pPr>
        <w:tabs>
          <w:tab w:val="left" w:leader="dot" w:pos="624"/>
        </w:tabs>
        <w:spacing w:after="0" w:line="240" w:lineRule="auto"/>
        <w:jc w:val="both"/>
        <w:rPr>
          <w:rStyle w:val="Zag11"/>
          <w:rFonts w:ascii="Times New Roman" w:eastAsia="@Arial Unicode MS" w:hAnsi="Times New Roman" w:cs="Times New Roman"/>
          <w:sz w:val="24"/>
          <w:szCs w:val="24"/>
        </w:rPr>
      </w:pPr>
      <w:proofErr w:type="gramStart"/>
      <w:r w:rsidRPr="00975FC0">
        <w:rPr>
          <w:rStyle w:val="Zag11"/>
          <w:rFonts w:ascii="Times New Roman" w:eastAsia="@Arial Unicode MS" w:hAnsi="Times New Roman" w:cs="Times New Roman"/>
          <w:sz w:val="24"/>
          <w:szCs w:val="24"/>
        </w:rPr>
        <w:t xml:space="preserve">Типы книг (изданий): </w:t>
      </w:r>
      <w:proofErr w:type="spellStart"/>
      <w:r w:rsidRPr="00975FC0">
        <w:rPr>
          <w:rStyle w:val="Zag11"/>
          <w:rFonts w:ascii="Times New Roman" w:eastAsia="@Arial Unicode MS" w:hAnsi="Times New Roman" w:cs="Times New Roman"/>
          <w:sz w:val="24"/>
          <w:szCs w:val="24"/>
        </w:rPr>
        <w:t>книга</w:t>
      </w:r>
      <w:r w:rsidRPr="00975FC0">
        <w:rPr>
          <w:rStyle w:val="Zag11"/>
          <w:rFonts w:ascii="Times New Roman" w:eastAsia="@Arial Unicode MS" w:hAnsi="Times New Roman" w:cs="Times New Roman"/>
          <w:sz w:val="24"/>
          <w:szCs w:val="24"/>
        </w:rPr>
        <w:noBreakHyphen/>
        <w:t>произведение</w:t>
      </w:r>
      <w:proofErr w:type="spellEnd"/>
      <w:r w:rsidRPr="00975FC0">
        <w:rPr>
          <w:rStyle w:val="Zag11"/>
          <w:rFonts w:ascii="Times New Roman" w:eastAsia="@Arial Unicode MS" w:hAnsi="Times New Roman" w:cs="Times New Roman"/>
          <w:sz w:val="24"/>
          <w:szCs w:val="24"/>
        </w:rPr>
        <w:t xml:space="preserve">, </w:t>
      </w:r>
      <w:proofErr w:type="spellStart"/>
      <w:r w:rsidRPr="00975FC0">
        <w:rPr>
          <w:rStyle w:val="Zag11"/>
          <w:rFonts w:ascii="Times New Roman" w:eastAsia="@Arial Unicode MS" w:hAnsi="Times New Roman" w:cs="Times New Roman"/>
          <w:sz w:val="24"/>
          <w:szCs w:val="24"/>
        </w:rPr>
        <w:t>книга</w:t>
      </w:r>
      <w:r w:rsidRPr="00975FC0">
        <w:rPr>
          <w:rStyle w:val="Zag11"/>
          <w:rFonts w:ascii="Times New Roman" w:eastAsia="@Arial Unicode MS" w:hAnsi="Times New Roman" w:cs="Times New Roman"/>
          <w:sz w:val="24"/>
          <w:szCs w:val="24"/>
        </w:rPr>
        <w:noBreakHyphen/>
        <w:t>сборник</w:t>
      </w:r>
      <w:proofErr w:type="spellEnd"/>
      <w:r w:rsidRPr="00975FC0">
        <w:rPr>
          <w:rStyle w:val="Zag11"/>
          <w:rFonts w:ascii="Times New Roman" w:eastAsia="@Arial Unicode MS" w:hAnsi="Times New Roman" w:cs="Times New Roman"/>
          <w:sz w:val="24"/>
          <w:szCs w:val="24"/>
        </w:rPr>
        <w:t>, собрание сочинений, периодическая печать, справочные издания (справочники, словари, энциклопедии).</w:t>
      </w:r>
      <w:proofErr w:type="gramEnd"/>
    </w:p>
    <w:p w:rsidR="00975FC0" w:rsidRPr="00975FC0" w:rsidRDefault="00975FC0" w:rsidP="00975FC0">
      <w:pPr>
        <w:tabs>
          <w:tab w:val="left" w:leader="dot" w:pos="624"/>
        </w:tabs>
        <w:spacing w:after="0" w:line="240" w:lineRule="auto"/>
        <w:jc w:val="both"/>
        <w:rPr>
          <w:rStyle w:val="Zag11"/>
          <w:rFonts w:ascii="Times New Roman" w:eastAsia="@Arial Unicode MS" w:hAnsi="Times New Roman" w:cs="Times New Roman"/>
          <w:b/>
          <w:bCs/>
          <w:sz w:val="24"/>
          <w:szCs w:val="24"/>
        </w:rPr>
      </w:pPr>
      <w:r w:rsidRPr="00975FC0">
        <w:rPr>
          <w:rStyle w:val="Zag11"/>
          <w:rFonts w:ascii="Times New Roman" w:eastAsia="@Arial Unicode MS"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975FC0" w:rsidRPr="00975FC0" w:rsidRDefault="00975FC0" w:rsidP="00975FC0">
      <w:pPr>
        <w:tabs>
          <w:tab w:val="left" w:leader="dot" w:pos="624"/>
        </w:tabs>
        <w:spacing w:after="0" w:line="240" w:lineRule="auto"/>
        <w:jc w:val="both"/>
        <w:rPr>
          <w:rStyle w:val="Zag11"/>
          <w:rFonts w:ascii="Times New Roman" w:eastAsia="@Arial Unicode MS" w:hAnsi="Times New Roman" w:cs="Times New Roman"/>
          <w:sz w:val="24"/>
          <w:szCs w:val="24"/>
        </w:rPr>
      </w:pPr>
      <w:r w:rsidRPr="00975FC0">
        <w:rPr>
          <w:rStyle w:val="Zag11"/>
          <w:rFonts w:ascii="Times New Roman" w:eastAsia="@Arial Unicode MS" w:hAnsi="Times New Roman" w:cs="Times New Roman"/>
          <w:b/>
          <w:bCs/>
          <w:sz w:val="24"/>
          <w:szCs w:val="24"/>
        </w:rPr>
        <w:t>Работа с текстом художественного произведения.</w:t>
      </w:r>
      <w:r w:rsidRPr="00975FC0">
        <w:rPr>
          <w:rStyle w:val="Zag11"/>
          <w:rFonts w:ascii="Times New Roman" w:eastAsia="@Arial Unicode MS"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975FC0" w:rsidRPr="00975FC0" w:rsidRDefault="00975FC0" w:rsidP="00975FC0">
      <w:pPr>
        <w:tabs>
          <w:tab w:val="left" w:leader="dot" w:pos="624"/>
        </w:tabs>
        <w:spacing w:after="0" w:line="240" w:lineRule="auto"/>
        <w:jc w:val="both"/>
        <w:rPr>
          <w:rStyle w:val="Zag11"/>
          <w:rFonts w:ascii="Times New Roman" w:eastAsia="@Arial Unicode MS" w:hAnsi="Times New Roman" w:cs="Times New Roman"/>
          <w:sz w:val="24"/>
          <w:szCs w:val="24"/>
        </w:rPr>
      </w:pPr>
      <w:r w:rsidRPr="00975FC0">
        <w:rPr>
          <w:rStyle w:val="Zag11"/>
          <w:rFonts w:ascii="Times New Roman" w:eastAsia="@Arial Unicode MS" w:hAnsi="Times New Roman" w:cs="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975FC0" w:rsidRPr="00975FC0" w:rsidRDefault="00975FC0" w:rsidP="00975FC0">
      <w:pPr>
        <w:tabs>
          <w:tab w:val="left" w:leader="dot" w:pos="624"/>
        </w:tabs>
        <w:spacing w:after="0" w:line="240" w:lineRule="auto"/>
        <w:jc w:val="both"/>
        <w:rPr>
          <w:rStyle w:val="Zag11"/>
          <w:rFonts w:ascii="Times New Roman" w:eastAsia="@Arial Unicode MS" w:hAnsi="Times New Roman" w:cs="Times New Roman"/>
          <w:sz w:val="24"/>
          <w:szCs w:val="24"/>
        </w:rPr>
      </w:pPr>
      <w:r w:rsidRPr="00975FC0">
        <w:rPr>
          <w:rStyle w:val="Zag11"/>
          <w:rFonts w:ascii="Times New Roman" w:eastAsia="@Arial Unicode MS" w:hAnsi="Times New Roman" w:cs="Times New Roman"/>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975FC0" w:rsidRPr="00975FC0" w:rsidRDefault="00975FC0" w:rsidP="00975FC0">
      <w:pPr>
        <w:tabs>
          <w:tab w:val="left" w:leader="dot" w:pos="624"/>
        </w:tabs>
        <w:spacing w:after="0" w:line="240" w:lineRule="auto"/>
        <w:jc w:val="both"/>
        <w:rPr>
          <w:rStyle w:val="Zag11"/>
          <w:rFonts w:ascii="Times New Roman" w:eastAsia="@Arial Unicode MS" w:hAnsi="Times New Roman" w:cs="Times New Roman"/>
          <w:sz w:val="24"/>
          <w:szCs w:val="24"/>
        </w:rPr>
      </w:pPr>
      <w:r w:rsidRPr="00975FC0">
        <w:rPr>
          <w:rStyle w:val="Zag11"/>
          <w:rFonts w:ascii="Times New Roman" w:eastAsia="@Arial Unicode MS" w:hAnsi="Times New Roman" w:cs="Times New Roman"/>
          <w:sz w:val="24"/>
          <w:szCs w:val="24"/>
        </w:rPr>
        <w:t xml:space="preserve">Характеристика героя произведения. </w:t>
      </w:r>
      <w:proofErr w:type="gramStart"/>
      <w:r w:rsidRPr="00975FC0">
        <w:rPr>
          <w:rStyle w:val="Zag11"/>
          <w:rFonts w:ascii="Times New Roman" w:eastAsia="@Arial Unicode MS" w:hAnsi="Times New Roman" w:cs="Times New Roman"/>
          <w:sz w:val="24"/>
          <w:szCs w:val="24"/>
        </w:rPr>
        <w:t>Портрет, характер героя, выраженные через поступки и речь.</w:t>
      </w:r>
      <w:proofErr w:type="gramEnd"/>
    </w:p>
    <w:p w:rsidR="00975FC0" w:rsidRPr="00975FC0" w:rsidRDefault="00975FC0" w:rsidP="00975FC0">
      <w:pPr>
        <w:tabs>
          <w:tab w:val="left" w:leader="dot" w:pos="624"/>
        </w:tabs>
        <w:spacing w:after="0" w:line="240" w:lineRule="auto"/>
        <w:jc w:val="both"/>
        <w:rPr>
          <w:rStyle w:val="Zag11"/>
          <w:rFonts w:ascii="Times New Roman" w:eastAsia="@Arial Unicode MS" w:hAnsi="Times New Roman" w:cs="Times New Roman"/>
          <w:sz w:val="24"/>
          <w:szCs w:val="24"/>
        </w:rPr>
      </w:pPr>
      <w:r w:rsidRPr="00975FC0">
        <w:rPr>
          <w:rStyle w:val="Zag11"/>
          <w:rFonts w:ascii="Times New Roman" w:eastAsia="@Arial Unicode MS" w:hAnsi="Times New Roman" w:cs="Times New Roman"/>
          <w:sz w:val="24"/>
          <w:szCs w:val="24"/>
        </w:rPr>
        <w:lastRenderedPageBreak/>
        <w:t xml:space="preserve">Освоение разных видов пересказа художественного текста: </w:t>
      </w:r>
      <w:proofErr w:type="gramStart"/>
      <w:r w:rsidRPr="00975FC0">
        <w:rPr>
          <w:rStyle w:val="Zag11"/>
          <w:rFonts w:ascii="Times New Roman" w:eastAsia="@Arial Unicode MS" w:hAnsi="Times New Roman" w:cs="Times New Roman"/>
          <w:sz w:val="24"/>
          <w:szCs w:val="24"/>
        </w:rPr>
        <w:t>подробный</w:t>
      </w:r>
      <w:proofErr w:type="gramEnd"/>
      <w:r w:rsidRPr="00975FC0">
        <w:rPr>
          <w:rStyle w:val="Zag11"/>
          <w:rFonts w:ascii="Times New Roman" w:eastAsia="@Arial Unicode MS" w:hAnsi="Times New Roman" w:cs="Times New Roman"/>
          <w:sz w:val="24"/>
          <w:szCs w:val="24"/>
        </w:rPr>
        <w:t>, выборочный и краткий (передача основных мыслей).</w:t>
      </w:r>
    </w:p>
    <w:p w:rsidR="00975FC0" w:rsidRPr="00975FC0" w:rsidRDefault="00975FC0" w:rsidP="00975FC0">
      <w:pPr>
        <w:tabs>
          <w:tab w:val="left" w:leader="dot" w:pos="624"/>
        </w:tabs>
        <w:spacing w:after="0" w:line="240" w:lineRule="auto"/>
        <w:jc w:val="both"/>
        <w:rPr>
          <w:rStyle w:val="Zag11"/>
          <w:rFonts w:ascii="Times New Roman" w:eastAsia="@Arial Unicode MS" w:hAnsi="Times New Roman" w:cs="Times New Roman"/>
          <w:sz w:val="24"/>
          <w:szCs w:val="24"/>
        </w:rPr>
      </w:pPr>
      <w:r w:rsidRPr="00975FC0">
        <w:rPr>
          <w:rStyle w:val="Zag11"/>
          <w:rFonts w:ascii="Times New Roman" w:eastAsia="@Arial Unicode MS" w:hAnsi="Times New Roman" w:cs="Times New Roman"/>
          <w:sz w:val="24"/>
          <w:szCs w:val="24"/>
        </w:rPr>
        <w:t xml:space="preserve">Подробный пересказ текста: определение главной мысли фрагмента, выделение опорных или ключевых слов, </w:t>
      </w:r>
      <w:proofErr w:type="spellStart"/>
      <w:r w:rsidRPr="00975FC0">
        <w:rPr>
          <w:rStyle w:val="Zag11"/>
          <w:rFonts w:ascii="Times New Roman" w:eastAsia="@Arial Unicode MS" w:hAnsi="Times New Roman" w:cs="Times New Roman"/>
          <w:sz w:val="24"/>
          <w:szCs w:val="24"/>
        </w:rPr>
        <w:t>озаглавливание</w:t>
      </w:r>
      <w:proofErr w:type="spellEnd"/>
      <w:r w:rsidRPr="00975FC0">
        <w:rPr>
          <w:rStyle w:val="Zag11"/>
          <w:rFonts w:ascii="Times New Roman" w:eastAsia="@Arial Unicode MS" w:hAnsi="Times New Roman" w:cs="Times New Roman"/>
          <w:sz w:val="24"/>
          <w:szCs w:val="24"/>
        </w:rPr>
        <w:t xml:space="preserve">, подробный пересказ эпизода; деление текста на части, определение главной мысли каждой части и всего текста, </w:t>
      </w:r>
      <w:proofErr w:type="spellStart"/>
      <w:r w:rsidRPr="00975FC0">
        <w:rPr>
          <w:rStyle w:val="Zag11"/>
          <w:rFonts w:ascii="Times New Roman" w:eastAsia="@Arial Unicode MS" w:hAnsi="Times New Roman" w:cs="Times New Roman"/>
          <w:sz w:val="24"/>
          <w:szCs w:val="24"/>
        </w:rPr>
        <w:t>озаглавливание</w:t>
      </w:r>
      <w:proofErr w:type="spellEnd"/>
      <w:r w:rsidRPr="00975FC0">
        <w:rPr>
          <w:rStyle w:val="Zag11"/>
          <w:rFonts w:ascii="Times New Roman" w:eastAsia="@Arial Unicode MS" w:hAnsi="Times New Roman" w:cs="Times New Roman"/>
          <w:sz w:val="24"/>
          <w:szCs w:val="24"/>
        </w:rP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975FC0" w:rsidRPr="00975FC0" w:rsidRDefault="00975FC0" w:rsidP="00975FC0">
      <w:pPr>
        <w:tabs>
          <w:tab w:val="left" w:leader="dot" w:pos="624"/>
        </w:tabs>
        <w:spacing w:after="0" w:line="240" w:lineRule="auto"/>
        <w:jc w:val="both"/>
        <w:rPr>
          <w:rStyle w:val="Zag11"/>
          <w:rFonts w:ascii="Times New Roman" w:eastAsia="@Arial Unicode MS" w:hAnsi="Times New Roman" w:cs="Times New Roman"/>
          <w:b/>
          <w:bCs/>
          <w:sz w:val="24"/>
          <w:szCs w:val="24"/>
        </w:rPr>
      </w:pPr>
      <w:r w:rsidRPr="00975FC0">
        <w:rPr>
          <w:rStyle w:val="Zag11"/>
          <w:rFonts w:ascii="Times New Roman" w:eastAsia="@Arial Unicode MS" w:hAnsi="Times New Roman" w:cs="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975FC0" w:rsidRPr="00975FC0" w:rsidRDefault="00975FC0" w:rsidP="00975FC0">
      <w:pPr>
        <w:tabs>
          <w:tab w:val="left" w:leader="dot" w:pos="624"/>
        </w:tabs>
        <w:spacing w:after="0" w:line="240" w:lineRule="auto"/>
        <w:jc w:val="both"/>
        <w:rPr>
          <w:rStyle w:val="Zag11"/>
          <w:rFonts w:ascii="Times New Roman" w:eastAsia="@Arial Unicode MS" w:hAnsi="Times New Roman" w:cs="Times New Roman"/>
          <w:sz w:val="24"/>
          <w:szCs w:val="24"/>
        </w:rPr>
      </w:pPr>
      <w:r w:rsidRPr="00975FC0">
        <w:rPr>
          <w:rStyle w:val="Zag11"/>
          <w:rFonts w:ascii="Times New Roman" w:eastAsia="@Arial Unicode MS" w:hAnsi="Times New Roman" w:cs="Times New Roman"/>
          <w:b/>
          <w:bCs/>
          <w:sz w:val="24"/>
          <w:szCs w:val="24"/>
        </w:rPr>
        <w:t xml:space="preserve">Работа с учебными, научно-популярными и другими текстами. </w:t>
      </w:r>
      <w:r w:rsidRPr="00975FC0">
        <w:rPr>
          <w:rStyle w:val="Zag11"/>
          <w:rFonts w:ascii="Times New Roman" w:eastAsia="@Arial Unicode MS" w:hAnsi="Times New Roman" w:cs="Times New Roman"/>
          <w:sz w:val="24"/>
          <w:szCs w:val="24"/>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rsidRPr="00975FC0">
        <w:rPr>
          <w:rStyle w:val="Zag11"/>
          <w:rFonts w:ascii="Times New Roman" w:eastAsia="@Arial Unicode MS" w:hAnsi="Times New Roman" w:cs="Times New Roman"/>
          <w:sz w:val="24"/>
          <w:szCs w:val="24"/>
        </w:rPr>
        <w:t>микротем</w:t>
      </w:r>
      <w:proofErr w:type="spellEnd"/>
      <w:r w:rsidRPr="00975FC0">
        <w:rPr>
          <w:rStyle w:val="Zag11"/>
          <w:rFonts w:ascii="Times New Roman" w:eastAsia="@Arial Unicode MS" w:hAnsi="Times New Roman" w:cs="Times New Roman"/>
          <w:sz w:val="24"/>
          <w:szCs w:val="24"/>
        </w:rPr>
        <w:t>.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975FC0" w:rsidRPr="00975FC0" w:rsidRDefault="00975FC0" w:rsidP="00975FC0">
      <w:pPr>
        <w:tabs>
          <w:tab w:val="left" w:leader="dot" w:pos="624"/>
        </w:tabs>
        <w:spacing w:after="0" w:line="240" w:lineRule="auto"/>
        <w:rPr>
          <w:rStyle w:val="Zag11"/>
          <w:rFonts w:ascii="Times New Roman" w:eastAsia="@Arial Unicode MS" w:hAnsi="Times New Roman" w:cs="Times New Roman"/>
          <w:b/>
          <w:bCs/>
          <w:iCs/>
          <w:sz w:val="24"/>
          <w:szCs w:val="24"/>
        </w:rPr>
      </w:pPr>
      <w:r w:rsidRPr="00975FC0">
        <w:rPr>
          <w:rStyle w:val="Zag11"/>
          <w:rFonts w:ascii="Times New Roman" w:eastAsia="@Arial Unicode MS" w:hAnsi="Times New Roman" w:cs="Times New Roman"/>
          <w:b/>
          <w:bCs/>
          <w:iCs/>
          <w:sz w:val="24"/>
          <w:szCs w:val="24"/>
        </w:rPr>
        <w:t>Говорение (культура речевого общения)</w:t>
      </w:r>
    </w:p>
    <w:p w:rsidR="00975FC0" w:rsidRPr="00975FC0" w:rsidRDefault="00975FC0" w:rsidP="00975FC0">
      <w:pPr>
        <w:tabs>
          <w:tab w:val="left" w:leader="dot" w:pos="624"/>
        </w:tabs>
        <w:spacing w:after="0" w:line="240" w:lineRule="auto"/>
        <w:jc w:val="both"/>
        <w:rPr>
          <w:rStyle w:val="Zag11"/>
          <w:rFonts w:ascii="Times New Roman" w:eastAsia="@Arial Unicode MS" w:hAnsi="Times New Roman" w:cs="Times New Roman"/>
          <w:sz w:val="24"/>
          <w:szCs w:val="24"/>
        </w:rPr>
      </w:pPr>
      <w:r w:rsidRPr="00975FC0">
        <w:rPr>
          <w:rStyle w:val="Zag11"/>
          <w:rFonts w:ascii="Times New Roman" w:eastAsia="@Arial Unicode MS" w:hAnsi="Times New Roman" w:cs="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w:t>
      </w:r>
      <w:proofErr w:type="spellStart"/>
      <w:r w:rsidRPr="00975FC0">
        <w:rPr>
          <w:rStyle w:val="Zag11"/>
          <w:rFonts w:ascii="Times New Roman" w:eastAsia="@Arial Unicode MS" w:hAnsi="Times New Roman" w:cs="Times New Roman"/>
          <w:sz w:val="24"/>
          <w:szCs w:val="24"/>
        </w:rPr>
        <w:t>внеучебного</w:t>
      </w:r>
      <w:proofErr w:type="spellEnd"/>
      <w:r w:rsidRPr="00975FC0">
        <w:rPr>
          <w:rStyle w:val="Zag11"/>
          <w:rFonts w:ascii="Times New Roman" w:eastAsia="@Arial Unicode MS" w:hAnsi="Times New Roman" w:cs="Times New Roman"/>
          <w:sz w:val="24"/>
          <w:szCs w:val="24"/>
        </w:rPr>
        <w:t xml:space="preserve"> общения. Знакомство с особенностями национального этикета на основе </w:t>
      </w:r>
      <w:proofErr w:type="gramStart"/>
      <w:r w:rsidRPr="00975FC0">
        <w:rPr>
          <w:rStyle w:val="Zag11"/>
          <w:rFonts w:ascii="Times New Roman" w:eastAsia="@Arial Unicode MS" w:hAnsi="Times New Roman" w:cs="Times New Roman"/>
          <w:sz w:val="24"/>
          <w:szCs w:val="24"/>
        </w:rPr>
        <w:t>фольклорных</w:t>
      </w:r>
      <w:proofErr w:type="gramEnd"/>
      <w:r w:rsidRPr="00975FC0">
        <w:rPr>
          <w:rStyle w:val="Zag11"/>
          <w:rFonts w:ascii="Times New Roman" w:eastAsia="@Arial Unicode MS" w:hAnsi="Times New Roman" w:cs="Times New Roman"/>
          <w:sz w:val="24"/>
          <w:szCs w:val="24"/>
        </w:rPr>
        <w:t xml:space="preserve"> произведений.</w:t>
      </w:r>
    </w:p>
    <w:p w:rsidR="00975FC0" w:rsidRPr="00975FC0" w:rsidRDefault="00975FC0" w:rsidP="00975FC0">
      <w:pPr>
        <w:tabs>
          <w:tab w:val="left" w:leader="dot" w:pos="624"/>
        </w:tabs>
        <w:spacing w:after="0" w:line="240" w:lineRule="auto"/>
        <w:jc w:val="both"/>
        <w:rPr>
          <w:rStyle w:val="Zag11"/>
          <w:rFonts w:ascii="Times New Roman" w:eastAsia="@Arial Unicode MS" w:hAnsi="Times New Roman" w:cs="Times New Roman"/>
          <w:sz w:val="24"/>
          <w:szCs w:val="24"/>
        </w:rPr>
      </w:pPr>
      <w:r w:rsidRPr="00975FC0">
        <w:rPr>
          <w:rStyle w:val="Zag11"/>
          <w:rFonts w:ascii="Times New Roman" w:eastAsia="@Arial Unicode MS" w:hAnsi="Times New Roman" w:cs="Times New Roman"/>
          <w:sz w:val="24"/>
          <w:szCs w:val="24"/>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975FC0" w:rsidRPr="00975FC0" w:rsidRDefault="00975FC0" w:rsidP="00975FC0">
      <w:pPr>
        <w:tabs>
          <w:tab w:val="left" w:leader="dot" w:pos="624"/>
        </w:tabs>
        <w:spacing w:after="0" w:line="240" w:lineRule="auto"/>
        <w:jc w:val="both"/>
        <w:rPr>
          <w:rStyle w:val="Zag11"/>
          <w:rFonts w:ascii="Times New Roman" w:eastAsia="@Arial Unicode MS" w:hAnsi="Times New Roman" w:cs="Times New Roman"/>
          <w:sz w:val="24"/>
          <w:szCs w:val="24"/>
        </w:rPr>
      </w:pPr>
      <w:r w:rsidRPr="00975FC0">
        <w:rPr>
          <w:rStyle w:val="Zag11"/>
          <w:rFonts w:ascii="Times New Roman" w:eastAsia="@Arial Unicode MS" w:hAnsi="Times New Roman" w:cs="Times New Roman"/>
          <w:sz w:val="24"/>
          <w:szCs w:val="24"/>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rsidRPr="00975FC0">
        <w:rPr>
          <w:rStyle w:val="Zag11"/>
          <w:rFonts w:ascii="Times New Roman" w:eastAsia="@Arial Unicode MS" w:hAnsi="Times New Roman" w:cs="Times New Roman"/>
          <w:sz w:val="24"/>
          <w:szCs w:val="24"/>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975FC0">
        <w:rPr>
          <w:rStyle w:val="Zag11"/>
          <w:rFonts w:ascii="Times New Roman" w:eastAsia="@Arial Unicode MS" w:hAnsi="Times New Roman" w:cs="Times New Roman"/>
          <w:sz w:val="24"/>
          <w:szCs w:val="24"/>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975FC0" w:rsidRPr="00975FC0" w:rsidRDefault="00975FC0" w:rsidP="00975FC0">
      <w:pPr>
        <w:tabs>
          <w:tab w:val="left" w:leader="dot" w:pos="624"/>
        </w:tabs>
        <w:spacing w:after="0" w:line="240" w:lineRule="auto"/>
        <w:jc w:val="both"/>
        <w:rPr>
          <w:rStyle w:val="Zag11"/>
          <w:rFonts w:ascii="Times New Roman" w:eastAsia="@Arial Unicode MS" w:hAnsi="Times New Roman" w:cs="Times New Roman"/>
          <w:sz w:val="24"/>
          <w:szCs w:val="24"/>
        </w:rPr>
      </w:pPr>
      <w:r w:rsidRPr="00975FC0">
        <w:rPr>
          <w:rStyle w:val="Zag11"/>
          <w:rFonts w:ascii="Times New Roman" w:eastAsia="@Arial Unicode MS" w:hAnsi="Times New Roman" w:cs="Times New Roman"/>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975FC0" w:rsidRPr="00975FC0" w:rsidRDefault="00975FC0" w:rsidP="00975FC0">
      <w:pPr>
        <w:tabs>
          <w:tab w:val="left" w:leader="dot" w:pos="624"/>
        </w:tabs>
        <w:spacing w:after="0" w:line="240" w:lineRule="auto"/>
        <w:rPr>
          <w:rStyle w:val="Zag11"/>
          <w:rFonts w:ascii="Times New Roman" w:eastAsia="@Arial Unicode MS" w:hAnsi="Times New Roman" w:cs="Times New Roman"/>
          <w:b/>
          <w:bCs/>
          <w:iCs/>
          <w:sz w:val="24"/>
          <w:szCs w:val="24"/>
        </w:rPr>
      </w:pPr>
      <w:r w:rsidRPr="00975FC0">
        <w:rPr>
          <w:rStyle w:val="Zag11"/>
          <w:rFonts w:ascii="Times New Roman" w:eastAsia="@Arial Unicode MS" w:hAnsi="Times New Roman" w:cs="Times New Roman"/>
          <w:b/>
          <w:bCs/>
          <w:iCs/>
          <w:sz w:val="24"/>
          <w:szCs w:val="24"/>
        </w:rPr>
        <w:t>Письмо (культура письменной речи)</w:t>
      </w:r>
    </w:p>
    <w:p w:rsidR="00975FC0" w:rsidRPr="00975FC0" w:rsidRDefault="00975FC0" w:rsidP="00975FC0">
      <w:pPr>
        <w:tabs>
          <w:tab w:val="left" w:leader="dot" w:pos="624"/>
        </w:tabs>
        <w:spacing w:after="0" w:line="240" w:lineRule="auto"/>
        <w:jc w:val="both"/>
        <w:rPr>
          <w:rStyle w:val="Zag11"/>
          <w:rFonts w:ascii="Times New Roman" w:eastAsia="@Arial Unicode MS" w:hAnsi="Times New Roman" w:cs="Times New Roman"/>
          <w:sz w:val="24"/>
          <w:szCs w:val="24"/>
        </w:rPr>
      </w:pPr>
      <w:proofErr w:type="gramStart"/>
      <w:r w:rsidRPr="00975FC0">
        <w:rPr>
          <w:rStyle w:val="Zag11"/>
          <w:rFonts w:ascii="Times New Roman" w:eastAsia="@Arial Unicode MS"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975FC0" w:rsidRPr="00975FC0" w:rsidRDefault="00975FC0" w:rsidP="00975FC0">
      <w:pPr>
        <w:tabs>
          <w:tab w:val="left" w:leader="dot" w:pos="624"/>
        </w:tabs>
        <w:spacing w:after="0" w:line="240" w:lineRule="auto"/>
        <w:rPr>
          <w:rStyle w:val="Zag11"/>
          <w:rFonts w:ascii="Times New Roman" w:eastAsia="@Arial Unicode MS" w:hAnsi="Times New Roman" w:cs="Times New Roman"/>
          <w:b/>
          <w:bCs/>
          <w:iCs/>
          <w:sz w:val="24"/>
          <w:szCs w:val="24"/>
        </w:rPr>
      </w:pPr>
      <w:r w:rsidRPr="00975FC0">
        <w:rPr>
          <w:rStyle w:val="Zag11"/>
          <w:rFonts w:ascii="Times New Roman" w:eastAsia="@Arial Unicode MS" w:hAnsi="Times New Roman" w:cs="Times New Roman"/>
          <w:b/>
          <w:bCs/>
          <w:iCs/>
          <w:sz w:val="24"/>
          <w:szCs w:val="24"/>
        </w:rPr>
        <w:t>Круг детского чтения</w:t>
      </w:r>
    </w:p>
    <w:p w:rsidR="00975FC0" w:rsidRPr="00975FC0" w:rsidRDefault="00975FC0" w:rsidP="00975FC0">
      <w:pPr>
        <w:tabs>
          <w:tab w:val="left" w:leader="dot" w:pos="624"/>
        </w:tabs>
        <w:spacing w:after="0" w:line="240" w:lineRule="auto"/>
        <w:jc w:val="both"/>
        <w:rPr>
          <w:rStyle w:val="Zag11"/>
          <w:rFonts w:ascii="Times New Roman" w:eastAsia="@Arial Unicode MS" w:hAnsi="Times New Roman" w:cs="Times New Roman"/>
          <w:sz w:val="24"/>
          <w:szCs w:val="24"/>
        </w:rPr>
      </w:pPr>
      <w:r w:rsidRPr="00975FC0">
        <w:rPr>
          <w:rStyle w:val="Zag11"/>
          <w:rFonts w:ascii="Times New Roman" w:eastAsia="@Arial Unicode MS" w:hAnsi="Times New Roman" w:cs="Times New Roman"/>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975FC0" w:rsidRPr="00975FC0" w:rsidRDefault="00975FC0" w:rsidP="00975FC0">
      <w:pPr>
        <w:tabs>
          <w:tab w:val="left" w:leader="dot" w:pos="624"/>
        </w:tabs>
        <w:spacing w:after="0" w:line="240" w:lineRule="auto"/>
        <w:jc w:val="both"/>
        <w:rPr>
          <w:rStyle w:val="Zag11"/>
          <w:rFonts w:ascii="Times New Roman" w:eastAsia="@Arial Unicode MS" w:hAnsi="Times New Roman" w:cs="Times New Roman"/>
          <w:sz w:val="24"/>
          <w:szCs w:val="24"/>
        </w:rPr>
      </w:pPr>
      <w:proofErr w:type="spellStart"/>
      <w:proofErr w:type="gramStart"/>
      <w:r w:rsidRPr="00975FC0">
        <w:rPr>
          <w:rStyle w:val="Zag11"/>
          <w:rFonts w:ascii="Times New Roman" w:eastAsia="@Arial Unicode MS" w:hAnsi="Times New Roman" w:cs="Times New Roman"/>
          <w:sz w:val="24"/>
          <w:szCs w:val="24"/>
        </w:rPr>
        <w:lastRenderedPageBreak/>
        <w:t>Представленность</w:t>
      </w:r>
      <w:proofErr w:type="spellEnd"/>
      <w:r w:rsidRPr="00975FC0">
        <w:rPr>
          <w:rStyle w:val="Zag11"/>
          <w:rFonts w:ascii="Times New Roman" w:eastAsia="@Arial Unicode MS" w:hAnsi="Times New Roman" w:cs="Times New Roman"/>
          <w:sz w:val="24"/>
          <w:szCs w:val="24"/>
        </w:rPr>
        <w:t xml:space="preserve">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975FC0" w:rsidRPr="00975FC0" w:rsidRDefault="00975FC0" w:rsidP="00975FC0">
      <w:pPr>
        <w:tabs>
          <w:tab w:val="left" w:leader="dot" w:pos="624"/>
        </w:tabs>
        <w:spacing w:after="0" w:line="240" w:lineRule="auto"/>
        <w:jc w:val="both"/>
        <w:rPr>
          <w:rStyle w:val="Zag11"/>
          <w:rFonts w:ascii="Times New Roman" w:eastAsia="@Arial Unicode MS" w:hAnsi="Times New Roman" w:cs="Times New Roman"/>
          <w:sz w:val="24"/>
          <w:szCs w:val="24"/>
        </w:rPr>
      </w:pPr>
      <w:r w:rsidRPr="00975FC0">
        <w:rPr>
          <w:rStyle w:val="Zag11"/>
          <w:rFonts w:ascii="Times New Roman" w:eastAsia="@Arial Unicode MS"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975FC0" w:rsidRPr="00975FC0" w:rsidRDefault="00975FC0" w:rsidP="00975FC0">
      <w:pPr>
        <w:tabs>
          <w:tab w:val="left" w:leader="dot" w:pos="624"/>
        </w:tabs>
        <w:spacing w:after="0" w:line="240" w:lineRule="auto"/>
        <w:rPr>
          <w:rStyle w:val="Zag11"/>
          <w:rFonts w:ascii="Times New Roman" w:eastAsia="@Arial Unicode MS" w:hAnsi="Times New Roman" w:cs="Times New Roman"/>
          <w:b/>
          <w:bCs/>
          <w:iCs/>
          <w:sz w:val="24"/>
          <w:szCs w:val="24"/>
        </w:rPr>
      </w:pPr>
      <w:r w:rsidRPr="00975FC0">
        <w:rPr>
          <w:rStyle w:val="Zag11"/>
          <w:rFonts w:ascii="Times New Roman" w:eastAsia="@Arial Unicode MS" w:hAnsi="Times New Roman" w:cs="Times New Roman"/>
          <w:b/>
          <w:bCs/>
          <w:iCs/>
          <w:sz w:val="24"/>
          <w:szCs w:val="24"/>
        </w:rPr>
        <w:t>Литературоведческая пропедевтика (практическое освоение)</w:t>
      </w:r>
    </w:p>
    <w:p w:rsidR="00975FC0" w:rsidRPr="00975FC0" w:rsidRDefault="00975FC0" w:rsidP="00975FC0">
      <w:pPr>
        <w:tabs>
          <w:tab w:val="left" w:leader="dot" w:pos="624"/>
        </w:tabs>
        <w:spacing w:after="0" w:line="240" w:lineRule="auto"/>
        <w:jc w:val="both"/>
        <w:rPr>
          <w:rStyle w:val="Zag11"/>
          <w:rFonts w:ascii="Times New Roman" w:eastAsia="@Arial Unicode MS" w:hAnsi="Times New Roman" w:cs="Times New Roman"/>
          <w:sz w:val="24"/>
          <w:szCs w:val="24"/>
        </w:rPr>
      </w:pPr>
      <w:proofErr w:type="gramStart"/>
      <w:r w:rsidRPr="00975FC0">
        <w:rPr>
          <w:rStyle w:val="Zag11"/>
          <w:rFonts w:ascii="Times New Roman" w:eastAsia="@Arial Unicode MS" w:hAnsi="Times New Roman" w:cs="Times New Roman"/>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975FC0" w:rsidRPr="00975FC0" w:rsidRDefault="00975FC0" w:rsidP="00975FC0">
      <w:pPr>
        <w:tabs>
          <w:tab w:val="left" w:leader="dot" w:pos="624"/>
        </w:tabs>
        <w:spacing w:after="0" w:line="240" w:lineRule="auto"/>
        <w:jc w:val="both"/>
        <w:rPr>
          <w:rStyle w:val="Zag11"/>
          <w:rFonts w:ascii="Times New Roman" w:eastAsia="@Arial Unicode MS" w:hAnsi="Times New Roman" w:cs="Times New Roman"/>
          <w:sz w:val="24"/>
          <w:szCs w:val="24"/>
        </w:rPr>
      </w:pPr>
      <w:proofErr w:type="gramStart"/>
      <w:r w:rsidRPr="00975FC0">
        <w:rPr>
          <w:rStyle w:val="Zag11"/>
          <w:rFonts w:ascii="Times New Roman" w:eastAsia="@Arial Unicode MS" w:hAnsi="Times New Roman" w:cs="Times New Roman"/>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975FC0" w:rsidRPr="00975FC0" w:rsidRDefault="00975FC0" w:rsidP="00975FC0">
      <w:pPr>
        <w:tabs>
          <w:tab w:val="left" w:leader="dot" w:pos="624"/>
        </w:tabs>
        <w:spacing w:after="0" w:line="240" w:lineRule="auto"/>
        <w:jc w:val="both"/>
        <w:rPr>
          <w:rStyle w:val="Zag11"/>
          <w:rFonts w:ascii="Times New Roman" w:eastAsia="@Arial Unicode MS" w:hAnsi="Times New Roman" w:cs="Times New Roman"/>
          <w:sz w:val="24"/>
          <w:szCs w:val="24"/>
        </w:rPr>
      </w:pPr>
      <w:proofErr w:type="gramStart"/>
      <w:r w:rsidRPr="00975FC0">
        <w:rPr>
          <w:rStyle w:val="Zag11"/>
          <w:rFonts w:ascii="Times New Roman" w:eastAsia="@Arial Unicode MS" w:hAnsi="Times New Roman" w:cs="Times New Roman"/>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975FC0" w:rsidRPr="00975FC0" w:rsidRDefault="00975FC0" w:rsidP="00975FC0">
      <w:pPr>
        <w:tabs>
          <w:tab w:val="left" w:leader="dot" w:pos="624"/>
        </w:tabs>
        <w:spacing w:after="0" w:line="240" w:lineRule="auto"/>
        <w:jc w:val="both"/>
        <w:rPr>
          <w:rStyle w:val="Zag11"/>
          <w:rFonts w:ascii="Times New Roman" w:eastAsia="@Arial Unicode MS" w:hAnsi="Times New Roman" w:cs="Times New Roman"/>
          <w:sz w:val="24"/>
          <w:szCs w:val="24"/>
        </w:rPr>
      </w:pPr>
      <w:r w:rsidRPr="00975FC0">
        <w:rPr>
          <w:rStyle w:val="Zag11"/>
          <w:rFonts w:ascii="Times New Roman" w:eastAsia="@Arial Unicode MS"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975FC0" w:rsidRPr="00975FC0" w:rsidRDefault="00975FC0" w:rsidP="00975FC0">
      <w:pPr>
        <w:tabs>
          <w:tab w:val="left" w:leader="dot" w:pos="624"/>
        </w:tabs>
        <w:spacing w:after="0" w:line="240" w:lineRule="auto"/>
        <w:jc w:val="both"/>
        <w:rPr>
          <w:rStyle w:val="Zag11"/>
          <w:rFonts w:ascii="Times New Roman" w:eastAsia="@Arial Unicode MS" w:hAnsi="Times New Roman" w:cs="Times New Roman"/>
          <w:sz w:val="24"/>
          <w:szCs w:val="24"/>
        </w:rPr>
      </w:pPr>
      <w:r w:rsidRPr="00975FC0">
        <w:rPr>
          <w:rStyle w:val="Zag11"/>
          <w:rFonts w:ascii="Times New Roman" w:eastAsia="@Arial Unicode MS" w:hAnsi="Times New Roman" w:cs="Times New Roman"/>
          <w:sz w:val="24"/>
          <w:szCs w:val="24"/>
        </w:rPr>
        <w:t>Фольклор и авторские художественные произведения (различение).</w:t>
      </w:r>
    </w:p>
    <w:p w:rsidR="00975FC0" w:rsidRPr="00975FC0" w:rsidRDefault="00975FC0" w:rsidP="00975FC0">
      <w:pPr>
        <w:tabs>
          <w:tab w:val="left" w:leader="dot" w:pos="624"/>
        </w:tabs>
        <w:spacing w:after="0" w:line="240" w:lineRule="auto"/>
        <w:jc w:val="both"/>
        <w:rPr>
          <w:rStyle w:val="Zag11"/>
          <w:rFonts w:ascii="Times New Roman" w:eastAsia="@Arial Unicode MS" w:hAnsi="Times New Roman" w:cs="Times New Roman"/>
          <w:sz w:val="24"/>
          <w:szCs w:val="24"/>
        </w:rPr>
      </w:pPr>
      <w:r w:rsidRPr="00975FC0">
        <w:rPr>
          <w:rStyle w:val="Zag11"/>
          <w:rFonts w:ascii="Times New Roman" w:eastAsia="@Arial Unicode MS" w:hAnsi="Times New Roman" w:cs="Times New Roman"/>
          <w:sz w:val="24"/>
          <w:szCs w:val="24"/>
        </w:rPr>
        <w:t xml:space="preserve">Жанровое разнообразие произведений. Малые фольклорные формы (колыбельные песни, </w:t>
      </w:r>
      <w:proofErr w:type="spellStart"/>
      <w:r w:rsidRPr="00975FC0">
        <w:rPr>
          <w:rStyle w:val="Zag11"/>
          <w:rFonts w:ascii="Times New Roman" w:eastAsia="@Arial Unicode MS" w:hAnsi="Times New Roman" w:cs="Times New Roman"/>
          <w:sz w:val="24"/>
          <w:szCs w:val="24"/>
        </w:rPr>
        <w:t>потешки</w:t>
      </w:r>
      <w:proofErr w:type="spellEnd"/>
      <w:r w:rsidRPr="00975FC0">
        <w:rPr>
          <w:rStyle w:val="Zag11"/>
          <w:rFonts w:ascii="Times New Roman" w:eastAsia="@Arial Unicode MS" w:hAnsi="Times New Roman" w:cs="Times New Roman"/>
          <w:sz w:val="24"/>
          <w:szCs w:val="24"/>
        </w:rPr>
        <w:t>,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975FC0" w:rsidRPr="00975FC0" w:rsidRDefault="00975FC0" w:rsidP="00975FC0">
      <w:pPr>
        <w:tabs>
          <w:tab w:val="left" w:leader="dot" w:pos="624"/>
        </w:tabs>
        <w:spacing w:after="0" w:line="240" w:lineRule="auto"/>
        <w:jc w:val="both"/>
        <w:rPr>
          <w:rStyle w:val="Zag11"/>
          <w:rFonts w:ascii="Times New Roman" w:eastAsia="@Arial Unicode MS" w:hAnsi="Times New Roman" w:cs="Times New Roman"/>
          <w:sz w:val="24"/>
          <w:szCs w:val="24"/>
        </w:rPr>
      </w:pPr>
      <w:r w:rsidRPr="00975FC0">
        <w:rPr>
          <w:rStyle w:val="Zag11"/>
          <w:rFonts w:ascii="Times New Roman" w:eastAsia="@Arial Unicode MS" w:hAnsi="Times New Roman" w:cs="Times New Roman"/>
          <w:sz w:val="24"/>
          <w:szCs w:val="24"/>
        </w:rPr>
        <w:t>Рассказ, стихотворение, басня – общее представление о жанре, особенностях построения и выразительных средствах.</w:t>
      </w:r>
    </w:p>
    <w:p w:rsidR="00975FC0" w:rsidRPr="00975FC0" w:rsidRDefault="00975FC0" w:rsidP="00975FC0">
      <w:pPr>
        <w:tabs>
          <w:tab w:val="left" w:leader="dot" w:pos="624"/>
        </w:tabs>
        <w:spacing w:after="0" w:line="240" w:lineRule="auto"/>
        <w:jc w:val="both"/>
        <w:rPr>
          <w:rStyle w:val="Zag11"/>
          <w:rFonts w:ascii="Times New Roman" w:eastAsia="@Arial Unicode MS" w:hAnsi="Times New Roman" w:cs="Times New Roman"/>
          <w:b/>
          <w:bCs/>
          <w:iCs/>
          <w:sz w:val="24"/>
          <w:szCs w:val="24"/>
        </w:rPr>
      </w:pPr>
      <w:r w:rsidRPr="00975FC0">
        <w:rPr>
          <w:rStyle w:val="Zag11"/>
          <w:rFonts w:ascii="Times New Roman" w:eastAsia="@Arial Unicode MS" w:hAnsi="Times New Roman" w:cs="Times New Roman"/>
          <w:b/>
          <w:bCs/>
          <w:iCs/>
          <w:sz w:val="24"/>
          <w:szCs w:val="24"/>
        </w:rPr>
        <w:t>Творческая деятельность обучающихся (на основе литературных произведений)</w:t>
      </w:r>
    </w:p>
    <w:p w:rsidR="00975FC0" w:rsidRPr="00975FC0" w:rsidRDefault="00975FC0" w:rsidP="00975FC0">
      <w:pPr>
        <w:pStyle w:val="Zag3"/>
        <w:tabs>
          <w:tab w:val="left" w:leader="dot" w:pos="624"/>
        </w:tabs>
        <w:spacing w:after="0" w:line="240" w:lineRule="auto"/>
        <w:jc w:val="both"/>
        <w:rPr>
          <w:rStyle w:val="Zag11"/>
          <w:rFonts w:eastAsia="@Arial Unicode MS"/>
          <w:i w:val="0"/>
          <w:iCs w:val="0"/>
          <w:color w:val="auto"/>
          <w:lang w:val="ru-RU"/>
        </w:rPr>
      </w:pPr>
      <w:r w:rsidRPr="00C520B6">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w:t>
      </w:r>
      <w:proofErr w:type="spellStart"/>
      <w:r w:rsidRPr="00C520B6">
        <w:rPr>
          <w:rStyle w:val="Zag11"/>
          <w:rFonts w:eastAsia="@Arial Unicode MS"/>
          <w:i w:val="0"/>
          <w:iCs w:val="0"/>
          <w:color w:val="auto"/>
          <w:lang w:val="ru-RU"/>
        </w:rPr>
        <w:t>инсценирование</w:t>
      </w:r>
      <w:proofErr w:type="spellEnd"/>
      <w:r w:rsidRPr="00C520B6">
        <w:rPr>
          <w:rStyle w:val="Zag11"/>
          <w:rFonts w:eastAsia="@Arial Unicode MS"/>
          <w:i w:val="0"/>
          <w:iCs w:val="0"/>
          <w:color w:val="auto"/>
          <w:lang w:val="ru-RU"/>
        </w:rP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w:t>
      </w:r>
      <w:proofErr w:type="spellStart"/>
      <w:r w:rsidRPr="00C520B6">
        <w:rPr>
          <w:rStyle w:val="Zag11"/>
          <w:rFonts w:eastAsia="@Arial Unicode MS"/>
          <w:i w:val="0"/>
          <w:iCs w:val="0"/>
          <w:color w:val="auto"/>
          <w:lang w:val="ru-RU"/>
        </w:rPr>
        <w:t>этапности</w:t>
      </w:r>
      <w:proofErr w:type="spellEnd"/>
      <w:r w:rsidRPr="00C520B6">
        <w:rPr>
          <w:rStyle w:val="Zag11"/>
          <w:rFonts w:eastAsia="@Arial Unicode MS"/>
          <w:i w:val="0"/>
          <w:iCs w:val="0"/>
          <w:color w:val="auto"/>
          <w:lang w:val="ru-RU"/>
        </w:rPr>
        <w:t xml:space="preserve"> в выполнении действий); изложение с элементами сочинения, создание собственного текста на основе </w:t>
      </w:r>
      <w:r w:rsidRPr="00C520B6">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C520B6">
        <w:rPr>
          <w:rStyle w:val="Zag11"/>
          <w:rFonts w:eastAsia="@Arial Unicode MS"/>
          <w:i w:val="0"/>
          <w:iCs w:val="0"/>
          <w:color w:val="auto"/>
          <w:lang w:val="ru-RU"/>
        </w:rPr>
        <w:t>.</w:t>
      </w:r>
    </w:p>
    <w:p w:rsidR="00C520B6" w:rsidRPr="00C520B6" w:rsidRDefault="00975FC0" w:rsidP="00975FC0">
      <w:pPr>
        <w:pStyle w:val="afb"/>
        <w:numPr>
          <w:ilvl w:val="3"/>
          <w:numId w:val="76"/>
        </w:numPr>
        <w:spacing w:line="240" w:lineRule="auto"/>
        <w:rPr>
          <w:sz w:val="24"/>
        </w:rPr>
      </w:pPr>
      <w:bookmarkStart w:id="158" w:name="_Toc288394087"/>
      <w:bookmarkStart w:id="159" w:name="_Toc288410554"/>
      <w:bookmarkStart w:id="160" w:name="_Toc288410683"/>
      <w:bookmarkStart w:id="161" w:name="_Toc424564331"/>
      <w:r>
        <w:rPr>
          <w:sz w:val="24"/>
        </w:rPr>
        <w:t xml:space="preserve">    </w:t>
      </w:r>
      <w:r w:rsidR="00C520B6" w:rsidRPr="00C520B6">
        <w:rPr>
          <w:sz w:val="24"/>
        </w:rPr>
        <w:t>Иностранный язык</w:t>
      </w:r>
      <w:bookmarkEnd w:id="158"/>
      <w:bookmarkEnd w:id="159"/>
      <w:bookmarkEnd w:id="160"/>
      <w:bookmarkEnd w:id="161"/>
    </w:p>
    <w:p w:rsidR="00C520B6" w:rsidRPr="00C520B6" w:rsidRDefault="00C520B6" w:rsidP="00C520B6">
      <w:pPr>
        <w:pStyle w:val="a3"/>
        <w:spacing w:line="240" w:lineRule="auto"/>
        <w:ind w:firstLine="0"/>
        <w:rPr>
          <w:rFonts w:ascii="Times New Roman" w:hAnsi="Times New Roman"/>
          <w:b/>
          <w:bCs/>
          <w:iCs/>
          <w:color w:val="auto"/>
          <w:sz w:val="24"/>
          <w:szCs w:val="24"/>
        </w:rPr>
      </w:pPr>
      <w:r w:rsidRPr="00C520B6">
        <w:rPr>
          <w:rFonts w:ascii="Times New Roman" w:hAnsi="Times New Roman"/>
          <w:b/>
          <w:bCs/>
          <w:iCs/>
          <w:color w:val="auto"/>
          <w:sz w:val="24"/>
          <w:szCs w:val="24"/>
        </w:rPr>
        <w:t>Предметное содержание речи</w:t>
      </w:r>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b/>
          <w:bCs/>
          <w:color w:val="auto"/>
          <w:sz w:val="24"/>
          <w:szCs w:val="24"/>
        </w:rPr>
        <w:t xml:space="preserve">Знакомство. </w:t>
      </w:r>
      <w:r w:rsidRPr="00C520B6">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b/>
          <w:bCs/>
          <w:color w:val="auto"/>
          <w:sz w:val="24"/>
          <w:szCs w:val="24"/>
        </w:rPr>
        <w:t xml:space="preserve">Я и моя семья. </w:t>
      </w:r>
      <w:r w:rsidRPr="00C520B6">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C520B6">
        <w:rPr>
          <w:rFonts w:ascii="Times New Roman" w:hAnsi="Times New Roman"/>
          <w:color w:val="auto"/>
          <w:spacing w:val="2"/>
          <w:sz w:val="24"/>
          <w:szCs w:val="24"/>
        </w:rPr>
        <w:t xml:space="preserve">рядок дня, </w:t>
      </w:r>
      <w:r w:rsidRPr="00C520B6">
        <w:rPr>
          <w:rFonts w:ascii="Times New Roman" w:hAnsi="Times New Roman"/>
          <w:iCs/>
          <w:color w:val="auto"/>
          <w:spacing w:val="2"/>
          <w:sz w:val="24"/>
          <w:szCs w:val="24"/>
        </w:rPr>
        <w:t>домашние обязанности</w:t>
      </w:r>
      <w:r w:rsidRPr="00C520B6">
        <w:rPr>
          <w:rFonts w:ascii="Times New Roman" w:hAnsi="Times New Roman"/>
          <w:color w:val="auto"/>
          <w:spacing w:val="2"/>
          <w:sz w:val="24"/>
          <w:szCs w:val="24"/>
        </w:rPr>
        <w:t>)</w:t>
      </w:r>
      <w:r w:rsidRPr="00C520B6">
        <w:rPr>
          <w:rFonts w:ascii="Times New Roman" w:hAnsi="Times New Roman"/>
          <w:iCs/>
          <w:color w:val="auto"/>
          <w:spacing w:val="2"/>
          <w:sz w:val="24"/>
          <w:szCs w:val="24"/>
        </w:rPr>
        <w:t xml:space="preserve">. </w:t>
      </w:r>
      <w:r w:rsidRPr="00C520B6">
        <w:rPr>
          <w:rFonts w:ascii="Times New Roman" w:hAnsi="Times New Roman"/>
          <w:color w:val="auto"/>
          <w:spacing w:val="2"/>
          <w:sz w:val="24"/>
          <w:szCs w:val="24"/>
        </w:rPr>
        <w:t xml:space="preserve">Покупки в магазине: одежда, </w:t>
      </w:r>
      <w:r w:rsidRPr="00C520B6">
        <w:rPr>
          <w:rFonts w:ascii="Times New Roman" w:hAnsi="Times New Roman"/>
          <w:iCs/>
          <w:color w:val="auto"/>
          <w:spacing w:val="2"/>
          <w:sz w:val="24"/>
          <w:szCs w:val="24"/>
        </w:rPr>
        <w:t xml:space="preserve">обувь, </w:t>
      </w:r>
      <w:r w:rsidRPr="00C520B6">
        <w:rPr>
          <w:rFonts w:ascii="Times New Roman" w:hAnsi="Times New Roman"/>
          <w:color w:val="auto"/>
          <w:spacing w:val="2"/>
          <w:sz w:val="24"/>
          <w:szCs w:val="24"/>
        </w:rPr>
        <w:t xml:space="preserve">основные продукты питания. Любимая еда. </w:t>
      </w:r>
      <w:r w:rsidRPr="00C520B6">
        <w:rPr>
          <w:rFonts w:ascii="Times New Roman" w:hAnsi="Times New Roman"/>
          <w:color w:val="auto"/>
          <w:sz w:val="24"/>
          <w:szCs w:val="24"/>
        </w:rPr>
        <w:t>Семейные праздники: день рождения, Новый год/Рождество. Подарки.</w:t>
      </w:r>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b/>
          <w:bCs/>
          <w:color w:val="auto"/>
          <w:spacing w:val="2"/>
          <w:sz w:val="24"/>
          <w:szCs w:val="24"/>
        </w:rPr>
        <w:t xml:space="preserve">Мир моих увлечений. </w:t>
      </w:r>
      <w:r w:rsidRPr="00C520B6">
        <w:rPr>
          <w:rFonts w:ascii="Times New Roman" w:hAnsi="Times New Roman"/>
          <w:color w:val="auto"/>
          <w:spacing w:val="2"/>
          <w:sz w:val="24"/>
          <w:szCs w:val="24"/>
        </w:rPr>
        <w:t xml:space="preserve">Мои любимые занятия. Виды </w:t>
      </w:r>
      <w:r w:rsidRPr="00C520B6">
        <w:rPr>
          <w:rFonts w:ascii="Times New Roman" w:hAnsi="Times New Roman"/>
          <w:color w:val="auto"/>
          <w:sz w:val="24"/>
          <w:szCs w:val="24"/>
        </w:rPr>
        <w:t xml:space="preserve">спорта и спортивные игры. </w:t>
      </w:r>
      <w:r w:rsidRPr="00C520B6">
        <w:rPr>
          <w:rFonts w:ascii="Times New Roman" w:hAnsi="Times New Roman"/>
          <w:iCs/>
          <w:color w:val="auto"/>
          <w:sz w:val="24"/>
          <w:szCs w:val="24"/>
        </w:rPr>
        <w:t xml:space="preserve">Мои любимые сказки. </w:t>
      </w:r>
      <w:r w:rsidRPr="00C520B6">
        <w:rPr>
          <w:rFonts w:ascii="Times New Roman" w:hAnsi="Times New Roman"/>
          <w:color w:val="auto"/>
          <w:sz w:val="24"/>
          <w:szCs w:val="24"/>
        </w:rPr>
        <w:t xml:space="preserve">Выходной день </w:t>
      </w:r>
      <w:r w:rsidRPr="00C520B6">
        <w:rPr>
          <w:rFonts w:ascii="Times New Roman" w:hAnsi="Times New Roman"/>
          <w:iCs/>
          <w:color w:val="auto"/>
          <w:sz w:val="24"/>
          <w:szCs w:val="24"/>
        </w:rPr>
        <w:t xml:space="preserve">(в зоопарке, цирке), </w:t>
      </w:r>
      <w:r w:rsidRPr="00C520B6">
        <w:rPr>
          <w:rFonts w:ascii="Times New Roman" w:hAnsi="Times New Roman"/>
          <w:color w:val="auto"/>
          <w:sz w:val="24"/>
          <w:szCs w:val="24"/>
        </w:rPr>
        <w:t>каникулы.</w:t>
      </w:r>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b/>
          <w:bCs/>
          <w:color w:val="auto"/>
          <w:sz w:val="24"/>
          <w:szCs w:val="24"/>
        </w:rPr>
        <w:t xml:space="preserve">Я и мои друзья. </w:t>
      </w:r>
      <w:r w:rsidRPr="00C520B6">
        <w:rPr>
          <w:rFonts w:ascii="Times New Roman" w:hAnsi="Times New Roman"/>
          <w:color w:val="auto"/>
          <w:sz w:val="24"/>
          <w:szCs w:val="24"/>
        </w:rPr>
        <w:t xml:space="preserve">Имя, возраст, внешность, характер, увлечения/хобби. Совместные занятия. Письмо зарубежному другу. </w:t>
      </w:r>
      <w:proofErr w:type="gramStart"/>
      <w:r w:rsidRPr="00C520B6">
        <w:rPr>
          <w:rFonts w:ascii="Times New Roman" w:hAnsi="Times New Roman"/>
          <w:color w:val="auto"/>
          <w:sz w:val="24"/>
          <w:szCs w:val="24"/>
        </w:rPr>
        <w:t>Любимое домашнее животное: имя, возраст, цвет, размер, характер, что умеет делать.</w:t>
      </w:r>
      <w:proofErr w:type="gramEnd"/>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b/>
          <w:bCs/>
          <w:color w:val="auto"/>
          <w:spacing w:val="2"/>
          <w:sz w:val="24"/>
          <w:szCs w:val="24"/>
        </w:rPr>
        <w:t xml:space="preserve">Моя школа. </w:t>
      </w:r>
      <w:r w:rsidRPr="00C520B6">
        <w:rPr>
          <w:rFonts w:ascii="Times New Roman" w:hAnsi="Times New Roman"/>
          <w:color w:val="auto"/>
          <w:spacing w:val="2"/>
          <w:sz w:val="24"/>
          <w:szCs w:val="24"/>
        </w:rPr>
        <w:t xml:space="preserve">Классная комната, учебные предметы, </w:t>
      </w:r>
      <w:r w:rsidRPr="00C520B6">
        <w:rPr>
          <w:rFonts w:ascii="Times New Roman" w:hAnsi="Times New Roman"/>
          <w:color w:val="auto"/>
          <w:sz w:val="24"/>
          <w:szCs w:val="24"/>
        </w:rPr>
        <w:t>школьные принадлежности. Учебные занятия на уроках.</w:t>
      </w:r>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b/>
          <w:bCs/>
          <w:color w:val="auto"/>
          <w:sz w:val="24"/>
          <w:szCs w:val="24"/>
        </w:rPr>
        <w:t xml:space="preserve">Мир вокруг меня. </w:t>
      </w:r>
      <w:r w:rsidRPr="00C520B6">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C520B6">
        <w:rPr>
          <w:rFonts w:ascii="Times New Roman" w:hAnsi="Times New Roman"/>
          <w:iCs/>
          <w:color w:val="auto"/>
          <w:sz w:val="24"/>
          <w:szCs w:val="24"/>
        </w:rPr>
        <w:t xml:space="preserve">Дикие и домашние животные. </w:t>
      </w:r>
      <w:r w:rsidRPr="00C520B6">
        <w:rPr>
          <w:rFonts w:ascii="Times New Roman" w:hAnsi="Times New Roman"/>
          <w:color w:val="auto"/>
          <w:sz w:val="24"/>
          <w:szCs w:val="24"/>
        </w:rPr>
        <w:t>Любимое время года. Погода.</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color w:val="auto"/>
          <w:spacing w:val="2"/>
          <w:sz w:val="24"/>
          <w:szCs w:val="24"/>
        </w:rPr>
        <w:t xml:space="preserve">Страна/страны изучаемого языка и родная страна. </w:t>
      </w:r>
      <w:r w:rsidRPr="00C520B6">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C520B6">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lastRenderedPageBreak/>
        <w:t>Некоторые формы речевого и неречевого этикета стран изучаемого языка в ряде ситуаций общения (в школе, во</w:t>
      </w:r>
      <w:r w:rsidRPr="00C520B6">
        <w:rPr>
          <w:rFonts w:ascii="Times New Roman" w:hAnsi="Times New Roman"/>
          <w:color w:val="auto"/>
          <w:sz w:val="24"/>
          <w:szCs w:val="24"/>
        </w:rPr>
        <w:t xml:space="preserve"> время совместной игры, в магазине).</w:t>
      </w:r>
    </w:p>
    <w:p w:rsidR="00C520B6" w:rsidRPr="00C520B6" w:rsidRDefault="00C520B6" w:rsidP="00C520B6">
      <w:pPr>
        <w:pStyle w:val="a3"/>
        <w:spacing w:line="240" w:lineRule="auto"/>
        <w:ind w:firstLine="0"/>
        <w:rPr>
          <w:rFonts w:ascii="Times New Roman" w:hAnsi="Times New Roman"/>
          <w:b/>
          <w:bCs/>
          <w:iCs/>
          <w:color w:val="auto"/>
          <w:sz w:val="24"/>
          <w:szCs w:val="24"/>
        </w:rPr>
      </w:pPr>
      <w:r w:rsidRPr="00C520B6">
        <w:rPr>
          <w:rFonts w:ascii="Times New Roman" w:hAnsi="Times New Roman"/>
          <w:b/>
          <w:bCs/>
          <w:iCs/>
          <w:color w:val="auto"/>
          <w:sz w:val="24"/>
          <w:szCs w:val="24"/>
        </w:rPr>
        <w:t>Коммуникативные умения по видам речевой деятельности</w:t>
      </w:r>
    </w:p>
    <w:p w:rsidR="00C520B6" w:rsidRPr="00C520B6" w:rsidRDefault="00C520B6" w:rsidP="00C520B6">
      <w:pPr>
        <w:pStyle w:val="a3"/>
        <w:spacing w:line="240" w:lineRule="auto"/>
        <w:ind w:firstLine="0"/>
        <w:rPr>
          <w:rFonts w:ascii="Times New Roman" w:hAnsi="Times New Roman"/>
          <w:iCs/>
          <w:color w:val="auto"/>
          <w:sz w:val="24"/>
          <w:szCs w:val="24"/>
        </w:rPr>
      </w:pPr>
      <w:r w:rsidRPr="00C520B6">
        <w:rPr>
          <w:rFonts w:ascii="Times New Roman" w:hAnsi="Times New Roman"/>
          <w:b/>
          <w:bCs/>
          <w:color w:val="auto"/>
          <w:sz w:val="24"/>
          <w:szCs w:val="24"/>
        </w:rPr>
        <w:t>В русле говорения</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iCs/>
          <w:color w:val="auto"/>
          <w:sz w:val="24"/>
          <w:szCs w:val="24"/>
        </w:rPr>
        <w:t>1.</w:t>
      </w:r>
      <w:r w:rsidRPr="00C520B6">
        <w:rPr>
          <w:rFonts w:ascii="Times New Roman" w:hAnsi="Times New Roman"/>
          <w:iCs/>
          <w:color w:val="auto"/>
          <w:sz w:val="24"/>
          <w:szCs w:val="24"/>
        </w:rPr>
        <w:t> </w:t>
      </w:r>
      <w:r w:rsidRPr="00C520B6">
        <w:rPr>
          <w:rFonts w:ascii="Times New Roman" w:hAnsi="Times New Roman"/>
          <w:iCs/>
          <w:color w:val="auto"/>
          <w:sz w:val="24"/>
          <w:szCs w:val="24"/>
        </w:rPr>
        <w:t>Диалогическая форма</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Уметь вести:</w:t>
      </w:r>
    </w:p>
    <w:p w:rsidR="00C520B6" w:rsidRPr="00C520B6" w:rsidRDefault="00C520B6" w:rsidP="00C520B6">
      <w:pPr>
        <w:pStyle w:val="210"/>
        <w:spacing w:line="240" w:lineRule="auto"/>
        <w:ind w:firstLine="0"/>
        <w:rPr>
          <w:sz w:val="24"/>
        </w:rPr>
      </w:pPr>
      <w:r w:rsidRPr="00C520B6">
        <w:rPr>
          <w:sz w:val="24"/>
        </w:rPr>
        <w:t xml:space="preserve">этикетные диалоги в типичных ситуациях бытового, </w:t>
      </w:r>
      <w:proofErr w:type="gramStart"/>
      <w:r w:rsidRPr="00C520B6">
        <w:rPr>
          <w:sz w:val="24"/>
        </w:rPr>
        <w:t>учебно­трудового</w:t>
      </w:r>
      <w:proofErr w:type="gramEnd"/>
      <w:r w:rsidRPr="00C520B6">
        <w:rPr>
          <w:sz w:val="24"/>
        </w:rPr>
        <w:t xml:space="preserve"> и межкультурного общения, в том числе при помощи средств телекоммуникации;</w:t>
      </w:r>
    </w:p>
    <w:p w:rsidR="00C520B6" w:rsidRPr="00C520B6" w:rsidRDefault="00C520B6" w:rsidP="00C520B6">
      <w:pPr>
        <w:pStyle w:val="210"/>
        <w:spacing w:line="240" w:lineRule="auto"/>
        <w:ind w:firstLine="0"/>
        <w:rPr>
          <w:sz w:val="24"/>
        </w:rPr>
      </w:pPr>
      <w:r w:rsidRPr="00C520B6">
        <w:rPr>
          <w:sz w:val="24"/>
        </w:rPr>
        <w:t>диалог­расспрос (запрос информации и ответ на него);</w:t>
      </w:r>
    </w:p>
    <w:p w:rsidR="00C520B6" w:rsidRPr="00C520B6" w:rsidRDefault="00C520B6" w:rsidP="00C520B6">
      <w:pPr>
        <w:pStyle w:val="210"/>
        <w:spacing w:line="240" w:lineRule="auto"/>
        <w:ind w:firstLine="0"/>
        <w:rPr>
          <w:iCs/>
          <w:sz w:val="24"/>
        </w:rPr>
      </w:pPr>
      <w:r w:rsidRPr="00C520B6">
        <w:rPr>
          <w:sz w:val="24"/>
        </w:rPr>
        <w:t>диалог — побуждение к действию.</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iCs/>
          <w:color w:val="auto"/>
          <w:sz w:val="24"/>
          <w:szCs w:val="24"/>
        </w:rPr>
        <w:t>2.</w:t>
      </w:r>
      <w:r w:rsidRPr="00C520B6">
        <w:rPr>
          <w:rFonts w:ascii="Times New Roman" w:hAnsi="Times New Roman"/>
          <w:iCs/>
          <w:color w:val="auto"/>
          <w:sz w:val="24"/>
          <w:szCs w:val="24"/>
        </w:rPr>
        <w:t> </w:t>
      </w:r>
      <w:r w:rsidRPr="00C520B6">
        <w:rPr>
          <w:rFonts w:ascii="Times New Roman" w:hAnsi="Times New Roman"/>
          <w:iCs/>
          <w:color w:val="auto"/>
          <w:sz w:val="24"/>
          <w:szCs w:val="24"/>
        </w:rPr>
        <w:t>Монологическая форма</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C520B6">
        <w:rPr>
          <w:rFonts w:ascii="Times New Roman" w:hAnsi="Times New Roman"/>
          <w:iCs/>
          <w:color w:val="auto"/>
          <w:spacing w:val="2"/>
          <w:sz w:val="24"/>
          <w:szCs w:val="24"/>
        </w:rPr>
        <w:t>характеристика (персона</w:t>
      </w:r>
      <w:r w:rsidRPr="00C520B6">
        <w:rPr>
          <w:rFonts w:ascii="Times New Roman" w:hAnsi="Times New Roman"/>
          <w:iCs/>
          <w:color w:val="auto"/>
          <w:sz w:val="24"/>
          <w:szCs w:val="24"/>
        </w:rPr>
        <w:t>жей).</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color w:val="auto"/>
          <w:sz w:val="24"/>
          <w:szCs w:val="24"/>
        </w:rPr>
        <w:t>В русле аудирования</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Воспринимать на слух и понимать:</w:t>
      </w:r>
    </w:p>
    <w:p w:rsidR="00C520B6" w:rsidRPr="00C520B6" w:rsidRDefault="00C520B6" w:rsidP="00C520B6">
      <w:pPr>
        <w:pStyle w:val="210"/>
        <w:spacing w:line="240" w:lineRule="auto"/>
        <w:ind w:firstLine="0"/>
        <w:rPr>
          <w:sz w:val="24"/>
        </w:rPr>
      </w:pPr>
      <w:r w:rsidRPr="00C520B6">
        <w:rPr>
          <w:sz w:val="24"/>
        </w:rPr>
        <w:t xml:space="preserve">речь учителя и одноклассников в процессе общения на уроке и вербально/невербально реагировать на </w:t>
      </w:r>
      <w:proofErr w:type="gramStart"/>
      <w:r w:rsidRPr="00C520B6">
        <w:rPr>
          <w:sz w:val="24"/>
        </w:rPr>
        <w:t>услышанное</w:t>
      </w:r>
      <w:proofErr w:type="gramEnd"/>
      <w:r w:rsidRPr="00C520B6">
        <w:rPr>
          <w:sz w:val="24"/>
        </w:rPr>
        <w:t>;</w:t>
      </w:r>
    </w:p>
    <w:p w:rsidR="00C520B6" w:rsidRPr="00C520B6" w:rsidRDefault="00C520B6" w:rsidP="00C520B6">
      <w:pPr>
        <w:pStyle w:val="210"/>
        <w:spacing w:line="240" w:lineRule="auto"/>
        <w:ind w:firstLine="0"/>
        <w:rPr>
          <w:sz w:val="24"/>
        </w:rPr>
      </w:pPr>
      <w:r w:rsidRPr="00C520B6">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color w:val="auto"/>
          <w:sz w:val="24"/>
          <w:szCs w:val="24"/>
        </w:rPr>
        <w:t>В русле чтения</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Читать:</w:t>
      </w:r>
    </w:p>
    <w:p w:rsidR="00C520B6" w:rsidRPr="00C520B6" w:rsidRDefault="00C520B6" w:rsidP="00C520B6">
      <w:pPr>
        <w:pStyle w:val="210"/>
        <w:spacing w:line="240" w:lineRule="auto"/>
        <w:ind w:firstLine="0"/>
        <w:rPr>
          <w:sz w:val="24"/>
        </w:rPr>
      </w:pPr>
      <w:r w:rsidRPr="00C520B6">
        <w:rPr>
          <w:sz w:val="24"/>
        </w:rPr>
        <w:t>вслух небольшие тексты, построенные на изученном языковом материале;</w:t>
      </w:r>
    </w:p>
    <w:p w:rsidR="00C520B6" w:rsidRPr="00C520B6" w:rsidRDefault="00C520B6" w:rsidP="00C520B6">
      <w:pPr>
        <w:pStyle w:val="210"/>
        <w:spacing w:line="240" w:lineRule="auto"/>
        <w:ind w:firstLine="0"/>
        <w:rPr>
          <w:sz w:val="24"/>
        </w:rPr>
      </w:pPr>
      <w:r w:rsidRPr="00C520B6">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C520B6">
        <w:rPr>
          <w:sz w:val="24"/>
        </w:rPr>
        <w:t> </w:t>
      </w:r>
      <w:r w:rsidRPr="00C520B6">
        <w:rPr>
          <w:sz w:val="24"/>
        </w:rPr>
        <w:t>т.</w:t>
      </w:r>
      <w:r w:rsidRPr="00C520B6">
        <w:rPr>
          <w:sz w:val="24"/>
        </w:rPr>
        <w:t> </w:t>
      </w:r>
      <w:r w:rsidRPr="00C520B6">
        <w:rPr>
          <w:sz w:val="24"/>
        </w:rPr>
        <w:t>д.).</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color w:val="auto"/>
          <w:sz w:val="24"/>
          <w:szCs w:val="24"/>
        </w:rPr>
        <w:t>В русле письма</w:t>
      </w:r>
    </w:p>
    <w:p w:rsidR="00C520B6" w:rsidRPr="00C520B6" w:rsidRDefault="00C520B6" w:rsidP="00C520B6">
      <w:pPr>
        <w:pStyle w:val="210"/>
        <w:spacing w:line="240" w:lineRule="auto"/>
        <w:ind w:firstLine="0"/>
        <w:rPr>
          <w:sz w:val="24"/>
        </w:rPr>
      </w:pPr>
      <w:r w:rsidRPr="00C520B6">
        <w:rPr>
          <w:sz w:val="24"/>
        </w:rPr>
        <w:t>Владеть:</w:t>
      </w:r>
    </w:p>
    <w:p w:rsidR="00C520B6" w:rsidRPr="00C520B6" w:rsidRDefault="00C520B6" w:rsidP="00C520B6">
      <w:pPr>
        <w:pStyle w:val="210"/>
        <w:spacing w:line="240" w:lineRule="auto"/>
        <w:ind w:firstLine="0"/>
        <w:rPr>
          <w:sz w:val="24"/>
        </w:rPr>
      </w:pPr>
      <w:r w:rsidRPr="00C520B6">
        <w:rPr>
          <w:sz w:val="24"/>
        </w:rPr>
        <w:t>умением выписывать из текста слова, словосочетания и предложения;</w:t>
      </w:r>
    </w:p>
    <w:p w:rsidR="00C520B6" w:rsidRPr="00C520B6" w:rsidRDefault="00C520B6" w:rsidP="00C520B6">
      <w:pPr>
        <w:pStyle w:val="210"/>
        <w:spacing w:line="240" w:lineRule="auto"/>
        <w:ind w:firstLine="0"/>
        <w:rPr>
          <w:sz w:val="24"/>
        </w:rPr>
      </w:pPr>
      <w:r w:rsidRPr="00C520B6">
        <w:rPr>
          <w:sz w:val="24"/>
        </w:rPr>
        <w:t>основами письменной речи: писать по образцу поздравление с праздником, короткое личное письмо.</w:t>
      </w:r>
    </w:p>
    <w:p w:rsidR="00C520B6" w:rsidRPr="00C520B6" w:rsidRDefault="00C520B6" w:rsidP="00C520B6">
      <w:pPr>
        <w:pStyle w:val="af0"/>
        <w:spacing w:before="0" w:after="0" w:line="240" w:lineRule="auto"/>
        <w:ind w:firstLine="0"/>
        <w:jc w:val="both"/>
        <w:rPr>
          <w:rFonts w:ascii="Times New Roman" w:hAnsi="Times New Roman"/>
          <w:i w:val="0"/>
          <w:color w:val="auto"/>
          <w:sz w:val="24"/>
          <w:szCs w:val="24"/>
        </w:rPr>
      </w:pPr>
      <w:r w:rsidRPr="00C520B6">
        <w:rPr>
          <w:rFonts w:ascii="Times New Roman" w:hAnsi="Times New Roman"/>
          <w:i w:val="0"/>
          <w:color w:val="auto"/>
          <w:sz w:val="24"/>
          <w:szCs w:val="24"/>
        </w:rPr>
        <w:t>Языковые средства и навыки пользования ими</w:t>
      </w:r>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b/>
          <w:bCs/>
          <w:iCs/>
          <w:color w:val="auto"/>
          <w:sz w:val="24"/>
          <w:szCs w:val="24"/>
        </w:rPr>
        <w:t>Английский язык</w:t>
      </w:r>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b/>
          <w:bCs/>
          <w:color w:val="auto"/>
          <w:sz w:val="24"/>
          <w:szCs w:val="24"/>
        </w:rPr>
        <w:t xml:space="preserve">Графика, каллиграфия, орфография. </w:t>
      </w:r>
      <w:r w:rsidRPr="00C520B6">
        <w:rPr>
          <w:rFonts w:ascii="Times New Roman" w:hAnsi="Times New Roman"/>
          <w:color w:val="auto"/>
          <w:sz w:val="24"/>
          <w:szCs w:val="24"/>
        </w:rPr>
        <w:t xml:space="preserve">Все буквы английского алфавита. Основные буквосочетания. </w:t>
      </w:r>
      <w:proofErr w:type="gramStart"/>
      <w:r w:rsidRPr="00C520B6">
        <w:rPr>
          <w:rFonts w:ascii="Times New Roman" w:hAnsi="Times New Roman"/>
          <w:color w:val="auto"/>
          <w:sz w:val="24"/>
          <w:szCs w:val="24"/>
        </w:rPr>
        <w:t>Звуко­буквенные</w:t>
      </w:r>
      <w:proofErr w:type="gramEnd"/>
      <w:r w:rsidRPr="00C520B6">
        <w:rPr>
          <w:rFonts w:ascii="Times New Roman" w:hAnsi="Times New Roman"/>
          <w:color w:val="auto"/>
          <w:sz w:val="24"/>
          <w:szCs w:val="24"/>
        </w:rPr>
        <w:t xml:space="preserve"> </w:t>
      </w:r>
      <w:r w:rsidRPr="00C520B6">
        <w:rPr>
          <w:rFonts w:ascii="Times New Roman" w:hAnsi="Times New Roman"/>
          <w:color w:val="auto"/>
          <w:spacing w:val="2"/>
          <w:sz w:val="24"/>
          <w:szCs w:val="24"/>
        </w:rPr>
        <w:t xml:space="preserve">соответствия. Знаки транскрипции. Апостроф. Основные </w:t>
      </w:r>
      <w:r w:rsidRPr="00C520B6">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b/>
          <w:bCs/>
          <w:color w:val="auto"/>
          <w:sz w:val="24"/>
          <w:szCs w:val="24"/>
        </w:rPr>
        <w:t xml:space="preserve">Фонетическая сторона речи. </w:t>
      </w:r>
      <w:r w:rsidRPr="00C520B6">
        <w:rPr>
          <w:rFonts w:ascii="Times New Roman" w:hAnsi="Times New Roman"/>
          <w:color w:val="auto"/>
          <w:sz w:val="24"/>
          <w:szCs w:val="24"/>
        </w:rPr>
        <w:t>Адекватное произношение и различение на слух всех звуков и звукосочетаний англий</w:t>
      </w:r>
      <w:r w:rsidRPr="00C520B6">
        <w:rPr>
          <w:rFonts w:ascii="Times New Roman" w:hAnsi="Times New Roman"/>
          <w:color w:val="auto"/>
          <w:spacing w:val="2"/>
          <w:sz w:val="24"/>
          <w:szCs w:val="24"/>
        </w:rPr>
        <w:t xml:space="preserve">ского языка. Соблюдение норм произношения: долгота и </w:t>
      </w:r>
      <w:r w:rsidRPr="00C520B6">
        <w:rPr>
          <w:rFonts w:ascii="Times New Roman" w:hAnsi="Times New Roman"/>
          <w:color w:val="auto"/>
          <w:sz w:val="24"/>
          <w:szCs w:val="24"/>
        </w:rPr>
        <w:t xml:space="preserve">краткость гласных, отсутствие оглушения звонких согласных </w:t>
      </w:r>
      <w:r w:rsidRPr="00C520B6">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C520B6">
        <w:rPr>
          <w:rFonts w:ascii="Times New Roman" w:hAnsi="Times New Roman"/>
          <w:iCs/>
          <w:color w:val="auto"/>
          <w:spacing w:val="2"/>
          <w:sz w:val="24"/>
          <w:szCs w:val="24"/>
        </w:rPr>
        <w:t xml:space="preserve">Связующее «r» (there is/there are). </w:t>
      </w:r>
      <w:r w:rsidRPr="00C520B6">
        <w:rPr>
          <w:rFonts w:ascii="Times New Roman" w:hAnsi="Times New Roman"/>
          <w:color w:val="auto"/>
          <w:spacing w:val="2"/>
          <w:sz w:val="24"/>
          <w:szCs w:val="24"/>
        </w:rPr>
        <w:t>Ударение в слове, фразе.</w:t>
      </w:r>
      <w:r w:rsidRPr="00C520B6">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C520B6">
        <w:rPr>
          <w:rFonts w:ascii="Times New Roman" w:hAnsi="Times New Roman"/>
          <w:color w:val="auto"/>
          <w:spacing w:val="2"/>
          <w:sz w:val="24"/>
          <w:szCs w:val="24"/>
        </w:rPr>
        <w:t xml:space="preserve"> </w:t>
      </w:r>
      <w:proofErr w:type="gramStart"/>
      <w:r w:rsidRPr="00C520B6">
        <w:rPr>
          <w:rFonts w:ascii="Times New Roman" w:hAnsi="Times New Roman"/>
          <w:color w:val="auto"/>
          <w:spacing w:val="2"/>
          <w:sz w:val="24"/>
          <w:szCs w:val="24"/>
        </w:rPr>
        <w:t>Ритмико­интонационные</w:t>
      </w:r>
      <w:proofErr w:type="gramEnd"/>
      <w:r w:rsidRPr="00C520B6">
        <w:rPr>
          <w:rFonts w:ascii="Times New Roman" w:hAnsi="Times New Roman"/>
          <w:color w:val="auto"/>
          <w:spacing w:val="2"/>
          <w:sz w:val="24"/>
          <w:szCs w:val="24"/>
        </w:rPr>
        <w:t xml:space="preserve"> особенности повествовательного, побудительного </w:t>
      </w:r>
      <w:r w:rsidRPr="00C520B6">
        <w:rPr>
          <w:rFonts w:ascii="Times New Roman" w:hAnsi="Times New Roman"/>
          <w:color w:val="auto"/>
          <w:sz w:val="24"/>
          <w:szCs w:val="24"/>
        </w:rPr>
        <w:t>и вопросительного (общий и специальный вопрос) предложе</w:t>
      </w:r>
      <w:r w:rsidRPr="00C520B6">
        <w:rPr>
          <w:rFonts w:ascii="Times New Roman" w:hAnsi="Times New Roman"/>
          <w:color w:val="auto"/>
          <w:spacing w:val="2"/>
          <w:sz w:val="24"/>
          <w:szCs w:val="24"/>
        </w:rPr>
        <w:t xml:space="preserve">ний. </w:t>
      </w:r>
      <w:r w:rsidRPr="00C520B6">
        <w:rPr>
          <w:rFonts w:ascii="Times New Roman" w:hAnsi="Times New Roman"/>
          <w:iCs/>
          <w:color w:val="auto"/>
          <w:spacing w:val="2"/>
          <w:sz w:val="24"/>
          <w:szCs w:val="24"/>
        </w:rPr>
        <w:t xml:space="preserve">Интонация перечисления. Чтение по транскрипции </w:t>
      </w:r>
      <w:r w:rsidRPr="00C520B6">
        <w:rPr>
          <w:rFonts w:ascii="Times New Roman" w:hAnsi="Times New Roman"/>
          <w:iCs/>
          <w:color w:val="auto"/>
          <w:sz w:val="24"/>
          <w:szCs w:val="24"/>
        </w:rPr>
        <w:t>изученных слов.</w:t>
      </w:r>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b/>
          <w:bCs/>
          <w:color w:val="auto"/>
          <w:spacing w:val="-2"/>
          <w:sz w:val="24"/>
          <w:szCs w:val="24"/>
        </w:rPr>
        <w:t xml:space="preserve">Лексическая сторона речи. </w:t>
      </w:r>
      <w:r w:rsidRPr="00C520B6">
        <w:rPr>
          <w:rFonts w:ascii="Times New Roman" w:hAnsi="Times New Roman"/>
          <w:color w:val="auto"/>
          <w:spacing w:val="-2"/>
          <w:sz w:val="24"/>
          <w:szCs w:val="24"/>
        </w:rPr>
        <w:t>Лексические единицы, обслу</w:t>
      </w:r>
      <w:r w:rsidRPr="00C520B6">
        <w:rPr>
          <w:rFonts w:ascii="Times New Roman" w:hAnsi="Times New Roman"/>
          <w:color w:val="auto"/>
          <w:sz w:val="24"/>
          <w:szCs w:val="24"/>
        </w:rPr>
        <w:t xml:space="preserve">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w:t>
      </w:r>
      <w:r w:rsidRPr="00C520B6">
        <w:rPr>
          <w:rFonts w:ascii="Times New Roman" w:hAnsi="Times New Roman"/>
          <w:color w:val="auto"/>
          <w:spacing w:val="2"/>
          <w:sz w:val="24"/>
          <w:szCs w:val="24"/>
        </w:rPr>
        <w:t xml:space="preserve">устойчивые словосочетания, оценочная лексика и речевые </w:t>
      </w:r>
      <w:r w:rsidRPr="00C520B6">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C520B6">
        <w:rPr>
          <w:rFonts w:ascii="Times New Roman" w:hAnsi="Times New Roman"/>
          <w:color w:val="auto"/>
          <w:spacing w:val="2"/>
          <w:sz w:val="24"/>
          <w:szCs w:val="24"/>
        </w:rPr>
        <w:t xml:space="preserve">doctor, film). </w:t>
      </w:r>
      <w:r w:rsidRPr="00C520B6">
        <w:rPr>
          <w:rFonts w:ascii="Times New Roman" w:hAnsi="Times New Roman"/>
          <w:iCs/>
          <w:color w:val="auto"/>
          <w:spacing w:val="2"/>
          <w:sz w:val="24"/>
          <w:szCs w:val="24"/>
        </w:rPr>
        <w:t xml:space="preserve">Начальное представление о способах словообразования: суффиксация (суффиксы ­er, ­or, ­tion, ­ist, </w:t>
      </w:r>
      <w:r w:rsidRPr="00C520B6">
        <w:rPr>
          <w:rFonts w:ascii="Times New Roman" w:hAnsi="Times New Roman"/>
          <w:iCs/>
          <w:color w:val="auto"/>
          <w:sz w:val="24"/>
          <w:szCs w:val="24"/>
        </w:rPr>
        <w:t>­ful, ­ly, ­teen, ­ty, ­th), словосложение (postcard), конверсия (play — to play).</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color w:val="auto"/>
          <w:sz w:val="24"/>
          <w:szCs w:val="24"/>
        </w:rPr>
        <w:lastRenderedPageBreak/>
        <w:t xml:space="preserve">Грамматическая сторона речи. </w:t>
      </w:r>
      <w:r w:rsidRPr="00C520B6">
        <w:rPr>
          <w:rFonts w:ascii="Times New Roman" w:hAnsi="Times New Roman"/>
          <w:color w:val="auto"/>
          <w:sz w:val="24"/>
          <w:szCs w:val="24"/>
        </w:rPr>
        <w:t xml:space="preserve">Основные коммуникативные типы предложений: </w:t>
      </w:r>
      <w:proofErr w:type="gramStart"/>
      <w:r w:rsidRPr="00C520B6">
        <w:rPr>
          <w:rFonts w:ascii="Times New Roman" w:hAnsi="Times New Roman"/>
          <w:color w:val="auto"/>
          <w:sz w:val="24"/>
          <w:szCs w:val="24"/>
        </w:rPr>
        <w:t>повествовательное</w:t>
      </w:r>
      <w:proofErr w:type="gramEnd"/>
      <w:r w:rsidRPr="00C520B6">
        <w:rPr>
          <w:rFonts w:ascii="Times New Roman" w:hAnsi="Times New Roman"/>
          <w:color w:val="auto"/>
          <w:sz w:val="24"/>
          <w:szCs w:val="24"/>
        </w:rPr>
        <w:t xml:space="preserve">, вопросительное, </w:t>
      </w:r>
      <w:r w:rsidRPr="00C520B6">
        <w:rPr>
          <w:rFonts w:ascii="Times New Roman" w:hAnsi="Times New Roman"/>
          <w:color w:val="auto"/>
          <w:spacing w:val="2"/>
          <w:sz w:val="24"/>
          <w:szCs w:val="24"/>
        </w:rPr>
        <w:t xml:space="preserve">побудительное. Общий и специальный вопросы. Вопросительные слова: what, who, when, where, why, how. Порядок </w:t>
      </w:r>
      <w:r w:rsidRPr="00C520B6">
        <w:rPr>
          <w:rFonts w:ascii="Times New Roman" w:hAnsi="Times New Roman"/>
          <w:color w:val="auto"/>
          <w:sz w:val="24"/>
          <w:szCs w:val="24"/>
        </w:rPr>
        <w:t xml:space="preserve">слов в предложении. Утвердительные и отрицательные предложения. </w:t>
      </w:r>
      <w:proofErr w:type="gramStart"/>
      <w:r w:rsidRPr="00C520B6">
        <w:rPr>
          <w:rFonts w:ascii="Times New Roman" w:hAnsi="Times New Roman"/>
          <w:color w:val="auto"/>
          <w:sz w:val="24"/>
          <w:szCs w:val="24"/>
        </w:rPr>
        <w:t>Простое предложение с простым глагольным сказуемым (He speaks English.), составным именным (My family is big.) и составным глагольным (I like to dance.</w:t>
      </w:r>
      <w:proofErr w:type="gramEnd"/>
      <w:r w:rsidRPr="00C520B6">
        <w:rPr>
          <w:rFonts w:ascii="Times New Roman" w:hAnsi="Times New Roman"/>
          <w:color w:val="auto"/>
          <w:sz w:val="24"/>
          <w:szCs w:val="24"/>
        </w:rPr>
        <w:t xml:space="preserve"> </w:t>
      </w:r>
      <w:proofErr w:type="gramStart"/>
      <w:r w:rsidRPr="00C520B6">
        <w:rPr>
          <w:rFonts w:ascii="Times New Roman" w:hAnsi="Times New Roman"/>
          <w:color w:val="auto"/>
          <w:sz w:val="24"/>
          <w:szCs w:val="24"/>
        </w:rPr>
        <w:t>She can skate well.) сказуемым.</w:t>
      </w:r>
      <w:proofErr w:type="gramEnd"/>
      <w:r w:rsidRPr="00C520B6">
        <w:rPr>
          <w:rFonts w:ascii="Times New Roman" w:hAnsi="Times New Roman"/>
          <w:color w:val="auto"/>
          <w:sz w:val="24"/>
          <w:szCs w:val="24"/>
        </w:rPr>
        <w:t xml:space="preserve"> Побудительные предложения в утвердительной (Help me, please.) и отрицательной (Don’t be late!) формах. </w:t>
      </w:r>
      <w:proofErr w:type="gramStart"/>
      <w:r w:rsidRPr="00C520B6">
        <w:rPr>
          <w:rFonts w:ascii="Times New Roman" w:hAnsi="Times New Roman"/>
          <w:iCs/>
          <w:color w:val="auto"/>
          <w:sz w:val="24"/>
          <w:szCs w:val="24"/>
        </w:rPr>
        <w:t>Безличные предложения в настоящем времени (It is cold.</w:t>
      </w:r>
      <w:proofErr w:type="gramEnd"/>
      <w:r w:rsidRPr="00C520B6">
        <w:rPr>
          <w:rFonts w:ascii="Times New Roman" w:hAnsi="Times New Roman"/>
          <w:iCs/>
          <w:color w:val="auto"/>
          <w:sz w:val="24"/>
          <w:szCs w:val="24"/>
        </w:rPr>
        <w:t xml:space="preserve"> </w:t>
      </w:r>
      <w:proofErr w:type="gramStart"/>
      <w:r w:rsidRPr="00C520B6">
        <w:rPr>
          <w:rFonts w:ascii="Times New Roman" w:hAnsi="Times New Roman"/>
          <w:iCs/>
          <w:color w:val="auto"/>
          <w:sz w:val="24"/>
          <w:szCs w:val="24"/>
        </w:rPr>
        <w:t>It’s five o</w:t>
      </w:r>
      <w:r w:rsidRPr="00C520B6">
        <w:rPr>
          <w:rFonts w:ascii="Times New Roman" w:hAnsi="Times New Roman"/>
          <w:color w:val="auto"/>
          <w:sz w:val="24"/>
          <w:szCs w:val="24"/>
        </w:rPr>
        <w:t>’</w:t>
      </w:r>
      <w:r w:rsidRPr="00C520B6">
        <w:rPr>
          <w:rFonts w:ascii="Times New Roman" w:hAnsi="Times New Roman"/>
          <w:iCs/>
          <w:color w:val="auto"/>
          <w:sz w:val="24"/>
          <w:szCs w:val="24"/>
        </w:rPr>
        <w:t>clock.).</w:t>
      </w:r>
      <w:proofErr w:type="gramEnd"/>
      <w:r w:rsidRPr="00C520B6">
        <w:rPr>
          <w:rFonts w:ascii="Times New Roman" w:hAnsi="Times New Roman"/>
          <w:color w:val="auto"/>
          <w:sz w:val="24"/>
          <w:szCs w:val="24"/>
        </w:rPr>
        <w:t xml:space="preserve"> Предложения с оборотом there is/there are. Простые распространенные предложения. Предложения </w:t>
      </w:r>
      <w:r w:rsidRPr="00C520B6">
        <w:rPr>
          <w:rFonts w:ascii="Times New Roman" w:hAnsi="Times New Roman"/>
          <w:color w:val="auto"/>
          <w:spacing w:val="2"/>
          <w:sz w:val="24"/>
          <w:szCs w:val="24"/>
        </w:rPr>
        <w:t xml:space="preserve">с однородными членами. </w:t>
      </w:r>
      <w:r w:rsidRPr="00C520B6">
        <w:rPr>
          <w:rFonts w:ascii="Times New Roman" w:hAnsi="Times New Roman"/>
          <w:iCs/>
          <w:color w:val="auto"/>
          <w:spacing w:val="2"/>
          <w:sz w:val="24"/>
          <w:szCs w:val="24"/>
        </w:rPr>
        <w:t xml:space="preserve">Сложносочиненные предложения </w:t>
      </w:r>
      <w:r w:rsidRPr="00C520B6">
        <w:rPr>
          <w:rFonts w:ascii="Times New Roman" w:hAnsi="Times New Roman"/>
          <w:iCs/>
          <w:color w:val="auto"/>
          <w:sz w:val="24"/>
          <w:szCs w:val="24"/>
        </w:rPr>
        <w:t>с союзами and и but.Сложноподчиненные предложения с because.</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Правильные и неправильные глаголы в Present, Future, </w:t>
      </w:r>
      <w:r w:rsidRPr="00C520B6">
        <w:rPr>
          <w:rFonts w:ascii="Times New Roman" w:hAnsi="Times New Roman"/>
          <w:color w:val="auto"/>
          <w:sz w:val="24"/>
          <w:szCs w:val="24"/>
        </w:rPr>
        <w:t>Past Simple (Indefinite). Неопределенная форма глагола. Гла</w:t>
      </w:r>
      <w:r w:rsidRPr="00C520B6">
        <w:rPr>
          <w:rFonts w:ascii="Times New Roman" w:hAnsi="Times New Roman"/>
          <w:color w:val="auto"/>
          <w:spacing w:val="2"/>
          <w:sz w:val="24"/>
          <w:szCs w:val="24"/>
        </w:rPr>
        <w:t>гол</w:t>
      </w:r>
      <w:r w:rsidRPr="00C520B6">
        <w:rPr>
          <w:rFonts w:ascii="Times New Roman" w:hAnsi="Times New Roman"/>
          <w:color w:val="auto"/>
          <w:spacing w:val="2"/>
          <w:sz w:val="24"/>
          <w:szCs w:val="24"/>
          <w:lang w:val="en-US"/>
        </w:rPr>
        <w:t>­</w:t>
      </w:r>
      <w:r w:rsidRPr="00C520B6">
        <w:rPr>
          <w:rFonts w:ascii="Times New Roman" w:hAnsi="Times New Roman"/>
          <w:color w:val="auto"/>
          <w:spacing w:val="2"/>
          <w:sz w:val="24"/>
          <w:szCs w:val="24"/>
        </w:rPr>
        <w:t>связка</w:t>
      </w:r>
      <w:r w:rsidRPr="00C520B6">
        <w:rPr>
          <w:rFonts w:ascii="Times New Roman" w:hAnsi="Times New Roman"/>
          <w:color w:val="auto"/>
          <w:spacing w:val="2"/>
          <w:sz w:val="24"/>
          <w:szCs w:val="24"/>
          <w:lang w:val="en-US"/>
        </w:rPr>
        <w:t xml:space="preserve"> to be. </w:t>
      </w:r>
      <w:r w:rsidRPr="00C520B6">
        <w:rPr>
          <w:rFonts w:ascii="Times New Roman" w:hAnsi="Times New Roman"/>
          <w:color w:val="auto"/>
          <w:spacing w:val="2"/>
          <w:sz w:val="24"/>
          <w:szCs w:val="24"/>
        </w:rPr>
        <w:t>Модальные</w:t>
      </w:r>
      <w:r w:rsidRPr="00C520B6">
        <w:rPr>
          <w:rFonts w:ascii="Times New Roman" w:hAnsi="Times New Roman"/>
          <w:color w:val="auto"/>
          <w:spacing w:val="2"/>
          <w:sz w:val="24"/>
          <w:szCs w:val="24"/>
          <w:lang w:val="en-US"/>
        </w:rPr>
        <w:t xml:space="preserve"> </w:t>
      </w:r>
      <w:r w:rsidRPr="00C520B6">
        <w:rPr>
          <w:rFonts w:ascii="Times New Roman" w:hAnsi="Times New Roman"/>
          <w:color w:val="auto"/>
          <w:spacing w:val="2"/>
          <w:sz w:val="24"/>
          <w:szCs w:val="24"/>
        </w:rPr>
        <w:t>глаголы</w:t>
      </w:r>
      <w:r w:rsidRPr="00C520B6">
        <w:rPr>
          <w:rFonts w:ascii="Times New Roman" w:hAnsi="Times New Roman"/>
          <w:color w:val="auto"/>
          <w:spacing w:val="2"/>
          <w:sz w:val="24"/>
          <w:szCs w:val="24"/>
          <w:lang w:val="en-US"/>
        </w:rPr>
        <w:t xml:space="preserve"> can, may, must, </w:t>
      </w:r>
      <w:r w:rsidRPr="00C520B6">
        <w:rPr>
          <w:rFonts w:ascii="Times New Roman" w:hAnsi="Times New Roman"/>
          <w:iCs/>
          <w:color w:val="auto"/>
          <w:spacing w:val="2"/>
          <w:sz w:val="24"/>
          <w:szCs w:val="24"/>
          <w:lang w:val="en-US"/>
        </w:rPr>
        <w:t>have to</w:t>
      </w:r>
      <w:r w:rsidRPr="00C520B6">
        <w:rPr>
          <w:rFonts w:ascii="Times New Roman" w:hAnsi="Times New Roman"/>
          <w:color w:val="auto"/>
          <w:spacing w:val="2"/>
          <w:sz w:val="24"/>
          <w:szCs w:val="24"/>
          <w:lang w:val="en-US"/>
        </w:rPr>
        <w:t xml:space="preserve">. </w:t>
      </w:r>
      <w:r w:rsidRPr="00C520B6">
        <w:rPr>
          <w:rFonts w:ascii="Times New Roman" w:hAnsi="Times New Roman"/>
          <w:color w:val="auto"/>
          <w:spacing w:val="2"/>
          <w:sz w:val="24"/>
          <w:szCs w:val="24"/>
        </w:rPr>
        <w:t xml:space="preserve">Глагольные конструкции I’d like to… Существительные в единственном и множественном числе (образованные по </w:t>
      </w:r>
      <w:r w:rsidRPr="00C520B6">
        <w:rPr>
          <w:rFonts w:ascii="Times New Roman" w:hAnsi="Times New Roman"/>
          <w:color w:val="auto"/>
          <w:sz w:val="24"/>
          <w:szCs w:val="24"/>
        </w:rPr>
        <w:t>правилу и исключения), существительные с неопределенным, определенным и нулевым артиклем. Притяжательный падеж имен существительных.</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C520B6" w:rsidRPr="00C520B6" w:rsidRDefault="00C520B6" w:rsidP="00C520B6">
      <w:pPr>
        <w:pStyle w:val="a3"/>
        <w:spacing w:line="240" w:lineRule="auto"/>
        <w:ind w:firstLine="0"/>
        <w:rPr>
          <w:rFonts w:ascii="Times New Roman" w:hAnsi="Times New Roman"/>
          <w:iCs/>
          <w:color w:val="auto"/>
          <w:sz w:val="24"/>
          <w:szCs w:val="24"/>
        </w:rPr>
      </w:pPr>
      <w:r w:rsidRPr="00C520B6">
        <w:rPr>
          <w:rFonts w:ascii="Times New Roman" w:hAnsi="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C520B6">
        <w:rPr>
          <w:rFonts w:ascii="Times New Roman" w:hAnsi="Times New Roman"/>
          <w:iCs/>
          <w:color w:val="auto"/>
          <w:sz w:val="24"/>
          <w:szCs w:val="24"/>
        </w:rPr>
        <w:t>неопределенные (some, any — некоторые случаи употребления).</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iCs/>
          <w:color w:val="auto"/>
          <w:spacing w:val="2"/>
          <w:sz w:val="24"/>
          <w:szCs w:val="24"/>
        </w:rPr>
        <w:t>Наречия</w:t>
      </w:r>
      <w:r w:rsidRPr="00C520B6">
        <w:rPr>
          <w:rFonts w:ascii="Times New Roman" w:hAnsi="Times New Roman"/>
          <w:iCs/>
          <w:color w:val="auto"/>
          <w:spacing w:val="2"/>
          <w:sz w:val="24"/>
          <w:szCs w:val="24"/>
          <w:lang w:val="en-US"/>
        </w:rPr>
        <w:t xml:space="preserve"> </w:t>
      </w:r>
      <w:r w:rsidRPr="00C520B6">
        <w:rPr>
          <w:rFonts w:ascii="Times New Roman" w:hAnsi="Times New Roman"/>
          <w:iCs/>
          <w:color w:val="auto"/>
          <w:spacing w:val="2"/>
          <w:sz w:val="24"/>
          <w:szCs w:val="24"/>
        </w:rPr>
        <w:t>времени</w:t>
      </w:r>
      <w:r w:rsidRPr="00C520B6">
        <w:rPr>
          <w:rFonts w:ascii="Times New Roman" w:hAnsi="Times New Roman"/>
          <w:iCs/>
          <w:color w:val="auto"/>
          <w:spacing w:val="2"/>
          <w:sz w:val="24"/>
          <w:szCs w:val="24"/>
          <w:lang w:val="en-US"/>
        </w:rPr>
        <w:t xml:space="preserve"> (yesterday, tomorrow, never, usually, </w:t>
      </w:r>
      <w:r w:rsidRPr="00C520B6">
        <w:rPr>
          <w:rFonts w:ascii="Times New Roman" w:hAnsi="Times New Roman"/>
          <w:iCs/>
          <w:color w:val="auto"/>
          <w:sz w:val="24"/>
          <w:szCs w:val="24"/>
          <w:lang w:val="en-US"/>
        </w:rPr>
        <w:t xml:space="preserve">often, sometimes). </w:t>
      </w:r>
      <w:r w:rsidRPr="00C520B6">
        <w:rPr>
          <w:rFonts w:ascii="Times New Roman" w:hAnsi="Times New Roman"/>
          <w:iCs/>
          <w:color w:val="auto"/>
          <w:sz w:val="24"/>
          <w:szCs w:val="24"/>
        </w:rPr>
        <w:t>Наречия степени (much, little, very).</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Количественные числительные (до 100), порядковые числительные (до 30).</w:t>
      </w:r>
    </w:p>
    <w:p w:rsidR="00C520B6" w:rsidRPr="00C520B6" w:rsidRDefault="00C520B6" w:rsidP="00C520B6">
      <w:pPr>
        <w:pStyle w:val="a3"/>
        <w:spacing w:line="240" w:lineRule="auto"/>
        <w:ind w:firstLine="0"/>
        <w:rPr>
          <w:rFonts w:ascii="Times New Roman" w:hAnsi="Times New Roman"/>
          <w:b/>
          <w:bCs/>
          <w:iCs/>
          <w:color w:val="auto"/>
          <w:sz w:val="24"/>
          <w:szCs w:val="24"/>
          <w:lang w:val="en-US"/>
        </w:rPr>
      </w:pPr>
      <w:r w:rsidRPr="00C520B6">
        <w:rPr>
          <w:rFonts w:ascii="Times New Roman" w:hAnsi="Times New Roman"/>
          <w:color w:val="auto"/>
          <w:spacing w:val="2"/>
          <w:sz w:val="24"/>
          <w:szCs w:val="24"/>
        </w:rPr>
        <w:t>Наиболее</w:t>
      </w:r>
      <w:r w:rsidRPr="00C520B6">
        <w:rPr>
          <w:rFonts w:ascii="Times New Roman" w:hAnsi="Times New Roman"/>
          <w:color w:val="auto"/>
          <w:spacing w:val="2"/>
          <w:sz w:val="24"/>
          <w:szCs w:val="24"/>
          <w:lang w:val="en-US"/>
        </w:rPr>
        <w:t xml:space="preserve"> </w:t>
      </w:r>
      <w:r w:rsidRPr="00C520B6">
        <w:rPr>
          <w:rFonts w:ascii="Times New Roman" w:hAnsi="Times New Roman"/>
          <w:color w:val="auto"/>
          <w:spacing w:val="2"/>
          <w:sz w:val="24"/>
          <w:szCs w:val="24"/>
        </w:rPr>
        <w:t>употребительные</w:t>
      </w:r>
      <w:r w:rsidRPr="00C520B6">
        <w:rPr>
          <w:rFonts w:ascii="Times New Roman" w:hAnsi="Times New Roman"/>
          <w:color w:val="auto"/>
          <w:spacing w:val="2"/>
          <w:sz w:val="24"/>
          <w:szCs w:val="24"/>
          <w:lang w:val="en-US"/>
        </w:rPr>
        <w:t xml:space="preserve"> </w:t>
      </w:r>
      <w:r w:rsidRPr="00C520B6">
        <w:rPr>
          <w:rFonts w:ascii="Times New Roman" w:hAnsi="Times New Roman"/>
          <w:color w:val="auto"/>
          <w:spacing w:val="2"/>
          <w:sz w:val="24"/>
          <w:szCs w:val="24"/>
        </w:rPr>
        <w:t>предлоги</w:t>
      </w:r>
      <w:r w:rsidRPr="00C520B6">
        <w:rPr>
          <w:rFonts w:ascii="Times New Roman" w:hAnsi="Times New Roman"/>
          <w:color w:val="auto"/>
          <w:spacing w:val="2"/>
          <w:sz w:val="24"/>
          <w:szCs w:val="24"/>
          <w:lang w:val="en-US"/>
        </w:rPr>
        <w:t xml:space="preserve">: in, on, at, into, to, </w:t>
      </w:r>
      <w:r w:rsidRPr="00C520B6">
        <w:rPr>
          <w:rFonts w:ascii="Times New Roman" w:hAnsi="Times New Roman"/>
          <w:color w:val="auto"/>
          <w:sz w:val="24"/>
          <w:szCs w:val="24"/>
          <w:lang w:val="en-US"/>
        </w:rPr>
        <w:t>from, of, with.</w:t>
      </w:r>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b/>
          <w:bCs/>
          <w:iCs/>
          <w:color w:val="auto"/>
          <w:sz w:val="24"/>
          <w:szCs w:val="24"/>
        </w:rPr>
        <w:t>Немецкий язык</w:t>
      </w:r>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b/>
          <w:bCs/>
          <w:color w:val="auto"/>
          <w:sz w:val="24"/>
          <w:szCs w:val="24"/>
        </w:rPr>
        <w:t xml:space="preserve">Графика, каллиграфия, орфография. </w:t>
      </w:r>
      <w:r w:rsidRPr="00C520B6">
        <w:rPr>
          <w:rFonts w:ascii="Times New Roman" w:hAnsi="Times New Roman"/>
          <w:color w:val="auto"/>
          <w:sz w:val="24"/>
          <w:szCs w:val="24"/>
        </w:rPr>
        <w:t>Все буквы немец</w:t>
      </w:r>
      <w:r w:rsidRPr="00C520B6">
        <w:rPr>
          <w:rFonts w:ascii="Times New Roman" w:hAnsi="Times New Roman"/>
          <w:color w:val="auto"/>
          <w:spacing w:val="-2"/>
          <w:sz w:val="24"/>
          <w:szCs w:val="24"/>
        </w:rPr>
        <w:t xml:space="preserve">кого алфавита. </w:t>
      </w:r>
      <w:proofErr w:type="gramStart"/>
      <w:r w:rsidRPr="00C520B6">
        <w:rPr>
          <w:rFonts w:ascii="Times New Roman" w:hAnsi="Times New Roman"/>
          <w:color w:val="auto"/>
          <w:spacing w:val="-2"/>
          <w:sz w:val="24"/>
          <w:szCs w:val="24"/>
        </w:rPr>
        <w:t>Звуко</w:t>
      </w:r>
      <w:r w:rsidRPr="00C520B6">
        <w:rPr>
          <w:rFonts w:ascii="Times New Roman" w:hAnsi="Times New Roman"/>
          <w:color w:val="auto"/>
          <w:spacing w:val="-2"/>
          <w:sz w:val="24"/>
          <w:szCs w:val="24"/>
        </w:rPr>
        <w:noBreakHyphen/>
        <w:t>буквенные</w:t>
      </w:r>
      <w:proofErr w:type="gramEnd"/>
      <w:r w:rsidRPr="00C520B6">
        <w:rPr>
          <w:rFonts w:ascii="Times New Roman" w:hAnsi="Times New Roman"/>
          <w:color w:val="auto"/>
          <w:spacing w:val="-2"/>
          <w:sz w:val="24"/>
          <w:szCs w:val="24"/>
        </w:rPr>
        <w:t xml:space="preserve"> соответствия. Основные бук</w:t>
      </w:r>
      <w:r w:rsidRPr="00C520B6">
        <w:rPr>
          <w:rFonts w:ascii="Times New Roman" w:hAnsi="Times New Roman"/>
          <w:color w:val="auto"/>
          <w:sz w:val="24"/>
          <w:szCs w:val="24"/>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b/>
          <w:bCs/>
          <w:color w:val="auto"/>
          <w:sz w:val="24"/>
          <w:szCs w:val="24"/>
        </w:rPr>
        <w:t xml:space="preserve">Фонетическая сторона речи. </w:t>
      </w:r>
      <w:r w:rsidRPr="00C520B6">
        <w:rPr>
          <w:rFonts w:ascii="Times New Roman" w:hAnsi="Times New Roman"/>
          <w:color w:val="auto"/>
          <w:sz w:val="24"/>
          <w:szCs w:val="24"/>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C520B6">
        <w:rPr>
          <w:rFonts w:ascii="Times New Roman" w:hAnsi="Times New Roman"/>
          <w:iCs/>
          <w:color w:val="auto"/>
          <w:spacing w:val="2"/>
          <w:sz w:val="24"/>
          <w:szCs w:val="24"/>
        </w:rPr>
        <w:t>Отсутствие ударения на служебных словах (артиклях, союзах, предлогах). Членение предложения на смысловые группы.</w:t>
      </w:r>
      <w:r w:rsidRPr="00C520B6">
        <w:rPr>
          <w:rFonts w:ascii="Times New Roman" w:hAnsi="Times New Roman"/>
          <w:color w:val="auto"/>
          <w:spacing w:val="2"/>
          <w:sz w:val="24"/>
          <w:szCs w:val="24"/>
        </w:rPr>
        <w:t xml:space="preserve"> Ритмико</w:t>
      </w:r>
      <w:r w:rsidRPr="00C520B6">
        <w:rPr>
          <w:rFonts w:ascii="Times New Roman" w:hAnsi="Times New Roman"/>
          <w:color w:val="auto"/>
          <w:spacing w:val="2"/>
          <w:sz w:val="24"/>
          <w:szCs w:val="24"/>
        </w:rPr>
        <w:noBreakHyphen/>
        <w:t xml:space="preserve">интонационные особенности </w:t>
      </w:r>
      <w:proofErr w:type="gramStart"/>
      <w:r w:rsidRPr="00C520B6">
        <w:rPr>
          <w:rFonts w:ascii="Times New Roman" w:hAnsi="Times New Roman"/>
          <w:color w:val="auto"/>
          <w:spacing w:val="2"/>
          <w:sz w:val="24"/>
          <w:szCs w:val="24"/>
        </w:rPr>
        <w:t>повествова</w:t>
      </w:r>
      <w:r w:rsidRPr="00C520B6">
        <w:rPr>
          <w:rFonts w:ascii="Times New Roman" w:hAnsi="Times New Roman"/>
          <w:color w:val="auto"/>
          <w:sz w:val="24"/>
          <w:szCs w:val="24"/>
        </w:rPr>
        <w:t>тельного</w:t>
      </w:r>
      <w:proofErr w:type="gramEnd"/>
      <w:r w:rsidRPr="00C520B6">
        <w:rPr>
          <w:rFonts w:ascii="Times New Roman" w:hAnsi="Times New Roman"/>
          <w:color w:val="auto"/>
          <w:sz w:val="24"/>
          <w:szCs w:val="24"/>
        </w:rPr>
        <w:t xml:space="preserve">, побудительного и вопросительного (общий и специальный вопросы) предложений. </w:t>
      </w:r>
      <w:r w:rsidRPr="00C520B6">
        <w:rPr>
          <w:rFonts w:ascii="Times New Roman" w:hAnsi="Times New Roman"/>
          <w:iCs/>
          <w:color w:val="auto"/>
          <w:sz w:val="24"/>
          <w:szCs w:val="24"/>
        </w:rPr>
        <w:t>Интонация перечисления.</w:t>
      </w:r>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b/>
          <w:bCs/>
          <w:color w:val="auto"/>
          <w:spacing w:val="2"/>
          <w:sz w:val="24"/>
          <w:szCs w:val="24"/>
        </w:rPr>
        <w:t xml:space="preserve">Лексическая сторона речи. </w:t>
      </w:r>
      <w:r w:rsidRPr="00C520B6">
        <w:rPr>
          <w:rFonts w:ascii="Times New Roman" w:hAnsi="Times New Roman"/>
          <w:color w:val="auto"/>
          <w:spacing w:val="2"/>
          <w:sz w:val="24"/>
          <w:szCs w:val="24"/>
        </w:rPr>
        <w:t>Лексические единицы, обслуживающие ситуации общения в пределах тематики на</w:t>
      </w:r>
      <w:r w:rsidRPr="00C520B6">
        <w:rPr>
          <w:rFonts w:ascii="Times New Roman" w:hAnsi="Times New Roman"/>
          <w:color w:val="auto"/>
          <w:sz w:val="24"/>
          <w:szCs w:val="24"/>
        </w:rPr>
        <w:t>чальной школы, в объеме 500 лексических единиц для двустороннего (рецептивного и продуктивного) усвоения. Про</w:t>
      </w:r>
      <w:r w:rsidRPr="00C520B6">
        <w:rPr>
          <w:rFonts w:ascii="Times New Roman" w:hAnsi="Times New Roman"/>
          <w:color w:val="auto"/>
          <w:spacing w:val="2"/>
          <w:sz w:val="24"/>
          <w:szCs w:val="24"/>
        </w:rPr>
        <w:t xml:space="preserve">стейшие устойчивые словосочетания, оценочная лексика и </w:t>
      </w:r>
      <w:r w:rsidRPr="00C520B6">
        <w:rPr>
          <w:rFonts w:ascii="Times New Roman" w:hAnsi="Times New Roman"/>
          <w:color w:val="auto"/>
          <w:sz w:val="24"/>
          <w:szCs w:val="24"/>
        </w:rPr>
        <w:t xml:space="preserve">речевые клише как элементы речевого этикета, отражающие культуру немецкоговорящих стран. Интернациональные слова (das Kino, die Fabrik). </w:t>
      </w:r>
      <w:r w:rsidRPr="00C520B6">
        <w:rPr>
          <w:rFonts w:ascii="Times New Roman" w:hAnsi="Times New Roman"/>
          <w:iCs/>
          <w:color w:val="auto"/>
          <w:sz w:val="24"/>
          <w:szCs w:val="24"/>
        </w:rPr>
        <w:t>Начальные представления о способах словообразования: суффиксация (­er, ­in, ­chen, ­lein, ­tion, ­ist); словосложение (das Lehrbuch); конверсия (das Lesen, die Kälte).</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color w:val="auto"/>
          <w:sz w:val="24"/>
          <w:szCs w:val="24"/>
        </w:rPr>
        <w:t xml:space="preserve">Грамматическая сторона речи. </w:t>
      </w:r>
      <w:r w:rsidRPr="00C520B6">
        <w:rPr>
          <w:rFonts w:ascii="Times New Roman" w:hAnsi="Times New Roman"/>
          <w:color w:val="auto"/>
          <w:sz w:val="24"/>
          <w:szCs w:val="24"/>
        </w:rPr>
        <w:t>Основные коммуникатив</w:t>
      </w:r>
      <w:r w:rsidRPr="00C520B6">
        <w:rPr>
          <w:rFonts w:ascii="Times New Roman" w:hAnsi="Times New Roman"/>
          <w:color w:val="auto"/>
          <w:spacing w:val="2"/>
          <w:sz w:val="24"/>
          <w:szCs w:val="24"/>
        </w:rPr>
        <w:t xml:space="preserve">ные типы предложений: </w:t>
      </w:r>
      <w:proofErr w:type="gramStart"/>
      <w:r w:rsidRPr="00C520B6">
        <w:rPr>
          <w:rFonts w:ascii="Times New Roman" w:hAnsi="Times New Roman"/>
          <w:color w:val="auto"/>
          <w:spacing w:val="2"/>
          <w:sz w:val="24"/>
          <w:szCs w:val="24"/>
        </w:rPr>
        <w:t>повествовательное</w:t>
      </w:r>
      <w:proofErr w:type="gramEnd"/>
      <w:r w:rsidRPr="00C520B6">
        <w:rPr>
          <w:rFonts w:ascii="Times New Roman" w:hAnsi="Times New Roman"/>
          <w:color w:val="auto"/>
          <w:spacing w:val="2"/>
          <w:sz w:val="24"/>
          <w:szCs w:val="24"/>
        </w:rPr>
        <w:t xml:space="preserve">, побудительное, </w:t>
      </w:r>
      <w:r w:rsidRPr="00C520B6">
        <w:rPr>
          <w:rFonts w:ascii="Times New Roman" w:hAnsi="Times New Roman"/>
          <w:color w:val="auto"/>
          <w:sz w:val="24"/>
          <w:szCs w:val="24"/>
        </w:rPr>
        <w:t>вопросительное. Общий и специальный вопросы. Вопроси</w:t>
      </w:r>
      <w:r w:rsidRPr="00C520B6">
        <w:rPr>
          <w:rFonts w:ascii="Times New Roman" w:hAnsi="Times New Roman"/>
          <w:color w:val="auto"/>
          <w:spacing w:val="2"/>
          <w:sz w:val="24"/>
          <w:szCs w:val="24"/>
        </w:rPr>
        <w:t>тельные слова wer, was, wie, warum, wo, wohin, wann. По</w:t>
      </w:r>
      <w:r w:rsidRPr="00C520B6">
        <w:rPr>
          <w:rFonts w:ascii="Times New Roman" w:hAnsi="Times New Roman"/>
          <w:color w:val="auto"/>
          <w:sz w:val="24"/>
          <w:szCs w:val="24"/>
        </w:rPr>
        <w:t xml:space="preserve">рядок слов в предложении. Утвердительные и отрицательные </w:t>
      </w:r>
      <w:r w:rsidRPr="00C520B6">
        <w:rPr>
          <w:rFonts w:ascii="Times New Roman" w:hAnsi="Times New Roman"/>
          <w:color w:val="auto"/>
          <w:spacing w:val="2"/>
          <w:sz w:val="24"/>
          <w:szCs w:val="24"/>
        </w:rPr>
        <w:t xml:space="preserve">предложения. Простое предложение с простым глагольным </w:t>
      </w:r>
      <w:r w:rsidRPr="00C520B6">
        <w:rPr>
          <w:rFonts w:ascii="Times New Roman" w:hAnsi="Times New Roman"/>
          <w:color w:val="auto"/>
          <w:sz w:val="24"/>
          <w:szCs w:val="24"/>
        </w:rPr>
        <w:t xml:space="preserve">сказуемым (Wir lesen gern.), составным именным сказуемым (Maine Familie ist groß.) и составным глагольным сказуемым (Ich lerne Deutsch sprechen.). </w:t>
      </w:r>
      <w:proofErr w:type="gramStart"/>
      <w:r w:rsidRPr="00C520B6">
        <w:rPr>
          <w:rFonts w:ascii="Times New Roman" w:hAnsi="Times New Roman"/>
          <w:color w:val="auto"/>
          <w:sz w:val="24"/>
          <w:szCs w:val="24"/>
        </w:rPr>
        <w:t>Безличные предложения (Es ist kalt.</w:t>
      </w:r>
      <w:proofErr w:type="gramEnd"/>
      <w:r w:rsidRPr="00C520B6">
        <w:rPr>
          <w:rFonts w:ascii="Times New Roman" w:hAnsi="Times New Roman"/>
          <w:color w:val="auto"/>
          <w:sz w:val="24"/>
          <w:szCs w:val="24"/>
        </w:rPr>
        <w:t xml:space="preserve"> </w:t>
      </w:r>
      <w:proofErr w:type="gramStart"/>
      <w:r w:rsidRPr="00C520B6">
        <w:rPr>
          <w:rFonts w:ascii="Times New Roman" w:hAnsi="Times New Roman"/>
          <w:color w:val="auto"/>
          <w:sz w:val="24"/>
          <w:szCs w:val="24"/>
        </w:rPr>
        <w:t>Es schneit.).</w:t>
      </w:r>
      <w:proofErr w:type="gramEnd"/>
      <w:r w:rsidRPr="00C520B6">
        <w:rPr>
          <w:rFonts w:ascii="Times New Roman" w:hAnsi="Times New Roman"/>
          <w:color w:val="auto"/>
          <w:sz w:val="24"/>
          <w:szCs w:val="24"/>
        </w:rPr>
        <w:t xml:space="preserve"> Побудительные предложения (Hilf mir bitte!). </w:t>
      </w:r>
      <w:r w:rsidRPr="00C520B6">
        <w:rPr>
          <w:rFonts w:ascii="Times New Roman" w:hAnsi="Times New Roman"/>
          <w:color w:val="auto"/>
          <w:spacing w:val="2"/>
          <w:sz w:val="24"/>
          <w:szCs w:val="24"/>
        </w:rPr>
        <w:t>Предложения с оборотом Es gibt</w:t>
      </w:r>
      <w:r w:rsidRPr="00C520B6">
        <w:rPr>
          <w:rFonts w:ascii="Times New Roman" w:hAnsi="Times New Roman"/>
          <w:color w:val="auto"/>
          <w:spacing w:val="2"/>
          <w:sz w:val="24"/>
          <w:szCs w:val="24"/>
        </w:rPr>
        <w:t> </w:t>
      </w:r>
      <w:r w:rsidRPr="00C520B6">
        <w:rPr>
          <w:rFonts w:ascii="Times New Roman" w:hAnsi="Times New Roman"/>
          <w:color w:val="auto"/>
          <w:spacing w:val="2"/>
          <w:sz w:val="24"/>
          <w:szCs w:val="24"/>
        </w:rPr>
        <w:t>…</w:t>
      </w:r>
      <w:r w:rsidRPr="00C520B6">
        <w:rPr>
          <w:rFonts w:ascii="Times New Roman" w:hAnsi="Times New Roman"/>
          <w:color w:val="auto"/>
          <w:spacing w:val="2"/>
          <w:sz w:val="24"/>
          <w:szCs w:val="24"/>
        </w:rPr>
        <w:t> </w:t>
      </w:r>
      <w:r w:rsidRPr="00C520B6">
        <w:rPr>
          <w:rFonts w:ascii="Times New Roman" w:hAnsi="Times New Roman"/>
          <w:color w:val="auto"/>
          <w:spacing w:val="2"/>
          <w:sz w:val="24"/>
          <w:szCs w:val="24"/>
        </w:rPr>
        <w:t>. Простые распростра</w:t>
      </w:r>
      <w:r w:rsidRPr="00C520B6">
        <w:rPr>
          <w:rFonts w:ascii="Times New Roman" w:hAnsi="Times New Roman"/>
          <w:color w:val="auto"/>
          <w:sz w:val="24"/>
          <w:szCs w:val="24"/>
        </w:rPr>
        <w:t>ненные предложения. Предложения с однородными членами. Сложносочиненные предложения с союзами und, aber.</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lastRenderedPageBreak/>
        <w:t xml:space="preserve">Грамматические формы изъявительного наклонения: Präsens, Futurum, Präteritum, Perfekt. Слабые и сильные глаголы. </w:t>
      </w:r>
      <w:r w:rsidRPr="00C520B6">
        <w:rPr>
          <w:rFonts w:ascii="Times New Roman" w:hAnsi="Times New Roman"/>
          <w:color w:val="auto"/>
          <w:spacing w:val="2"/>
          <w:sz w:val="24"/>
          <w:szCs w:val="24"/>
        </w:rPr>
        <w:t>Вспомогательные глаголы haben, sein, werden. Глагол</w:t>
      </w:r>
      <w:r w:rsidRPr="00C520B6">
        <w:rPr>
          <w:rFonts w:ascii="Times New Roman" w:hAnsi="Times New Roman"/>
          <w:color w:val="auto"/>
          <w:spacing w:val="2"/>
          <w:sz w:val="24"/>
          <w:szCs w:val="24"/>
        </w:rPr>
        <w:noBreakHyphen/>
        <w:t>связка sein. Модальные глаголы können, wollen, müssen, sollen.</w:t>
      </w:r>
      <w:r w:rsidRPr="00C520B6">
        <w:rPr>
          <w:rFonts w:ascii="Times New Roman" w:hAnsi="Times New Roman"/>
          <w:color w:val="auto"/>
          <w:sz w:val="24"/>
          <w:szCs w:val="24"/>
        </w:rPr>
        <w:t>Неопределенная форма глагола (Infinitiv).</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Существительные в единственном и множественном числе с определенным/неопределенным и нулевым артиклем. Склонение существительных.</w:t>
      </w:r>
    </w:p>
    <w:p w:rsidR="00C520B6" w:rsidRPr="00C520B6" w:rsidRDefault="00C520B6" w:rsidP="00C520B6">
      <w:pPr>
        <w:pStyle w:val="a3"/>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Прилагательные в положительной, сравнительной и превосходной степени, образованные по правилам, и исключения.</w:t>
      </w:r>
    </w:p>
    <w:p w:rsidR="00C520B6" w:rsidRPr="00C520B6" w:rsidRDefault="00C520B6" w:rsidP="00C520B6">
      <w:pPr>
        <w:pStyle w:val="a3"/>
        <w:spacing w:line="240" w:lineRule="auto"/>
        <w:ind w:firstLine="0"/>
        <w:rPr>
          <w:rFonts w:ascii="Times New Roman" w:hAnsi="Times New Roman"/>
          <w:color w:val="auto"/>
          <w:spacing w:val="-2"/>
          <w:sz w:val="24"/>
          <w:szCs w:val="24"/>
        </w:rPr>
      </w:pPr>
      <w:r w:rsidRPr="00C520B6">
        <w:rPr>
          <w:rFonts w:ascii="Times New Roman" w:hAnsi="Times New Roman"/>
          <w:color w:val="auto"/>
          <w:spacing w:val="-4"/>
          <w:sz w:val="24"/>
          <w:szCs w:val="24"/>
        </w:rPr>
        <w:t xml:space="preserve">Местоимения: личные, притяжательные и указательные (ich, </w:t>
      </w:r>
      <w:r w:rsidRPr="00C520B6">
        <w:rPr>
          <w:rFonts w:ascii="Times New Roman" w:hAnsi="Times New Roman"/>
          <w:color w:val="auto"/>
          <w:spacing w:val="-2"/>
          <w:sz w:val="24"/>
          <w:szCs w:val="24"/>
        </w:rPr>
        <w:t>du, er, mein, dieser, jener). Отрицательное местоимение kein.</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Наречия времени: heute, oft, nie, schnell и</w:t>
      </w:r>
      <w:r w:rsidRPr="00C520B6">
        <w:rPr>
          <w:rFonts w:ascii="Times New Roman" w:hAnsi="Times New Roman"/>
          <w:color w:val="auto"/>
          <w:spacing w:val="-2"/>
          <w:sz w:val="24"/>
          <w:szCs w:val="24"/>
        </w:rPr>
        <w:t> </w:t>
      </w:r>
      <w:r w:rsidRPr="00C520B6">
        <w:rPr>
          <w:rFonts w:ascii="Times New Roman" w:hAnsi="Times New Roman"/>
          <w:color w:val="auto"/>
          <w:spacing w:val="-2"/>
          <w:sz w:val="24"/>
          <w:szCs w:val="24"/>
        </w:rPr>
        <w:t>др. Наречия, об</w:t>
      </w:r>
      <w:r w:rsidRPr="00C520B6">
        <w:rPr>
          <w:rFonts w:ascii="Times New Roman" w:hAnsi="Times New Roman"/>
          <w:color w:val="auto"/>
          <w:sz w:val="24"/>
          <w:szCs w:val="24"/>
        </w:rPr>
        <w:t>разующие степени сравнения не по правилам: gut, viel, gern.</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Количественные числительные (до 100), порядковые числительные (до 30).</w:t>
      </w:r>
    </w:p>
    <w:p w:rsidR="00C520B6" w:rsidRPr="00C520B6" w:rsidRDefault="00C520B6" w:rsidP="00C520B6">
      <w:pPr>
        <w:pStyle w:val="a3"/>
        <w:spacing w:line="240" w:lineRule="auto"/>
        <w:ind w:firstLine="0"/>
        <w:rPr>
          <w:rFonts w:ascii="Times New Roman" w:hAnsi="Times New Roman"/>
          <w:b/>
          <w:bCs/>
          <w:iCs/>
          <w:color w:val="auto"/>
          <w:sz w:val="24"/>
          <w:szCs w:val="24"/>
          <w:lang w:val="en-US"/>
        </w:rPr>
      </w:pPr>
      <w:r w:rsidRPr="00C520B6">
        <w:rPr>
          <w:rFonts w:ascii="Times New Roman" w:hAnsi="Times New Roman"/>
          <w:color w:val="auto"/>
          <w:spacing w:val="2"/>
          <w:sz w:val="24"/>
          <w:szCs w:val="24"/>
        </w:rPr>
        <w:t>Наиболее</w:t>
      </w:r>
      <w:r w:rsidRPr="00C520B6">
        <w:rPr>
          <w:rFonts w:ascii="Times New Roman" w:hAnsi="Times New Roman"/>
          <w:color w:val="auto"/>
          <w:spacing w:val="2"/>
          <w:sz w:val="24"/>
          <w:szCs w:val="24"/>
          <w:lang w:val="en-US"/>
        </w:rPr>
        <w:t xml:space="preserve"> </w:t>
      </w:r>
      <w:r w:rsidRPr="00C520B6">
        <w:rPr>
          <w:rFonts w:ascii="Times New Roman" w:hAnsi="Times New Roman"/>
          <w:color w:val="auto"/>
          <w:spacing w:val="2"/>
          <w:sz w:val="24"/>
          <w:szCs w:val="24"/>
        </w:rPr>
        <w:t>употребительные</w:t>
      </w:r>
      <w:r w:rsidRPr="00C520B6">
        <w:rPr>
          <w:rFonts w:ascii="Times New Roman" w:hAnsi="Times New Roman"/>
          <w:color w:val="auto"/>
          <w:spacing w:val="2"/>
          <w:sz w:val="24"/>
          <w:szCs w:val="24"/>
          <w:lang w:val="en-US"/>
        </w:rPr>
        <w:t xml:space="preserve"> </w:t>
      </w:r>
      <w:r w:rsidRPr="00C520B6">
        <w:rPr>
          <w:rFonts w:ascii="Times New Roman" w:hAnsi="Times New Roman"/>
          <w:color w:val="auto"/>
          <w:spacing w:val="2"/>
          <w:sz w:val="24"/>
          <w:szCs w:val="24"/>
        </w:rPr>
        <w:t>предлоги</w:t>
      </w:r>
      <w:r w:rsidRPr="00C520B6">
        <w:rPr>
          <w:rFonts w:ascii="Times New Roman" w:hAnsi="Times New Roman"/>
          <w:color w:val="auto"/>
          <w:spacing w:val="2"/>
          <w:sz w:val="24"/>
          <w:szCs w:val="24"/>
          <w:lang w:val="en-US"/>
        </w:rPr>
        <w:t xml:space="preserve">: in, an, auf, hinter, </w:t>
      </w:r>
      <w:proofErr w:type="spellStart"/>
      <w:r w:rsidRPr="00C520B6">
        <w:rPr>
          <w:rFonts w:ascii="Times New Roman" w:hAnsi="Times New Roman"/>
          <w:color w:val="auto"/>
          <w:sz w:val="24"/>
          <w:szCs w:val="24"/>
          <w:lang w:val="en-US"/>
        </w:rPr>
        <w:t>haben</w:t>
      </w:r>
      <w:proofErr w:type="spellEnd"/>
      <w:r w:rsidRPr="00C520B6">
        <w:rPr>
          <w:rFonts w:ascii="Times New Roman" w:hAnsi="Times New Roman"/>
          <w:color w:val="auto"/>
          <w:sz w:val="24"/>
          <w:szCs w:val="24"/>
          <w:lang w:val="en-US"/>
        </w:rPr>
        <w:t xml:space="preserve">, </w:t>
      </w:r>
      <w:proofErr w:type="spellStart"/>
      <w:r w:rsidRPr="00C520B6">
        <w:rPr>
          <w:rFonts w:ascii="Times New Roman" w:hAnsi="Times New Roman"/>
          <w:color w:val="auto"/>
          <w:sz w:val="24"/>
          <w:szCs w:val="24"/>
          <w:lang w:val="en-US"/>
        </w:rPr>
        <w:t>mit</w:t>
      </w:r>
      <w:proofErr w:type="spellEnd"/>
      <w:r w:rsidRPr="00C520B6">
        <w:rPr>
          <w:rFonts w:ascii="Times New Roman" w:hAnsi="Times New Roman"/>
          <w:color w:val="auto"/>
          <w:sz w:val="24"/>
          <w:szCs w:val="24"/>
          <w:lang w:val="en-US"/>
        </w:rPr>
        <w:t xml:space="preserve">, </w:t>
      </w:r>
      <w:proofErr w:type="spellStart"/>
      <w:r w:rsidRPr="00C520B6">
        <w:rPr>
          <w:rFonts w:ascii="Times New Roman" w:hAnsi="Times New Roman"/>
          <w:color w:val="auto"/>
          <w:sz w:val="24"/>
          <w:szCs w:val="24"/>
          <w:lang w:val="en-US"/>
        </w:rPr>
        <w:t>über</w:t>
      </w:r>
      <w:proofErr w:type="spellEnd"/>
      <w:r w:rsidRPr="00C520B6">
        <w:rPr>
          <w:rFonts w:ascii="Times New Roman" w:hAnsi="Times New Roman"/>
          <w:color w:val="auto"/>
          <w:sz w:val="24"/>
          <w:szCs w:val="24"/>
          <w:lang w:val="en-US"/>
        </w:rPr>
        <w:t xml:space="preserve">, </w:t>
      </w:r>
      <w:proofErr w:type="spellStart"/>
      <w:r w:rsidRPr="00C520B6">
        <w:rPr>
          <w:rFonts w:ascii="Times New Roman" w:hAnsi="Times New Roman"/>
          <w:color w:val="auto"/>
          <w:sz w:val="24"/>
          <w:szCs w:val="24"/>
          <w:lang w:val="en-US"/>
        </w:rPr>
        <w:t>unter</w:t>
      </w:r>
      <w:proofErr w:type="spellEnd"/>
      <w:r w:rsidRPr="00C520B6">
        <w:rPr>
          <w:rFonts w:ascii="Times New Roman" w:hAnsi="Times New Roman"/>
          <w:color w:val="auto"/>
          <w:sz w:val="24"/>
          <w:szCs w:val="24"/>
          <w:lang w:val="en-US"/>
        </w:rPr>
        <w:t xml:space="preserve">, </w:t>
      </w:r>
      <w:proofErr w:type="spellStart"/>
      <w:r w:rsidRPr="00C520B6">
        <w:rPr>
          <w:rFonts w:ascii="Times New Roman" w:hAnsi="Times New Roman"/>
          <w:color w:val="auto"/>
          <w:sz w:val="24"/>
          <w:szCs w:val="24"/>
          <w:lang w:val="en-US"/>
        </w:rPr>
        <w:t>nach</w:t>
      </w:r>
      <w:proofErr w:type="spellEnd"/>
      <w:r w:rsidRPr="00C520B6">
        <w:rPr>
          <w:rFonts w:ascii="Times New Roman" w:hAnsi="Times New Roman"/>
          <w:color w:val="auto"/>
          <w:sz w:val="24"/>
          <w:szCs w:val="24"/>
          <w:lang w:val="en-US"/>
        </w:rPr>
        <w:t xml:space="preserve">, </w:t>
      </w:r>
      <w:proofErr w:type="spellStart"/>
      <w:r w:rsidRPr="00C520B6">
        <w:rPr>
          <w:rFonts w:ascii="Times New Roman" w:hAnsi="Times New Roman"/>
          <w:color w:val="auto"/>
          <w:sz w:val="24"/>
          <w:szCs w:val="24"/>
          <w:lang w:val="en-US"/>
        </w:rPr>
        <w:t>zwischen</w:t>
      </w:r>
      <w:proofErr w:type="spellEnd"/>
      <w:r w:rsidRPr="00C520B6">
        <w:rPr>
          <w:rFonts w:ascii="Times New Roman" w:hAnsi="Times New Roman"/>
          <w:color w:val="auto"/>
          <w:sz w:val="24"/>
          <w:szCs w:val="24"/>
          <w:lang w:val="en-US"/>
        </w:rPr>
        <w:t xml:space="preserve">, </w:t>
      </w:r>
      <w:proofErr w:type="spellStart"/>
      <w:r w:rsidRPr="00C520B6">
        <w:rPr>
          <w:rFonts w:ascii="Times New Roman" w:hAnsi="Times New Roman"/>
          <w:color w:val="auto"/>
          <w:sz w:val="24"/>
          <w:szCs w:val="24"/>
          <w:lang w:val="en-US"/>
        </w:rPr>
        <w:t>vor</w:t>
      </w:r>
      <w:proofErr w:type="spellEnd"/>
      <w:r w:rsidRPr="00C520B6">
        <w:rPr>
          <w:rFonts w:ascii="Times New Roman" w:hAnsi="Times New Roman"/>
          <w:color w:val="auto"/>
          <w:sz w:val="24"/>
          <w:szCs w:val="24"/>
          <w:lang w:val="en-US"/>
        </w:rPr>
        <w:t>.</w:t>
      </w:r>
    </w:p>
    <w:p w:rsidR="00C520B6" w:rsidRPr="00C520B6" w:rsidRDefault="00C520B6" w:rsidP="00C520B6">
      <w:pPr>
        <w:pStyle w:val="a3"/>
        <w:spacing w:line="240" w:lineRule="auto"/>
        <w:ind w:firstLine="0"/>
        <w:rPr>
          <w:rFonts w:ascii="Times New Roman" w:hAnsi="Times New Roman"/>
          <w:b/>
          <w:bCs/>
          <w:iCs/>
          <w:color w:val="auto"/>
          <w:sz w:val="24"/>
          <w:szCs w:val="24"/>
        </w:rPr>
      </w:pPr>
      <w:r w:rsidRPr="00C520B6">
        <w:rPr>
          <w:rFonts w:ascii="Times New Roman" w:hAnsi="Times New Roman"/>
          <w:b/>
          <w:bCs/>
          <w:iCs/>
          <w:color w:val="auto"/>
          <w:sz w:val="24"/>
          <w:szCs w:val="24"/>
        </w:rPr>
        <w:t>Социокультурная осведомленность</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В процессе обучения иностранному языку в начальной школе обучающиеся знакомятся: с названиями стран из</w:t>
      </w:r>
      <w:r w:rsidRPr="00C520B6">
        <w:rPr>
          <w:rFonts w:ascii="Times New Roman" w:hAnsi="Times New Roman"/>
          <w:color w:val="auto"/>
          <w:sz w:val="24"/>
          <w:szCs w:val="24"/>
        </w:rPr>
        <w:t xml:space="preserve">учаемого языка; с некоторыми литературными персонажами </w:t>
      </w:r>
      <w:r w:rsidRPr="00C520B6">
        <w:rPr>
          <w:rFonts w:ascii="Times New Roman" w:hAnsi="Times New Roman"/>
          <w:color w:val="auto"/>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C520B6">
        <w:rPr>
          <w:rFonts w:ascii="Times New Roman" w:hAnsi="Times New Roman"/>
          <w:color w:val="auto"/>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C520B6" w:rsidRPr="00C520B6" w:rsidRDefault="00C520B6" w:rsidP="00C520B6">
      <w:pPr>
        <w:pStyle w:val="a3"/>
        <w:spacing w:line="240" w:lineRule="auto"/>
        <w:ind w:firstLine="0"/>
        <w:rPr>
          <w:rFonts w:ascii="Times New Roman" w:hAnsi="Times New Roman"/>
          <w:b/>
          <w:bCs/>
          <w:iCs/>
          <w:color w:val="auto"/>
          <w:sz w:val="24"/>
          <w:szCs w:val="24"/>
        </w:rPr>
      </w:pPr>
      <w:r w:rsidRPr="00C520B6">
        <w:rPr>
          <w:rFonts w:ascii="Times New Roman" w:hAnsi="Times New Roman"/>
          <w:b/>
          <w:bCs/>
          <w:iCs/>
          <w:color w:val="auto"/>
          <w:sz w:val="24"/>
          <w:szCs w:val="24"/>
        </w:rPr>
        <w:t>Специальные учебные умения</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Младшие школьники овладевают следующими специаль</w:t>
      </w:r>
      <w:r w:rsidRPr="00C520B6">
        <w:rPr>
          <w:rFonts w:ascii="Times New Roman" w:hAnsi="Times New Roman"/>
          <w:color w:val="auto"/>
          <w:sz w:val="24"/>
          <w:szCs w:val="24"/>
        </w:rPr>
        <w:t>ными (предметными) учебными умениями и навыками:</w:t>
      </w:r>
    </w:p>
    <w:p w:rsidR="00C520B6" w:rsidRPr="00C520B6" w:rsidRDefault="00C520B6" w:rsidP="00C520B6">
      <w:pPr>
        <w:pStyle w:val="210"/>
        <w:spacing w:line="240" w:lineRule="auto"/>
        <w:ind w:firstLine="0"/>
        <w:rPr>
          <w:sz w:val="24"/>
        </w:rPr>
      </w:pPr>
      <w:r w:rsidRPr="00C520B6">
        <w:rPr>
          <w:sz w:val="24"/>
        </w:rPr>
        <w:t>пользоваться двуязычным словарем учебника (в том чис</w:t>
      </w:r>
      <w:r w:rsidRPr="00C520B6">
        <w:rPr>
          <w:spacing w:val="2"/>
          <w:sz w:val="24"/>
        </w:rPr>
        <w:t xml:space="preserve">ле транскрипцией), компьютерным словарем и экранным </w:t>
      </w:r>
      <w:r w:rsidRPr="00C520B6">
        <w:rPr>
          <w:sz w:val="24"/>
        </w:rPr>
        <w:t>переводом отдельных слов;</w:t>
      </w:r>
    </w:p>
    <w:p w:rsidR="00C520B6" w:rsidRPr="00C520B6" w:rsidRDefault="00C520B6" w:rsidP="00C520B6">
      <w:pPr>
        <w:pStyle w:val="210"/>
        <w:spacing w:line="240" w:lineRule="auto"/>
        <w:ind w:firstLine="0"/>
        <w:rPr>
          <w:sz w:val="24"/>
        </w:rPr>
      </w:pPr>
      <w:r w:rsidRPr="00C520B6">
        <w:rPr>
          <w:spacing w:val="2"/>
          <w:sz w:val="24"/>
        </w:rPr>
        <w:t xml:space="preserve">пользоваться справочным материалом, представленным </w:t>
      </w:r>
      <w:r w:rsidRPr="00C520B6">
        <w:rPr>
          <w:sz w:val="24"/>
        </w:rPr>
        <w:t>в виде таблиц, схем, правил;</w:t>
      </w:r>
    </w:p>
    <w:p w:rsidR="00C520B6" w:rsidRPr="00C520B6" w:rsidRDefault="00C520B6" w:rsidP="00C520B6">
      <w:pPr>
        <w:pStyle w:val="210"/>
        <w:spacing w:line="240" w:lineRule="auto"/>
        <w:ind w:firstLine="0"/>
        <w:rPr>
          <w:sz w:val="24"/>
        </w:rPr>
      </w:pPr>
      <w:r w:rsidRPr="00C520B6">
        <w:rPr>
          <w:sz w:val="24"/>
        </w:rPr>
        <w:t>вести словарь (словарную тетрадь);</w:t>
      </w:r>
    </w:p>
    <w:p w:rsidR="00C520B6" w:rsidRPr="00C520B6" w:rsidRDefault="00C520B6" w:rsidP="00C520B6">
      <w:pPr>
        <w:pStyle w:val="210"/>
        <w:spacing w:line="240" w:lineRule="auto"/>
        <w:ind w:firstLine="0"/>
        <w:rPr>
          <w:sz w:val="24"/>
        </w:rPr>
      </w:pPr>
      <w:r w:rsidRPr="00C520B6">
        <w:rPr>
          <w:spacing w:val="2"/>
          <w:sz w:val="24"/>
        </w:rPr>
        <w:t xml:space="preserve">систематизировать слова, например, по тематическому </w:t>
      </w:r>
      <w:r w:rsidRPr="00C520B6">
        <w:rPr>
          <w:sz w:val="24"/>
        </w:rPr>
        <w:t>принципу;</w:t>
      </w:r>
    </w:p>
    <w:p w:rsidR="00C520B6" w:rsidRPr="00C520B6" w:rsidRDefault="00C520B6" w:rsidP="00C520B6">
      <w:pPr>
        <w:pStyle w:val="210"/>
        <w:spacing w:line="240" w:lineRule="auto"/>
        <w:ind w:firstLine="0"/>
        <w:rPr>
          <w:sz w:val="24"/>
        </w:rPr>
      </w:pPr>
      <w:r w:rsidRPr="00C520B6">
        <w:rPr>
          <w:sz w:val="24"/>
        </w:rPr>
        <w:t>пользоваться языковой догадкой, например, при опознавании интернационализмов;</w:t>
      </w:r>
    </w:p>
    <w:p w:rsidR="00C520B6" w:rsidRPr="00C520B6" w:rsidRDefault="00C520B6" w:rsidP="00C520B6">
      <w:pPr>
        <w:pStyle w:val="210"/>
        <w:spacing w:line="240" w:lineRule="auto"/>
        <w:ind w:firstLine="0"/>
        <w:rPr>
          <w:sz w:val="24"/>
        </w:rPr>
      </w:pPr>
      <w:r w:rsidRPr="00C520B6">
        <w:rPr>
          <w:spacing w:val="2"/>
          <w:sz w:val="24"/>
        </w:rPr>
        <w:t>делать обобщения на основе структурно­функциональ</w:t>
      </w:r>
      <w:r w:rsidRPr="00C520B6">
        <w:rPr>
          <w:sz w:val="24"/>
        </w:rPr>
        <w:t>ных схем простого предложения;</w:t>
      </w:r>
    </w:p>
    <w:p w:rsidR="00C520B6" w:rsidRPr="00C520B6" w:rsidRDefault="00C520B6" w:rsidP="00C520B6">
      <w:pPr>
        <w:pStyle w:val="210"/>
        <w:spacing w:line="240" w:lineRule="auto"/>
        <w:ind w:firstLine="0"/>
        <w:rPr>
          <w:sz w:val="24"/>
        </w:rPr>
      </w:pPr>
      <w:r w:rsidRPr="00C520B6">
        <w:rPr>
          <w:spacing w:val="-4"/>
          <w:sz w:val="24"/>
        </w:rPr>
        <w:t>опознавать грамматические явления, отсутствующие в род</w:t>
      </w:r>
      <w:r w:rsidRPr="00C520B6">
        <w:rPr>
          <w:sz w:val="24"/>
        </w:rPr>
        <w:t>ном языке, например, артикли.</w:t>
      </w:r>
    </w:p>
    <w:p w:rsidR="00C520B6" w:rsidRPr="00C520B6" w:rsidRDefault="00C520B6" w:rsidP="00C520B6">
      <w:pPr>
        <w:pStyle w:val="a3"/>
        <w:spacing w:line="240" w:lineRule="auto"/>
        <w:ind w:firstLine="0"/>
        <w:rPr>
          <w:rFonts w:ascii="Times New Roman" w:hAnsi="Times New Roman"/>
          <w:b/>
          <w:bCs/>
          <w:iCs/>
          <w:color w:val="auto"/>
          <w:sz w:val="24"/>
          <w:szCs w:val="24"/>
        </w:rPr>
      </w:pPr>
      <w:r w:rsidRPr="00C520B6">
        <w:rPr>
          <w:rFonts w:ascii="Times New Roman" w:hAnsi="Times New Roman"/>
          <w:b/>
          <w:bCs/>
          <w:iCs/>
          <w:color w:val="auto"/>
          <w:sz w:val="24"/>
          <w:szCs w:val="24"/>
        </w:rPr>
        <w:t>Обще учебные умения и универсальные учебные действия</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В процессе изучения курса «Иностранный язык» младшие школьники:</w:t>
      </w:r>
    </w:p>
    <w:p w:rsidR="00C520B6" w:rsidRPr="00C520B6" w:rsidRDefault="00C520B6" w:rsidP="00C520B6">
      <w:pPr>
        <w:pStyle w:val="210"/>
        <w:spacing w:line="240" w:lineRule="auto"/>
        <w:ind w:firstLine="0"/>
        <w:rPr>
          <w:sz w:val="24"/>
        </w:rPr>
      </w:pPr>
      <w:r w:rsidRPr="00C520B6">
        <w:rPr>
          <w:sz w:val="24"/>
        </w:rPr>
        <w:t xml:space="preserve">совершенствуют приемы работы с текстом, опираясь на </w:t>
      </w:r>
      <w:r w:rsidRPr="00C520B6">
        <w:rPr>
          <w:spacing w:val="2"/>
          <w:sz w:val="24"/>
        </w:rPr>
        <w:t>умения, приобретенные на уроках родного языка (прогно</w:t>
      </w:r>
      <w:r w:rsidRPr="00C520B6">
        <w:rPr>
          <w:sz w:val="24"/>
        </w:rPr>
        <w:t xml:space="preserve">зировать содержание текста по заголовку, данным к тексту </w:t>
      </w:r>
      <w:r w:rsidRPr="00C520B6">
        <w:rPr>
          <w:spacing w:val="2"/>
          <w:sz w:val="24"/>
        </w:rPr>
        <w:t xml:space="preserve">рисункам, списывать текст, выписывать отдельные слова и </w:t>
      </w:r>
      <w:r w:rsidRPr="00C520B6">
        <w:rPr>
          <w:sz w:val="24"/>
        </w:rPr>
        <w:t>предложения из текста и</w:t>
      </w:r>
      <w:r w:rsidRPr="00C520B6">
        <w:rPr>
          <w:sz w:val="24"/>
        </w:rPr>
        <w:t> </w:t>
      </w:r>
      <w:r w:rsidRPr="00C520B6">
        <w:rPr>
          <w:sz w:val="24"/>
        </w:rPr>
        <w:t>т.</w:t>
      </w:r>
      <w:r w:rsidRPr="00C520B6">
        <w:rPr>
          <w:sz w:val="24"/>
        </w:rPr>
        <w:t> </w:t>
      </w:r>
      <w:r w:rsidRPr="00C520B6">
        <w:rPr>
          <w:sz w:val="24"/>
        </w:rPr>
        <w:t>п.);</w:t>
      </w:r>
    </w:p>
    <w:p w:rsidR="00C520B6" w:rsidRPr="00C520B6" w:rsidRDefault="00C520B6" w:rsidP="00C520B6">
      <w:pPr>
        <w:pStyle w:val="210"/>
        <w:spacing w:line="240" w:lineRule="auto"/>
        <w:ind w:firstLine="0"/>
        <w:rPr>
          <w:sz w:val="24"/>
        </w:rPr>
      </w:pPr>
      <w:r w:rsidRPr="00C520B6">
        <w:rPr>
          <w:sz w:val="24"/>
        </w:rPr>
        <w:t>овладевают более разнообразными приемами раскрытия значения слова, используя словообразовательные элементы; синонимы, антонимы; контекст;</w:t>
      </w:r>
    </w:p>
    <w:p w:rsidR="00C520B6" w:rsidRPr="00C520B6" w:rsidRDefault="00C520B6" w:rsidP="00C520B6">
      <w:pPr>
        <w:pStyle w:val="210"/>
        <w:spacing w:line="240" w:lineRule="auto"/>
        <w:ind w:firstLine="0"/>
        <w:rPr>
          <w:spacing w:val="2"/>
          <w:sz w:val="24"/>
        </w:rPr>
      </w:pPr>
      <w:r w:rsidRPr="00C520B6">
        <w:rPr>
          <w:sz w:val="24"/>
        </w:rPr>
        <w:t xml:space="preserve">совершенствуют общеречевые коммуникативные умения, например, начинать и завершать разговор, используя </w:t>
      </w:r>
      <w:r w:rsidRPr="00C520B6">
        <w:rPr>
          <w:spacing w:val="2"/>
          <w:sz w:val="24"/>
        </w:rPr>
        <w:t>речевые клише; поддерживать беседу, задавая вопросы и переспрашивая;</w:t>
      </w:r>
    </w:p>
    <w:p w:rsidR="00C520B6" w:rsidRPr="00C520B6" w:rsidRDefault="00C520B6" w:rsidP="00C520B6">
      <w:pPr>
        <w:pStyle w:val="210"/>
        <w:spacing w:line="240" w:lineRule="auto"/>
        <w:ind w:firstLine="0"/>
        <w:rPr>
          <w:sz w:val="24"/>
        </w:rPr>
      </w:pPr>
      <w:r w:rsidRPr="00C520B6">
        <w:rPr>
          <w:sz w:val="24"/>
        </w:rPr>
        <w:t>учатся осуществлять самоконтроль, самооценку;</w:t>
      </w:r>
    </w:p>
    <w:p w:rsidR="00C520B6" w:rsidRPr="00C520B6" w:rsidRDefault="00C520B6" w:rsidP="00C520B6">
      <w:pPr>
        <w:pStyle w:val="210"/>
        <w:spacing w:line="240" w:lineRule="auto"/>
        <w:ind w:firstLine="0"/>
        <w:rPr>
          <w:spacing w:val="-2"/>
          <w:sz w:val="24"/>
        </w:rPr>
      </w:pPr>
      <w:r w:rsidRPr="00C520B6">
        <w:rPr>
          <w:spacing w:val="-4"/>
          <w:sz w:val="24"/>
        </w:rPr>
        <w:t>учатся самостоятельно выполнять задания с использовани</w:t>
      </w:r>
      <w:r w:rsidRPr="00C520B6">
        <w:rPr>
          <w:spacing w:val="-2"/>
          <w:sz w:val="24"/>
        </w:rPr>
        <w:t>ем компьютера (при наличии мультимедийного приложения).</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Общеучебные и специальные учебные умения, а также социокультурная осведомленность приобретаются учащимися в процессе формирования коммуникативных умений в основных видах речевой деятельности. Поэтому они </w:t>
      </w:r>
      <w:r w:rsidRPr="00C520B6">
        <w:rPr>
          <w:rFonts w:ascii="Times New Roman" w:hAnsi="Times New Roman"/>
          <w:b/>
          <w:bCs/>
          <w:color w:val="auto"/>
          <w:sz w:val="24"/>
          <w:szCs w:val="24"/>
        </w:rPr>
        <w:t xml:space="preserve">не выделяются </w:t>
      </w:r>
      <w:r w:rsidRPr="00C520B6">
        <w:rPr>
          <w:rFonts w:ascii="Times New Roman" w:hAnsi="Times New Roman"/>
          <w:color w:val="auto"/>
          <w:sz w:val="24"/>
          <w:szCs w:val="24"/>
        </w:rPr>
        <w:t>отдельно в тематическом планировании.</w:t>
      </w:r>
    </w:p>
    <w:p w:rsidR="00C520B6" w:rsidRPr="00C520B6" w:rsidRDefault="00C520B6" w:rsidP="00975FC0">
      <w:pPr>
        <w:pStyle w:val="afb"/>
        <w:numPr>
          <w:ilvl w:val="3"/>
          <w:numId w:val="76"/>
        </w:numPr>
        <w:spacing w:line="240" w:lineRule="auto"/>
        <w:ind w:left="0" w:firstLine="0"/>
        <w:rPr>
          <w:sz w:val="24"/>
        </w:rPr>
      </w:pPr>
      <w:bookmarkStart w:id="162" w:name="_Toc288394088"/>
      <w:bookmarkStart w:id="163" w:name="_Toc288410555"/>
      <w:bookmarkStart w:id="164" w:name="_Toc288410684"/>
      <w:bookmarkStart w:id="165" w:name="_Toc424564332"/>
      <w:r w:rsidRPr="00C520B6">
        <w:rPr>
          <w:sz w:val="24"/>
        </w:rPr>
        <w:t>Математика и информатика</w:t>
      </w:r>
      <w:bookmarkEnd w:id="162"/>
      <w:bookmarkEnd w:id="163"/>
      <w:bookmarkEnd w:id="164"/>
      <w:bookmarkEnd w:id="165"/>
    </w:p>
    <w:p w:rsidR="00C520B6" w:rsidRPr="00C520B6" w:rsidRDefault="00C520B6" w:rsidP="00C520B6">
      <w:pPr>
        <w:pStyle w:val="a3"/>
        <w:spacing w:line="240" w:lineRule="auto"/>
        <w:ind w:firstLine="0"/>
        <w:rPr>
          <w:rFonts w:ascii="Times New Roman" w:hAnsi="Times New Roman"/>
          <w:b/>
          <w:bCs/>
          <w:iCs/>
          <w:color w:val="auto"/>
          <w:sz w:val="24"/>
          <w:szCs w:val="24"/>
        </w:rPr>
      </w:pPr>
      <w:r w:rsidRPr="00C520B6">
        <w:rPr>
          <w:rFonts w:ascii="Times New Roman" w:hAnsi="Times New Roman"/>
          <w:b/>
          <w:bCs/>
          <w:iCs/>
          <w:color w:val="auto"/>
          <w:sz w:val="24"/>
          <w:szCs w:val="24"/>
        </w:rPr>
        <w:t>Числа и величины</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lastRenderedPageBreak/>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Измерение величин; сравнение и упорядочение величин. </w:t>
      </w:r>
      <w:proofErr w:type="gramStart"/>
      <w:r w:rsidRPr="00C520B6">
        <w:rPr>
          <w:rFonts w:ascii="Times New Roman" w:hAnsi="Times New Roman"/>
          <w:color w:val="auto"/>
          <w:sz w:val="24"/>
          <w:szCs w:val="24"/>
        </w:rPr>
        <w:t>Единицы массы (грамм, килограмм, центнер, тонна), вместимости (литр), времени (секунда, минута, час).</w:t>
      </w:r>
      <w:proofErr w:type="gramEnd"/>
      <w:r w:rsidRPr="00C520B6">
        <w:rPr>
          <w:rFonts w:ascii="Times New Roman" w:hAnsi="Times New Roman"/>
          <w:color w:val="auto"/>
          <w:sz w:val="24"/>
          <w:szCs w:val="24"/>
        </w:rPr>
        <w:t xml:space="preserve"> Соотношения между единицами измерения однородных величин. Сравне</w:t>
      </w:r>
      <w:r w:rsidRPr="00C520B6">
        <w:rPr>
          <w:rFonts w:ascii="Times New Roman" w:hAnsi="Times New Roman"/>
          <w:color w:val="auto"/>
          <w:spacing w:val="2"/>
          <w:sz w:val="24"/>
          <w:szCs w:val="24"/>
        </w:rPr>
        <w:t xml:space="preserve">ние и упорядочение однородных величин. Доля величины </w:t>
      </w:r>
      <w:r w:rsidRPr="00C520B6">
        <w:rPr>
          <w:rFonts w:ascii="Times New Roman" w:hAnsi="Times New Roman"/>
          <w:color w:val="auto"/>
          <w:sz w:val="24"/>
          <w:szCs w:val="24"/>
        </w:rPr>
        <w:t>(половина, треть, четверть, десятая, сотая, тысячная).</w:t>
      </w:r>
    </w:p>
    <w:p w:rsidR="00C520B6" w:rsidRPr="00C520B6" w:rsidRDefault="00C520B6" w:rsidP="00C520B6">
      <w:pPr>
        <w:pStyle w:val="a3"/>
        <w:spacing w:line="240" w:lineRule="auto"/>
        <w:ind w:firstLine="0"/>
        <w:rPr>
          <w:rFonts w:ascii="Times New Roman" w:hAnsi="Times New Roman"/>
          <w:b/>
          <w:bCs/>
          <w:iCs/>
          <w:color w:val="auto"/>
          <w:sz w:val="24"/>
          <w:szCs w:val="24"/>
        </w:rPr>
      </w:pPr>
      <w:r w:rsidRPr="00C520B6">
        <w:rPr>
          <w:rFonts w:ascii="Times New Roman" w:hAnsi="Times New Roman"/>
          <w:b/>
          <w:bCs/>
          <w:iCs/>
          <w:color w:val="auto"/>
          <w:sz w:val="24"/>
          <w:szCs w:val="24"/>
        </w:rPr>
        <w:t>Арифметические действия</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Сложение, вычитание, умножение и деление. Названия </w:t>
      </w:r>
      <w:r w:rsidRPr="00C520B6">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C520B6">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C520B6">
        <w:rPr>
          <w:rFonts w:ascii="Times New Roman" w:hAnsi="Times New Roman"/>
          <w:color w:val="auto"/>
          <w:sz w:val="24"/>
          <w:szCs w:val="24"/>
        </w:rPr>
        <w:t>с остатком.</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C520B6">
        <w:rPr>
          <w:rFonts w:ascii="Times New Roman" w:hAnsi="Times New Roman"/>
          <w:color w:val="auto"/>
          <w:spacing w:val="2"/>
          <w:sz w:val="24"/>
          <w:szCs w:val="24"/>
        </w:rPr>
        <w:t>свойств арифметических действий в вычислениях (переста</w:t>
      </w:r>
      <w:r w:rsidRPr="00C520B6">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Способы проверки правильности вычислений (алгоритм, </w:t>
      </w:r>
      <w:r w:rsidRPr="00C520B6">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C520B6" w:rsidRPr="00C520B6" w:rsidRDefault="00C520B6" w:rsidP="00C520B6">
      <w:pPr>
        <w:pStyle w:val="a3"/>
        <w:spacing w:line="240" w:lineRule="auto"/>
        <w:ind w:firstLine="0"/>
        <w:rPr>
          <w:rFonts w:ascii="Times New Roman" w:hAnsi="Times New Roman"/>
          <w:b/>
          <w:bCs/>
          <w:iCs/>
          <w:color w:val="auto"/>
          <w:sz w:val="24"/>
          <w:szCs w:val="24"/>
        </w:rPr>
      </w:pPr>
      <w:r w:rsidRPr="00C520B6">
        <w:rPr>
          <w:rFonts w:ascii="Times New Roman" w:hAnsi="Times New Roman"/>
          <w:b/>
          <w:bCs/>
          <w:iCs/>
          <w:color w:val="auto"/>
          <w:sz w:val="24"/>
          <w:szCs w:val="24"/>
        </w:rPr>
        <w:t>Работа с текстовыми задачами</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Решение текстовых задач арифметическим способом. Зада</w:t>
      </w:r>
      <w:r w:rsidRPr="00C520B6">
        <w:rPr>
          <w:rFonts w:ascii="Times New Roman" w:hAnsi="Times New Roman"/>
          <w:color w:val="auto"/>
          <w:sz w:val="24"/>
          <w:szCs w:val="24"/>
        </w:rPr>
        <w:t xml:space="preserve">чи, содержащие отношения «больше (меньше) </w:t>
      </w:r>
      <w:proofErr w:type="gramStart"/>
      <w:r w:rsidRPr="00C520B6">
        <w:rPr>
          <w:rFonts w:ascii="Times New Roman" w:hAnsi="Times New Roman"/>
          <w:color w:val="auto"/>
          <w:sz w:val="24"/>
          <w:szCs w:val="24"/>
        </w:rPr>
        <w:t>на</w:t>
      </w:r>
      <w:proofErr w:type="gramEnd"/>
      <w:r w:rsidRPr="00C520B6">
        <w:rPr>
          <w:rFonts w:ascii="Times New Roman" w:hAnsi="Times New Roman"/>
          <w:color w:val="auto"/>
          <w:sz w:val="24"/>
          <w:szCs w:val="24"/>
        </w:rPr>
        <w:t xml:space="preserve">…», «больше (меньше) в…». </w:t>
      </w:r>
      <w:proofErr w:type="gramStart"/>
      <w:r w:rsidRPr="00C520B6">
        <w:rPr>
          <w:rFonts w:ascii="Times New Roman" w:hAnsi="Times New Roman"/>
          <w:color w:val="auto"/>
          <w:sz w:val="24"/>
          <w:szCs w:val="24"/>
        </w:rPr>
        <w:t>Зависимости между величинами, характеризу</w:t>
      </w:r>
      <w:r w:rsidRPr="00C520B6">
        <w:rPr>
          <w:rFonts w:ascii="Times New Roman" w:hAnsi="Times New Roman"/>
          <w:color w:val="auto"/>
          <w:spacing w:val="2"/>
          <w:sz w:val="24"/>
          <w:szCs w:val="24"/>
        </w:rPr>
        <w:t>ющими процессы движения, работы, купли</w:t>
      </w:r>
      <w:r w:rsidRPr="00C520B6">
        <w:rPr>
          <w:rFonts w:ascii="Times New Roman" w:hAnsi="Times New Roman"/>
          <w:color w:val="auto"/>
          <w:spacing w:val="2"/>
          <w:sz w:val="24"/>
          <w:szCs w:val="24"/>
        </w:rPr>
        <w:noBreakHyphen/>
        <w:t>продажи и</w:t>
      </w:r>
      <w:r w:rsidRPr="00C520B6">
        <w:rPr>
          <w:rFonts w:ascii="Times New Roman" w:hAnsi="Times New Roman"/>
          <w:color w:val="auto"/>
          <w:spacing w:val="2"/>
          <w:sz w:val="24"/>
          <w:szCs w:val="24"/>
        </w:rPr>
        <w:t> </w:t>
      </w:r>
      <w:r w:rsidRPr="00C520B6">
        <w:rPr>
          <w:rFonts w:ascii="Times New Roman" w:hAnsi="Times New Roman"/>
          <w:color w:val="auto"/>
          <w:spacing w:val="2"/>
          <w:sz w:val="24"/>
          <w:szCs w:val="24"/>
        </w:rPr>
        <w:t xml:space="preserve">др. </w:t>
      </w:r>
      <w:r w:rsidRPr="00C520B6">
        <w:rPr>
          <w:rFonts w:ascii="Times New Roman" w:hAnsi="Times New Roman"/>
          <w:color w:val="auto"/>
          <w:sz w:val="24"/>
          <w:szCs w:val="24"/>
        </w:rPr>
        <w:t>Скорость, время, путь; объем работы, время, производительность труда; количество товара, его цена и стоимость и</w:t>
      </w:r>
      <w:r w:rsidRPr="00C520B6">
        <w:rPr>
          <w:rFonts w:ascii="Times New Roman" w:hAnsi="Times New Roman"/>
          <w:color w:val="auto"/>
          <w:sz w:val="24"/>
          <w:szCs w:val="24"/>
        </w:rPr>
        <w:t> </w:t>
      </w:r>
      <w:r w:rsidRPr="00C520B6">
        <w:rPr>
          <w:rFonts w:ascii="Times New Roman" w:hAnsi="Times New Roman"/>
          <w:color w:val="auto"/>
          <w:sz w:val="24"/>
          <w:szCs w:val="24"/>
        </w:rPr>
        <w:t xml:space="preserve">др. </w:t>
      </w:r>
      <w:r w:rsidRPr="00C520B6">
        <w:rPr>
          <w:rFonts w:ascii="Times New Roman" w:hAnsi="Times New Roman"/>
          <w:color w:val="auto"/>
          <w:spacing w:val="2"/>
          <w:sz w:val="24"/>
          <w:szCs w:val="24"/>
        </w:rPr>
        <w:t>Планирование хода решения задачи.</w:t>
      </w:r>
      <w:proofErr w:type="gramEnd"/>
      <w:r w:rsidRPr="00C520B6">
        <w:rPr>
          <w:rFonts w:ascii="Times New Roman" w:hAnsi="Times New Roman"/>
          <w:color w:val="auto"/>
          <w:spacing w:val="2"/>
          <w:sz w:val="24"/>
          <w:szCs w:val="24"/>
        </w:rPr>
        <w:t xml:space="preserve"> Представление текста </w:t>
      </w:r>
      <w:r w:rsidRPr="00C520B6">
        <w:rPr>
          <w:rFonts w:ascii="Times New Roman" w:hAnsi="Times New Roman"/>
          <w:color w:val="auto"/>
          <w:sz w:val="24"/>
          <w:szCs w:val="24"/>
        </w:rPr>
        <w:t>задачи (схема, таблица, диаграмма и другие модели).</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Задачи на нахождение доли целого и целого по его доле.</w:t>
      </w:r>
    </w:p>
    <w:p w:rsidR="00C520B6" w:rsidRPr="00C520B6" w:rsidRDefault="00C520B6" w:rsidP="00C520B6">
      <w:pPr>
        <w:pStyle w:val="a3"/>
        <w:spacing w:line="240" w:lineRule="auto"/>
        <w:ind w:firstLine="0"/>
        <w:rPr>
          <w:rFonts w:ascii="Times New Roman" w:hAnsi="Times New Roman"/>
          <w:b/>
          <w:bCs/>
          <w:iCs/>
          <w:color w:val="auto"/>
          <w:sz w:val="24"/>
          <w:szCs w:val="24"/>
        </w:rPr>
      </w:pPr>
      <w:r w:rsidRPr="00C520B6">
        <w:rPr>
          <w:rFonts w:ascii="Times New Roman" w:hAnsi="Times New Roman"/>
          <w:b/>
          <w:bCs/>
          <w:iCs/>
          <w:color w:val="auto"/>
          <w:spacing w:val="2"/>
          <w:sz w:val="24"/>
          <w:szCs w:val="24"/>
        </w:rPr>
        <w:t>Пространственные отношения. Геометрические фи</w:t>
      </w:r>
      <w:r w:rsidRPr="00C520B6">
        <w:rPr>
          <w:rFonts w:ascii="Times New Roman" w:hAnsi="Times New Roman"/>
          <w:b/>
          <w:bCs/>
          <w:iCs/>
          <w:color w:val="auto"/>
          <w:sz w:val="24"/>
          <w:szCs w:val="24"/>
        </w:rPr>
        <w:t>гуры</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Взаимное расположение предметов в пространстве и на плоскости (выше—ниже, слева—справа, сверху—снизу, ближе—дальше, </w:t>
      </w:r>
      <w:proofErr w:type="gramStart"/>
      <w:r w:rsidRPr="00C520B6">
        <w:rPr>
          <w:rFonts w:ascii="Times New Roman" w:hAnsi="Times New Roman"/>
          <w:color w:val="auto"/>
          <w:spacing w:val="2"/>
          <w:sz w:val="24"/>
          <w:szCs w:val="24"/>
        </w:rPr>
        <w:t>между</w:t>
      </w:r>
      <w:proofErr w:type="gramEnd"/>
      <w:r w:rsidRPr="00C520B6">
        <w:rPr>
          <w:rFonts w:ascii="Times New Roman" w:hAnsi="Times New Roman"/>
          <w:color w:val="auto"/>
          <w:spacing w:val="2"/>
          <w:sz w:val="24"/>
          <w:szCs w:val="24"/>
        </w:rPr>
        <w:t xml:space="preserve"> и</w:t>
      </w:r>
      <w:r w:rsidRPr="00C520B6">
        <w:rPr>
          <w:rFonts w:ascii="Times New Roman" w:hAnsi="Times New Roman"/>
          <w:color w:val="auto"/>
          <w:spacing w:val="2"/>
          <w:sz w:val="24"/>
          <w:szCs w:val="24"/>
        </w:rPr>
        <w:t> </w:t>
      </w:r>
      <w:r w:rsidRPr="00C520B6">
        <w:rPr>
          <w:rFonts w:ascii="Times New Roman" w:hAnsi="Times New Roman"/>
          <w:color w:val="auto"/>
          <w:spacing w:val="2"/>
          <w:sz w:val="24"/>
          <w:szCs w:val="24"/>
        </w:rPr>
        <w:t xml:space="preserve">пр.). </w:t>
      </w:r>
      <w:proofErr w:type="gramStart"/>
      <w:r w:rsidRPr="00C520B6">
        <w:rPr>
          <w:rFonts w:ascii="Times New Roman" w:hAnsi="Times New Roman"/>
          <w:color w:val="auto"/>
          <w:spacing w:val="2"/>
          <w:sz w:val="24"/>
          <w:szCs w:val="24"/>
        </w:rPr>
        <w:t xml:space="preserve">Распознавание и изображение </w:t>
      </w:r>
      <w:r w:rsidRPr="00C520B6">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C520B6">
        <w:rPr>
          <w:rFonts w:ascii="Times New Roman" w:hAnsi="Times New Roman"/>
          <w:color w:val="auto"/>
          <w:spacing w:val="2"/>
          <w:sz w:val="24"/>
          <w:szCs w:val="24"/>
        </w:rPr>
        <w:t>ник, квадрат, окружность, круг.</w:t>
      </w:r>
      <w:proofErr w:type="gramEnd"/>
      <w:r w:rsidRPr="00C520B6">
        <w:rPr>
          <w:rFonts w:ascii="Times New Roman" w:hAnsi="Times New Roman"/>
          <w:color w:val="auto"/>
          <w:spacing w:val="2"/>
          <w:sz w:val="24"/>
          <w:szCs w:val="24"/>
        </w:rPr>
        <w:t xml:space="preserve"> Использование чертежных инструментов для выполнения построений. Геометрические формы в окружающем мире. </w:t>
      </w:r>
      <w:r w:rsidRPr="00C520B6">
        <w:rPr>
          <w:rFonts w:ascii="Times New Roman" w:hAnsi="Times New Roman"/>
          <w:i/>
          <w:color w:val="auto"/>
          <w:spacing w:val="2"/>
          <w:sz w:val="24"/>
          <w:szCs w:val="24"/>
        </w:rPr>
        <w:t xml:space="preserve">Распознавание и называние: </w:t>
      </w:r>
      <w:r w:rsidRPr="00C520B6">
        <w:rPr>
          <w:rFonts w:ascii="Times New Roman" w:hAnsi="Times New Roman"/>
          <w:i/>
          <w:color w:val="auto"/>
          <w:sz w:val="24"/>
          <w:szCs w:val="24"/>
        </w:rPr>
        <w:t>куб, шар, параллелепипед, пирамида, цилиндр, конус.</w:t>
      </w:r>
    </w:p>
    <w:p w:rsidR="00C520B6" w:rsidRPr="00C520B6" w:rsidRDefault="00C520B6" w:rsidP="00C520B6">
      <w:pPr>
        <w:pStyle w:val="a3"/>
        <w:spacing w:line="240" w:lineRule="auto"/>
        <w:ind w:firstLine="0"/>
        <w:rPr>
          <w:rFonts w:ascii="Times New Roman" w:hAnsi="Times New Roman"/>
          <w:b/>
          <w:bCs/>
          <w:iCs/>
          <w:color w:val="auto"/>
          <w:sz w:val="24"/>
          <w:szCs w:val="24"/>
        </w:rPr>
      </w:pPr>
      <w:r w:rsidRPr="00C520B6">
        <w:rPr>
          <w:rFonts w:ascii="Times New Roman" w:hAnsi="Times New Roman"/>
          <w:b/>
          <w:bCs/>
          <w:iCs/>
          <w:color w:val="auto"/>
          <w:sz w:val="24"/>
          <w:szCs w:val="24"/>
        </w:rPr>
        <w:t>Геометрические величины</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Геометрические величины и их измерение. Измерение </w:t>
      </w:r>
      <w:r w:rsidRPr="00C520B6">
        <w:rPr>
          <w:rFonts w:ascii="Times New Roman" w:hAnsi="Times New Roman"/>
          <w:color w:val="auto"/>
          <w:sz w:val="24"/>
          <w:szCs w:val="24"/>
        </w:rPr>
        <w:t>длины отрезка. Единицы длины (</w:t>
      </w:r>
      <w:proofErr w:type="gramStart"/>
      <w:r w:rsidRPr="00C520B6">
        <w:rPr>
          <w:rFonts w:ascii="Times New Roman" w:hAnsi="Times New Roman"/>
          <w:color w:val="auto"/>
          <w:sz w:val="24"/>
          <w:szCs w:val="24"/>
        </w:rPr>
        <w:t>мм</w:t>
      </w:r>
      <w:proofErr w:type="gramEnd"/>
      <w:r w:rsidRPr="00C520B6">
        <w:rPr>
          <w:rFonts w:ascii="Times New Roman" w:hAnsi="Times New Roman"/>
          <w:color w:val="auto"/>
          <w:sz w:val="24"/>
          <w:szCs w:val="24"/>
        </w:rPr>
        <w:t>, см, дм, м, км). Периметр. Вычисление периметра многоугольника.</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Площадь геометрической фигуры. Единицы площади (см</w:t>
      </w:r>
      <w:proofErr w:type="gramStart"/>
      <w:r w:rsidRPr="00C520B6">
        <w:rPr>
          <w:rFonts w:ascii="Times New Roman" w:hAnsi="Times New Roman"/>
          <w:color w:val="auto"/>
          <w:sz w:val="24"/>
          <w:szCs w:val="24"/>
          <w:vertAlign w:val="superscript"/>
        </w:rPr>
        <w:t>2</w:t>
      </w:r>
      <w:proofErr w:type="gramEnd"/>
      <w:r w:rsidRPr="00C520B6">
        <w:rPr>
          <w:rFonts w:ascii="Times New Roman" w:hAnsi="Times New Roman"/>
          <w:color w:val="auto"/>
          <w:sz w:val="24"/>
          <w:szCs w:val="24"/>
        </w:rPr>
        <w:t xml:space="preserve">, </w:t>
      </w:r>
      <w:r w:rsidRPr="00C520B6">
        <w:rPr>
          <w:rFonts w:ascii="Times New Roman" w:hAnsi="Times New Roman"/>
          <w:color w:val="auto"/>
          <w:spacing w:val="2"/>
          <w:sz w:val="24"/>
          <w:szCs w:val="24"/>
        </w:rPr>
        <w:t>дм</w:t>
      </w:r>
      <w:r w:rsidRPr="00C520B6">
        <w:rPr>
          <w:rFonts w:ascii="Times New Roman" w:hAnsi="Times New Roman"/>
          <w:color w:val="auto"/>
          <w:spacing w:val="2"/>
          <w:sz w:val="24"/>
          <w:szCs w:val="24"/>
          <w:vertAlign w:val="superscript"/>
        </w:rPr>
        <w:t>2</w:t>
      </w:r>
      <w:r w:rsidRPr="00C520B6">
        <w:rPr>
          <w:rFonts w:ascii="Times New Roman" w:hAnsi="Times New Roman"/>
          <w:color w:val="auto"/>
          <w:spacing w:val="2"/>
          <w:sz w:val="24"/>
          <w:szCs w:val="24"/>
        </w:rPr>
        <w:t>, м</w:t>
      </w:r>
      <w:r w:rsidRPr="00C520B6">
        <w:rPr>
          <w:rFonts w:ascii="Times New Roman" w:hAnsi="Times New Roman"/>
          <w:color w:val="auto"/>
          <w:spacing w:val="2"/>
          <w:sz w:val="24"/>
          <w:szCs w:val="24"/>
          <w:vertAlign w:val="superscript"/>
        </w:rPr>
        <w:t>2</w:t>
      </w:r>
      <w:r w:rsidRPr="00C520B6">
        <w:rPr>
          <w:rFonts w:ascii="Times New Roman" w:hAnsi="Times New Roman"/>
          <w:color w:val="auto"/>
          <w:spacing w:val="2"/>
          <w:sz w:val="24"/>
          <w:szCs w:val="24"/>
        </w:rPr>
        <w:t>). Точное и приближенное измерение площади гео</w:t>
      </w:r>
      <w:r w:rsidRPr="00C520B6">
        <w:rPr>
          <w:rFonts w:ascii="Times New Roman" w:hAnsi="Times New Roman"/>
          <w:color w:val="auto"/>
          <w:sz w:val="24"/>
          <w:szCs w:val="24"/>
        </w:rPr>
        <w:t>метрической фигуры. Вычисление площади прямоугольника.</w:t>
      </w:r>
    </w:p>
    <w:p w:rsidR="00C520B6" w:rsidRPr="00C520B6" w:rsidRDefault="00C520B6" w:rsidP="00C520B6">
      <w:pPr>
        <w:pStyle w:val="a3"/>
        <w:spacing w:line="240" w:lineRule="auto"/>
        <w:ind w:firstLine="0"/>
        <w:rPr>
          <w:rFonts w:ascii="Times New Roman" w:hAnsi="Times New Roman"/>
          <w:b/>
          <w:bCs/>
          <w:iCs/>
          <w:color w:val="auto"/>
          <w:sz w:val="24"/>
          <w:szCs w:val="24"/>
        </w:rPr>
      </w:pPr>
      <w:r w:rsidRPr="00C520B6">
        <w:rPr>
          <w:rFonts w:ascii="Times New Roman" w:hAnsi="Times New Roman"/>
          <w:b/>
          <w:bCs/>
          <w:iCs/>
          <w:color w:val="auto"/>
          <w:sz w:val="24"/>
          <w:szCs w:val="24"/>
        </w:rPr>
        <w:t>Работа с информацией</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Сбор и представление информации, связанной со счетом </w:t>
      </w:r>
      <w:r w:rsidRPr="00C520B6">
        <w:rPr>
          <w:rFonts w:ascii="Times New Roman" w:hAnsi="Times New Roman"/>
          <w:color w:val="auto"/>
          <w:spacing w:val="2"/>
          <w:sz w:val="24"/>
          <w:szCs w:val="24"/>
        </w:rPr>
        <w:t xml:space="preserve">(пересчетом), измерением величин; фиксирование, анализ </w:t>
      </w:r>
      <w:r w:rsidRPr="00C520B6">
        <w:rPr>
          <w:rFonts w:ascii="Times New Roman" w:hAnsi="Times New Roman"/>
          <w:color w:val="auto"/>
          <w:sz w:val="24"/>
          <w:szCs w:val="24"/>
        </w:rPr>
        <w:t>полученной информации.</w:t>
      </w:r>
    </w:p>
    <w:p w:rsidR="00C520B6" w:rsidRPr="00C520B6" w:rsidRDefault="00C520B6" w:rsidP="00C520B6">
      <w:pPr>
        <w:pStyle w:val="a3"/>
        <w:spacing w:line="240" w:lineRule="auto"/>
        <w:ind w:firstLine="0"/>
        <w:rPr>
          <w:rFonts w:ascii="Times New Roman" w:hAnsi="Times New Roman"/>
          <w:color w:val="auto"/>
          <w:spacing w:val="-2"/>
          <w:sz w:val="24"/>
          <w:szCs w:val="24"/>
        </w:rPr>
      </w:pPr>
      <w:proofErr w:type="gramStart"/>
      <w:r w:rsidRPr="00C520B6">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Составление конечной последовательности (цепочки) пред</w:t>
      </w:r>
      <w:r w:rsidRPr="00C520B6">
        <w:rPr>
          <w:rFonts w:ascii="Times New Roman" w:hAnsi="Times New Roman"/>
          <w:color w:val="auto"/>
          <w:spacing w:val="2"/>
          <w:sz w:val="24"/>
          <w:szCs w:val="24"/>
        </w:rPr>
        <w:t>метов, чисел, геометрических фигур и</w:t>
      </w:r>
      <w:r w:rsidRPr="00C520B6">
        <w:rPr>
          <w:rFonts w:ascii="Times New Roman" w:hAnsi="Times New Roman"/>
          <w:color w:val="auto"/>
          <w:spacing w:val="2"/>
          <w:sz w:val="24"/>
          <w:szCs w:val="24"/>
        </w:rPr>
        <w:t> </w:t>
      </w:r>
      <w:r w:rsidRPr="00C520B6">
        <w:rPr>
          <w:rFonts w:ascii="Times New Roman" w:hAnsi="Times New Roman"/>
          <w:color w:val="auto"/>
          <w:spacing w:val="2"/>
          <w:sz w:val="24"/>
          <w:szCs w:val="24"/>
        </w:rPr>
        <w:t xml:space="preserve">др. по правилу. </w:t>
      </w:r>
      <w:r w:rsidRPr="00C520B6">
        <w:rPr>
          <w:rFonts w:ascii="Times New Roman" w:hAnsi="Times New Roman"/>
          <w:color w:val="auto"/>
          <w:sz w:val="24"/>
          <w:szCs w:val="24"/>
        </w:rPr>
        <w:t>Составление, запись и выполнение простого алгоритма, плана поиска информации.</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Чтение и заполнение таблицы. Интерпретация данных </w:t>
      </w:r>
      <w:r w:rsidRPr="00C520B6">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p>
    <w:p w:rsidR="00C520B6" w:rsidRPr="00C520B6" w:rsidRDefault="00C520B6" w:rsidP="00975FC0">
      <w:pPr>
        <w:pStyle w:val="afb"/>
        <w:numPr>
          <w:ilvl w:val="3"/>
          <w:numId w:val="76"/>
        </w:numPr>
        <w:spacing w:line="240" w:lineRule="auto"/>
        <w:ind w:left="0" w:firstLine="0"/>
        <w:rPr>
          <w:sz w:val="24"/>
        </w:rPr>
      </w:pPr>
      <w:bookmarkStart w:id="166" w:name="_Toc288394089"/>
      <w:bookmarkStart w:id="167" w:name="_Toc288410556"/>
      <w:bookmarkStart w:id="168" w:name="_Toc288410685"/>
      <w:bookmarkStart w:id="169" w:name="_Toc424564333"/>
      <w:r w:rsidRPr="00C520B6">
        <w:rPr>
          <w:sz w:val="24"/>
        </w:rPr>
        <w:t>Окружающий мир</w:t>
      </w:r>
      <w:bookmarkEnd w:id="166"/>
      <w:bookmarkEnd w:id="167"/>
      <w:bookmarkEnd w:id="168"/>
      <w:bookmarkEnd w:id="169"/>
    </w:p>
    <w:p w:rsidR="00C520B6" w:rsidRPr="00C520B6" w:rsidRDefault="00C520B6" w:rsidP="00C520B6">
      <w:pPr>
        <w:pStyle w:val="a3"/>
        <w:spacing w:line="240" w:lineRule="auto"/>
        <w:ind w:firstLine="0"/>
        <w:rPr>
          <w:rFonts w:ascii="Times New Roman" w:hAnsi="Times New Roman"/>
          <w:b/>
          <w:bCs/>
          <w:iCs/>
          <w:color w:val="auto"/>
          <w:sz w:val="24"/>
          <w:szCs w:val="24"/>
        </w:rPr>
      </w:pPr>
      <w:r w:rsidRPr="00C520B6">
        <w:rPr>
          <w:rFonts w:ascii="Times New Roman" w:hAnsi="Times New Roman"/>
          <w:b/>
          <w:bCs/>
          <w:iCs/>
          <w:color w:val="auto"/>
          <w:sz w:val="24"/>
          <w:szCs w:val="24"/>
        </w:rPr>
        <w:t>Человек и природа</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Природа.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C520B6">
        <w:rPr>
          <w:rStyle w:val="Zag11"/>
          <w:rFonts w:ascii="Times New Roman" w:eastAsia="@Arial Unicode MS" w:hAnsi="Times New Roman" w:cs="Times New Roman"/>
          <w:sz w:val="24"/>
          <w:szCs w:val="24"/>
        </w:rPr>
        <w:t xml:space="preserve">Примеры явлений природы: </w:t>
      </w:r>
      <w:r w:rsidRPr="00C520B6">
        <w:rPr>
          <w:rStyle w:val="Zag11"/>
          <w:rFonts w:ascii="Times New Roman" w:eastAsia="@Arial Unicode MS" w:hAnsi="Times New Roman" w:cs="Times New Roman"/>
          <w:sz w:val="24"/>
          <w:szCs w:val="24"/>
        </w:rPr>
        <w:lastRenderedPageBreak/>
        <w:t>смена времен года, снегопад, листопад, перелеты птиц, смена времени суток, рассвет, закат, ветер, дождь, гроза.</w:t>
      </w:r>
      <w:proofErr w:type="gramEnd"/>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Звезды и планеты. </w:t>
      </w:r>
      <w:r w:rsidRPr="00C520B6">
        <w:rPr>
          <w:rStyle w:val="Zag11"/>
          <w:rFonts w:ascii="Times New Roman" w:eastAsia="@Arial Unicode MS" w:hAnsi="Times New Roman" w:cs="Times New Roman"/>
          <w:i/>
          <w:iCs/>
          <w:sz w:val="24"/>
          <w:szCs w:val="24"/>
        </w:rPr>
        <w:t>Солнце</w:t>
      </w:r>
      <w:r w:rsidRPr="00C520B6">
        <w:rPr>
          <w:rStyle w:val="Zag11"/>
          <w:rFonts w:ascii="Times New Roman" w:eastAsia="@Arial Unicode MS" w:hAnsi="Times New Roman" w:cs="Times New Roman"/>
          <w:sz w:val="24"/>
          <w:szCs w:val="24"/>
        </w:rPr>
        <w:t xml:space="preserve"> – </w:t>
      </w:r>
      <w:r w:rsidRPr="00C520B6">
        <w:rPr>
          <w:rStyle w:val="Zag11"/>
          <w:rFonts w:ascii="Times New Roman" w:eastAsia="@Arial Unicode MS" w:hAnsi="Times New Roman" w:cs="Times New Roman"/>
          <w:i/>
          <w:iCs/>
          <w:sz w:val="24"/>
          <w:szCs w:val="24"/>
        </w:rPr>
        <w:t>ближайшая к нам звезда, источник света и тепла для всего живого на Земле</w:t>
      </w:r>
      <w:r w:rsidRPr="00C520B6">
        <w:rPr>
          <w:rStyle w:val="Zag11"/>
          <w:rFonts w:ascii="Times New Roman" w:eastAsia="@Arial Unicode MS" w:hAnsi="Times New Roman" w:cs="Times New Roman"/>
          <w:sz w:val="24"/>
          <w:szCs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C520B6">
        <w:rPr>
          <w:rStyle w:val="Zag11"/>
          <w:rFonts w:ascii="Times New Roman" w:eastAsia="@Arial Unicode MS" w:hAnsi="Times New Roman" w:cs="Times New Roman"/>
          <w:i/>
          <w:iCs/>
          <w:sz w:val="24"/>
          <w:szCs w:val="24"/>
        </w:rPr>
        <w:t>Важнейшие природные объекты своей страны, района</w:t>
      </w:r>
      <w:r w:rsidRPr="00C520B6">
        <w:rPr>
          <w:rStyle w:val="Zag11"/>
          <w:rFonts w:ascii="Times New Roman" w:eastAsia="@Arial Unicode MS" w:hAnsi="Times New Roman" w:cs="Times New Roman"/>
          <w:sz w:val="24"/>
          <w:szCs w:val="24"/>
        </w:rPr>
        <w:t>. Ориентирование на местности. Компас.</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Смена дня и ночи на Земле. Вращение Земли как причина смены дня и ночи. Времена года, их особенности (на основе наблюдений). </w:t>
      </w:r>
      <w:r w:rsidRPr="00C520B6">
        <w:rPr>
          <w:rStyle w:val="Zag11"/>
          <w:rFonts w:ascii="Times New Roman" w:eastAsia="@Arial Unicode MS" w:hAnsi="Times New Roman" w:cs="Times New Roman"/>
          <w:i/>
          <w:iCs/>
          <w:sz w:val="24"/>
          <w:szCs w:val="24"/>
        </w:rPr>
        <w:t>Обращение Земли вокруг Солнца как причина смены времен года</w:t>
      </w:r>
      <w:r w:rsidRPr="00C520B6">
        <w:rPr>
          <w:rStyle w:val="Zag11"/>
          <w:rFonts w:ascii="Times New Roman" w:eastAsia="@Arial Unicode MS" w:hAnsi="Times New Roman" w:cs="Times New Roman"/>
          <w:sz w:val="24"/>
          <w:szCs w:val="24"/>
        </w:rPr>
        <w:t>. Смена времен года в родном крае на основе наблюдений.</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Погода, ее составляющие (температура воздуха, облачность, осадки, ветер). Наблюдение за погодой своего края. </w:t>
      </w:r>
      <w:r w:rsidRPr="00C520B6">
        <w:rPr>
          <w:rStyle w:val="Zag11"/>
          <w:rFonts w:ascii="Times New Roman" w:eastAsia="@Arial Unicode MS" w:hAnsi="Times New Roman" w:cs="Times New Roman"/>
          <w:i/>
          <w:iCs/>
          <w:sz w:val="24"/>
          <w:szCs w:val="24"/>
        </w:rPr>
        <w:t>Предсказание погоды и его значение в жизни людей</w:t>
      </w:r>
      <w:r w:rsidRPr="00C520B6">
        <w:rPr>
          <w:rStyle w:val="Zag11"/>
          <w:rFonts w:ascii="Times New Roman" w:eastAsia="@Arial Unicode MS" w:hAnsi="Times New Roman" w:cs="Times New Roman"/>
          <w:sz w:val="24"/>
          <w:szCs w:val="24"/>
        </w:rPr>
        <w:t>.</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Воздух – смесь газов. Свойства воздуха. Значение воздуха для растений, животных, человека.</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Почва, ее состав, значение для живой природы и для хозяйственной жизни человека.</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Растения, их разнообразие</w:t>
      </w:r>
      <w:proofErr w:type="gramStart"/>
      <w:r w:rsidRPr="00C520B6">
        <w:rPr>
          <w:rStyle w:val="Zag11"/>
          <w:rFonts w:ascii="Times New Roman" w:eastAsia="@Arial Unicode MS" w:hAnsi="Times New Roman" w:cs="Times New Roman"/>
          <w:sz w:val="24"/>
          <w:szCs w:val="24"/>
        </w:rPr>
        <w:t>.</w:t>
      </w:r>
      <w:proofErr w:type="gramEnd"/>
      <w:r w:rsidRPr="00C520B6">
        <w:rPr>
          <w:rStyle w:val="Zag11"/>
          <w:rFonts w:ascii="Times New Roman" w:eastAsia="@Arial Unicode MS" w:hAnsi="Times New Roman" w:cs="Times New Roman"/>
          <w:sz w:val="24"/>
          <w:szCs w:val="24"/>
        </w:rPr>
        <w:t xml:space="preserve"> </w:t>
      </w:r>
      <w:proofErr w:type="gramStart"/>
      <w:r w:rsidRPr="00C520B6">
        <w:rPr>
          <w:rStyle w:val="Zag11"/>
          <w:rFonts w:ascii="Times New Roman" w:eastAsia="@Arial Unicode MS" w:hAnsi="Times New Roman" w:cs="Times New Roman"/>
          <w:sz w:val="24"/>
          <w:szCs w:val="24"/>
        </w:rPr>
        <w:t>ч</w:t>
      </w:r>
      <w:proofErr w:type="gramEnd"/>
      <w:r w:rsidRPr="00C520B6">
        <w:rPr>
          <w:rStyle w:val="Zag11"/>
          <w:rFonts w:ascii="Times New Roman" w:eastAsia="@Arial Unicode MS" w:hAnsi="Times New Roman" w:cs="Times New Roman"/>
          <w:sz w:val="24"/>
          <w:szCs w:val="24"/>
        </w:rPr>
        <w:t>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Грибы: съедобные и ядовитые. Правила сбора грибов.</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proofErr w:type="gramStart"/>
      <w:r w:rsidRPr="00C520B6">
        <w:rPr>
          <w:rStyle w:val="Zag11"/>
          <w:rFonts w:ascii="Times New Roman" w:eastAsia="@Arial Unicode MS" w:hAnsi="Times New Roman" w:cs="Times New Roman"/>
          <w:sz w:val="24"/>
          <w:szCs w:val="24"/>
        </w:rPr>
        <w:t>Лес, луг, водоем – единство живой и неживой природы (солнечный свет, воздух, вода, почва, растения, животные).</w:t>
      </w:r>
      <w:proofErr w:type="gramEnd"/>
      <w:r w:rsidRPr="00C520B6">
        <w:rPr>
          <w:rStyle w:val="Zag11"/>
          <w:rFonts w:ascii="Times New Roman" w:eastAsia="@Arial Unicode MS" w:hAnsi="Times New Roman" w:cs="Times New Roman"/>
          <w:sz w:val="24"/>
          <w:szCs w:val="24"/>
        </w:rPr>
        <w:t xml:space="preserve"> </w:t>
      </w:r>
      <w:r w:rsidRPr="00C520B6">
        <w:rPr>
          <w:rStyle w:val="Zag11"/>
          <w:rFonts w:ascii="Times New Roman" w:eastAsia="@Arial Unicode MS" w:hAnsi="Times New Roman" w:cs="Times New Roman"/>
          <w:iCs/>
          <w:sz w:val="24"/>
          <w:szCs w:val="24"/>
        </w:rPr>
        <w:t>Круговорот веществ</w:t>
      </w:r>
      <w:r w:rsidRPr="00C520B6">
        <w:rPr>
          <w:rStyle w:val="Zag11"/>
          <w:rFonts w:ascii="Times New Roman" w:eastAsia="@Arial Unicode MS" w:hAnsi="Times New Roman" w:cs="Times New Roman"/>
          <w:i/>
          <w:iCs/>
          <w:sz w:val="24"/>
          <w:szCs w:val="24"/>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C520B6">
        <w:rPr>
          <w:rStyle w:val="Zag11"/>
          <w:rFonts w:ascii="Times New Roman" w:eastAsia="@Arial Unicode MS" w:hAnsi="Times New Roman" w:cs="Times New Roman"/>
          <w:sz w:val="24"/>
          <w:szCs w:val="24"/>
        </w:rPr>
        <w:t>.</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w:t>
      </w:r>
      <w:r w:rsidRPr="00C520B6">
        <w:rPr>
          <w:rStyle w:val="Zag11"/>
          <w:rFonts w:ascii="Times New Roman" w:eastAsia="@Arial Unicode MS" w:hAnsi="Times New Roman" w:cs="Times New Roman"/>
          <w:sz w:val="24"/>
          <w:szCs w:val="24"/>
        </w:rPr>
        <w:lastRenderedPageBreak/>
        <w:t>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C520B6" w:rsidRPr="00C520B6" w:rsidRDefault="00C520B6" w:rsidP="00C520B6">
      <w:pPr>
        <w:pStyle w:val="zag4"/>
        <w:tabs>
          <w:tab w:val="left" w:leader="dot" w:pos="624"/>
        </w:tabs>
        <w:spacing w:line="240" w:lineRule="auto"/>
        <w:jc w:val="both"/>
        <w:rPr>
          <w:rFonts w:ascii="Times New Roman" w:eastAsia="@Arial Unicode MS" w:hAnsi="Times New Roman" w:cs="Times New Roman"/>
          <w:b w:val="0"/>
          <w:bCs w:val="0"/>
          <w:i w:val="0"/>
          <w:iCs w:val="0"/>
          <w:color w:val="auto"/>
          <w:sz w:val="24"/>
          <w:szCs w:val="24"/>
          <w:lang w:val="ru-RU"/>
        </w:rPr>
      </w:pPr>
      <w:r w:rsidRPr="00C520B6">
        <w:rPr>
          <w:rStyle w:val="Zag11"/>
          <w:rFonts w:ascii="Times New Roman" w:eastAsia="@Arial Unicode MS" w:hAnsi="Times New Roman" w:cs="Times New Roman"/>
          <w:b w:val="0"/>
          <w:bCs w:val="0"/>
          <w:i w:val="0"/>
          <w:iCs w:val="0"/>
          <w:color w:val="auto"/>
          <w:sz w:val="24"/>
          <w:szCs w:val="24"/>
          <w:lang w:val="ru-RU"/>
        </w:rPr>
        <w:t xml:space="preserve">Общее представление о строении тела человека. </w:t>
      </w:r>
      <w:proofErr w:type="gramStart"/>
      <w:r w:rsidRPr="00C520B6">
        <w:rPr>
          <w:rStyle w:val="Zag11"/>
          <w:rFonts w:ascii="Times New Roman" w:eastAsia="@Arial Unicode MS" w:hAnsi="Times New Roman" w:cs="Times New Roman"/>
          <w:b w:val="0"/>
          <w:bCs w:val="0"/>
          <w:i w:val="0"/>
          <w:iCs w:val="0"/>
          <w:color w:val="auto"/>
          <w:sz w:val="24"/>
          <w:szCs w:val="24"/>
          <w:lang w:val="ru-RU"/>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C520B6">
        <w:rPr>
          <w:rStyle w:val="Zag11"/>
          <w:rFonts w:ascii="Times New Roman" w:eastAsia="@Arial Unicode MS" w:hAnsi="Times New Roman" w:cs="Times New Roman"/>
          <w:b w:val="0"/>
          <w:bCs w:val="0"/>
          <w:i w:val="0"/>
          <w:iCs w:val="0"/>
          <w:color w:val="auto"/>
          <w:sz w:val="24"/>
          <w:szCs w:val="24"/>
          <w:lang w:val="ru-RU"/>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C520B6">
        <w:rPr>
          <w:rFonts w:ascii="Times New Roman" w:hAnsi="Times New Roman" w:cs="Times New Roman"/>
          <w:color w:val="auto"/>
          <w:sz w:val="24"/>
          <w:szCs w:val="24"/>
          <w:lang w:val="ru-RU"/>
        </w:rPr>
        <w:t>.</w:t>
      </w:r>
    </w:p>
    <w:p w:rsidR="00C520B6" w:rsidRPr="00C520B6" w:rsidRDefault="00C520B6" w:rsidP="00C520B6">
      <w:pPr>
        <w:pStyle w:val="a3"/>
        <w:spacing w:line="240" w:lineRule="auto"/>
        <w:ind w:firstLine="0"/>
        <w:rPr>
          <w:rFonts w:ascii="Times New Roman" w:hAnsi="Times New Roman"/>
          <w:b/>
          <w:bCs/>
          <w:iCs/>
          <w:color w:val="auto"/>
          <w:sz w:val="24"/>
          <w:szCs w:val="24"/>
        </w:rPr>
      </w:pPr>
      <w:r w:rsidRPr="00C520B6">
        <w:rPr>
          <w:rFonts w:ascii="Times New Roman" w:hAnsi="Times New Roman"/>
          <w:b/>
          <w:bCs/>
          <w:iCs/>
          <w:color w:val="auto"/>
          <w:sz w:val="24"/>
          <w:szCs w:val="24"/>
        </w:rPr>
        <w:t>Человек и общество</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C520B6">
        <w:rPr>
          <w:rStyle w:val="Zag11"/>
          <w:rFonts w:ascii="Times New Roman" w:eastAsia="@Arial Unicode MS" w:hAnsi="Times New Roman" w:cs="Times New Roman"/>
          <w:i/>
          <w:iCs/>
          <w:sz w:val="24"/>
          <w:szCs w:val="24"/>
        </w:rPr>
        <w:t>Внутренний мир человека: общее представление о человеческих свойствах и качествах</w:t>
      </w:r>
      <w:r w:rsidRPr="00C520B6">
        <w:rPr>
          <w:rStyle w:val="Zag11"/>
          <w:rFonts w:ascii="Times New Roman" w:eastAsia="@Arial Unicode MS" w:hAnsi="Times New Roman" w:cs="Times New Roman"/>
          <w:sz w:val="24"/>
          <w:szCs w:val="24"/>
        </w:rPr>
        <w:t>.</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C520B6">
        <w:rPr>
          <w:rStyle w:val="Zag11"/>
          <w:rFonts w:ascii="Times New Roman" w:eastAsia="@Arial Unicode MS" w:hAnsi="Times New Roman" w:cs="Times New Roman"/>
          <w:i/>
          <w:iCs/>
          <w:sz w:val="24"/>
          <w:szCs w:val="24"/>
        </w:rPr>
        <w:t>Хозяйство семьи</w:t>
      </w:r>
      <w:r w:rsidRPr="00C520B6">
        <w:rPr>
          <w:rStyle w:val="Zag11"/>
          <w:rFonts w:ascii="Times New Roman" w:eastAsia="@Arial Unicode MS" w:hAnsi="Times New Roman" w:cs="Times New Roman"/>
          <w:sz w:val="24"/>
          <w:szCs w:val="24"/>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Друзья, взаимоотношения между ними; ценность дружбы, согласия, взаимной помощи. Правила взаимоотношений </w:t>
      </w:r>
      <w:proofErr w:type="gramStart"/>
      <w:r w:rsidRPr="00C520B6">
        <w:rPr>
          <w:rStyle w:val="Zag11"/>
          <w:rFonts w:ascii="Times New Roman" w:eastAsia="@Arial Unicode MS" w:hAnsi="Times New Roman" w:cs="Times New Roman"/>
          <w:sz w:val="24"/>
          <w:szCs w:val="24"/>
        </w:rPr>
        <w:t>со</w:t>
      </w:r>
      <w:proofErr w:type="gramEnd"/>
      <w:r w:rsidRPr="00C520B6">
        <w:rPr>
          <w:rStyle w:val="Zag11"/>
          <w:rFonts w:ascii="Times New Roman" w:eastAsia="@Arial Unicode MS" w:hAnsi="Times New Roman" w:cs="Times New Roman"/>
          <w:sz w:val="24"/>
          <w:szCs w:val="24"/>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i/>
          <w:iCs/>
          <w:sz w:val="24"/>
          <w:szCs w:val="24"/>
        </w:rPr>
      </w:pPr>
      <w:r w:rsidRPr="00C520B6">
        <w:rPr>
          <w:rFonts w:ascii="Times New Roman" w:hAnsi="Times New Roman" w:cs="Times New Roman"/>
          <w:sz w:val="24"/>
          <w:szCs w:val="24"/>
        </w:rPr>
        <w:t xml:space="preserve">Общественный транспорт. Транспорт города и села. Наземный, воздушный и водный транспорт. </w:t>
      </w:r>
      <w:proofErr w:type="gramStart"/>
      <w:r w:rsidRPr="00C520B6">
        <w:rPr>
          <w:rFonts w:ascii="Times New Roman" w:hAnsi="Times New Roman" w:cs="Times New Roman"/>
          <w:sz w:val="24"/>
          <w:szCs w:val="24"/>
        </w:rPr>
        <w:t>Правила пользования транспортом (наземным, в том числе железнодорожным, воздушным и водным</w:t>
      </w:r>
      <w:r w:rsidRPr="00C520B6">
        <w:rPr>
          <w:rStyle w:val="Zag11"/>
          <w:rFonts w:ascii="Times New Roman" w:eastAsia="@Arial Unicode MS" w:hAnsi="Times New Roman" w:cs="Times New Roman"/>
          <w:sz w:val="24"/>
          <w:szCs w:val="24"/>
        </w:rPr>
        <w:t>.</w:t>
      </w:r>
      <w:proofErr w:type="gramEnd"/>
      <w:r w:rsidRPr="00C520B6">
        <w:rPr>
          <w:rStyle w:val="Zag11"/>
          <w:rFonts w:ascii="Times New Roman" w:eastAsia="@Arial Unicode MS" w:hAnsi="Times New Roman" w:cs="Times New Roman"/>
          <w:sz w:val="24"/>
          <w:szCs w:val="24"/>
        </w:rPr>
        <w:t xml:space="preserve"> </w:t>
      </w:r>
      <w:r w:rsidRPr="00C520B6">
        <w:rPr>
          <w:rStyle w:val="Zag11"/>
          <w:rFonts w:ascii="Times New Roman" w:eastAsia="@Arial Unicode MS" w:hAnsi="Times New Roman" w:cs="Times New Roman"/>
          <w:i/>
          <w:iCs/>
          <w:sz w:val="24"/>
          <w:szCs w:val="24"/>
        </w:rPr>
        <w:t>Средства связи</w:t>
      </w:r>
      <w:r w:rsidRPr="00C520B6">
        <w:rPr>
          <w:rStyle w:val="Zag11"/>
          <w:rFonts w:ascii="Times New Roman" w:eastAsia="@Arial Unicode MS" w:hAnsi="Times New Roman" w:cs="Times New Roman"/>
          <w:sz w:val="24"/>
          <w:szCs w:val="24"/>
        </w:rPr>
        <w:t xml:space="preserve">: </w:t>
      </w:r>
      <w:r w:rsidRPr="00C520B6">
        <w:rPr>
          <w:rStyle w:val="Zag11"/>
          <w:rFonts w:ascii="Times New Roman" w:eastAsia="@Arial Unicode MS" w:hAnsi="Times New Roman" w:cs="Times New Roman"/>
          <w:i/>
          <w:iCs/>
          <w:sz w:val="24"/>
          <w:szCs w:val="24"/>
        </w:rPr>
        <w:t>почта</w:t>
      </w:r>
      <w:r w:rsidRPr="00C520B6">
        <w:rPr>
          <w:rStyle w:val="Zag11"/>
          <w:rFonts w:ascii="Times New Roman" w:eastAsia="@Arial Unicode MS" w:hAnsi="Times New Roman" w:cs="Times New Roman"/>
          <w:sz w:val="24"/>
          <w:szCs w:val="24"/>
        </w:rPr>
        <w:t xml:space="preserve">, </w:t>
      </w:r>
      <w:r w:rsidRPr="00C520B6">
        <w:rPr>
          <w:rStyle w:val="Zag11"/>
          <w:rFonts w:ascii="Times New Roman" w:eastAsia="@Arial Unicode MS" w:hAnsi="Times New Roman" w:cs="Times New Roman"/>
          <w:i/>
          <w:iCs/>
          <w:sz w:val="24"/>
          <w:szCs w:val="24"/>
        </w:rPr>
        <w:t>телеграф</w:t>
      </w:r>
      <w:r w:rsidRPr="00C520B6">
        <w:rPr>
          <w:rStyle w:val="Zag11"/>
          <w:rFonts w:ascii="Times New Roman" w:eastAsia="@Arial Unicode MS" w:hAnsi="Times New Roman" w:cs="Times New Roman"/>
          <w:sz w:val="24"/>
          <w:szCs w:val="24"/>
        </w:rPr>
        <w:t xml:space="preserve">, </w:t>
      </w:r>
      <w:r w:rsidRPr="00C520B6">
        <w:rPr>
          <w:rStyle w:val="Zag11"/>
          <w:rFonts w:ascii="Times New Roman" w:eastAsia="@Arial Unicode MS" w:hAnsi="Times New Roman" w:cs="Times New Roman"/>
          <w:i/>
          <w:iCs/>
          <w:sz w:val="24"/>
          <w:szCs w:val="24"/>
        </w:rPr>
        <w:t>телефон, электронная почта, ауди</w:t>
      </w:r>
      <w:proofErr w:type="gramStart"/>
      <w:r w:rsidRPr="00C520B6">
        <w:rPr>
          <w:rStyle w:val="Zag11"/>
          <w:rFonts w:ascii="Times New Roman" w:eastAsia="@Arial Unicode MS" w:hAnsi="Times New Roman" w:cs="Times New Roman"/>
          <w:i/>
          <w:iCs/>
          <w:sz w:val="24"/>
          <w:szCs w:val="24"/>
        </w:rPr>
        <w:t>о-</w:t>
      </w:r>
      <w:proofErr w:type="gramEnd"/>
      <w:r w:rsidRPr="00C520B6">
        <w:rPr>
          <w:rStyle w:val="Zag11"/>
          <w:rFonts w:ascii="Times New Roman" w:eastAsia="@Arial Unicode MS" w:hAnsi="Times New Roman" w:cs="Times New Roman"/>
          <w:i/>
          <w:iCs/>
          <w:sz w:val="24"/>
          <w:szCs w:val="24"/>
        </w:rPr>
        <w:t xml:space="preserve"> и видеочаты, форум.</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i/>
          <w:iCs/>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w:t>
      </w:r>
      <w:r w:rsidRPr="00C520B6">
        <w:rPr>
          <w:rStyle w:val="Zag11"/>
          <w:rFonts w:ascii="Times New Roman" w:eastAsia="@Arial Unicode MS" w:hAnsi="Times New Roman" w:cs="Times New Roman"/>
          <w:sz w:val="24"/>
          <w:szCs w:val="24"/>
        </w:rPr>
        <w:lastRenderedPageBreak/>
        <w:t>памятные даты своего региона. Оформление плаката или стенной газеты к общественному празднику.</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Россия на карте, государственная граница России.</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Города России. Санкт-Петербург: достопримечательности (Зимний дворец, памятник Петру I – Медный всадник, </w:t>
      </w:r>
      <w:r w:rsidRPr="00C520B6">
        <w:rPr>
          <w:rStyle w:val="Zag11"/>
          <w:rFonts w:ascii="Times New Roman" w:eastAsia="@Arial Unicode MS" w:hAnsi="Times New Roman" w:cs="Times New Roman"/>
          <w:i/>
          <w:iCs/>
          <w:sz w:val="24"/>
          <w:szCs w:val="24"/>
        </w:rPr>
        <w:t>разводные мосты через Неву</w:t>
      </w:r>
      <w:r w:rsidRPr="00C520B6">
        <w:rPr>
          <w:rStyle w:val="Zag11"/>
          <w:rFonts w:ascii="Times New Roman" w:eastAsia="@Arial Unicode MS" w:hAnsi="Times New Roman" w:cs="Times New Roman"/>
          <w:sz w:val="24"/>
          <w:szCs w:val="24"/>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Родной край – частица России. </w:t>
      </w:r>
      <w:proofErr w:type="gramStart"/>
      <w:r w:rsidRPr="00C520B6">
        <w:rPr>
          <w:rStyle w:val="Zag11"/>
          <w:rFonts w:ascii="Times New Roman" w:eastAsia="@Arial Unicode MS" w:hAnsi="Times New Roman" w:cs="Times New Roman"/>
          <w:sz w:val="24"/>
          <w:szCs w:val="24"/>
        </w:rPr>
        <w:t>Родной город (населенный пункт), регион (область, край, республика): название, основные достопримечательности; музеи, театры, спортивные комплексы и пр.</w:t>
      </w:r>
      <w:proofErr w:type="gramEnd"/>
      <w:r w:rsidRPr="00C520B6">
        <w:rPr>
          <w:rStyle w:val="Zag11"/>
          <w:rFonts w:ascii="Times New Roman" w:eastAsia="@Arial Unicode MS" w:hAnsi="Times New Roman" w:cs="Times New Roman"/>
          <w:sz w:val="24"/>
          <w:szCs w:val="24"/>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C520B6">
        <w:rPr>
          <w:rFonts w:ascii="Times New Roman" w:hAnsi="Times New Roman"/>
          <w:color w:val="auto"/>
          <w:sz w:val="24"/>
          <w:szCs w:val="24"/>
        </w:rPr>
        <w:t>.</w:t>
      </w:r>
    </w:p>
    <w:p w:rsidR="00C520B6" w:rsidRPr="00C520B6" w:rsidRDefault="00C520B6" w:rsidP="00C520B6">
      <w:pPr>
        <w:pStyle w:val="a3"/>
        <w:spacing w:line="240" w:lineRule="auto"/>
        <w:ind w:firstLine="0"/>
        <w:rPr>
          <w:rFonts w:ascii="Times New Roman" w:hAnsi="Times New Roman"/>
          <w:b/>
          <w:bCs/>
          <w:iCs/>
          <w:color w:val="auto"/>
          <w:sz w:val="24"/>
          <w:szCs w:val="24"/>
        </w:rPr>
      </w:pPr>
      <w:r w:rsidRPr="00C520B6">
        <w:rPr>
          <w:rFonts w:ascii="Times New Roman" w:hAnsi="Times New Roman"/>
          <w:b/>
          <w:bCs/>
          <w:iCs/>
          <w:color w:val="auto"/>
          <w:sz w:val="24"/>
          <w:szCs w:val="24"/>
        </w:rPr>
        <w:t>Правила безопасной жизни</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Ценность здоровья и здорового образа жизни.</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Режим дня школьника, чередование труда и отдыха в </w:t>
      </w:r>
      <w:r w:rsidRPr="00C520B6">
        <w:rPr>
          <w:rFonts w:ascii="Times New Roman" w:hAnsi="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C520B6">
        <w:rPr>
          <w:rFonts w:ascii="Times New Roman" w:hAnsi="Times New Roman"/>
          <w:color w:val="auto"/>
          <w:spacing w:val="2"/>
          <w:sz w:val="24"/>
          <w:szCs w:val="24"/>
        </w:rPr>
        <w:t>здоровья. Личная ответственность каждого человека за со</w:t>
      </w:r>
      <w:r w:rsidRPr="00C520B6">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C520B6">
        <w:rPr>
          <w:rFonts w:ascii="Times New Roman" w:hAnsi="Times New Roman"/>
          <w:color w:val="auto"/>
          <w:spacing w:val="2"/>
          <w:sz w:val="24"/>
          <w:szCs w:val="24"/>
        </w:rPr>
        <w:t>помощь при легких травмах (</w:t>
      </w:r>
      <w:r w:rsidRPr="00C520B6">
        <w:rPr>
          <w:rFonts w:ascii="Times New Roman" w:hAnsi="Times New Roman"/>
          <w:iCs/>
          <w:color w:val="auto"/>
          <w:spacing w:val="2"/>
          <w:sz w:val="24"/>
          <w:szCs w:val="24"/>
        </w:rPr>
        <w:t>ушиб</w:t>
      </w:r>
      <w:r w:rsidRPr="00C520B6">
        <w:rPr>
          <w:rFonts w:ascii="Times New Roman" w:hAnsi="Times New Roman"/>
          <w:color w:val="auto"/>
          <w:spacing w:val="2"/>
          <w:sz w:val="24"/>
          <w:szCs w:val="24"/>
        </w:rPr>
        <w:t xml:space="preserve">, </w:t>
      </w:r>
      <w:r w:rsidRPr="00C520B6">
        <w:rPr>
          <w:rFonts w:ascii="Times New Roman" w:hAnsi="Times New Roman"/>
          <w:iCs/>
          <w:color w:val="auto"/>
          <w:spacing w:val="2"/>
          <w:sz w:val="24"/>
          <w:szCs w:val="24"/>
        </w:rPr>
        <w:t>порез</w:t>
      </w:r>
      <w:r w:rsidRPr="00C520B6">
        <w:rPr>
          <w:rFonts w:ascii="Times New Roman" w:hAnsi="Times New Roman"/>
          <w:color w:val="auto"/>
          <w:spacing w:val="2"/>
          <w:sz w:val="24"/>
          <w:szCs w:val="24"/>
        </w:rPr>
        <w:t xml:space="preserve">, </w:t>
      </w:r>
      <w:r w:rsidRPr="00C520B6">
        <w:rPr>
          <w:rFonts w:ascii="Times New Roman" w:hAnsi="Times New Roman"/>
          <w:iCs/>
          <w:color w:val="auto"/>
          <w:spacing w:val="2"/>
          <w:sz w:val="24"/>
          <w:szCs w:val="24"/>
        </w:rPr>
        <w:t>ожог</w:t>
      </w:r>
      <w:r w:rsidRPr="00C520B6">
        <w:rPr>
          <w:rFonts w:ascii="Times New Roman" w:hAnsi="Times New Roman"/>
          <w:color w:val="auto"/>
          <w:spacing w:val="2"/>
          <w:sz w:val="24"/>
          <w:szCs w:val="24"/>
        </w:rPr>
        <w:t xml:space="preserve">), </w:t>
      </w:r>
      <w:r w:rsidRPr="00C520B6">
        <w:rPr>
          <w:rFonts w:ascii="Times New Roman" w:hAnsi="Times New Roman"/>
          <w:iCs/>
          <w:color w:val="auto"/>
          <w:spacing w:val="2"/>
          <w:sz w:val="24"/>
          <w:szCs w:val="24"/>
        </w:rPr>
        <w:t>обмора</w:t>
      </w:r>
      <w:r w:rsidRPr="00C520B6">
        <w:rPr>
          <w:rFonts w:ascii="Times New Roman" w:hAnsi="Times New Roman"/>
          <w:iCs/>
          <w:color w:val="auto"/>
          <w:sz w:val="24"/>
          <w:szCs w:val="24"/>
        </w:rPr>
        <w:t>живании</w:t>
      </w:r>
      <w:r w:rsidRPr="00C520B6">
        <w:rPr>
          <w:rFonts w:ascii="Times New Roman" w:hAnsi="Times New Roman"/>
          <w:color w:val="auto"/>
          <w:sz w:val="24"/>
          <w:szCs w:val="24"/>
        </w:rPr>
        <w:t xml:space="preserve">, </w:t>
      </w:r>
      <w:r w:rsidRPr="00C520B6">
        <w:rPr>
          <w:rFonts w:ascii="Times New Roman" w:hAnsi="Times New Roman"/>
          <w:iCs/>
          <w:color w:val="auto"/>
          <w:sz w:val="24"/>
          <w:szCs w:val="24"/>
        </w:rPr>
        <w:t>перегреве</w:t>
      </w:r>
      <w:r w:rsidRPr="00C520B6">
        <w:rPr>
          <w:rFonts w:ascii="Times New Roman" w:hAnsi="Times New Roman"/>
          <w:color w:val="auto"/>
          <w:sz w:val="24"/>
          <w:szCs w:val="24"/>
        </w:rPr>
        <w:t>.</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sz w:val="24"/>
          <w:szCs w:val="24"/>
        </w:rPr>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газом, электричеством, водой</w:t>
      </w:r>
      <w:r w:rsidRPr="00C520B6">
        <w:rPr>
          <w:rFonts w:ascii="Times New Roman" w:hAnsi="Times New Roman"/>
          <w:color w:val="auto"/>
          <w:sz w:val="24"/>
          <w:szCs w:val="24"/>
        </w:rPr>
        <w:t>.</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Правила безопасного поведения в природе.</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Забота о здоровье и безопасности окружающих людей.</w:t>
      </w:r>
    </w:p>
    <w:p w:rsidR="00C520B6" w:rsidRPr="00C520B6" w:rsidRDefault="00C520B6" w:rsidP="00975FC0">
      <w:pPr>
        <w:pStyle w:val="afb"/>
        <w:numPr>
          <w:ilvl w:val="3"/>
          <w:numId w:val="76"/>
        </w:numPr>
        <w:spacing w:line="240" w:lineRule="auto"/>
        <w:ind w:left="0" w:firstLine="0"/>
        <w:rPr>
          <w:sz w:val="24"/>
        </w:rPr>
      </w:pPr>
      <w:bookmarkStart w:id="170" w:name="_Toc288394090"/>
      <w:bookmarkStart w:id="171" w:name="_Toc288410557"/>
      <w:bookmarkStart w:id="172" w:name="_Toc288410686"/>
      <w:bookmarkStart w:id="173" w:name="_Toc424564334"/>
      <w:r w:rsidRPr="00C520B6">
        <w:rPr>
          <w:sz w:val="24"/>
        </w:rPr>
        <w:t xml:space="preserve">Основы </w:t>
      </w:r>
      <w:bookmarkEnd w:id="170"/>
      <w:bookmarkEnd w:id="171"/>
      <w:bookmarkEnd w:id="172"/>
      <w:r w:rsidRPr="00C520B6">
        <w:rPr>
          <w:sz w:val="24"/>
        </w:rPr>
        <w:t>религиозных культур и светской этики</w:t>
      </w:r>
      <w:bookmarkEnd w:id="173"/>
    </w:p>
    <w:p w:rsidR="00C520B6" w:rsidRPr="00C520B6" w:rsidRDefault="00C520B6" w:rsidP="00C520B6">
      <w:pPr>
        <w:spacing w:after="0" w:line="240" w:lineRule="auto"/>
        <w:jc w:val="both"/>
        <w:rPr>
          <w:rFonts w:ascii="Times New Roman" w:hAnsi="Times New Roman" w:cs="Times New Roman"/>
          <w:b/>
          <w:sz w:val="24"/>
          <w:szCs w:val="24"/>
        </w:rPr>
      </w:pPr>
      <w:r w:rsidRPr="00C520B6">
        <w:rPr>
          <w:rFonts w:ascii="Times New Roman" w:hAnsi="Times New Roman" w:cs="Times New Roman"/>
          <w:b/>
          <w:sz w:val="24"/>
          <w:szCs w:val="24"/>
        </w:rPr>
        <w:t>Основное содержание предметной области</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Предметная область «Основы религиозных культур и светской этики» представляет собой единый компле</w:t>
      </w:r>
      <w:proofErr w:type="gramStart"/>
      <w:r w:rsidRPr="00C520B6">
        <w:rPr>
          <w:rFonts w:ascii="Times New Roman" w:hAnsi="Times New Roman" w:cs="Times New Roman"/>
          <w:sz w:val="24"/>
          <w:szCs w:val="24"/>
        </w:rPr>
        <w:t>кс стр</w:t>
      </w:r>
      <w:proofErr w:type="gramEnd"/>
      <w:r w:rsidRPr="00C520B6">
        <w:rPr>
          <w:rFonts w:ascii="Times New Roman" w:hAnsi="Times New Roman" w:cs="Times New Roman"/>
          <w:sz w:val="24"/>
          <w:szCs w:val="24"/>
        </w:rPr>
        <w:t>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C520B6" w:rsidRPr="00C520B6" w:rsidRDefault="00C520B6" w:rsidP="00C520B6">
      <w:pPr>
        <w:spacing w:after="0" w:line="240" w:lineRule="auto"/>
        <w:jc w:val="both"/>
        <w:rPr>
          <w:rFonts w:ascii="Times New Roman" w:hAnsi="Times New Roman" w:cs="Times New Roman"/>
          <w:b/>
          <w:sz w:val="24"/>
          <w:szCs w:val="24"/>
        </w:rPr>
      </w:pPr>
      <w:r w:rsidRPr="00C520B6">
        <w:rPr>
          <w:rFonts w:ascii="Times New Roman" w:hAnsi="Times New Roman" w:cs="Times New Roman"/>
          <w:b/>
          <w:sz w:val="24"/>
          <w:szCs w:val="24"/>
        </w:rPr>
        <w:t>Основы православной культуры</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Россия – наша Родина.</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lastRenderedPageBreak/>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C520B6">
        <w:rPr>
          <w:rFonts w:ascii="Times New Roman" w:hAnsi="Times New Roman" w:cs="Times New Roman"/>
          <w:sz w:val="24"/>
          <w:szCs w:val="24"/>
        </w:rPr>
        <w:t>ближнему</w:t>
      </w:r>
      <w:proofErr w:type="gramEnd"/>
      <w:r w:rsidRPr="00C520B6">
        <w:rPr>
          <w:rFonts w:ascii="Times New Roman" w:hAnsi="Times New Roman" w:cs="Times New Roman"/>
          <w:sz w:val="24"/>
          <w:szCs w:val="24"/>
        </w:rPr>
        <w:t>.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 </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C520B6" w:rsidRPr="00C520B6" w:rsidRDefault="00C520B6" w:rsidP="00C520B6">
      <w:pPr>
        <w:spacing w:after="0" w:line="240" w:lineRule="auto"/>
        <w:jc w:val="both"/>
        <w:rPr>
          <w:rFonts w:ascii="Times New Roman" w:hAnsi="Times New Roman" w:cs="Times New Roman"/>
          <w:b/>
          <w:sz w:val="24"/>
          <w:szCs w:val="24"/>
        </w:rPr>
      </w:pPr>
      <w:r w:rsidRPr="00C520B6">
        <w:rPr>
          <w:rFonts w:ascii="Times New Roman" w:hAnsi="Times New Roman" w:cs="Times New Roman"/>
          <w:b/>
          <w:sz w:val="24"/>
          <w:szCs w:val="24"/>
        </w:rPr>
        <w:t>Основы исламской культуры</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Россия – наша Родина.</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xml:space="preserve">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w:t>
      </w:r>
      <w:proofErr w:type="gramStart"/>
      <w:r w:rsidRPr="00C520B6">
        <w:rPr>
          <w:rFonts w:ascii="Times New Roman" w:hAnsi="Times New Roman" w:cs="Times New Roman"/>
          <w:sz w:val="24"/>
          <w:szCs w:val="24"/>
        </w:rPr>
        <w:t>ближнему</w:t>
      </w:r>
      <w:proofErr w:type="gramEnd"/>
      <w:r w:rsidRPr="00C520B6">
        <w:rPr>
          <w:rFonts w:ascii="Times New Roman" w:hAnsi="Times New Roman" w:cs="Times New Roman"/>
          <w:sz w:val="24"/>
          <w:szCs w:val="24"/>
        </w:rPr>
        <w:t>.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C520B6" w:rsidRPr="00C520B6" w:rsidRDefault="00C520B6" w:rsidP="00C520B6">
      <w:pPr>
        <w:spacing w:after="0" w:line="240" w:lineRule="auto"/>
        <w:jc w:val="both"/>
        <w:rPr>
          <w:rFonts w:ascii="Times New Roman" w:hAnsi="Times New Roman" w:cs="Times New Roman"/>
          <w:b/>
          <w:sz w:val="24"/>
          <w:szCs w:val="24"/>
        </w:rPr>
      </w:pPr>
      <w:r w:rsidRPr="00C520B6">
        <w:rPr>
          <w:rFonts w:ascii="Times New Roman" w:hAnsi="Times New Roman" w:cs="Times New Roman"/>
          <w:b/>
          <w:sz w:val="24"/>
          <w:szCs w:val="24"/>
        </w:rPr>
        <w:t>Основы буддийской культуры</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Россия – наша Родина.</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C520B6" w:rsidRPr="00C520B6" w:rsidRDefault="00C520B6" w:rsidP="00C520B6">
      <w:pPr>
        <w:spacing w:after="0" w:line="240" w:lineRule="auto"/>
        <w:jc w:val="both"/>
        <w:rPr>
          <w:rFonts w:ascii="Times New Roman" w:hAnsi="Times New Roman" w:cs="Times New Roman"/>
          <w:b/>
          <w:sz w:val="24"/>
          <w:szCs w:val="24"/>
        </w:rPr>
      </w:pPr>
      <w:r w:rsidRPr="00C520B6">
        <w:rPr>
          <w:rFonts w:ascii="Times New Roman" w:hAnsi="Times New Roman" w:cs="Times New Roman"/>
          <w:b/>
          <w:sz w:val="24"/>
          <w:szCs w:val="24"/>
        </w:rPr>
        <w:t>Основы иудейской культуры</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Россия – наша Родина.</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w:t>
      </w:r>
      <w:proofErr w:type="gramStart"/>
      <w:r w:rsidRPr="00C520B6">
        <w:rPr>
          <w:rFonts w:ascii="Times New Roman" w:hAnsi="Times New Roman" w:cs="Times New Roman"/>
          <w:sz w:val="24"/>
          <w:szCs w:val="24"/>
        </w:rPr>
        <w:t>ии иу</w:t>
      </w:r>
      <w:proofErr w:type="gramEnd"/>
      <w:r w:rsidRPr="00C520B6">
        <w:rPr>
          <w:rFonts w:ascii="Times New Roman" w:hAnsi="Times New Roman" w:cs="Times New Roman"/>
          <w:sz w:val="24"/>
          <w:szCs w:val="24"/>
        </w:rPr>
        <w:t>даизма в повседневной жизни евреев. Ответственное принятие заповедей. Еврейский дом. Знакомство с еврейским календарем: его устройство и особенности. Еврейские праздники: их история и традиции. Ценности семейной жизни в иудейской традиции. </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C520B6" w:rsidRPr="00C520B6" w:rsidRDefault="00C520B6" w:rsidP="00C520B6">
      <w:pPr>
        <w:spacing w:after="0" w:line="240" w:lineRule="auto"/>
        <w:jc w:val="both"/>
        <w:rPr>
          <w:rFonts w:ascii="Times New Roman" w:hAnsi="Times New Roman" w:cs="Times New Roman"/>
          <w:b/>
          <w:sz w:val="24"/>
          <w:szCs w:val="24"/>
        </w:rPr>
      </w:pPr>
      <w:r w:rsidRPr="00C520B6">
        <w:rPr>
          <w:rFonts w:ascii="Times New Roman" w:hAnsi="Times New Roman" w:cs="Times New Roman"/>
          <w:b/>
          <w:sz w:val="24"/>
          <w:szCs w:val="24"/>
        </w:rPr>
        <w:t>Основы мировых религиозных культур</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Россия – наша Родина.</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xml:space="preserve">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w:t>
      </w:r>
      <w:proofErr w:type="gramStart"/>
      <w:r w:rsidRPr="00C520B6">
        <w:rPr>
          <w:rFonts w:ascii="Times New Roman" w:hAnsi="Times New Roman" w:cs="Times New Roman"/>
          <w:sz w:val="24"/>
          <w:szCs w:val="24"/>
        </w:rPr>
        <w:t>Милосердие, забота о слабых, взаимопомощь, социальные проблемы общества и отношение к ним разных религий.</w:t>
      </w:r>
      <w:proofErr w:type="gramEnd"/>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C520B6" w:rsidRPr="00C520B6" w:rsidRDefault="00C520B6" w:rsidP="00C520B6">
      <w:pPr>
        <w:spacing w:after="0" w:line="240" w:lineRule="auto"/>
        <w:jc w:val="both"/>
        <w:rPr>
          <w:rFonts w:ascii="Times New Roman" w:hAnsi="Times New Roman" w:cs="Times New Roman"/>
          <w:b/>
          <w:sz w:val="24"/>
          <w:szCs w:val="24"/>
        </w:rPr>
      </w:pPr>
      <w:r w:rsidRPr="00C520B6">
        <w:rPr>
          <w:rFonts w:ascii="Times New Roman" w:hAnsi="Times New Roman" w:cs="Times New Roman"/>
          <w:b/>
          <w:sz w:val="24"/>
          <w:szCs w:val="24"/>
        </w:rPr>
        <w:t>Основы светской этики</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lastRenderedPageBreak/>
        <w:t>Россия – наша Родина.</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C520B6" w:rsidRPr="00C520B6" w:rsidRDefault="00C520B6" w:rsidP="00975FC0">
      <w:pPr>
        <w:pStyle w:val="afb"/>
        <w:numPr>
          <w:ilvl w:val="3"/>
          <w:numId w:val="76"/>
        </w:numPr>
        <w:spacing w:line="240" w:lineRule="auto"/>
        <w:ind w:left="0" w:firstLine="0"/>
        <w:rPr>
          <w:sz w:val="24"/>
        </w:rPr>
      </w:pPr>
      <w:bookmarkStart w:id="174" w:name="_Toc288394091"/>
      <w:bookmarkStart w:id="175" w:name="_Toc288410558"/>
      <w:bookmarkStart w:id="176" w:name="_Toc288410687"/>
      <w:bookmarkStart w:id="177" w:name="_Toc424564335"/>
      <w:r w:rsidRPr="00C520B6">
        <w:rPr>
          <w:sz w:val="24"/>
        </w:rPr>
        <w:t>Изобразительное искусство</w:t>
      </w:r>
      <w:bookmarkEnd w:id="174"/>
      <w:bookmarkEnd w:id="175"/>
      <w:bookmarkEnd w:id="176"/>
      <w:bookmarkEnd w:id="177"/>
    </w:p>
    <w:p w:rsidR="00C520B6" w:rsidRPr="00C520B6" w:rsidRDefault="00C520B6" w:rsidP="00C520B6">
      <w:pPr>
        <w:pStyle w:val="a3"/>
        <w:spacing w:line="240" w:lineRule="auto"/>
        <w:ind w:firstLine="0"/>
        <w:rPr>
          <w:rFonts w:ascii="Times New Roman" w:hAnsi="Times New Roman"/>
          <w:b/>
          <w:bCs/>
          <w:iCs/>
          <w:color w:val="auto"/>
          <w:sz w:val="24"/>
          <w:szCs w:val="24"/>
        </w:rPr>
      </w:pPr>
      <w:r w:rsidRPr="00C520B6">
        <w:rPr>
          <w:rFonts w:ascii="Times New Roman" w:hAnsi="Times New Roman"/>
          <w:b/>
          <w:bCs/>
          <w:iCs/>
          <w:color w:val="auto"/>
          <w:sz w:val="24"/>
          <w:szCs w:val="24"/>
        </w:rPr>
        <w:t>Виды художественной деятельности</w:t>
      </w:r>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b/>
          <w:bCs/>
          <w:color w:val="auto"/>
          <w:sz w:val="24"/>
          <w:szCs w:val="24"/>
        </w:rPr>
        <w:t xml:space="preserve">Восприятие произведений искусства. </w:t>
      </w:r>
      <w:r w:rsidRPr="00C520B6">
        <w:rPr>
          <w:rFonts w:ascii="Times New Roman" w:hAnsi="Times New Roman"/>
          <w:color w:val="auto"/>
          <w:sz w:val="24"/>
          <w:szCs w:val="24"/>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C520B6">
        <w:rPr>
          <w:rFonts w:ascii="Times New Roman" w:hAnsi="Times New Roman"/>
          <w:color w:val="auto"/>
          <w:sz w:val="24"/>
          <w:szCs w:val="24"/>
        </w:rPr>
        <w:t>через</w:t>
      </w:r>
      <w:proofErr w:type="gramEnd"/>
      <w:r w:rsidRPr="00C520B6">
        <w:rPr>
          <w:rFonts w:ascii="Times New Roman" w:hAnsi="Times New Roman"/>
          <w:color w:val="auto"/>
          <w:sz w:val="24"/>
          <w:szCs w:val="24"/>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C520B6">
        <w:rPr>
          <w:rFonts w:ascii="Times New Roman" w:hAnsi="Times New Roman"/>
          <w:color w:val="auto"/>
          <w:spacing w:val="2"/>
          <w:sz w:val="24"/>
          <w:szCs w:val="24"/>
        </w:rPr>
        <w:t>ству. Фотография и произведение изобразительного искус</w:t>
      </w:r>
      <w:r w:rsidRPr="00C520B6">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C520B6">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C520B6">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C520B6">
        <w:rPr>
          <w:rFonts w:ascii="Times New Roman" w:hAnsi="Times New Roman"/>
          <w:color w:val="auto"/>
          <w:spacing w:val="2"/>
          <w:sz w:val="24"/>
          <w:szCs w:val="24"/>
        </w:rPr>
        <w:t xml:space="preserve">циональная оценка шедевров национального, российского </w:t>
      </w:r>
      <w:r w:rsidRPr="00C520B6">
        <w:rPr>
          <w:rFonts w:ascii="Times New Roman" w:hAnsi="Times New Roman"/>
          <w:color w:val="auto"/>
          <w:sz w:val="24"/>
          <w:szCs w:val="24"/>
        </w:rPr>
        <w:t>и мирового искусства. Представление о роли изобразительных (пластических) иску</w:t>
      </w:r>
      <w:proofErr w:type="gramStart"/>
      <w:r w:rsidRPr="00C520B6">
        <w:rPr>
          <w:rFonts w:ascii="Times New Roman" w:hAnsi="Times New Roman"/>
          <w:color w:val="auto"/>
          <w:sz w:val="24"/>
          <w:szCs w:val="24"/>
        </w:rPr>
        <w:t>сств в п</w:t>
      </w:r>
      <w:proofErr w:type="gramEnd"/>
      <w:r w:rsidRPr="00C520B6">
        <w:rPr>
          <w:rFonts w:ascii="Times New Roman" w:hAnsi="Times New Roman"/>
          <w:color w:val="auto"/>
          <w:sz w:val="24"/>
          <w:szCs w:val="24"/>
        </w:rPr>
        <w:t>овседневной жизни человека, в организации его материального окружения.</w:t>
      </w:r>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b/>
          <w:bCs/>
          <w:color w:val="auto"/>
          <w:sz w:val="24"/>
          <w:szCs w:val="24"/>
        </w:rPr>
        <w:t xml:space="preserve">Рисунок. </w:t>
      </w:r>
      <w:proofErr w:type="gramStart"/>
      <w:r w:rsidRPr="00C520B6">
        <w:rPr>
          <w:rFonts w:ascii="Times New Roman" w:hAnsi="Times New Roman"/>
          <w:color w:val="auto"/>
          <w:sz w:val="24"/>
          <w:szCs w:val="24"/>
        </w:rPr>
        <w:t>Материалы для рисунка: карандаш, ручка, фломастер, уголь, пастель, мелки и</w:t>
      </w:r>
      <w:r w:rsidRPr="00C520B6">
        <w:rPr>
          <w:rFonts w:ascii="Times New Roman" w:hAnsi="Times New Roman"/>
          <w:color w:val="auto"/>
          <w:sz w:val="24"/>
          <w:szCs w:val="24"/>
        </w:rPr>
        <w:t> </w:t>
      </w:r>
      <w:r w:rsidRPr="00C520B6">
        <w:rPr>
          <w:rFonts w:ascii="Times New Roman" w:hAnsi="Times New Roman"/>
          <w:color w:val="auto"/>
          <w:sz w:val="24"/>
          <w:szCs w:val="24"/>
        </w:rPr>
        <w:t>т.</w:t>
      </w:r>
      <w:r w:rsidRPr="00C520B6">
        <w:rPr>
          <w:rFonts w:ascii="Times New Roman" w:hAnsi="Times New Roman"/>
          <w:color w:val="auto"/>
          <w:sz w:val="24"/>
          <w:szCs w:val="24"/>
        </w:rPr>
        <w:t> </w:t>
      </w:r>
      <w:r w:rsidRPr="00C520B6">
        <w:rPr>
          <w:rFonts w:ascii="Times New Roman" w:hAnsi="Times New Roman"/>
          <w:color w:val="auto"/>
          <w:sz w:val="24"/>
          <w:szCs w:val="24"/>
        </w:rPr>
        <w:t>д. Приемы работы с различными графическими материалами.</w:t>
      </w:r>
      <w:proofErr w:type="gramEnd"/>
      <w:r w:rsidRPr="00C520B6">
        <w:rPr>
          <w:rFonts w:ascii="Times New Roman" w:hAnsi="Times New Roman"/>
          <w:color w:val="auto"/>
          <w:sz w:val="24"/>
          <w:szCs w:val="24"/>
        </w:rPr>
        <w:t xml:space="preserve"> Роль рисунка в искусстве: основная и вспомогательная. Красота и разнообразие </w:t>
      </w:r>
      <w:r w:rsidRPr="00C520B6">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C520B6">
        <w:rPr>
          <w:rFonts w:ascii="Times New Roman" w:hAnsi="Times New Roman"/>
          <w:color w:val="auto"/>
          <w:sz w:val="24"/>
          <w:szCs w:val="24"/>
        </w:rPr>
        <w:t>общие и характерные черты.</w:t>
      </w:r>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b/>
          <w:bCs/>
          <w:color w:val="auto"/>
          <w:spacing w:val="2"/>
          <w:sz w:val="24"/>
          <w:szCs w:val="24"/>
        </w:rPr>
        <w:t xml:space="preserve">Живопись. </w:t>
      </w:r>
      <w:r w:rsidRPr="00C520B6">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Pr="00C520B6">
        <w:rPr>
          <w:rFonts w:ascii="Times New Roman" w:hAnsi="Times New Roman"/>
          <w:color w:val="auto"/>
          <w:sz w:val="24"/>
          <w:szCs w:val="24"/>
        </w:rPr>
        <w:t xml:space="preserve">средствами живописи. Цвет основа языка живописи. </w:t>
      </w:r>
      <w:r w:rsidRPr="00C520B6">
        <w:rPr>
          <w:rFonts w:ascii="Times New Roman" w:hAnsi="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C520B6">
        <w:rPr>
          <w:rFonts w:ascii="Times New Roman" w:hAnsi="Times New Roman"/>
          <w:color w:val="auto"/>
          <w:sz w:val="24"/>
          <w:szCs w:val="24"/>
        </w:rPr>
        <w:t>задачами. Образы природы и человека в живописи.</w:t>
      </w:r>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b/>
          <w:bCs/>
          <w:color w:val="auto"/>
          <w:spacing w:val="2"/>
          <w:sz w:val="24"/>
          <w:szCs w:val="24"/>
        </w:rPr>
        <w:t xml:space="preserve">Скульптура. </w:t>
      </w:r>
      <w:r w:rsidRPr="00C520B6">
        <w:rPr>
          <w:rFonts w:ascii="Times New Roman" w:hAnsi="Times New Roman"/>
          <w:color w:val="auto"/>
          <w:spacing w:val="2"/>
          <w:sz w:val="24"/>
          <w:szCs w:val="24"/>
        </w:rPr>
        <w:t xml:space="preserve">Материалы скульптуры и их роль в создании выразительного образа. Элементарные приемы работы </w:t>
      </w:r>
      <w:r w:rsidRPr="00C520B6">
        <w:rPr>
          <w:rFonts w:ascii="Times New Roman" w:hAnsi="Times New Roman"/>
          <w:color w:val="auto"/>
          <w:sz w:val="24"/>
          <w:szCs w:val="24"/>
        </w:rPr>
        <w:t xml:space="preserve">с пластическими скульптурными материалами для создания </w:t>
      </w:r>
      <w:r w:rsidRPr="00C520B6">
        <w:rPr>
          <w:rFonts w:ascii="Times New Roman" w:hAnsi="Times New Roman"/>
          <w:color w:val="auto"/>
          <w:spacing w:val="2"/>
          <w:sz w:val="24"/>
          <w:szCs w:val="24"/>
        </w:rPr>
        <w:t xml:space="preserve">выразительного образа (пластилин, глина — раскатывание, </w:t>
      </w:r>
      <w:r w:rsidRPr="00C520B6">
        <w:rPr>
          <w:rFonts w:ascii="Times New Roman" w:hAnsi="Times New Roman"/>
          <w:color w:val="auto"/>
          <w:sz w:val="24"/>
          <w:szCs w:val="24"/>
        </w:rPr>
        <w:t>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b/>
          <w:bCs/>
          <w:color w:val="auto"/>
          <w:sz w:val="24"/>
          <w:szCs w:val="24"/>
        </w:rPr>
        <w:t xml:space="preserve">Художественное конструирование и дизайн. </w:t>
      </w:r>
      <w:r w:rsidRPr="00C520B6">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C520B6">
        <w:rPr>
          <w:rFonts w:ascii="Times New Roman" w:hAnsi="Times New Roman"/>
          <w:color w:val="auto"/>
          <w:sz w:val="24"/>
          <w:szCs w:val="24"/>
        </w:rPr>
        <w:t> </w:t>
      </w:r>
      <w:r w:rsidRPr="00C520B6">
        <w:rPr>
          <w:rFonts w:ascii="Times New Roman" w:hAnsi="Times New Roman"/>
          <w:color w:val="auto"/>
          <w:sz w:val="24"/>
          <w:szCs w:val="24"/>
        </w:rPr>
        <w:t xml:space="preserve">др.). Элементарные приемы работы с различными материалами для создания </w:t>
      </w:r>
      <w:r w:rsidRPr="00C520B6">
        <w:rPr>
          <w:rFonts w:ascii="Times New Roman" w:hAnsi="Times New Roman"/>
          <w:color w:val="auto"/>
          <w:spacing w:val="2"/>
          <w:sz w:val="24"/>
          <w:szCs w:val="24"/>
        </w:rPr>
        <w:t xml:space="preserve">выразительного образа (пластилин — раскатывание, набор </w:t>
      </w:r>
      <w:r w:rsidRPr="00C520B6">
        <w:rPr>
          <w:rFonts w:ascii="Times New Roman" w:hAnsi="Times New Roman"/>
          <w:color w:val="auto"/>
          <w:sz w:val="24"/>
          <w:szCs w:val="24"/>
        </w:rPr>
        <w:t xml:space="preserve">объема, вытягивание формы; бумага и картон — сгибание, </w:t>
      </w:r>
      <w:r w:rsidRPr="00C520B6">
        <w:rPr>
          <w:rFonts w:ascii="Times New Roman" w:hAnsi="Times New Roman"/>
          <w:color w:val="auto"/>
          <w:spacing w:val="2"/>
          <w:sz w:val="24"/>
          <w:szCs w:val="24"/>
        </w:rPr>
        <w:t xml:space="preserve">вырезание). Представление о возможностях использования </w:t>
      </w:r>
      <w:r w:rsidRPr="00C520B6">
        <w:rPr>
          <w:rFonts w:ascii="Times New Roman" w:hAnsi="Times New Roman"/>
          <w:color w:val="auto"/>
          <w:sz w:val="24"/>
          <w:szCs w:val="24"/>
        </w:rPr>
        <w:t>навыков художественного конструирования и моделирования в жизни человека.</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color w:val="auto"/>
          <w:spacing w:val="-4"/>
          <w:sz w:val="24"/>
          <w:szCs w:val="24"/>
        </w:rPr>
        <w:t xml:space="preserve">Декоративно­прикладное искусство. </w:t>
      </w:r>
      <w:r w:rsidRPr="00C520B6">
        <w:rPr>
          <w:rFonts w:ascii="Times New Roman" w:hAnsi="Times New Roman"/>
          <w:color w:val="auto"/>
          <w:spacing w:val="-4"/>
          <w:sz w:val="24"/>
          <w:szCs w:val="24"/>
        </w:rPr>
        <w:t>Истоки декоративно­</w:t>
      </w:r>
      <w:r w:rsidRPr="00C520B6">
        <w:rPr>
          <w:rFonts w:ascii="Times New Roman" w:hAnsi="Times New Roman"/>
          <w:color w:val="auto"/>
          <w:sz w:val="24"/>
          <w:szCs w:val="24"/>
        </w:rPr>
        <w:t xml:space="preserve">прикладного искусства и его роль в жизни человека. </w:t>
      </w:r>
      <w:proofErr w:type="gramStart"/>
      <w:r w:rsidRPr="00C520B6">
        <w:rPr>
          <w:rFonts w:ascii="Times New Roman" w:hAnsi="Times New Roman"/>
          <w:color w:val="auto"/>
          <w:sz w:val="24"/>
          <w:szCs w:val="24"/>
        </w:rPr>
        <w:t xml:space="preserve">Понятие о синтетичном характере народной культуры (украшение </w:t>
      </w:r>
      <w:r w:rsidRPr="00C520B6">
        <w:rPr>
          <w:rFonts w:ascii="Times New Roman" w:hAnsi="Times New Roman"/>
          <w:color w:val="auto"/>
          <w:spacing w:val="2"/>
          <w:sz w:val="24"/>
          <w:szCs w:val="24"/>
        </w:rPr>
        <w:t xml:space="preserve">жилища, предметов быта, орудий труда, костюма; музыка, </w:t>
      </w:r>
      <w:r w:rsidRPr="00C520B6">
        <w:rPr>
          <w:rFonts w:ascii="Times New Roman" w:hAnsi="Times New Roman"/>
          <w:color w:val="auto"/>
          <w:sz w:val="24"/>
          <w:szCs w:val="24"/>
        </w:rPr>
        <w:t>песни, хороводы; былины, сказания, сказки).</w:t>
      </w:r>
      <w:proofErr w:type="gramEnd"/>
      <w:r w:rsidRPr="00C520B6">
        <w:rPr>
          <w:rFonts w:ascii="Times New Roman" w:hAnsi="Times New Roman"/>
          <w:color w:val="auto"/>
          <w:sz w:val="24"/>
          <w:szCs w:val="24"/>
        </w:rPr>
        <w:t xml:space="preserve"> Образ человека в традиционной культуре. Представления народа о мужской </w:t>
      </w:r>
      <w:r w:rsidRPr="00C520B6">
        <w:rPr>
          <w:rFonts w:ascii="Times New Roman" w:hAnsi="Times New Roman"/>
          <w:color w:val="auto"/>
          <w:spacing w:val="2"/>
          <w:sz w:val="24"/>
          <w:szCs w:val="24"/>
        </w:rPr>
        <w:t>и женской красоте, отраженные в изобразительном искус</w:t>
      </w:r>
      <w:r w:rsidRPr="00C520B6">
        <w:rPr>
          <w:rFonts w:ascii="Times New Roman" w:hAnsi="Times New Roman"/>
          <w:color w:val="auto"/>
          <w:sz w:val="24"/>
          <w:szCs w:val="24"/>
        </w:rPr>
        <w:t xml:space="preserve">стве, сказках, песнях. Сказочные образы в народной культуре и декоративно­прикладном искусстве. Разнообразие форм </w:t>
      </w:r>
      <w:r w:rsidRPr="00C520B6">
        <w:rPr>
          <w:rFonts w:ascii="Times New Roman" w:hAnsi="Times New Roman"/>
          <w:color w:val="auto"/>
          <w:spacing w:val="2"/>
          <w:sz w:val="24"/>
          <w:szCs w:val="24"/>
        </w:rPr>
        <w:t xml:space="preserve">в природе как основа декоративных форм в прикладном искусстве (цветы, раскраска бабочек, переплетение ветвей </w:t>
      </w:r>
      <w:r w:rsidRPr="00C520B6">
        <w:rPr>
          <w:rFonts w:ascii="Times New Roman" w:hAnsi="Times New Roman"/>
          <w:color w:val="auto"/>
          <w:sz w:val="24"/>
          <w:szCs w:val="24"/>
        </w:rPr>
        <w:t>деревьев, морозные узоры на стекле и</w:t>
      </w:r>
      <w:r w:rsidRPr="00C520B6">
        <w:rPr>
          <w:rFonts w:ascii="Times New Roman" w:hAnsi="Times New Roman"/>
          <w:color w:val="auto"/>
          <w:sz w:val="24"/>
          <w:szCs w:val="24"/>
        </w:rPr>
        <w:t> </w:t>
      </w:r>
      <w:r w:rsidRPr="00C520B6">
        <w:rPr>
          <w:rFonts w:ascii="Times New Roman" w:hAnsi="Times New Roman"/>
          <w:color w:val="auto"/>
          <w:sz w:val="24"/>
          <w:szCs w:val="24"/>
        </w:rPr>
        <w:t>т.</w:t>
      </w:r>
      <w:r w:rsidRPr="00C520B6">
        <w:rPr>
          <w:rFonts w:ascii="Times New Roman" w:hAnsi="Times New Roman"/>
          <w:color w:val="auto"/>
          <w:sz w:val="24"/>
          <w:szCs w:val="24"/>
        </w:rPr>
        <w:t> </w:t>
      </w:r>
      <w:r w:rsidRPr="00C520B6">
        <w:rPr>
          <w:rFonts w:ascii="Times New Roman" w:hAnsi="Times New Roman"/>
          <w:color w:val="auto"/>
          <w:sz w:val="24"/>
          <w:szCs w:val="24"/>
        </w:rPr>
        <w:t>д.). Ознакомление с произведениями народных художественных промыслов в России (с учетом местных условий).</w:t>
      </w:r>
    </w:p>
    <w:p w:rsidR="00C520B6" w:rsidRPr="00C520B6" w:rsidRDefault="00C520B6" w:rsidP="00C520B6">
      <w:pPr>
        <w:pStyle w:val="a3"/>
        <w:spacing w:line="240" w:lineRule="auto"/>
        <w:ind w:firstLine="0"/>
        <w:rPr>
          <w:rFonts w:ascii="Times New Roman" w:hAnsi="Times New Roman"/>
          <w:b/>
          <w:bCs/>
          <w:iCs/>
          <w:color w:val="auto"/>
          <w:sz w:val="24"/>
          <w:szCs w:val="24"/>
        </w:rPr>
      </w:pPr>
      <w:r w:rsidRPr="00C520B6">
        <w:rPr>
          <w:rFonts w:ascii="Times New Roman" w:hAnsi="Times New Roman"/>
          <w:b/>
          <w:bCs/>
          <w:iCs/>
          <w:color w:val="auto"/>
          <w:sz w:val="24"/>
          <w:szCs w:val="24"/>
        </w:rPr>
        <w:lastRenderedPageBreak/>
        <w:t>Азбука искусства. Как говорит искусство?</w:t>
      </w:r>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b/>
          <w:bCs/>
          <w:color w:val="auto"/>
          <w:spacing w:val="-2"/>
          <w:sz w:val="24"/>
          <w:szCs w:val="24"/>
        </w:rPr>
        <w:t xml:space="preserve">Композиция. </w:t>
      </w:r>
      <w:r w:rsidRPr="00C520B6">
        <w:rPr>
          <w:rFonts w:ascii="Times New Roman" w:hAnsi="Times New Roman"/>
          <w:color w:val="auto"/>
          <w:spacing w:val="-2"/>
          <w:sz w:val="24"/>
          <w:szCs w:val="24"/>
        </w:rPr>
        <w:t>Элементарные приемы композиции на плос</w:t>
      </w:r>
      <w:r w:rsidRPr="00C520B6">
        <w:rPr>
          <w:rFonts w:ascii="Times New Roman" w:hAnsi="Times New Roman"/>
          <w:color w:val="auto"/>
          <w:spacing w:val="2"/>
          <w:sz w:val="24"/>
          <w:szCs w:val="24"/>
        </w:rPr>
        <w:t xml:space="preserve">кости и в пространстве. Понятия: горизонталь, вертикаль </w:t>
      </w:r>
      <w:r w:rsidRPr="00C520B6">
        <w:rPr>
          <w:rFonts w:ascii="Times New Roman" w:hAnsi="Times New Roman"/>
          <w:color w:val="auto"/>
          <w:sz w:val="24"/>
          <w:szCs w:val="24"/>
        </w:rPr>
        <w:t xml:space="preserve">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proofErr w:type="gramStart"/>
      <w:r w:rsidRPr="00C520B6">
        <w:rPr>
          <w:rFonts w:ascii="Times New Roman" w:hAnsi="Times New Roman"/>
          <w:color w:val="auto"/>
          <w:sz w:val="24"/>
          <w:szCs w:val="24"/>
        </w:rPr>
        <w:t>низкое</w:t>
      </w:r>
      <w:proofErr w:type="gramEnd"/>
      <w:r w:rsidRPr="00C520B6">
        <w:rPr>
          <w:rFonts w:ascii="Times New Roman" w:hAnsi="Times New Roman"/>
          <w:color w:val="auto"/>
          <w:sz w:val="24"/>
          <w:szCs w:val="24"/>
        </w:rPr>
        <w:t xml:space="preserve"> и высокое, большое и маленькое, тонкое и толстое, темное и светлое, спокойное и динамичное и</w:t>
      </w:r>
      <w:r w:rsidRPr="00C520B6">
        <w:rPr>
          <w:rFonts w:ascii="Times New Roman" w:hAnsi="Times New Roman"/>
          <w:color w:val="auto"/>
          <w:sz w:val="24"/>
          <w:szCs w:val="24"/>
        </w:rPr>
        <w:t> </w:t>
      </w:r>
      <w:r w:rsidRPr="00C520B6">
        <w:rPr>
          <w:rFonts w:ascii="Times New Roman" w:hAnsi="Times New Roman"/>
          <w:color w:val="auto"/>
          <w:sz w:val="24"/>
          <w:szCs w:val="24"/>
        </w:rPr>
        <w:t>т.</w:t>
      </w:r>
      <w:r w:rsidRPr="00C520B6">
        <w:rPr>
          <w:rFonts w:ascii="Times New Roman" w:hAnsi="Times New Roman"/>
          <w:color w:val="auto"/>
          <w:sz w:val="24"/>
          <w:szCs w:val="24"/>
        </w:rPr>
        <w:t> </w:t>
      </w:r>
      <w:r w:rsidRPr="00C520B6">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b/>
          <w:bCs/>
          <w:color w:val="auto"/>
          <w:sz w:val="24"/>
          <w:szCs w:val="24"/>
        </w:rPr>
        <w:t xml:space="preserve">Цвет. </w:t>
      </w:r>
      <w:r w:rsidRPr="00C520B6">
        <w:rPr>
          <w:rFonts w:ascii="Times New Roman" w:hAnsi="Times New Roman"/>
          <w:color w:val="auto"/>
          <w:sz w:val="24"/>
          <w:szCs w:val="24"/>
        </w:rPr>
        <w:t xml:space="preserve">Основные и составные цвета. Теплые и холодные </w:t>
      </w:r>
      <w:r w:rsidRPr="00C520B6">
        <w:rPr>
          <w:rFonts w:ascii="Times New Roman" w:hAnsi="Times New Roman"/>
          <w:color w:val="auto"/>
          <w:spacing w:val="2"/>
          <w:sz w:val="24"/>
          <w:szCs w:val="24"/>
        </w:rPr>
        <w:t>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w:t>
      </w:r>
      <w:r w:rsidRPr="00C520B6">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b/>
          <w:bCs/>
          <w:color w:val="auto"/>
          <w:spacing w:val="2"/>
          <w:sz w:val="24"/>
          <w:szCs w:val="24"/>
        </w:rPr>
        <w:t xml:space="preserve">Линия. </w:t>
      </w:r>
      <w:proofErr w:type="gramStart"/>
      <w:r w:rsidRPr="00C520B6">
        <w:rPr>
          <w:rFonts w:ascii="Times New Roman" w:hAnsi="Times New Roman"/>
          <w:color w:val="auto"/>
          <w:spacing w:val="2"/>
          <w:sz w:val="24"/>
          <w:szCs w:val="24"/>
        </w:rPr>
        <w:t xml:space="preserve">Многообразие линий (тонкие, толстые, прямые, </w:t>
      </w:r>
      <w:r w:rsidRPr="00C520B6">
        <w:rPr>
          <w:rFonts w:ascii="Times New Roman" w:hAnsi="Times New Roman"/>
          <w:color w:val="auto"/>
          <w:sz w:val="24"/>
          <w:szCs w:val="24"/>
        </w:rPr>
        <w:t>волнистые, плавные, острые, закругленные спиралью, летящие) и их знаковый характер.</w:t>
      </w:r>
      <w:proofErr w:type="gramEnd"/>
      <w:r w:rsidRPr="00C520B6">
        <w:rPr>
          <w:rFonts w:ascii="Times New Roman" w:hAnsi="Times New Roman"/>
          <w:color w:val="auto"/>
          <w:sz w:val="24"/>
          <w:szCs w:val="24"/>
        </w:rPr>
        <w:t xml:space="preserve"> Линия, штрих, пятно и художественный образ. Передача с помощью линии эмоционального состояния природы, человека, животного.</w:t>
      </w:r>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b/>
          <w:bCs/>
          <w:color w:val="auto"/>
          <w:sz w:val="24"/>
          <w:szCs w:val="24"/>
        </w:rPr>
        <w:t xml:space="preserve">Форма. </w:t>
      </w:r>
      <w:r w:rsidRPr="00C520B6">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C520B6">
        <w:rPr>
          <w:rFonts w:ascii="Times New Roman" w:hAnsi="Times New Roman"/>
          <w:color w:val="auto"/>
          <w:spacing w:val="2"/>
          <w:sz w:val="24"/>
          <w:szCs w:val="24"/>
        </w:rPr>
        <w:t>Трансформация форм. Влияние формы предмета на пред</w:t>
      </w:r>
      <w:r w:rsidRPr="00C520B6">
        <w:rPr>
          <w:rFonts w:ascii="Times New Roman" w:hAnsi="Times New Roman"/>
          <w:color w:val="auto"/>
          <w:sz w:val="24"/>
          <w:szCs w:val="24"/>
        </w:rPr>
        <w:t>ставление о его характере. Силуэт.</w:t>
      </w:r>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b/>
          <w:bCs/>
          <w:color w:val="auto"/>
          <w:spacing w:val="2"/>
          <w:sz w:val="24"/>
          <w:szCs w:val="24"/>
        </w:rPr>
        <w:t xml:space="preserve">Объем. </w:t>
      </w:r>
      <w:r w:rsidRPr="00C520B6">
        <w:rPr>
          <w:rFonts w:ascii="Times New Roman" w:hAnsi="Times New Roman"/>
          <w:color w:val="auto"/>
          <w:spacing w:val="2"/>
          <w:sz w:val="24"/>
          <w:szCs w:val="24"/>
        </w:rPr>
        <w:t xml:space="preserve">Объем в пространстве и объем на плоскости. </w:t>
      </w:r>
      <w:r w:rsidRPr="00C520B6">
        <w:rPr>
          <w:rFonts w:ascii="Times New Roman" w:hAnsi="Times New Roman"/>
          <w:color w:val="auto"/>
          <w:sz w:val="24"/>
          <w:szCs w:val="24"/>
        </w:rPr>
        <w:t>Способы передачи объема. Выразительность объемных композиций.</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color w:val="auto"/>
          <w:spacing w:val="2"/>
          <w:sz w:val="24"/>
          <w:szCs w:val="24"/>
        </w:rPr>
        <w:t xml:space="preserve">Ритм. </w:t>
      </w:r>
      <w:r w:rsidRPr="00C520B6">
        <w:rPr>
          <w:rFonts w:ascii="Times New Roman" w:hAnsi="Times New Roman"/>
          <w:color w:val="auto"/>
          <w:spacing w:val="2"/>
          <w:sz w:val="24"/>
          <w:szCs w:val="24"/>
        </w:rPr>
        <w:t>Виды ритма (спокойный, замедленный, порыви</w:t>
      </w:r>
      <w:r w:rsidRPr="00C520B6">
        <w:rPr>
          <w:rFonts w:ascii="Times New Roman" w:hAnsi="Times New Roman"/>
          <w:color w:val="auto"/>
          <w:sz w:val="24"/>
          <w:szCs w:val="24"/>
        </w:rPr>
        <w:t>стый, беспокойный и</w:t>
      </w:r>
      <w:r w:rsidRPr="00C520B6">
        <w:rPr>
          <w:rFonts w:ascii="Times New Roman" w:hAnsi="Times New Roman"/>
          <w:color w:val="auto"/>
          <w:sz w:val="24"/>
          <w:szCs w:val="24"/>
        </w:rPr>
        <w:t> </w:t>
      </w:r>
      <w:r w:rsidRPr="00C520B6">
        <w:rPr>
          <w:rFonts w:ascii="Times New Roman" w:hAnsi="Times New Roman"/>
          <w:color w:val="auto"/>
          <w:sz w:val="24"/>
          <w:szCs w:val="24"/>
        </w:rPr>
        <w:t>т.</w:t>
      </w:r>
      <w:r w:rsidRPr="00C520B6">
        <w:rPr>
          <w:rFonts w:ascii="Times New Roman" w:hAnsi="Times New Roman"/>
          <w:color w:val="auto"/>
          <w:sz w:val="24"/>
          <w:szCs w:val="24"/>
        </w:rPr>
        <w:t> </w:t>
      </w:r>
      <w:r w:rsidRPr="00C520B6">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C520B6" w:rsidRPr="00C520B6" w:rsidRDefault="00C520B6" w:rsidP="00C520B6">
      <w:pPr>
        <w:pStyle w:val="a3"/>
        <w:spacing w:line="240" w:lineRule="auto"/>
        <w:ind w:firstLine="0"/>
        <w:rPr>
          <w:rFonts w:ascii="Times New Roman" w:hAnsi="Times New Roman"/>
          <w:b/>
          <w:bCs/>
          <w:iCs/>
          <w:color w:val="auto"/>
          <w:spacing w:val="-2"/>
          <w:sz w:val="24"/>
          <w:szCs w:val="24"/>
        </w:rPr>
      </w:pPr>
      <w:r w:rsidRPr="00C520B6">
        <w:rPr>
          <w:rFonts w:ascii="Times New Roman" w:hAnsi="Times New Roman"/>
          <w:b/>
          <w:bCs/>
          <w:iCs/>
          <w:color w:val="auto"/>
          <w:spacing w:val="-2"/>
          <w:sz w:val="24"/>
          <w:szCs w:val="24"/>
        </w:rPr>
        <w:t>Значимые темы искусства. О чем говорит искусство?</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color w:val="auto"/>
          <w:sz w:val="24"/>
          <w:szCs w:val="24"/>
        </w:rPr>
        <w:t xml:space="preserve">Земля — наш общий дом. </w:t>
      </w:r>
      <w:r w:rsidRPr="00C520B6">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C520B6">
        <w:rPr>
          <w:rFonts w:ascii="Times New Roman" w:hAnsi="Times New Roman"/>
          <w:color w:val="auto"/>
          <w:spacing w:val="2"/>
          <w:sz w:val="24"/>
          <w:szCs w:val="24"/>
        </w:rPr>
        <w:t>художественных материалов и сре</w:t>
      </w:r>
      <w:proofErr w:type="gramStart"/>
      <w:r w:rsidRPr="00C520B6">
        <w:rPr>
          <w:rFonts w:ascii="Times New Roman" w:hAnsi="Times New Roman"/>
          <w:color w:val="auto"/>
          <w:spacing w:val="2"/>
          <w:sz w:val="24"/>
          <w:szCs w:val="24"/>
        </w:rPr>
        <w:t>дств дл</w:t>
      </w:r>
      <w:proofErr w:type="gramEnd"/>
      <w:r w:rsidRPr="00C520B6">
        <w:rPr>
          <w:rFonts w:ascii="Times New Roman" w:hAnsi="Times New Roman"/>
          <w:color w:val="auto"/>
          <w:spacing w:val="2"/>
          <w:sz w:val="24"/>
          <w:szCs w:val="24"/>
        </w:rPr>
        <w:t xml:space="preserve">я создания выразительных образов природы. Постройки в природе: птичьи </w:t>
      </w:r>
      <w:r w:rsidRPr="00C520B6">
        <w:rPr>
          <w:rFonts w:ascii="Times New Roman" w:hAnsi="Times New Roman"/>
          <w:color w:val="auto"/>
          <w:sz w:val="24"/>
          <w:szCs w:val="24"/>
        </w:rPr>
        <w:t>гнезда, норы, ульи, панцирь черепахи, домик улитки и</w:t>
      </w:r>
      <w:r w:rsidRPr="00C520B6">
        <w:rPr>
          <w:rFonts w:ascii="Times New Roman" w:hAnsi="Times New Roman"/>
          <w:color w:val="auto"/>
          <w:sz w:val="24"/>
          <w:szCs w:val="24"/>
        </w:rPr>
        <w:t> </w:t>
      </w:r>
      <w:r w:rsidRPr="00C520B6">
        <w:rPr>
          <w:rFonts w:ascii="Times New Roman" w:hAnsi="Times New Roman"/>
          <w:color w:val="auto"/>
          <w:sz w:val="24"/>
          <w:szCs w:val="24"/>
        </w:rPr>
        <w:t>т.д.</w:t>
      </w:r>
    </w:p>
    <w:p w:rsidR="00C520B6" w:rsidRPr="00C520B6" w:rsidRDefault="00C520B6" w:rsidP="00C520B6">
      <w:pPr>
        <w:pStyle w:val="a3"/>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Восприятие и эмоциональная оценка шедевров русского</w:t>
      </w:r>
      <w:r w:rsidRPr="00C520B6">
        <w:rPr>
          <w:rFonts w:ascii="Times New Roman" w:hAnsi="Times New Roman"/>
          <w:color w:val="auto"/>
          <w:spacing w:val="2"/>
          <w:sz w:val="24"/>
          <w:szCs w:val="24"/>
        </w:rPr>
        <w:br/>
      </w:r>
      <w:r w:rsidRPr="00C520B6">
        <w:rPr>
          <w:rFonts w:ascii="Times New Roman" w:hAnsi="Times New Roman"/>
          <w:color w:val="auto"/>
          <w:spacing w:val="-2"/>
          <w:sz w:val="24"/>
          <w:szCs w:val="24"/>
        </w:rPr>
        <w:t xml:space="preserve">и зарубежного искусства, изображающих природу. </w:t>
      </w:r>
      <w:proofErr w:type="gramStart"/>
      <w:r w:rsidRPr="00C520B6">
        <w:rPr>
          <w:rFonts w:ascii="Times New Roman" w:hAnsi="Times New Roman"/>
          <w:color w:val="auto"/>
          <w:spacing w:val="-2"/>
          <w:sz w:val="24"/>
          <w:szCs w:val="24"/>
        </w:rPr>
        <w:t xml:space="preserve">Общность </w:t>
      </w:r>
      <w:r w:rsidRPr="00C520B6">
        <w:rPr>
          <w:rFonts w:ascii="Times New Roman" w:hAnsi="Times New Roman"/>
          <w:color w:val="auto"/>
          <w:spacing w:val="-3"/>
          <w:sz w:val="24"/>
          <w:szCs w:val="24"/>
        </w:rPr>
        <w:t>тематики, передаваемых чувств, отношения к природе в произ</w:t>
      </w:r>
      <w:r w:rsidRPr="00C520B6">
        <w:rPr>
          <w:rFonts w:ascii="Times New Roman" w:hAnsi="Times New Roman"/>
          <w:color w:val="auto"/>
          <w:spacing w:val="-2"/>
          <w:sz w:val="24"/>
          <w:szCs w:val="24"/>
        </w:rPr>
        <w:t>ведениях авторов — представителей разных культур, народов, стран (например, А.</w:t>
      </w:r>
      <w:r w:rsidRPr="00C520B6">
        <w:rPr>
          <w:rFonts w:ascii="Times New Roman" w:eastAsia="MS Mincho" w:hAnsi="Times New Roman"/>
          <w:color w:val="auto"/>
          <w:spacing w:val="-2"/>
          <w:sz w:val="24"/>
          <w:szCs w:val="24"/>
        </w:rPr>
        <w:t> </w:t>
      </w:r>
      <w:r w:rsidRPr="00C520B6">
        <w:rPr>
          <w:rFonts w:ascii="Times New Roman" w:hAnsi="Times New Roman"/>
          <w:color w:val="auto"/>
          <w:spacing w:val="-2"/>
          <w:sz w:val="24"/>
          <w:szCs w:val="24"/>
        </w:rPr>
        <w:t>К.</w:t>
      </w:r>
      <w:r w:rsidRPr="00C520B6">
        <w:rPr>
          <w:rFonts w:ascii="Times New Roman" w:eastAsia="MS Mincho" w:hAnsi="Times New Roman"/>
          <w:color w:val="auto"/>
          <w:spacing w:val="-2"/>
          <w:sz w:val="24"/>
          <w:szCs w:val="24"/>
        </w:rPr>
        <w:t> </w:t>
      </w:r>
      <w:r w:rsidRPr="00C520B6">
        <w:rPr>
          <w:rFonts w:ascii="Times New Roman" w:hAnsi="Times New Roman"/>
          <w:color w:val="auto"/>
          <w:spacing w:val="-2"/>
          <w:sz w:val="24"/>
          <w:szCs w:val="24"/>
        </w:rPr>
        <w:t>Саврасов, И.</w:t>
      </w:r>
      <w:r w:rsidRPr="00C520B6">
        <w:rPr>
          <w:rFonts w:ascii="Times New Roman" w:eastAsia="MS Mincho" w:hAnsi="Times New Roman"/>
          <w:color w:val="auto"/>
          <w:spacing w:val="-2"/>
          <w:sz w:val="24"/>
          <w:szCs w:val="24"/>
        </w:rPr>
        <w:t> </w:t>
      </w:r>
      <w:r w:rsidRPr="00C520B6">
        <w:rPr>
          <w:rFonts w:ascii="Times New Roman" w:hAnsi="Times New Roman"/>
          <w:color w:val="auto"/>
          <w:spacing w:val="-2"/>
          <w:sz w:val="24"/>
          <w:szCs w:val="24"/>
        </w:rPr>
        <w:t>И.</w:t>
      </w:r>
      <w:r w:rsidRPr="00C520B6">
        <w:rPr>
          <w:rFonts w:ascii="Times New Roman" w:eastAsia="MS Mincho" w:hAnsi="Times New Roman"/>
          <w:color w:val="auto"/>
          <w:spacing w:val="-2"/>
          <w:sz w:val="24"/>
          <w:szCs w:val="24"/>
        </w:rPr>
        <w:t> </w:t>
      </w:r>
      <w:r w:rsidRPr="00C520B6">
        <w:rPr>
          <w:rFonts w:ascii="Times New Roman" w:hAnsi="Times New Roman"/>
          <w:color w:val="auto"/>
          <w:spacing w:val="-2"/>
          <w:sz w:val="24"/>
          <w:szCs w:val="24"/>
        </w:rPr>
        <w:t>Левитан, И.</w:t>
      </w:r>
      <w:r w:rsidRPr="00C520B6">
        <w:rPr>
          <w:rFonts w:ascii="Times New Roman" w:eastAsia="MS Mincho" w:hAnsi="Times New Roman"/>
          <w:color w:val="auto"/>
          <w:spacing w:val="-2"/>
          <w:sz w:val="24"/>
          <w:szCs w:val="24"/>
        </w:rPr>
        <w:t> </w:t>
      </w:r>
      <w:r w:rsidRPr="00C520B6">
        <w:rPr>
          <w:rFonts w:ascii="Times New Roman" w:hAnsi="Times New Roman"/>
          <w:color w:val="auto"/>
          <w:spacing w:val="-2"/>
          <w:sz w:val="24"/>
          <w:szCs w:val="24"/>
        </w:rPr>
        <w:t>И.</w:t>
      </w:r>
      <w:r w:rsidRPr="00C520B6">
        <w:rPr>
          <w:rFonts w:ascii="Times New Roman" w:eastAsia="MS Mincho" w:hAnsi="Times New Roman"/>
          <w:color w:val="auto"/>
          <w:spacing w:val="-2"/>
          <w:sz w:val="24"/>
          <w:szCs w:val="24"/>
        </w:rPr>
        <w:t> </w:t>
      </w:r>
      <w:r w:rsidRPr="00C520B6">
        <w:rPr>
          <w:rFonts w:ascii="Times New Roman" w:hAnsi="Times New Roman"/>
          <w:color w:val="auto"/>
          <w:spacing w:val="-2"/>
          <w:sz w:val="24"/>
          <w:szCs w:val="24"/>
        </w:rPr>
        <w:t>Шишкин, Н.</w:t>
      </w:r>
      <w:r w:rsidRPr="00C520B6">
        <w:rPr>
          <w:rFonts w:ascii="Times New Roman" w:eastAsia="MS Mincho" w:hAnsi="Times New Roman"/>
          <w:color w:val="auto"/>
          <w:spacing w:val="-2"/>
          <w:sz w:val="24"/>
          <w:szCs w:val="24"/>
        </w:rPr>
        <w:t> </w:t>
      </w:r>
      <w:r w:rsidRPr="00C520B6">
        <w:rPr>
          <w:rFonts w:ascii="Times New Roman" w:hAnsi="Times New Roman"/>
          <w:color w:val="auto"/>
          <w:spacing w:val="-2"/>
          <w:sz w:val="24"/>
          <w:szCs w:val="24"/>
        </w:rPr>
        <w:t>К.</w:t>
      </w:r>
      <w:r w:rsidRPr="00C520B6">
        <w:rPr>
          <w:rFonts w:ascii="Times New Roman" w:eastAsia="MS Mincho" w:hAnsi="Times New Roman"/>
          <w:color w:val="auto"/>
          <w:spacing w:val="-2"/>
          <w:sz w:val="24"/>
          <w:szCs w:val="24"/>
        </w:rPr>
        <w:t> </w:t>
      </w:r>
      <w:r w:rsidRPr="00C520B6">
        <w:rPr>
          <w:rFonts w:ascii="Times New Roman" w:hAnsi="Times New Roman"/>
          <w:color w:val="auto"/>
          <w:spacing w:val="-2"/>
          <w:sz w:val="24"/>
          <w:szCs w:val="24"/>
        </w:rPr>
        <w:t>Рерих, К.</w:t>
      </w:r>
      <w:r w:rsidRPr="00C520B6">
        <w:rPr>
          <w:rFonts w:ascii="Times New Roman" w:eastAsia="MS Mincho" w:hAnsi="Times New Roman"/>
          <w:color w:val="auto"/>
          <w:spacing w:val="-2"/>
          <w:sz w:val="24"/>
          <w:szCs w:val="24"/>
        </w:rPr>
        <w:t> </w:t>
      </w:r>
      <w:r w:rsidRPr="00C520B6">
        <w:rPr>
          <w:rFonts w:ascii="Times New Roman" w:hAnsi="Times New Roman"/>
          <w:color w:val="auto"/>
          <w:spacing w:val="-2"/>
          <w:sz w:val="24"/>
          <w:szCs w:val="24"/>
        </w:rPr>
        <w:t>Моне, П.</w:t>
      </w:r>
      <w:r w:rsidRPr="00C520B6">
        <w:rPr>
          <w:rFonts w:ascii="Times New Roman" w:eastAsia="MS Mincho" w:hAnsi="Times New Roman"/>
          <w:color w:val="auto"/>
          <w:spacing w:val="-2"/>
          <w:sz w:val="24"/>
          <w:szCs w:val="24"/>
        </w:rPr>
        <w:t> </w:t>
      </w:r>
      <w:r w:rsidRPr="00C520B6">
        <w:rPr>
          <w:rFonts w:ascii="Times New Roman" w:hAnsi="Times New Roman"/>
          <w:color w:val="auto"/>
          <w:spacing w:val="-2"/>
          <w:sz w:val="24"/>
          <w:szCs w:val="24"/>
        </w:rPr>
        <w:t>Сезанн, В.</w:t>
      </w:r>
      <w:r w:rsidRPr="00C520B6">
        <w:rPr>
          <w:rFonts w:ascii="Times New Roman" w:eastAsia="MS Mincho" w:hAnsi="Times New Roman"/>
          <w:color w:val="auto"/>
          <w:spacing w:val="-2"/>
          <w:sz w:val="24"/>
          <w:szCs w:val="24"/>
        </w:rPr>
        <w:t> </w:t>
      </w:r>
      <w:r w:rsidRPr="00C520B6">
        <w:rPr>
          <w:rFonts w:ascii="Times New Roman" w:hAnsi="Times New Roman"/>
          <w:color w:val="auto"/>
          <w:spacing w:val="-2"/>
          <w:sz w:val="24"/>
          <w:szCs w:val="24"/>
        </w:rPr>
        <w:t>Ван Гог и</w:t>
      </w:r>
      <w:r w:rsidRPr="00C520B6">
        <w:rPr>
          <w:rFonts w:ascii="Times New Roman" w:hAnsi="Times New Roman"/>
          <w:color w:val="auto"/>
          <w:spacing w:val="-2"/>
          <w:sz w:val="24"/>
          <w:szCs w:val="24"/>
        </w:rPr>
        <w:t> </w:t>
      </w:r>
      <w:r w:rsidRPr="00C520B6">
        <w:rPr>
          <w:rFonts w:ascii="Times New Roman" w:hAnsi="Times New Roman"/>
          <w:color w:val="auto"/>
          <w:spacing w:val="-2"/>
          <w:sz w:val="24"/>
          <w:szCs w:val="24"/>
        </w:rPr>
        <w:t>др.).</w:t>
      </w:r>
      <w:proofErr w:type="gramEnd"/>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color w:val="auto"/>
          <w:spacing w:val="2"/>
          <w:sz w:val="24"/>
          <w:szCs w:val="24"/>
        </w:rPr>
        <w:t xml:space="preserve">Знакомство с несколькими наиболее яркими культурами </w:t>
      </w:r>
      <w:r w:rsidRPr="00C520B6">
        <w:rPr>
          <w:rFonts w:ascii="Times New Roman" w:hAnsi="Times New Roman"/>
          <w:color w:val="auto"/>
          <w:spacing w:val="-2"/>
          <w:sz w:val="24"/>
          <w:szCs w:val="24"/>
        </w:rPr>
        <w:t xml:space="preserve">мира, представляющими разные народы и эпохи (например, </w:t>
      </w:r>
      <w:r w:rsidRPr="00C520B6">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C520B6">
        <w:rPr>
          <w:rFonts w:ascii="Times New Roman" w:hAnsi="Times New Roman"/>
          <w:color w:val="auto"/>
          <w:sz w:val="24"/>
          <w:szCs w:val="24"/>
        </w:rPr>
        <w:t>Образы архитектуры и декоративно­прикладного искусства.</w:t>
      </w:r>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b/>
          <w:bCs/>
          <w:color w:val="auto"/>
          <w:sz w:val="24"/>
          <w:szCs w:val="24"/>
        </w:rPr>
        <w:t xml:space="preserve">Родина моя — Россия. </w:t>
      </w:r>
      <w:r w:rsidRPr="00C520B6">
        <w:rPr>
          <w:rFonts w:ascii="Times New Roman" w:hAnsi="Times New Roman"/>
          <w:color w:val="auto"/>
          <w:sz w:val="24"/>
          <w:szCs w:val="24"/>
        </w:rPr>
        <w:t>Роль природных условий в ха</w:t>
      </w:r>
      <w:r w:rsidRPr="00C520B6">
        <w:rPr>
          <w:rFonts w:ascii="Times New Roman" w:hAnsi="Times New Roman"/>
          <w:color w:val="auto"/>
          <w:spacing w:val="2"/>
          <w:sz w:val="24"/>
          <w:szCs w:val="24"/>
        </w:rPr>
        <w:t xml:space="preserve">рактере традиционной культуры народов России. Пейзажи </w:t>
      </w:r>
      <w:r w:rsidRPr="00C520B6">
        <w:rPr>
          <w:rFonts w:ascii="Times New Roman" w:hAnsi="Times New Roman"/>
          <w:color w:val="auto"/>
          <w:sz w:val="24"/>
          <w:szCs w:val="24"/>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b/>
          <w:bCs/>
          <w:color w:val="auto"/>
          <w:spacing w:val="2"/>
          <w:sz w:val="24"/>
          <w:szCs w:val="24"/>
        </w:rPr>
        <w:t xml:space="preserve">Человек и человеческие взаимоотношения. </w:t>
      </w:r>
      <w:r w:rsidRPr="00C520B6">
        <w:rPr>
          <w:rFonts w:ascii="Times New Roman" w:hAnsi="Times New Roman"/>
          <w:color w:val="auto"/>
          <w:spacing w:val="2"/>
          <w:sz w:val="24"/>
          <w:szCs w:val="24"/>
        </w:rPr>
        <w:t>Образ че</w:t>
      </w:r>
      <w:r w:rsidRPr="00C520B6">
        <w:rPr>
          <w:rFonts w:ascii="Times New Roman" w:hAnsi="Times New Roman"/>
          <w:color w:val="auto"/>
          <w:sz w:val="24"/>
          <w:szCs w:val="24"/>
        </w:rPr>
        <w:t xml:space="preserve">ловека в разных культурах мира. Образ современника. Жанр портрета. Темы любви, дружбы, семьи в искусстве. </w:t>
      </w:r>
      <w:proofErr w:type="gramStart"/>
      <w:r w:rsidRPr="00C520B6">
        <w:rPr>
          <w:rFonts w:ascii="Times New Roman" w:hAnsi="Times New Roman"/>
          <w:color w:val="auto"/>
          <w:sz w:val="24"/>
          <w:szCs w:val="24"/>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C520B6">
        <w:rPr>
          <w:rFonts w:ascii="Times New Roman" w:hAnsi="Times New Roman"/>
          <w:color w:val="auto"/>
          <w:sz w:val="24"/>
          <w:szCs w:val="24"/>
        </w:rPr>
        <w:t> </w:t>
      </w:r>
      <w:r w:rsidRPr="00C520B6">
        <w:rPr>
          <w:rFonts w:ascii="Times New Roman" w:hAnsi="Times New Roman"/>
          <w:color w:val="auto"/>
          <w:sz w:val="24"/>
          <w:szCs w:val="24"/>
        </w:rPr>
        <w:t>т.</w:t>
      </w:r>
      <w:r w:rsidRPr="00C520B6">
        <w:rPr>
          <w:rFonts w:ascii="Times New Roman" w:hAnsi="Times New Roman"/>
          <w:color w:val="auto"/>
          <w:sz w:val="24"/>
          <w:szCs w:val="24"/>
        </w:rPr>
        <w:t> </w:t>
      </w:r>
      <w:r w:rsidRPr="00C520B6">
        <w:rPr>
          <w:rFonts w:ascii="Times New Roman" w:hAnsi="Times New Roman"/>
          <w:color w:val="auto"/>
          <w:sz w:val="24"/>
          <w:szCs w:val="24"/>
        </w:rPr>
        <w:t>д. Образы персонажей, вызывающие гнев, раздражение, презрение.</w:t>
      </w:r>
      <w:proofErr w:type="gramEnd"/>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color w:val="auto"/>
          <w:sz w:val="24"/>
          <w:szCs w:val="24"/>
        </w:rPr>
        <w:lastRenderedPageBreak/>
        <w:t xml:space="preserve">Искусство дарит людям красоту. </w:t>
      </w:r>
      <w:r w:rsidRPr="00C520B6">
        <w:rPr>
          <w:rFonts w:ascii="Times New Roman" w:hAnsi="Times New Roman"/>
          <w:color w:val="auto"/>
          <w:sz w:val="24"/>
          <w:szCs w:val="24"/>
        </w:rPr>
        <w:t>Искусство вокруг нас сегодня. Использование различных художественных матери</w:t>
      </w:r>
      <w:r w:rsidRPr="00C520B6">
        <w:rPr>
          <w:rFonts w:ascii="Times New Roman" w:hAnsi="Times New Roman"/>
          <w:color w:val="auto"/>
          <w:spacing w:val="2"/>
          <w:sz w:val="24"/>
          <w:szCs w:val="24"/>
        </w:rPr>
        <w:t>алов и сре</w:t>
      </w:r>
      <w:proofErr w:type="gramStart"/>
      <w:r w:rsidRPr="00C520B6">
        <w:rPr>
          <w:rFonts w:ascii="Times New Roman" w:hAnsi="Times New Roman"/>
          <w:color w:val="auto"/>
          <w:spacing w:val="2"/>
          <w:sz w:val="24"/>
          <w:szCs w:val="24"/>
        </w:rPr>
        <w:t>дств дл</w:t>
      </w:r>
      <w:proofErr w:type="gramEnd"/>
      <w:r w:rsidRPr="00C520B6">
        <w:rPr>
          <w:rFonts w:ascii="Times New Roman" w:hAnsi="Times New Roman"/>
          <w:color w:val="auto"/>
          <w:spacing w:val="2"/>
          <w:sz w:val="24"/>
          <w:szCs w:val="24"/>
        </w:rPr>
        <w:t xml:space="preserve">я создания проектов красивых, удобных </w:t>
      </w:r>
      <w:r w:rsidRPr="00C520B6">
        <w:rPr>
          <w:rFonts w:ascii="Times New Roman" w:hAnsi="Times New Roman"/>
          <w:color w:val="auto"/>
          <w:sz w:val="24"/>
          <w:szCs w:val="24"/>
        </w:rPr>
        <w:t>и выразительных предметов быта, видов транспорта. Пред</w:t>
      </w:r>
      <w:r w:rsidRPr="00C520B6">
        <w:rPr>
          <w:rFonts w:ascii="Times New Roman" w:hAnsi="Times New Roman"/>
          <w:color w:val="auto"/>
          <w:spacing w:val="2"/>
          <w:sz w:val="24"/>
          <w:szCs w:val="24"/>
        </w:rPr>
        <w:t>ставление о роли изобразительных (пластических) иску</w:t>
      </w:r>
      <w:proofErr w:type="gramStart"/>
      <w:r w:rsidRPr="00C520B6">
        <w:rPr>
          <w:rFonts w:ascii="Times New Roman" w:hAnsi="Times New Roman"/>
          <w:color w:val="auto"/>
          <w:spacing w:val="2"/>
          <w:sz w:val="24"/>
          <w:szCs w:val="24"/>
        </w:rPr>
        <w:t xml:space="preserve">сств </w:t>
      </w:r>
      <w:r w:rsidRPr="00C520B6">
        <w:rPr>
          <w:rFonts w:ascii="Times New Roman" w:hAnsi="Times New Roman"/>
          <w:color w:val="auto"/>
          <w:sz w:val="24"/>
          <w:szCs w:val="24"/>
        </w:rPr>
        <w:t>в п</w:t>
      </w:r>
      <w:proofErr w:type="gramEnd"/>
      <w:r w:rsidRPr="00C520B6">
        <w:rPr>
          <w:rFonts w:ascii="Times New Roman" w:hAnsi="Times New Roman"/>
          <w:color w:val="auto"/>
          <w:sz w:val="24"/>
          <w:szCs w:val="24"/>
        </w:rPr>
        <w:t>овседневной жизни человека, в организации его матери</w:t>
      </w:r>
      <w:r w:rsidRPr="00C520B6">
        <w:rPr>
          <w:rFonts w:ascii="Times New Roman" w:hAnsi="Times New Roman"/>
          <w:color w:val="auto"/>
          <w:spacing w:val="2"/>
          <w:sz w:val="24"/>
          <w:szCs w:val="24"/>
        </w:rPr>
        <w:t xml:space="preserve">ального окружения. Отражение в пластических искусствах </w:t>
      </w:r>
      <w:r w:rsidRPr="00C520B6">
        <w:rPr>
          <w:rFonts w:ascii="Times New Roman" w:hAnsi="Times New Roman"/>
          <w:color w:val="auto"/>
          <w:sz w:val="24"/>
          <w:szCs w:val="24"/>
        </w:rPr>
        <w:t xml:space="preserve">природных, географических условий, традиций, религиозных </w:t>
      </w:r>
      <w:r w:rsidRPr="00C520B6">
        <w:rPr>
          <w:rFonts w:ascii="Times New Roman" w:hAnsi="Times New Roman"/>
          <w:color w:val="auto"/>
          <w:spacing w:val="2"/>
          <w:sz w:val="24"/>
          <w:szCs w:val="24"/>
        </w:rPr>
        <w:t xml:space="preserve">верований разных народов (на примере изобразительного </w:t>
      </w:r>
      <w:r w:rsidRPr="00C520B6">
        <w:rPr>
          <w:rFonts w:ascii="Times New Roman" w:hAnsi="Times New Roman"/>
          <w:color w:val="auto"/>
          <w:spacing w:val="-2"/>
          <w:sz w:val="24"/>
          <w:szCs w:val="24"/>
        </w:rPr>
        <w:t xml:space="preserve">и декоративно­прикладного искусства народов России). Жанр </w:t>
      </w:r>
      <w:r w:rsidRPr="00C520B6">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C520B6" w:rsidRPr="00C520B6" w:rsidRDefault="00C520B6" w:rsidP="00C520B6">
      <w:pPr>
        <w:pStyle w:val="a3"/>
        <w:spacing w:line="240" w:lineRule="auto"/>
        <w:ind w:firstLine="0"/>
        <w:rPr>
          <w:rFonts w:ascii="Times New Roman" w:hAnsi="Times New Roman"/>
          <w:b/>
          <w:bCs/>
          <w:iCs/>
          <w:color w:val="auto"/>
          <w:sz w:val="24"/>
          <w:szCs w:val="24"/>
        </w:rPr>
      </w:pPr>
      <w:r w:rsidRPr="00C520B6">
        <w:rPr>
          <w:rFonts w:ascii="Times New Roman" w:hAnsi="Times New Roman"/>
          <w:b/>
          <w:bCs/>
          <w:iCs/>
          <w:color w:val="auto"/>
          <w:sz w:val="24"/>
          <w:szCs w:val="24"/>
        </w:rPr>
        <w:t>Опыт художественно­творческой деятельности</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Участие в различных видах изобразительной, декоративно­прикладной и художественно­конструкторской деятельности.</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Освоение основ рисунка, живописи, скульптуры, деко</w:t>
      </w:r>
      <w:r w:rsidRPr="00C520B6">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C520B6" w:rsidRPr="00C520B6" w:rsidRDefault="00C520B6" w:rsidP="00C520B6">
      <w:pPr>
        <w:pStyle w:val="a3"/>
        <w:spacing w:line="240" w:lineRule="auto"/>
        <w:ind w:firstLine="0"/>
        <w:rPr>
          <w:rFonts w:ascii="Times New Roman" w:hAnsi="Times New Roman"/>
          <w:color w:val="auto"/>
          <w:sz w:val="24"/>
          <w:szCs w:val="24"/>
        </w:rPr>
      </w:pPr>
      <w:proofErr w:type="gramStart"/>
      <w:r w:rsidRPr="00C520B6">
        <w:rPr>
          <w:rFonts w:ascii="Times New Roman" w:hAnsi="Times New Roman"/>
          <w:color w:val="auto"/>
          <w:spacing w:val="2"/>
          <w:sz w:val="24"/>
          <w:szCs w:val="24"/>
        </w:rPr>
        <w:t>Овладение основами художественной грамоты: компози</w:t>
      </w:r>
      <w:r w:rsidRPr="00C520B6">
        <w:rPr>
          <w:rFonts w:ascii="Times New Roman" w:hAnsi="Times New Roman"/>
          <w:color w:val="auto"/>
          <w:sz w:val="24"/>
          <w:szCs w:val="24"/>
        </w:rPr>
        <w:t xml:space="preserve">цией, формой, ритмом, линией, цветом, объемом, фактурой. </w:t>
      </w:r>
      <w:proofErr w:type="gramEnd"/>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Выбор и применение выразительных сре</w:t>
      </w:r>
      <w:proofErr w:type="gramStart"/>
      <w:r w:rsidRPr="00C520B6">
        <w:rPr>
          <w:rFonts w:ascii="Times New Roman" w:hAnsi="Times New Roman"/>
          <w:color w:val="auto"/>
          <w:spacing w:val="2"/>
          <w:sz w:val="24"/>
          <w:szCs w:val="24"/>
        </w:rPr>
        <w:t>дств дл</w:t>
      </w:r>
      <w:proofErr w:type="gramEnd"/>
      <w:r w:rsidRPr="00C520B6">
        <w:rPr>
          <w:rFonts w:ascii="Times New Roman" w:hAnsi="Times New Roman"/>
          <w:color w:val="auto"/>
          <w:spacing w:val="2"/>
          <w:sz w:val="24"/>
          <w:szCs w:val="24"/>
        </w:rPr>
        <w:t>я реали</w:t>
      </w:r>
      <w:r w:rsidRPr="00C520B6">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C520B6" w:rsidRPr="00C520B6" w:rsidRDefault="00C520B6" w:rsidP="00C520B6">
      <w:pPr>
        <w:pStyle w:val="a3"/>
        <w:spacing w:line="240" w:lineRule="auto"/>
        <w:ind w:firstLine="0"/>
        <w:rPr>
          <w:rFonts w:ascii="Times New Roman" w:hAnsi="Times New Roman"/>
          <w:color w:val="auto"/>
          <w:sz w:val="24"/>
          <w:szCs w:val="24"/>
        </w:rPr>
      </w:pPr>
      <w:proofErr w:type="gramStart"/>
      <w:r w:rsidRPr="00C520B6">
        <w:rPr>
          <w:rFonts w:ascii="Times New Roman" w:hAnsi="Times New Roman"/>
          <w:color w:val="auto"/>
          <w:sz w:val="24"/>
          <w:szCs w:val="24"/>
        </w:rPr>
        <w:t xml:space="preserve">Передача настроения в творческой работе с помощью цвета, </w:t>
      </w:r>
      <w:r w:rsidRPr="00C520B6">
        <w:rPr>
          <w:rFonts w:ascii="Times New Roman" w:hAnsi="Times New Roman"/>
          <w:iCs/>
          <w:color w:val="auto"/>
          <w:sz w:val="24"/>
          <w:szCs w:val="24"/>
        </w:rPr>
        <w:t>тона</w:t>
      </w:r>
      <w:r w:rsidRPr="00C520B6">
        <w:rPr>
          <w:rFonts w:ascii="Times New Roman" w:hAnsi="Times New Roman"/>
          <w:color w:val="auto"/>
          <w:sz w:val="24"/>
          <w:szCs w:val="24"/>
        </w:rPr>
        <w:t xml:space="preserve">, композиции, пространства, линии, штриха, пятна, объема, </w:t>
      </w:r>
      <w:r w:rsidRPr="00C520B6">
        <w:rPr>
          <w:rFonts w:ascii="Times New Roman" w:hAnsi="Times New Roman"/>
          <w:iCs/>
          <w:color w:val="auto"/>
          <w:sz w:val="24"/>
          <w:szCs w:val="24"/>
        </w:rPr>
        <w:t>фактуры материала</w:t>
      </w:r>
      <w:r w:rsidRPr="00C520B6">
        <w:rPr>
          <w:rFonts w:ascii="Times New Roman" w:hAnsi="Times New Roman"/>
          <w:color w:val="auto"/>
          <w:sz w:val="24"/>
          <w:szCs w:val="24"/>
        </w:rPr>
        <w:t>.</w:t>
      </w:r>
      <w:proofErr w:type="gramEnd"/>
    </w:p>
    <w:p w:rsidR="00C520B6" w:rsidRPr="00C520B6" w:rsidRDefault="00C520B6" w:rsidP="00C520B6">
      <w:pPr>
        <w:pStyle w:val="a3"/>
        <w:spacing w:line="240" w:lineRule="auto"/>
        <w:ind w:firstLine="0"/>
        <w:rPr>
          <w:rFonts w:ascii="Times New Roman" w:hAnsi="Times New Roman"/>
          <w:color w:val="auto"/>
          <w:sz w:val="24"/>
          <w:szCs w:val="24"/>
        </w:rPr>
      </w:pPr>
      <w:proofErr w:type="gramStart"/>
      <w:r w:rsidRPr="00C520B6">
        <w:rPr>
          <w:rFonts w:ascii="Times New Roman" w:hAnsi="Times New Roman"/>
          <w:color w:val="auto"/>
          <w:spacing w:val="2"/>
          <w:sz w:val="24"/>
          <w:szCs w:val="24"/>
        </w:rPr>
        <w:t>Использование в индивидуальной и коллективной дея</w:t>
      </w:r>
      <w:r w:rsidRPr="00C520B6">
        <w:rPr>
          <w:rFonts w:ascii="Times New Roman" w:hAnsi="Times New Roman"/>
          <w:color w:val="auto"/>
          <w:sz w:val="24"/>
          <w:szCs w:val="24"/>
        </w:rPr>
        <w:t xml:space="preserve">тельности различных художественных техник и материалов: </w:t>
      </w:r>
      <w:r w:rsidRPr="00C520B6">
        <w:rPr>
          <w:rFonts w:ascii="Times New Roman" w:hAnsi="Times New Roman"/>
          <w:iCs/>
          <w:color w:val="auto"/>
          <w:spacing w:val="2"/>
          <w:sz w:val="24"/>
          <w:szCs w:val="24"/>
        </w:rPr>
        <w:t>коллажа</w:t>
      </w:r>
      <w:r w:rsidRPr="00C520B6">
        <w:rPr>
          <w:rFonts w:ascii="Times New Roman" w:hAnsi="Times New Roman"/>
          <w:color w:val="auto"/>
          <w:spacing w:val="2"/>
          <w:sz w:val="24"/>
          <w:szCs w:val="24"/>
        </w:rPr>
        <w:t xml:space="preserve">, </w:t>
      </w:r>
      <w:r w:rsidRPr="00C520B6">
        <w:rPr>
          <w:rFonts w:ascii="Times New Roman" w:hAnsi="Times New Roman"/>
          <w:iCs/>
          <w:color w:val="auto"/>
          <w:spacing w:val="2"/>
          <w:sz w:val="24"/>
          <w:szCs w:val="24"/>
        </w:rPr>
        <w:t>граттажа</w:t>
      </w:r>
      <w:r w:rsidRPr="00C520B6">
        <w:rPr>
          <w:rFonts w:ascii="Times New Roman" w:hAnsi="Times New Roman"/>
          <w:color w:val="auto"/>
          <w:spacing w:val="2"/>
          <w:sz w:val="24"/>
          <w:szCs w:val="24"/>
        </w:rPr>
        <w:t xml:space="preserve">, аппликации, компьютерной анимации, натурной мультипликации, фотографии, видеосъемки, бумажной пластики, гуаши, акварели, </w:t>
      </w:r>
      <w:r w:rsidRPr="00C520B6">
        <w:rPr>
          <w:rFonts w:ascii="Times New Roman" w:hAnsi="Times New Roman"/>
          <w:iCs/>
          <w:color w:val="auto"/>
          <w:spacing w:val="2"/>
          <w:sz w:val="24"/>
          <w:szCs w:val="24"/>
        </w:rPr>
        <w:t>пастели</w:t>
      </w:r>
      <w:r w:rsidRPr="00C520B6">
        <w:rPr>
          <w:rFonts w:ascii="Times New Roman" w:hAnsi="Times New Roman"/>
          <w:color w:val="auto"/>
          <w:spacing w:val="2"/>
          <w:sz w:val="24"/>
          <w:szCs w:val="24"/>
        </w:rPr>
        <w:t xml:space="preserve">, </w:t>
      </w:r>
      <w:r w:rsidRPr="00C520B6">
        <w:rPr>
          <w:rFonts w:ascii="Times New Roman" w:hAnsi="Times New Roman"/>
          <w:iCs/>
          <w:color w:val="auto"/>
          <w:spacing w:val="2"/>
          <w:sz w:val="24"/>
          <w:szCs w:val="24"/>
        </w:rPr>
        <w:t>восковых</w:t>
      </w:r>
      <w:r w:rsidRPr="00C520B6">
        <w:rPr>
          <w:rFonts w:ascii="Times New Roman" w:hAnsi="Times New Roman"/>
          <w:iCs/>
          <w:color w:val="auto"/>
          <w:sz w:val="24"/>
          <w:szCs w:val="24"/>
        </w:rPr>
        <w:t xml:space="preserve"> мелков</w:t>
      </w:r>
      <w:r w:rsidRPr="00C520B6">
        <w:rPr>
          <w:rFonts w:ascii="Times New Roman" w:hAnsi="Times New Roman"/>
          <w:color w:val="auto"/>
          <w:sz w:val="24"/>
          <w:szCs w:val="24"/>
        </w:rPr>
        <w:t xml:space="preserve">, </w:t>
      </w:r>
      <w:r w:rsidRPr="00C520B6">
        <w:rPr>
          <w:rFonts w:ascii="Times New Roman" w:hAnsi="Times New Roman"/>
          <w:iCs/>
          <w:color w:val="auto"/>
          <w:sz w:val="24"/>
          <w:szCs w:val="24"/>
        </w:rPr>
        <w:t>туши</w:t>
      </w:r>
      <w:r w:rsidRPr="00C520B6">
        <w:rPr>
          <w:rFonts w:ascii="Times New Roman" w:hAnsi="Times New Roman"/>
          <w:color w:val="auto"/>
          <w:sz w:val="24"/>
          <w:szCs w:val="24"/>
        </w:rPr>
        <w:t xml:space="preserve">, карандаша, фломастеров, </w:t>
      </w:r>
      <w:r w:rsidRPr="00C520B6">
        <w:rPr>
          <w:rFonts w:ascii="Times New Roman" w:hAnsi="Times New Roman"/>
          <w:iCs/>
          <w:color w:val="auto"/>
          <w:sz w:val="24"/>
          <w:szCs w:val="24"/>
        </w:rPr>
        <w:t>пластилина</w:t>
      </w:r>
      <w:r w:rsidRPr="00C520B6">
        <w:rPr>
          <w:rFonts w:ascii="Times New Roman" w:hAnsi="Times New Roman"/>
          <w:color w:val="auto"/>
          <w:sz w:val="24"/>
          <w:szCs w:val="24"/>
        </w:rPr>
        <w:t xml:space="preserve">, </w:t>
      </w:r>
      <w:r w:rsidRPr="00C520B6">
        <w:rPr>
          <w:rFonts w:ascii="Times New Roman" w:hAnsi="Times New Roman"/>
          <w:iCs/>
          <w:color w:val="auto"/>
          <w:sz w:val="24"/>
          <w:szCs w:val="24"/>
        </w:rPr>
        <w:t>глины</w:t>
      </w:r>
      <w:r w:rsidRPr="00C520B6">
        <w:rPr>
          <w:rFonts w:ascii="Times New Roman" w:hAnsi="Times New Roman"/>
          <w:color w:val="auto"/>
          <w:sz w:val="24"/>
          <w:szCs w:val="24"/>
        </w:rPr>
        <w:t>, подручных и природных материалов.</w:t>
      </w:r>
      <w:proofErr w:type="gramEnd"/>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Участие в обсуждении содержания и выразительных сре</w:t>
      </w:r>
      <w:proofErr w:type="gramStart"/>
      <w:r w:rsidRPr="00C520B6">
        <w:rPr>
          <w:rFonts w:ascii="Times New Roman" w:hAnsi="Times New Roman"/>
          <w:color w:val="auto"/>
          <w:spacing w:val="-2"/>
          <w:sz w:val="24"/>
          <w:szCs w:val="24"/>
        </w:rPr>
        <w:t xml:space="preserve">дств </w:t>
      </w:r>
      <w:r w:rsidRPr="00C520B6">
        <w:rPr>
          <w:rFonts w:ascii="Times New Roman" w:hAnsi="Times New Roman"/>
          <w:color w:val="auto"/>
          <w:sz w:val="24"/>
          <w:szCs w:val="24"/>
        </w:rPr>
        <w:t>пр</w:t>
      </w:r>
      <w:proofErr w:type="gramEnd"/>
      <w:r w:rsidRPr="00C520B6">
        <w:rPr>
          <w:rFonts w:ascii="Times New Roman" w:hAnsi="Times New Roman"/>
          <w:color w:val="auto"/>
          <w:sz w:val="24"/>
          <w:szCs w:val="24"/>
        </w:rPr>
        <w:t>оизведений изобразительного искусства, выражение своего отношения к произведению.</w:t>
      </w:r>
    </w:p>
    <w:p w:rsidR="00C520B6" w:rsidRPr="00C520B6" w:rsidRDefault="00C520B6" w:rsidP="00975FC0">
      <w:pPr>
        <w:pStyle w:val="afb"/>
        <w:numPr>
          <w:ilvl w:val="3"/>
          <w:numId w:val="76"/>
        </w:numPr>
        <w:spacing w:line="240" w:lineRule="auto"/>
        <w:ind w:left="0" w:firstLine="0"/>
        <w:rPr>
          <w:sz w:val="24"/>
        </w:rPr>
      </w:pPr>
      <w:bookmarkStart w:id="178" w:name="_Toc288394092"/>
      <w:bookmarkStart w:id="179" w:name="_Toc288410559"/>
      <w:bookmarkStart w:id="180" w:name="_Toc288410688"/>
      <w:bookmarkStart w:id="181" w:name="_Toc424564336"/>
      <w:r w:rsidRPr="00C520B6">
        <w:rPr>
          <w:sz w:val="24"/>
        </w:rPr>
        <w:t>Музыка</w:t>
      </w:r>
      <w:bookmarkEnd w:id="178"/>
      <w:bookmarkEnd w:id="179"/>
      <w:bookmarkEnd w:id="180"/>
      <w:bookmarkEnd w:id="181"/>
    </w:p>
    <w:p w:rsidR="00C520B6" w:rsidRPr="00C520B6" w:rsidRDefault="00C520B6" w:rsidP="00C520B6">
      <w:pPr>
        <w:spacing w:after="0" w:line="240" w:lineRule="auto"/>
        <w:contextualSpacing/>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1 класс</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Мир музыкальных звуков</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 xml:space="preserve">Классификация музыкальных звуков. Свойства музыкального звука: тембр, длительность, громкость, высота. </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 xml:space="preserve">Содержание обучения по видам деятельности: </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Восприятие и воспроизведение звуков окружающего мира во всем многообразии.</w:t>
      </w:r>
      <w:r w:rsidRPr="00C520B6">
        <w:rPr>
          <w:rFonts w:ascii="Times New Roman" w:hAnsi="Times New Roman" w:cs="Times New Roman"/>
          <w:sz w:val="24"/>
          <w:szCs w:val="24"/>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Игра на элементарных музыкальных инструментах в ансамбле.</w:t>
      </w:r>
      <w:r w:rsidRPr="00C520B6">
        <w:rPr>
          <w:rFonts w:ascii="Times New Roman" w:hAnsi="Times New Roman" w:cs="Times New Roman"/>
          <w:sz w:val="24"/>
          <w:szCs w:val="24"/>
          <w:lang w:eastAsia="en-US"/>
        </w:rPr>
        <w:t xml:space="preserve"> Первые опыты игры детей на инструментах, различных по способам звукоизвлечения, тембрам. </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Пение попевок и простых песен.</w:t>
      </w:r>
      <w:r w:rsidRPr="00C520B6">
        <w:rPr>
          <w:rFonts w:ascii="Times New Roman" w:hAnsi="Times New Roman" w:cs="Times New Roman"/>
          <w:sz w:val="24"/>
          <w:szCs w:val="24"/>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Ритм – движение жизни</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 xml:space="preserve">Содержание обучения по видам деятельности: </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lastRenderedPageBreak/>
        <w:t xml:space="preserve">Восприятие и воспроизведение ритмов окружающего мира. Ритмические игры. </w:t>
      </w:r>
      <w:r w:rsidRPr="00C520B6">
        <w:rPr>
          <w:rFonts w:ascii="Times New Roman" w:hAnsi="Times New Roman" w:cs="Times New Roman"/>
          <w:sz w:val="24"/>
          <w:szCs w:val="24"/>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Игра в детском шумовом оркестре.</w:t>
      </w:r>
      <w:r w:rsidRPr="00C520B6">
        <w:rPr>
          <w:rFonts w:ascii="Times New Roman" w:hAnsi="Times New Roman" w:cs="Times New Roman"/>
          <w:sz w:val="24"/>
          <w:szCs w:val="24"/>
          <w:lang w:eastAsia="en-US"/>
        </w:rPr>
        <w:t xml:space="preserve"> Простые ритмические аккомпанементы к музыкальным произведениям.</w:t>
      </w:r>
    </w:p>
    <w:p w:rsidR="00C520B6" w:rsidRPr="00C520B6" w:rsidRDefault="00C520B6" w:rsidP="00C520B6">
      <w:pPr>
        <w:spacing w:after="0" w:line="240" w:lineRule="auto"/>
        <w:jc w:val="both"/>
        <w:rPr>
          <w:rFonts w:ascii="Times New Roman" w:hAnsi="Times New Roman" w:cs="Times New Roman"/>
          <w:sz w:val="24"/>
          <w:szCs w:val="24"/>
          <w:lang w:eastAsia="en-US"/>
        </w:rPr>
      </w:pPr>
      <w:proofErr w:type="gramStart"/>
      <w:r w:rsidRPr="00C520B6">
        <w:rPr>
          <w:rFonts w:ascii="Times New Roman" w:hAnsi="Times New Roman" w:cs="Times New Roman"/>
          <w:sz w:val="24"/>
          <w:szCs w:val="24"/>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w:t>
      </w:r>
      <w:proofErr w:type="gramEnd"/>
      <w:r w:rsidRPr="00C520B6">
        <w:rPr>
          <w:rFonts w:ascii="Times New Roman" w:hAnsi="Times New Roman" w:cs="Times New Roman"/>
          <w:sz w:val="24"/>
          <w:szCs w:val="24"/>
          <w:lang w:eastAsia="en-US"/>
        </w:rPr>
        <w:t xml:space="preserve"> </w:t>
      </w:r>
      <w:proofErr w:type="gramStart"/>
      <w:r w:rsidRPr="00C520B6">
        <w:rPr>
          <w:rFonts w:ascii="Times New Roman" w:hAnsi="Times New Roman" w:cs="Times New Roman"/>
          <w:sz w:val="24"/>
          <w:szCs w:val="24"/>
          <w:lang w:eastAsia="en-US"/>
        </w:rPr>
        <w:t>Д.Д. Шостакович «Шарманка», «Марш»; М.И. Глинка «Полька», П.И. Чайковский пьесы из «Детского альбома» и др.).</w:t>
      </w:r>
      <w:proofErr w:type="gramEnd"/>
      <w:r w:rsidRPr="00C520B6">
        <w:rPr>
          <w:rFonts w:ascii="Times New Roman" w:hAnsi="Times New Roman" w:cs="Times New Roman"/>
          <w:sz w:val="24"/>
          <w:szCs w:val="24"/>
          <w:lang w:eastAsia="en-US"/>
        </w:rPr>
        <w:t xml:space="preserve">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Мелодия – царица музыки</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 xml:space="preserve">Содержание обучения по видам деятельности: </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Слушание музыкальных произведений яркого интонационно-образного содержания.</w:t>
      </w:r>
      <w:r w:rsidRPr="00C520B6">
        <w:rPr>
          <w:rFonts w:ascii="Times New Roman" w:hAnsi="Times New Roman" w:cs="Times New Roman"/>
          <w:sz w:val="24"/>
          <w:szCs w:val="24"/>
          <w:lang w:eastAsia="en-US"/>
        </w:rPr>
        <w:t xml:space="preserve"> Примеры: Г. Свиридов «Ласковая просьба», Р. Шуман «Первая утрата», Л. Бетховен Симфония № 5 (начало), В.А. Моцарт Симфония № 40 (начало).</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Музыкальные краски</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Первоначальные знания о средствах музыкальной выразительности. Понятие контраста в музыке. Лад. Мажор и минор. Тоника.</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 xml:space="preserve">Содержание обучения по видам деятельности: </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Слушание музыкальных произведений с контрастными образами, пьес различного ладового наклонения.</w:t>
      </w:r>
      <w:r w:rsidRPr="00C520B6">
        <w:rPr>
          <w:rFonts w:ascii="Times New Roman" w:hAnsi="Times New Roman" w:cs="Times New Roman"/>
          <w:sz w:val="24"/>
          <w:szCs w:val="24"/>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w:t>
      </w:r>
      <w:proofErr w:type="gramStart"/>
      <w:r w:rsidRPr="00C520B6">
        <w:rPr>
          <w:rFonts w:ascii="Times New Roman" w:hAnsi="Times New Roman" w:cs="Times New Roman"/>
          <w:sz w:val="24"/>
          <w:szCs w:val="24"/>
          <w:lang w:eastAsia="en-US"/>
        </w:rPr>
        <w:t>Весело-грустно</w:t>
      </w:r>
      <w:proofErr w:type="gramEnd"/>
      <w:r w:rsidRPr="00C520B6">
        <w:rPr>
          <w:rFonts w:ascii="Times New Roman" w:hAnsi="Times New Roman" w:cs="Times New Roman"/>
          <w:sz w:val="24"/>
          <w:szCs w:val="24"/>
          <w:lang w:eastAsia="en-US"/>
        </w:rPr>
        <w:t xml:space="preserve">». </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Пластическое интонирование, двигательная импровизация под музыку разного характера.</w:t>
      </w:r>
      <w:r w:rsidRPr="00C520B6">
        <w:rPr>
          <w:rFonts w:ascii="Times New Roman" w:hAnsi="Times New Roman" w:cs="Times New Roman"/>
          <w:sz w:val="24"/>
          <w:szCs w:val="24"/>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Исполнение песен, написанных в разных ладах.</w:t>
      </w:r>
      <w:r w:rsidRPr="00C520B6">
        <w:rPr>
          <w:rFonts w:ascii="Times New Roman" w:hAnsi="Times New Roman" w:cs="Times New Roman"/>
          <w:sz w:val="24"/>
          <w:szCs w:val="24"/>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Игры-драматизации</w:t>
      </w:r>
      <w:r w:rsidRPr="00C520B6">
        <w:rPr>
          <w:rFonts w:ascii="Times New Roman" w:hAnsi="Times New Roman" w:cs="Times New Roman"/>
          <w:sz w:val="24"/>
          <w:szCs w:val="24"/>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Музыкальные жанры: песня, танец, марш</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Формирование первичных аналитических навыков. Определение особенностей основных жанров музыки: песня, танец, марш.</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lastRenderedPageBreak/>
        <w:t xml:space="preserve">Содержание обучения по видам деятельности: </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Слушание музыкальных произведений, имеющих ярко выраженную жанровую основу.</w:t>
      </w:r>
      <w:r w:rsidRPr="00C520B6">
        <w:rPr>
          <w:rFonts w:ascii="Times New Roman" w:hAnsi="Times New Roman" w:cs="Times New Roman"/>
          <w:sz w:val="24"/>
          <w:szCs w:val="24"/>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Сочинение простых инструментальных аккомпанементов как сопровождения к песенной, танцевальной и маршевой музыке.</w:t>
      </w:r>
      <w:r w:rsidRPr="00C520B6">
        <w:rPr>
          <w:rFonts w:ascii="Times New Roman" w:hAnsi="Times New Roman" w:cs="Times New Roman"/>
          <w:sz w:val="24"/>
          <w:szCs w:val="24"/>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Исполнение хоровых и инструментальных произведений разных жанров. Двигательная импровизация.</w:t>
      </w:r>
      <w:r w:rsidRPr="00C520B6">
        <w:rPr>
          <w:rFonts w:ascii="Times New Roman" w:hAnsi="Times New Roman" w:cs="Times New Roman"/>
          <w:sz w:val="24"/>
          <w:szCs w:val="24"/>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Музыкальная азбука или где живут ноты</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 xml:space="preserve">Содержание обучения по видам деятельности: </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Игровые дидактические упражнения с использованием наглядного материала.</w:t>
      </w:r>
      <w:r w:rsidRPr="00C520B6">
        <w:rPr>
          <w:rFonts w:ascii="Times New Roman" w:hAnsi="Times New Roman" w:cs="Times New Roman"/>
          <w:sz w:val="24"/>
          <w:szCs w:val="24"/>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Слушание музыкальных произведений с использованием элементарной графической записи.</w:t>
      </w:r>
      <w:r w:rsidRPr="00C520B6">
        <w:rPr>
          <w:rFonts w:ascii="Times New Roman" w:hAnsi="Times New Roman" w:cs="Times New Roman"/>
          <w:sz w:val="24"/>
          <w:szCs w:val="24"/>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 xml:space="preserve">Пение с применением ручных знаков. Пение простейших песен по нотам. </w:t>
      </w:r>
      <w:r w:rsidRPr="00C520B6">
        <w:rPr>
          <w:rFonts w:ascii="Times New Roman" w:hAnsi="Times New Roman" w:cs="Times New Roman"/>
          <w:sz w:val="24"/>
          <w:szCs w:val="24"/>
          <w:lang w:eastAsia="en-US"/>
        </w:rPr>
        <w:t>Разучивание и исполнение песен с применением ручных знаков. Пение разученных ранее песен по нотам.</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Игра на элементарных музыкальных инструментах в ансамбле</w:t>
      </w:r>
      <w:r w:rsidRPr="00C520B6">
        <w:rPr>
          <w:rFonts w:ascii="Times New Roman" w:hAnsi="Times New Roman" w:cs="Times New Roman"/>
          <w:sz w:val="24"/>
          <w:szCs w:val="24"/>
          <w:lang w:eastAsia="en-US"/>
        </w:rPr>
        <w:t>. Первые навыки игры по нотам.</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Я – артист</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Сольное и ансамблевое музицирование (вокальное и инструментальное). Творческое соревнование.</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 xml:space="preserve">Содержание обучения по видам деятельности: </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Исполнение пройденных хоровых и инструментальных произведений</w:t>
      </w:r>
      <w:r w:rsidRPr="00C520B6">
        <w:rPr>
          <w:rFonts w:ascii="Times New Roman" w:hAnsi="Times New Roman" w:cs="Times New Roman"/>
          <w:sz w:val="24"/>
          <w:szCs w:val="24"/>
          <w:lang w:eastAsia="en-US"/>
        </w:rPr>
        <w:t xml:space="preserve"> в школьных мероприятиях.</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Командные состязания</w:t>
      </w:r>
      <w:r w:rsidRPr="00C520B6">
        <w:rPr>
          <w:rFonts w:ascii="Times New Roman" w:hAnsi="Times New Roman" w:cs="Times New Roman"/>
          <w:sz w:val="24"/>
          <w:szCs w:val="24"/>
          <w:lang w:eastAsia="en-US"/>
        </w:rPr>
        <w:t>: викторины на основе изученного музыкального материала; ритмические эстафеты; ритмическое эхо, ритмические «диалоги».</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Развитие навыка импровизации</w:t>
      </w:r>
      <w:r w:rsidRPr="00C520B6">
        <w:rPr>
          <w:rFonts w:ascii="Times New Roman" w:hAnsi="Times New Roman" w:cs="Times New Roman"/>
          <w:sz w:val="24"/>
          <w:szCs w:val="24"/>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Музыкально-театрализованное представление</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Музыкально-театрализованное представление как результат освоения программы по учебному предмету «Музыка» в первом классе.</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 xml:space="preserve">Содержание обучения по видам деятельности: </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lastRenderedPageBreak/>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w:t>
      </w:r>
      <w:proofErr w:type="spellStart"/>
      <w:proofErr w:type="gramStart"/>
      <w:r w:rsidRPr="00C520B6">
        <w:rPr>
          <w:rFonts w:ascii="Times New Roman" w:hAnsi="Times New Roman" w:cs="Times New Roman"/>
          <w:sz w:val="24"/>
          <w:szCs w:val="24"/>
          <w:lang w:eastAsia="en-US"/>
        </w:rPr>
        <w:t>и</w:t>
      </w:r>
      <w:proofErr w:type="spellEnd"/>
      <w:proofErr w:type="gramEnd"/>
      <w:r w:rsidRPr="00C520B6">
        <w:rPr>
          <w:rFonts w:ascii="Times New Roman" w:hAnsi="Times New Roman" w:cs="Times New Roman"/>
          <w:sz w:val="24"/>
          <w:szCs w:val="24"/>
          <w:lang w:eastAsia="en-US"/>
        </w:rPr>
        <w:t xml:space="preserve"> </w:t>
      </w:r>
      <w:proofErr w:type="spellStart"/>
      <w:r w:rsidRPr="00C520B6">
        <w:rPr>
          <w:rFonts w:ascii="Times New Roman" w:hAnsi="Times New Roman" w:cs="Times New Roman"/>
          <w:sz w:val="24"/>
          <w:szCs w:val="24"/>
          <w:lang w:eastAsia="en-US"/>
        </w:rPr>
        <w:t>нструментального</w:t>
      </w:r>
      <w:proofErr w:type="spellEnd"/>
      <w:r w:rsidRPr="00C520B6">
        <w:rPr>
          <w:rFonts w:ascii="Times New Roman" w:hAnsi="Times New Roman" w:cs="Times New Roman"/>
          <w:sz w:val="24"/>
          <w:szCs w:val="24"/>
          <w:lang w:eastAsia="en-US"/>
        </w:rPr>
        <w:t xml:space="preserve">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C520B6">
        <w:rPr>
          <w:rFonts w:ascii="Times New Roman" w:hAnsi="Times New Roman" w:cs="Times New Roman"/>
          <w:sz w:val="24"/>
          <w:szCs w:val="24"/>
          <w:lang w:eastAsia="en-US"/>
        </w:rPr>
        <w:t>Создание музыкально-театрального коллектива: распределение ролей: «режиссеры», «артисты», «музыканты», «художники» и т.д.</w:t>
      </w:r>
      <w:proofErr w:type="gramEnd"/>
    </w:p>
    <w:p w:rsidR="00C520B6" w:rsidRPr="00C520B6" w:rsidRDefault="00C520B6" w:rsidP="00C520B6">
      <w:pPr>
        <w:spacing w:after="0" w:line="240" w:lineRule="auto"/>
        <w:contextualSpacing/>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2 класс</w:t>
      </w:r>
    </w:p>
    <w:p w:rsidR="00C520B6" w:rsidRPr="00C520B6" w:rsidRDefault="00C520B6" w:rsidP="00C520B6">
      <w:pPr>
        <w:spacing w:after="0" w:line="240" w:lineRule="auto"/>
        <w:contextualSpacing/>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 xml:space="preserve">Народное музыкальное искусство. Традиции и обряды </w:t>
      </w:r>
    </w:p>
    <w:p w:rsidR="00C520B6" w:rsidRPr="00C520B6" w:rsidRDefault="00C520B6" w:rsidP="00C520B6">
      <w:pPr>
        <w:spacing w:after="0" w:line="240" w:lineRule="auto"/>
        <w:contextualSpacing/>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Музыкальный фольклор. Народные игры. Народные инструменты. Годовой круг календарных праздников</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 xml:space="preserve">Содержание обучения по видам деятельности: </w:t>
      </w:r>
    </w:p>
    <w:p w:rsidR="00C520B6" w:rsidRPr="00C520B6" w:rsidRDefault="00C520B6" w:rsidP="00C520B6">
      <w:pPr>
        <w:spacing w:after="0" w:line="240" w:lineRule="auto"/>
        <w:contextualSpacing/>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Музыкально-игровая деятельность</w:t>
      </w:r>
      <w:r w:rsidRPr="00C520B6">
        <w:rPr>
          <w:rFonts w:ascii="Times New Roman" w:hAnsi="Times New Roman" w:cs="Times New Roman"/>
          <w:sz w:val="24"/>
          <w:szCs w:val="24"/>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C520B6">
        <w:rPr>
          <w:rFonts w:ascii="Times New Roman" w:eastAsia="SimSun" w:hAnsi="Times New Roman" w:cs="Times New Roman"/>
          <w:kern w:val="2"/>
          <w:sz w:val="24"/>
          <w:szCs w:val="24"/>
          <w:lang w:eastAsia="hi-IN" w:bidi="hi-IN"/>
        </w:rPr>
        <w:t xml:space="preserve">риобщение детей к игровой традиционной народной культуре: </w:t>
      </w:r>
      <w:r w:rsidRPr="00C520B6">
        <w:rPr>
          <w:rFonts w:ascii="Times New Roman" w:hAnsi="Times New Roman" w:cs="Times New Roman"/>
          <w:sz w:val="24"/>
          <w:szCs w:val="24"/>
          <w:lang w:eastAsia="en-US"/>
        </w:rPr>
        <w:t xml:space="preserve">народные игры с музыкальным сопровождением. Примеры: </w:t>
      </w:r>
      <w:r w:rsidRPr="00C520B6">
        <w:rPr>
          <w:rFonts w:ascii="Times New Roman" w:eastAsia="SimSun" w:hAnsi="Times New Roman" w:cs="Times New Roman"/>
          <w:kern w:val="2"/>
          <w:sz w:val="24"/>
          <w:szCs w:val="24"/>
          <w:lang w:eastAsia="hi-IN" w:bidi="hi-IN"/>
        </w:rPr>
        <w:t xml:space="preserve">«Каравай», «Яблонька», «Галка», «Заинька». </w:t>
      </w:r>
      <w:proofErr w:type="gramStart"/>
      <w:r w:rsidRPr="00C520B6">
        <w:rPr>
          <w:rFonts w:ascii="Times New Roman" w:eastAsia="SimSun" w:hAnsi="Times New Roman" w:cs="Times New Roman"/>
          <w:kern w:val="2"/>
          <w:sz w:val="24"/>
          <w:szCs w:val="24"/>
          <w:lang w:eastAsia="hi-IN" w:bidi="hi-IN"/>
        </w:rPr>
        <w:t xml:space="preserve">Игры народного календаря: святочные игры, колядки, весенние игры (виды весенних хороводов – «змейка», «улитка» и др.). </w:t>
      </w:r>
      <w:proofErr w:type="gramEnd"/>
    </w:p>
    <w:p w:rsidR="00C520B6" w:rsidRPr="00C520B6" w:rsidRDefault="00C520B6" w:rsidP="00C520B6">
      <w:pPr>
        <w:spacing w:after="0" w:line="240" w:lineRule="auto"/>
        <w:contextualSpacing/>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Игра на народных инструментах</w:t>
      </w:r>
      <w:r w:rsidRPr="00C520B6">
        <w:rPr>
          <w:rFonts w:ascii="Times New Roman" w:hAnsi="Times New Roman" w:cs="Times New Roman"/>
          <w:sz w:val="24"/>
          <w:szCs w:val="24"/>
          <w:lang w:eastAsia="en-US"/>
        </w:rPr>
        <w:t xml:space="preserve">. Знакомство с ритмической партитурой. Исполнение произведений по ритмической партитуре. </w:t>
      </w:r>
      <w:proofErr w:type="gramStart"/>
      <w:r w:rsidRPr="00C520B6">
        <w:rPr>
          <w:rFonts w:ascii="Times New Roman" w:hAnsi="Times New Roman" w:cs="Times New Roman"/>
          <w:sz w:val="24"/>
          <w:szCs w:val="24"/>
          <w:lang w:eastAsia="en-US"/>
        </w:rPr>
        <w:t>Свободное</w:t>
      </w:r>
      <w:proofErr w:type="gramEnd"/>
      <w:r w:rsidRPr="00C520B6">
        <w:rPr>
          <w:rFonts w:ascii="Times New Roman" w:hAnsi="Times New Roman" w:cs="Times New Roman"/>
          <w:sz w:val="24"/>
          <w:szCs w:val="24"/>
          <w:lang w:eastAsia="en-US"/>
        </w:rPr>
        <w:t xml:space="preserve">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C520B6" w:rsidRPr="00C520B6" w:rsidRDefault="00C520B6" w:rsidP="00C520B6">
      <w:pPr>
        <w:spacing w:after="0" w:line="240" w:lineRule="auto"/>
        <w:contextualSpacing/>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Слушание произведений в исполнении фольклорных коллективов</w:t>
      </w:r>
      <w:r w:rsidRPr="00C520B6">
        <w:rPr>
          <w:rFonts w:ascii="Times New Roman" w:hAnsi="Times New Roman" w:cs="Times New Roman"/>
          <w:sz w:val="24"/>
          <w:szCs w:val="24"/>
          <w:lang w:eastAsia="en-US"/>
        </w:rPr>
        <w:t xml:space="preserve">.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w:t>
      </w:r>
      <w:proofErr w:type="gramStart"/>
      <w:r w:rsidRPr="00C520B6">
        <w:rPr>
          <w:rFonts w:ascii="Times New Roman" w:hAnsi="Times New Roman" w:cs="Times New Roman"/>
          <w:sz w:val="24"/>
          <w:szCs w:val="24"/>
          <w:lang w:eastAsia="en-US"/>
        </w:rPr>
        <w:t>Знакомство с народными танцами в исполнении фольклорных и профессиональных ансамблей (пример:</w:t>
      </w:r>
      <w:proofErr w:type="gramEnd"/>
      <w:r w:rsidRPr="00C520B6">
        <w:rPr>
          <w:rFonts w:ascii="Times New Roman" w:hAnsi="Times New Roman" w:cs="Times New Roman"/>
          <w:sz w:val="24"/>
          <w:szCs w:val="24"/>
          <w:lang w:eastAsia="en-US"/>
        </w:rPr>
        <w:t xml:space="preserve"> </w:t>
      </w:r>
      <w:proofErr w:type="gramStart"/>
      <w:r w:rsidRPr="00C520B6">
        <w:rPr>
          <w:rFonts w:ascii="Times New Roman" w:hAnsi="Times New Roman" w:cs="Times New Roman"/>
          <w:sz w:val="24"/>
          <w:szCs w:val="24"/>
          <w:lang w:eastAsia="en-US"/>
        </w:rPr>
        <w:t>Государственный ансамбль народного танца имени Игоря Моисеева; коллективы разных регионов России и др.).</w:t>
      </w:r>
      <w:proofErr w:type="gramEnd"/>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Широка страна моя родная</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Государственные символы России (герб, флаг, гимн). Гимн – главная песня народов нашей страны. Гимн Российской Федерации.</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 xml:space="preserve">Содержание обучения по видам деятельности: </w:t>
      </w:r>
    </w:p>
    <w:p w:rsidR="00C520B6" w:rsidRPr="00C520B6" w:rsidRDefault="00C520B6" w:rsidP="00C520B6">
      <w:pPr>
        <w:spacing w:after="0" w:line="240" w:lineRule="auto"/>
        <w:contextualSpacing/>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Разучивание и исполнение Гимна Российской Федерации. Исполнение гимна своей республики, города, школы</w:t>
      </w:r>
      <w:r w:rsidRPr="00C520B6">
        <w:rPr>
          <w:rFonts w:ascii="Times New Roman" w:hAnsi="Times New Roman" w:cs="Times New Roman"/>
          <w:sz w:val="24"/>
          <w:szCs w:val="24"/>
          <w:lang w:eastAsia="en-US"/>
        </w:rPr>
        <w:t>. Применение знаний о способах и приемах выразительного пения.</w:t>
      </w:r>
    </w:p>
    <w:p w:rsidR="00C520B6" w:rsidRPr="00C520B6" w:rsidRDefault="00C520B6" w:rsidP="00C520B6">
      <w:pPr>
        <w:spacing w:after="0" w:line="240" w:lineRule="auto"/>
        <w:contextualSpacing/>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Слушание музыки отечественных композиторов. Элементарный анализ особенностей мелодии.</w:t>
      </w:r>
      <w:r w:rsidRPr="00C520B6">
        <w:rPr>
          <w:rFonts w:ascii="Times New Roman" w:hAnsi="Times New Roman" w:cs="Times New Roman"/>
          <w:sz w:val="24"/>
          <w:szCs w:val="24"/>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w:t>
      </w:r>
      <w:proofErr w:type="gramStart"/>
      <w:r w:rsidRPr="00C520B6">
        <w:rPr>
          <w:rFonts w:ascii="Times New Roman" w:hAnsi="Times New Roman" w:cs="Times New Roman"/>
          <w:sz w:val="24"/>
          <w:szCs w:val="24"/>
          <w:lang w:eastAsia="en-US"/>
        </w:rPr>
        <w:t>призывная</w:t>
      </w:r>
      <w:proofErr w:type="gramEnd"/>
      <w:r w:rsidRPr="00C520B6">
        <w:rPr>
          <w:rFonts w:ascii="Times New Roman" w:hAnsi="Times New Roman" w:cs="Times New Roman"/>
          <w:sz w:val="24"/>
          <w:szCs w:val="24"/>
          <w:lang w:eastAsia="en-US"/>
        </w:rPr>
        <w:t>, жалобная, настойчивая и т.д.).</w:t>
      </w:r>
    </w:p>
    <w:p w:rsidR="00C520B6" w:rsidRPr="00C520B6" w:rsidRDefault="00C520B6" w:rsidP="00C520B6">
      <w:pPr>
        <w:spacing w:after="0" w:line="240" w:lineRule="auto"/>
        <w:jc w:val="both"/>
        <w:rPr>
          <w:rFonts w:ascii="Times New Roman" w:hAnsi="Times New Roman" w:cs="Times New Roman"/>
          <w:i/>
          <w:sz w:val="24"/>
          <w:szCs w:val="24"/>
          <w:lang w:eastAsia="en-US"/>
        </w:rPr>
      </w:pPr>
      <w:r w:rsidRPr="00C520B6">
        <w:rPr>
          <w:rFonts w:ascii="Times New Roman" w:hAnsi="Times New Roman" w:cs="Times New Roman"/>
          <w:i/>
          <w:sz w:val="24"/>
          <w:szCs w:val="24"/>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Игра на элементарных музыкальных инструментах в ансамбле</w:t>
      </w:r>
      <w:r w:rsidRPr="00C520B6">
        <w:rPr>
          <w:rFonts w:ascii="Times New Roman" w:hAnsi="Times New Roman" w:cs="Times New Roman"/>
          <w:sz w:val="24"/>
          <w:szCs w:val="24"/>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lastRenderedPageBreak/>
        <w:t>Музыкальное время и его особенности</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 xml:space="preserve">Метроритм. Длительности и паузы в простых ритмических рисунках. Ритмоформулы. Такт. Размер. </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 xml:space="preserve">Содержание обучения по видам деятельности: </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Игровые дидактические упражнения с использованием наглядного материала.</w:t>
      </w:r>
      <w:r w:rsidRPr="00C520B6">
        <w:rPr>
          <w:rFonts w:ascii="Times New Roman" w:hAnsi="Times New Roman" w:cs="Times New Roman"/>
          <w:sz w:val="24"/>
          <w:szCs w:val="24"/>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Ритмические игры.</w:t>
      </w:r>
      <w:r w:rsidRPr="00C520B6">
        <w:rPr>
          <w:rFonts w:ascii="Times New Roman" w:hAnsi="Times New Roman" w:cs="Times New Roman"/>
          <w:sz w:val="24"/>
          <w:szCs w:val="24"/>
          <w:lang w:eastAsia="en-US"/>
        </w:rPr>
        <w:t xml:space="preserve"> Ритмические «паззлы», ритмическая эстафета, ритмическое эхо, простые ритмические каноны. </w:t>
      </w:r>
    </w:p>
    <w:p w:rsidR="00C520B6" w:rsidRPr="00C520B6" w:rsidRDefault="00C520B6" w:rsidP="00C520B6">
      <w:pPr>
        <w:spacing w:after="0" w:line="240" w:lineRule="auto"/>
        <w:contextualSpacing/>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Игра на элементарных музыкальных инструментах в ансамбле</w:t>
      </w:r>
      <w:r w:rsidRPr="00C520B6">
        <w:rPr>
          <w:rFonts w:ascii="Times New Roman" w:hAnsi="Times New Roman" w:cs="Times New Roman"/>
          <w:sz w:val="24"/>
          <w:szCs w:val="24"/>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C520B6" w:rsidRPr="00C520B6" w:rsidRDefault="00C520B6" w:rsidP="00C520B6">
      <w:pPr>
        <w:spacing w:after="0" w:line="240" w:lineRule="auto"/>
        <w:contextualSpacing/>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Разучивание и исполнение хоровых и инструментальных произведений</w:t>
      </w:r>
      <w:r w:rsidRPr="00C520B6">
        <w:rPr>
          <w:rFonts w:ascii="Times New Roman" w:hAnsi="Times New Roman" w:cs="Times New Roman"/>
          <w:sz w:val="24"/>
          <w:szCs w:val="24"/>
          <w:lang w:eastAsia="en-US"/>
        </w:rPr>
        <w:t xml:space="preserve"> с разнообразным ритмическим рисунком. Исполнение пройденных песенных и инструментальных мелодий по нотам. </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Музыкальная грамота</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 xml:space="preserve">Содержание обучения по видам деятельности: </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Чтение нотной записи</w:t>
      </w:r>
      <w:r w:rsidRPr="00C520B6">
        <w:rPr>
          <w:rFonts w:ascii="Times New Roman" w:hAnsi="Times New Roman" w:cs="Times New Roman"/>
          <w:sz w:val="24"/>
          <w:szCs w:val="24"/>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 xml:space="preserve">Игровые дидактические упражнения с использованием наглядного материала. </w:t>
      </w:r>
      <w:proofErr w:type="gramStart"/>
      <w:r w:rsidRPr="00C520B6">
        <w:rPr>
          <w:rFonts w:ascii="Times New Roman" w:hAnsi="Times New Roman" w:cs="Times New Roman"/>
          <w:sz w:val="24"/>
          <w:szCs w:val="24"/>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w:t>
      </w:r>
      <w:proofErr w:type="gramEnd"/>
      <w:r w:rsidRPr="00C520B6">
        <w:rPr>
          <w:rFonts w:ascii="Times New Roman" w:hAnsi="Times New Roman" w:cs="Times New Roman"/>
          <w:sz w:val="24"/>
          <w:szCs w:val="24"/>
          <w:lang w:eastAsia="en-US"/>
        </w:rPr>
        <w:t xml:space="preserve"> Простые интервалы: виды, особенности звучания и выразительные возможности.</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Пение мелодических интервалов</w:t>
      </w:r>
      <w:r w:rsidRPr="00C520B6">
        <w:rPr>
          <w:rFonts w:ascii="Times New Roman" w:hAnsi="Times New Roman" w:cs="Times New Roman"/>
          <w:sz w:val="24"/>
          <w:szCs w:val="24"/>
          <w:lang w:eastAsia="en-US"/>
        </w:rPr>
        <w:t xml:space="preserve"> с использованием ручных знаков.</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Прослушивание и узнавание</w:t>
      </w:r>
      <w:r w:rsidRPr="00C520B6">
        <w:rPr>
          <w:rFonts w:ascii="Times New Roman" w:hAnsi="Times New Roman" w:cs="Times New Roman"/>
          <w:sz w:val="24"/>
          <w:szCs w:val="24"/>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C520B6" w:rsidRPr="00C520B6" w:rsidRDefault="00C520B6" w:rsidP="00C520B6">
      <w:pPr>
        <w:spacing w:after="0" w:line="240" w:lineRule="auto"/>
        <w:contextualSpacing/>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Игра на элементарных музыкальных инструментах в ансамбле.</w:t>
      </w:r>
      <w:r w:rsidRPr="00C520B6">
        <w:rPr>
          <w:rFonts w:ascii="Times New Roman" w:hAnsi="Times New Roman" w:cs="Times New Roman"/>
          <w:sz w:val="24"/>
          <w:szCs w:val="24"/>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 xml:space="preserve"> «Музыкальный конструктор»</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 xml:space="preserve">Мир музыкальных форм. Повторность и вариативность в музыке. Простые песенные формы (двухчастная и </w:t>
      </w:r>
      <w:proofErr w:type="gramStart"/>
      <w:r w:rsidRPr="00C520B6">
        <w:rPr>
          <w:rFonts w:ascii="Times New Roman" w:hAnsi="Times New Roman" w:cs="Times New Roman"/>
          <w:sz w:val="24"/>
          <w:szCs w:val="24"/>
          <w:lang w:eastAsia="en-US"/>
        </w:rPr>
        <w:t>трехчастная</w:t>
      </w:r>
      <w:proofErr w:type="gramEnd"/>
      <w:r w:rsidRPr="00C520B6">
        <w:rPr>
          <w:rFonts w:ascii="Times New Roman" w:hAnsi="Times New Roman" w:cs="Times New Roman"/>
          <w:sz w:val="24"/>
          <w:szCs w:val="24"/>
          <w:lang w:eastAsia="en-US"/>
        </w:rPr>
        <w:t xml:space="preserve">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 xml:space="preserve">Содержание обучения по видам деятельности: </w:t>
      </w:r>
    </w:p>
    <w:p w:rsidR="00C520B6" w:rsidRPr="00C520B6" w:rsidRDefault="00C520B6" w:rsidP="00C520B6">
      <w:pPr>
        <w:spacing w:after="0" w:line="240" w:lineRule="auto"/>
        <w:contextualSpacing/>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Слушание музыкальных произведений</w:t>
      </w:r>
      <w:r w:rsidRPr="00C520B6">
        <w:rPr>
          <w:rFonts w:ascii="Times New Roman" w:hAnsi="Times New Roman" w:cs="Times New Roman"/>
          <w:sz w:val="24"/>
          <w:szCs w:val="24"/>
          <w:lang w:eastAsia="en-US"/>
        </w:rPr>
        <w:t xml:space="preserve">. Восприятие точной и вариативной повторности в музыке. </w:t>
      </w:r>
      <w:proofErr w:type="gramStart"/>
      <w:r w:rsidRPr="00C520B6">
        <w:rPr>
          <w:rFonts w:ascii="Times New Roman" w:hAnsi="Times New Roman" w:cs="Times New Roman"/>
          <w:sz w:val="24"/>
          <w:szCs w:val="24"/>
          <w:lang w:eastAsia="en-US"/>
        </w:rPr>
        <w:t>Прослушивание музыкальных произведений в простой двухчастной форме (примеры:</w:t>
      </w:r>
      <w:proofErr w:type="gramEnd"/>
      <w:r w:rsidRPr="00C520B6">
        <w:rPr>
          <w:rFonts w:ascii="Times New Roman" w:hAnsi="Times New Roman" w:cs="Times New Roman"/>
          <w:sz w:val="24"/>
          <w:szCs w:val="24"/>
          <w:lang w:eastAsia="en-US"/>
        </w:rPr>
        <w:t xml:space="preserve"> Л. Бетховен Багатели, Ф. Шуберт Экосезы); в простой трехчастной форме (примеры: </w:t>
      </w:r>
      <w:proofErr w:type="gramStart"/>
      <w:r w:rsidRPr="00C520B6">
        <w:rPr>
          <w:rFonts w:ascii="Times New Roman" w:hAnsi="Times New Roman" w:cs="Times New Roman"/>
          <w:sz w:val="24"/>
          <w:szCs w:val="24"/>
          <w:lang w:eastAsia="en-US"/>
        </w:rPr>
        <w:t>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roofErr w:type="gramEnd"/>
    </w:p>
    <w:p w:rsidR="00C520B6" w:rsidRPr="00C520B6" w:rsidRDefault="00C520B6" w:rsidP="00C520B6">
      <w:pPr>
        <w:spacing w:after="0" w:line="240" w:lineRule="auto"/>
        <w:contextualSpacing/>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 xml:space="preserve">Игра на элементарных музыкальных инструментах в ансамбле. </w:t>
      </w:r>
      <w:r w:rsidRPr="00C520B6">
        <w:rPr>
          <w:rFonts w:ascii="Times New Roman" w:hAnsi="Times New Roman" w:cs="Times New Roman"/>
          <w:sz w:val="24"/>
          <w:szCs w:val="24"/>
          <w:lang w:eastAsia="en-US"/>
        </w:rPr>
        <w:t xml:space="preserve">Исполнение пьес в простой двухчастной, простой </w:t>
      </w:r>
      <w:proofErr w:type="gramStart"/>
      <w:r w:rsidRPr="00C520B6">
        <w:rPr>
          <w:rFonts w:ascii="Times New Roman" w:hAnsi="Times New Roman" w:cs="Times New Roman"/>
          <w:sz w:val="24"/>
          <w:szCs w:val="24"/>
          <w:lang w:eastAsia="en-US"/>
        </w:rPr>
        <w:t>трехчастной</w:t>
      </w:r>
      <w:proofErr w:type="gramEnd"/>
      <w:r w:rsidRPr="00C520B6">
        <w:rPr>
          <w:rFonts w:ascii="Times New Roman" w:hAnsi="Times New Roman" w:cs="Times New Roman"/>
          <w:sz w:val="24"/>
          <w:szCs w:val="24"/>
          <w:lang w:eastAsia="en-US"/>
        </w:rPr>
        <w:t xml:space="preserve"> и куплетной формах в инструментальном музицировании. Различные типы аккомпанемента как один из элементов создания контрастных образов.</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Сочинение простейших мелодий</w:t>
      </w:r>
      <w:r w:rsidRPr="00C520B6">
        <w:rPr>
          <w:rFonts w:ascii="Times New Roman" w:hAnsi="Times New Roman" w:cs="Times New Roman"/>
          <w:sz w:val="24"/>
          <w:szCs w:val="24"/>
          <w:lang w:eastAsia="en-US"/>
        </w:rPr>
        <w:t xml:space="preserve">. Сочинение мелодий по пройденным мелодическим моделям. Игра на ксилофоне и металлофоне сочиненных вариантов. «Музыкальная эстафета»: игра на </w:t>
      </w:r>
      <w:r w:rsidRPr="00C520B6">
        <w:rPr>
          <w:rFonts w:ascii="Times New Roman" w:hAnsi="Times New Roman" w:cs="Times New Roman"/>
          <w:sz w:val="24"/>
          <w:szCs w:val="24"/>
          <w:lang w:eastAsia="en-US"/>
        </w:rPr>
        <w:lastRenderedPageBreak/>
        <w:t>элементарных инструментах сочиненного мелодико-ритмического рисунка с точным и неточным повтором по эстафете.</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Исполнение песен</w:t>
      </w:r>
      <w:r w:rsidRPr="00C520B6">
        <w:rPr>
          <w:rFonts w:ascii="Times New Roman" w:hAnsi="Times New Roman" w:cs="Times New Roman"/>
          <w:sz w:val="24"/>
          <w:szCs w:val="24"/>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Жанровое разнообразие в музыке</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 xml:space="preserve">Содержание обучения по видам деятельности: </w:t>
      </w:r>
    </w:p>
    <w:p w:rsidR="00C520B6" w:rsidRPr="00C520B6" w:rsidRDefault="00C520B6" w:rsidP="00C520B6">
      <w:pPr>
        <w:spacing w:after="0" w:line="240" w:lineRule="auto"/>
        <w:contextualSpacing/>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Слушание классических музыкальных произведений с определением их жанровой основы.</w:t>
      </w:r>
      <w:r w:rsidRPr="00C520B6">
        <w:rPr>
          <w:rFonts w:ascii="Times New Roman" w:hAnsi="Times New Roman" w:cs="Times New Roman"/>
          <w:sz w:val="24"/>
          <w:szCs w:val="24"/>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w:t>
      </w:r>
      <w:proofErr w:type="gramStart"/>
      <w:r w:rsidRPr="00C520B6">
        <w:rPr>
          <w:rFonts w:ascii="Times New Roman" w:hAnsi="Times New Roman" w:cs="Times New Roman"/>
          <w:sz w:val="24"/>
          <w:szCs w:val="24"/>
          <w:lang w:eastAsia="en-US"/>
        </w:rPr>
        <w:t xml:space="preserve">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roofErr w:type="gramEnd"/>
    </w:p>
    <w:p w:rsidR="00C520B6" w:rsidRPr="00C520B6" w:rsidRDefault="00C520B6" w:rsidP="00C520B6">
      <w:pPr>
        <w:spacing w:after="0" w:line="240" w:lineRule="auto"/>
        <w:contextualSpacing/>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Пластическое интонирование</w:t>
      </w:r>
      <w:r w:rsidRPr="00C520B6">
        <w:rPr>
          <w:rFonts w:ascii="Times New Roman" w:hAnsi="Times New Roman" w:cs="Times New Roman"/>
          <w:sz w:val="24"/>
          <w:szCs w:val="24"/>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C520B6" w:rsidRPr="00C520B6" w:rsidRDefault="00C520B6" w:rsidP="00C520B6">
      <w:pPr>
        <w:spacing w:after="0" w:line="240" w:lineRule="auto"/>
        <w:contextualSpacing/>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Создание презентации</w:t>
      </w:r>
      <w:r w:rsidRPr="00C520B6">
        <w:rPr>
          <w:rFonts w:ascii="Times New Roman" w:hAnsi="Times New Roman" w:cs="Times New Roman"/>
          <w:sz w:val="24"/>
          <w:szCs w:val="24"/>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C520B6" w:rsidRPr="00C520B6" w:rsidRDefault="00C520B6" w:rsidP="00C520B6">
      <w:pPr>
        <w:spacing w:after="0" w:line="240" w:lineRule="auto"/>
        <w:contextualSpacing/>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Исполнение песен</w:t>
      </w:r>
      <w:r w:rsidRPr="00C520B6">
        <w:rPr>
          <w:rFonts w:ascii="Times New Roman" w:hAnsi="Times New Roman" w:cs="Times New Roman"/>
          <w:sz w:val="24"/>
          <w:szCs w:val="24"/>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C520B6" w:rsidRPr="00C520B6" w:rsidRDefault="00C520B6" w:rsidP="00C520B6">
      <w:pPr>
        <w:spacing w:after="0" w:line="240" w:lineRule="auto"/>
        <w:contextualSpacing/>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Я – артист</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 xml:space="preserve">Сольное и ансамблевое музицирование (вокальное и инструментальное). Творческое соревнование. </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 xml:space="preserve">Содержание обучения по видам деятельности: </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Исполнение пройденных хоровых и инструментальных произведений</w:t>
      </w:r>
      <w:r w:rsidRPr="00C520B6">
        <w:rPr>
          <w:rFonts w:ascii="Times New Roman" w:hAnsi="Times New Roman" w:cs="Times New Roman"/>
          <w:sz w:val="24"/>
          <w:szCs w:val="24"/>
          <w:lang w:eastAsia="en-US"/>
        </w:rPr>
        <w:t xml:space="preserve"> в школьных мероприятиях, посвященных праздникам, торжественным событиям. </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Подготовка концертных программ</w:t>
      </w:r>
      <w:r w:rsidRPr="00C520B6">
        <w:rPr>
          <w:rFonts w:ascii="Times New Roman" w:hAnsi="Times New Roman" w:cs="Times New Roman"/>
          <w:sz w:val="24"/>
          <w:szCs w:val="24"/>
          <w:lang w:eastAsia="en-US"/>
        </w:rPr>
        <w:t xml:space="preserve">, включающих произведения </w:t>
      </w:r>
      <w:proofErr w:type="gramStart"/>
      <w:r w:rsidRPr="00C520B6">
        <w:rPr>
          <w:rFonts w:ascii="Times New Roman" w:hAnsi="Times New Roman" w:cs="Times New Roman"/>
          <w:sz w:val="24"/>
          <w:szCs w:val="24"/>
          <w:lang w:eastAsia="en-US"/>
        </w:rPr>
        <w:t>для</w:t>
      </w:r>
      <w:proofErr w:type="gramEnd"/>
      <w:r w:rsidRPr="00C520B6">
        <w:rPr>
          <w:rFonts w:ascii="Times New Roman" w:hAnsi="Times New Roman" w:cs="Times New Roman"/>
          <w:sz w:val="24"/>
          <w:szCs w:val="24"/>
          <w:lang w:eastAsia="en-US"/>
        </w:rPr>
        <w:t xml:space="preserve"> хорового и инструментального (либо совместного) музицирования. </w:t>
      </w:r>
    </w:p>
    <w:p w:rsidR="00C520B6" w:rsidRPr="00C520B6" w:rsidRDefault="00C520B6" w:rsidP="00C520B6">
      <w:pPr>
        <w:spacing w:after="0" w:line="240" w:lineRule="auto"/>
        <w:jc w:val="both"/>
        <w:rPr>
          <w:rFonts w:ascii="Times New Roman" w:hAnsi="Times New Roman" w:cs="Times New Roman"/>
          <w:i/>
          <w:sz w:val="24"/>
          <w:szCs w:val="24"/>
          <w:lang w:eastAsia="en-US"/>
        </w:rPr>
      </w:pPr>
      <w:r w:rsidRPr="00C520B6">
        <w:rPr>
          <w:rFonts w:ascii="Times New Roman" w:hAnsi="Times New Roman" w:cs="Times New Roman"/>
          <w:i/>
          <w:sz w:val="24"/>
          <w:szCs w:val="24"/>
          <w:lang w:eastAsia="en-US"/>
        </w:rPr>
        <w:t>Участие в школьных, региональных и всероссийских музыкально-исполнительских фестивалях, конкурсах и т.д.</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Командные состязания</w:t>
      </w:r>
      <w:r w:rsidRPr="00C520B6">
        <w:rPr>
          <w:rFonts w:ascii="Times New Roman" w:hAnsi="Times New Roman" w:cs="Times New Roman"/>
          <w:sz w:val="24"/>
          <w:szCs w:val="24"/>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Игра на элементарных музыкальных инструментах в ансамбле. Совершенствование навыка импровизации</w:t>
      </w:r>
      <w:r w:rsidRPr="00C520B6">
        <w:rPr>
          <w:rFonts w:ascii="Times New Roman" w:hAnsi="Times New Roman" w:cs="Times New Roman"/>
          <w:sz w:val="24"/>
          <w:szCs w:val="24"/>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Музыкально-театрализованное представление</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Музыкально-театрализованное представление как результат освоения программы во втором классе.</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 xml:space="preserve">Содержание обучения по видам деятельности: </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lastRenderedPageBreak/>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C520B6">
        <w:rPr>
          <w:rFonts w:ascii="Times New Roman" w:hAnsi="Times New Roman" w:cs="Times New Roman"/>
          <w:sz w:val="24"/>
          <w:szCs w:val="24"/>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3 класс</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 xml:space="preserve">Музыкальный проект «Сочиняем сказку». </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 xml:space="preserve">Содержание обучения по видам деятельности: </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Разработка плана</w:t>
      </w:r>
      <w:r w:rsidRPr="00C520B6">
        <w:rPr>
          <w:rFonts w:ascii="Times New Roman" w:hAnsi="Times New Roman" w:cs="Times New Roman"/>
          <w:sz w:val="24"/>
          <w:szCs w:val="24"/>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Создание информационного сопровождения проекта</w:t>
      </w:r>
      <w:r w:rsidRPr="00C520B6">
        <w:rPr>
          <w:rFonts w:ascii="Times New Roman" w:hAnsi="Times New Roman" w:cs="Times New Roman"/>
          <w:sz w:val="24"/>
          <w:szCs w:val="24"/>
          <w:lang w:eastAsia="en-US"/>
        </w:rPr>
        <w:t xml:space="preserve"> (афиша, презентация, пригласительные билеты и т. д.).</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Разучивание и исполнение песенного ансамблевого и хорового материала как части проекта.</w:t>
      </w:r>
      <w:r w:rsidRPr="00C520B6">
        <w:rPr>
          <w:rFonts w:ascii="Times New Roman" w:hAnsi="Times New Roman" w:cs="Times New Roman"/>
          <w:sz w:val="24"/>
          <w:szCs w:val="24"/>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Практическое освоение и применение элементов музыкальной грамоты</w:t>
      </w:r>
      <w:r w:rsidRPr="00C520B6">
        <w:rPr>
          <w:rFonts w:ascii="Times New Roman" w:hAnsi="Times New Roman" w:cs="Times New Roman"/>
          <w:sz w:val="24"/>
          <w:szCs w:val="24"/>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Работа над метроритмом</w:t>
      </w:r>
      <w:r w:rsidRPr="00C520B6">
        <w:rPr>
          <w:rFonts w:ascii="Times New Roman" w:hAnsi="Times New Roman" w:cs="Times New Roman"/>
          <w:sz w:val="24"/>
          <w:szCs w:val="24"/>
          <w:lang w:eastAsia="en-US"/>
        </w:rPr>
        <w:t xml:space="preserve">. </w:t>
      </w:r>
      <w:proofErr w:type="gramStart"/>
      <w:r w:rsidRPr="00C520B6">
        <w:rPr>
          <w:rFonts w:ascii="Times New Roman" w:hAnsi="Times New Roman" w:cs="Times New Roman"/>
          <w:sz w:val="24"/>
          <w:szCs w:val="24"/>
          <w:lang w:eastAsia="en-US"/>
        </w:rPr>
        <w:t>Ритмическое</w:t>
      </w:r>
      <w:proofErr w:type="gramEnd"/>
      <w:r w:rsidRPr="00C520B6">
        <w:rPr>
          <w:rFonts w:ascii="Times New Roman" w:hAnsi="Times New Roman" w:cs="Times New Roman"/>
          <w:sz w:val="24"/>
          <w:szCs w:val="24"/>
          <w:lang w:eastAsia="en-US"/>
        </w:rPr>
        <w:t xml:space="preserve">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w:t>
      </w:r>
      <w:proofErr w:type="gramStart"/>
      <w:r w:rsidRPr="00C520B6">
        <w:rPr>
          <w:rFonts w:ascii="Times New Roman" w:hAnsi="Times New Roman" w:cs="Times New Roman"/>
          <w:sz w:val="24"/>
          <w:szCs w:val="24"/>
          <w:lang w:eastAsia="en-US"/>
        </w:rPr>
        <w:t>ритмического</w:t>
      </w:r>
      <w:proofErr w:type="gramEnd"/>
      <w:r w:rsidRPr="00C520B6">
        <w:rPr>
          <w:rFonts w:ascii="Times New Roman" w:hAnsi="Times New Roman" w:cs="Times New Roman"/>
          <w:sz w:val="24"/>
          <w:szCs w:val="24"/>
          <w:lang w:eastAsia="en-US"/>
        </w:rPr>
        <w:t xml:space="preserve"> остинато. </w:t>
      </w:r>
    </w:p>
    <w:p w:rsidR="00C520B6" w:rsidRPr="00C520B6" w:rsidRDefault="00C520B6" w:rsidP="00C520B6">
      <w:pPr>
        <w:spacing w:after="0" w:line="240" w:lineRule="auto"/>
        <w:contextualSpacing/>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Игра на элементарных музыкальных инструментах в ансамбле</w:t>
      </w:r>
      <w:r w:rsidRPr="00C520B6">
        <w:rPr>
          <w:rFonts w:ascii="Times New Roman" w:hAnsi="Times New Roman" w:cs="Times New Roman"/>
          <w:sz w:val="24"/>
          <w:szCs w:val="24"/>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Соревнование классов</w:t>
      </w:r>
      <w:r w:rsidRPr="00C520B6">
        <w:rPr>
          <w:rFonts w:ascii="Times New Roman" w:hAnsi="Times New Roman" w:cs="Times New Roman"/>
          <w:sz w:val="24"/>
          <w:szCs w:val="24"/>
          <w:lang w:eastAsia="en-US"/>
        </w:rPr>
        <w:t xml:space="preserve"> на лучший музыкальный проект «Сочиняем сказку».</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Широка страна моя родная</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 xml:space="preserve">Содержание обучения по видам деятельности: </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C520B6" w:rsidRPr="00C520B6" w:rsidRDefault="00C520B6" w:rsidP="00C520B6">
      <w:pPr>
        <w:spacing w:after="0" w:line="240" w:lineRule="auto"/>
        <w:jc w:val="both"/>
        <w:rPr>
          <w:rFonts w:ascii="Times New Roman" w:hAnsi="Times New Roman" w:cs="Times New Roman"/>
          <w:sz w:val="24"/>
          <w:szCs w:val="24"/>
          <w:lang w:eastAsia="en-US"/>
        </w:rPr>
      </w:pPr>
      <w:proofErr w:type="gramStart"/>
      <w:r w:rsidRPr="00C520B6">
        <w:rPr>
          <w:rFonts w:ascii="Times New Roman" w:hAnsi="Times New Roman" w:cs="Times New Roman"/>
          <w:b/>
          <w:sz w:val="24"/>
          <w:szCs w:val="24"/>
          <w:lang w:eastAsia="en-US"/>
        </w:rPr>
        <w:t>Исполнение песен</w:t>
      </w:r>
      <w:r w:rsidRPr="00C520B6">
        <w:rPr>
          <w:rFonts w:ascii="Times New Roman" w:hAnsi="Times New Roman" w:cs="Times New Roman"/>
          <w:sz w:val="24"/>
          <w:szCs w:val="24"/>
          <w:lang w:eastAsia="en-US"/>
        </w:rPr>
        <w:t xml:space="preserve"> народов России различных жанров колыбельные, хороводные, плясовые и др.) в сопровождении народных инструментов.</w:t>
      </w:r>
      <w:proofErr w:type="gramEnd"/>
      <w:r w:rsidRPr="00C520B6">
        <w:rPr>
          <w:rFonts w:ascii="Times New Roman" w:hAnsi="Times New Roman" w:cs="Times New Roman"/>
          <w:sz w:val="24"/>
          <w:szCs w:val="24"/>
          <w:lang w:eastAsia="en-US"/>
        </w:rPr>
        <w:t xml:space="preserve"> Пение </w:t>
      </w:r>
      <w:r w:rsidRPr="00C520B6">
        <w:rPr>
          <w:rFonts w:ascii="Times New Roman" w:hAnsi="Times New Roman" w:cs="Times New Roman"/>
          <w:sz w:val="24"/>
          <w:szCs w:val="24"/>
          <w:lang w:val="en-US" w:eastAsia="en-US"/>
        </w:rPr>
        <w:t>a</w:t>
      </w:r>
      <w:r w:rsidRPr="00C520B6">
        <w:rPr>
          <w:rFonts w:ascii="Times New Roman" w:hAnsi="Times New Roman" w:cs="Times New Roman"/>
          <w:sz w:val="24"/>
          <w:szCs w:val="24"/>
          <w:lang w:eastAsia="en-US"/>
        </w:rPr>
        <w:t xml:space="preserve"> </w:t>
      </w:r>
      <w:proofErr w:type="spellStart"/>
      <w:r w:rsidRPr="00C520B6">
        <w:rPr>
          <w:rFonts w:ascii="Times New Roman" w:hAnsi="Times New Roman" w:cs="Times New Roman"/>
          <w:sz w:val="24"/>
          <w:szCs w:val="24"/>
          <w:lang w:val="en-US" w:eastAsia="en-US"/>
        </w:rPr>
        <w:t>capella</w:t>
      </w:r>
      <w:proofErr w:type="spellEnd"/>
      <w:r w:rsidRPr="00C520B6">
        <w:rPr>
          <w:rFonts w:ascii="Times New Roman" w:hAnsi="Times New Roman" w:cs="Times New Roman"/>
          <w:sz w:val="24"/>
          <w:szCs w:val="24"/>
          <w:lang w:eastAsia="en-US"/>
        </w:rPr>
        <w:t>, канонов, включение элементов двухголосия. Разучивание песен по нотам.</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Игра на музыкальных инструментах в ансамбле</w:t>
      </w:r>
      <w:r w:rsidRPr="00C520B6">
        <w:rPr>
          <w:rFonts w:ascii="Times New Roman" w:hAnsi="Times New Roman" w:cs="Times New Roman"/>
          <w:sz w:val="24"/>
          <w:szCs w:val="24"/>
          <w:lang w:eastAsia="en-US"/>
        </w:rPr>
        <w:t xml:space="preserve">. </w:t>
      </w:r>
      <w:proofErr w:type="gramStart"/>
      <w:r w:rsidRPr="00C520B6">
        <w:rPr>
          <w:rFonts w:ascii="Times New Roman" w:hAnsi="Times New Roman" w:cs="Times New Roman"/>
          <w:sz w:val="24"/>
          <w:szCs w:val="24"/>
          <w:lang w:eastAsia="en-US"/>
        </w:rPr>
        <w:t xml:space="preserve">Исполнение на народных инструментах (свирели, жалейки, гусли, балалайки, свистульки, ложки, трещотки, народные инструменты </w:t>
      </w:r>
      <w:r w:rsidRPr="00C520B6">
        <w:rPr>
          <w:rFonts w:ascii="Times New Roman" w:hAnsi="Times New Roman" w:cs="Times New Roman"/>
          <w:sz w:val="24"/>
          <w:szCs w:val="24"/>
          <w:lang w:eastAsia="en-US"/>
        </w:rPr>
        <w:lastRenderedPageBreak/>
        <w:t xml:space="preserve">региона и др.) ритмических партитур и аккомпанементов к музыкальным произведениям, а также простейших наигрышей. </w:t>
      </w:r>
      <w:proofErr w:type="gramEnd"/>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Игры-драматизации</w:t>
      </w:r>
      <w:r w:rsidRPr="00C520B6">
        <w:rPr>
          <w:rFonts w:ascii="Times New Roman" w:hAnsi="Times New Roman" w:cs="Times New Roman"/>
          <w:sz w:val="24"/>
          <w:szCs w:val="24"/>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C520B6" w:rsidRPr="00C520B6" w:rsidRDefault="00C520B6" w:rsidP="00C520B6">
      <w:pPr>
        <w:spacing w:after="0" w:line="240" w:lineRule="auto"/>
        <w:contextualSpacing/>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Хоровая планета</w:t>
      </w:r>
    </w:p>
    <w:p w:rsidR="00C520B6" w:rsidRPr="00C520B6" w:rsidRDefault="00C520B6" w:rsidP="00C520B6">
      <w:pPr>
        <w:spacing w:after="0" w:line="240" w:lineRule="auto"/>
        <w:contextualSpacing/>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 xml:space="preserve">Содержание обучения по видам деятельности: </w:t>
      </w:r>
    </w:p>
    <w:p w:rsidR="00C520B6" w:rsidRPr="00C520B6" w:rsidRDefault="00C520B6" w:rsidP="00C520B6">
      <w:pPr>
        <w:suppressAutoHyphens/>
        <w:autoSpaceDN w:val="0"/>
        <w:spacing w:after="0" w:line="240" w:lineRule="auto"/>
        <w:jc w:val="both"/>
        <w:rPr>
          <w:rFonts w:ascii="Times New Roman" w:eastAsia="Calibri" w:hAnsi="Times New Roman" w:cs="Times New Roman"/>
          <w:kern w:val="3"/>
          <w:sz w:val="24"/>
          <w:szCs w:val="24"/>
          <w:lang w:eastAsia="zh-CN" w:bidi="hi-IN"/>
        </w:rPr>
      </w:pPr>
      <w:r w:rsidRPr="00C520B6">
        <w:rPr>
          <w:rFonts w:ascii="Times New Roman" w:eastAsia="Calibri" w:hAnsi="Times New Roman" w:cs="Times New Roman"/>
          <w:b/>
          <w:kern w:val="3"/>
          <w:sz w:val="24"/>
          <w:szCs w:val="24"/>
          <w:lang w:eastAsia="zh-CN" w:bidi="hi-IN"/>
        </w:rPr>
        <w:t>Слушание произведений</w:t>
      </w:r>
      <w:r w:rsidRPr="00C520B6">
        <w:rPr>
          <w:rFonts w:ascii="Times New Roman" w:eastAsia="Calibri" w:hAnsi="Times New Roman" w:cs="Times New Roman"/>
          <w:kern w:val="3"/>
          <w:sz w:val="24"/>
          <w:szCs w:val="24"/>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w:t>
      </w:r>
      <w:proofErr w:type="gramStart"/>
      <w:r w:rsidRPr="00C520B6">
        <w:rPr>
          <w:rFonts w:ascii="Times New Roman" w:eastAsia="Calibri" w:hAnsi="Times New Roman" w:cs="Times New Roman"/>
          <w:kern w:val="3"/>
          <w:sz w:val="24"/>
          <w:szCs w:val="24"/>
          <w:lang w:eastAsia="zh-CN" w:bidi="hi-IN"/>
        </w:rPr>
        <w:t>п</w:t>
      </w:r>
      <w:proofErr w:type="gramEnd"/>
      <w:r w:rsidRPr="00C520B6">
        <w:rPr>
          <w:rFonts w:ascii="Times New Roman" w:eastAsia="Calibri" w:hAnsi="Times New Roman" w:cs="Times New Roman"/>
          <w:kern w:val="3"/>
          <w:sz w:val="24"/>
          <w:szCs w:val="24"/>
          <w:lang w:eastAsia="zh-CN" w:bidi="hi-IN"/>
        </w:rPr>
        <w:t>/у А.В. Свешникова, Государственного академического р</w:t>
      </w:r>
      <w:r w:rsidRPr="00C520B6">
        <w:rPr>
          <w:rFonts w:ascii="Times New Roman" w:eastAsia="Calibri" w:hAnsi="Times New Roman" w:cs="Times New Roman"/>
          <w:kern w:val="3"/>
          <w:sz w:val="24"/>
          <w:szCs w:val="24"/>
          <w:lang w:bidi="hi-IN"/>
        </w:rPr>
        <w:t>усского народного хора им. М.Е. Пятницкого</w:t>
      </w:r>
      <w:r w:rsidRPr="00C520B6">
        <w:rPr>
          <w:rFonts w:ascii="Times New Roman" w:eastAsia="Calibri" w:hAnsi="Times New Roman" w:cs="Times New Roman"/>
          <w:kern w:val="3"/>
          <w:sz w:val="24"/>
          <w:szCs w:val="24"/>
          <w:lang w:eastAsia="zh-CN" w:bidi="hi-IN"/>
        </w:rPr>
        <w:t xml:space="preserve">;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w:t>
      </w:r>
      <w:proofErr w:type="gramStart"/>
      <w:r w:rsidRPr="00C520B6">
        <w:rPr>
          <w:rFonts w:ascii="Times New Roman" w:eastAsia="Calibri" w:hAnsi="Times New Roman" w:cs="Times New Roman"/>
          <w:kern w:val="3"/>
          <w:sz w:val="24"/>
          <w:szCs w:val="24"/>
          <w:lang w:eastAsia="zh-CN" w:bidi="hi-IN"/>
        </w:rPr>
        <w:t>академический</w:t>
      </w:r>
      <w:proofErr w:type="gramEnd"/>
      <w:r w:rsidRPr="00C520B6">
        <w:rPr>
          <w:rFonts w:ascii="Times New Roman" w:eastAsia="Calibri" w:hAnsi="Times New Roman" w:cs="Times New Roman"/>
          <w:kern w:val="3"/>
          <w:sz w:val="24"/>
          <w:szCs w:val="24"/>
          <w:lang w:eastAsia="zh-CN" w:bidi="hi-IN"/>
        </w:rPr>
        <w:t>, народный.</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Совершенствование хорового исполнения</w:t>
      </w:r>
      <w:r w:rsidRPr="00C520B6">
        <w:rPr>
          <w:rFonts w:ascii="Times New Roman" w:hAnsi="Times New Roman" w:cs="Times New Roman"/>
          <w:sz w:val="24"/>
          <w:szCs w:val="24"/>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Мир оркестра</w:t>
      </w:r>
    </w:p>
    <w:p w:rsidR="00C520B6" w:rsidRPr="00C520B6" w:rsidRDefault="00C520B6" w:rsidP="00C520B6">
      <w:pPr>
        <w:spacing w:after="0" w:line="240" w:lineRule="auto"/>
        <w:contextualSpacing/>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 xml:space="preserve">Содержание обучения по видам деятельности: </w:t>
      </w:r>
    </w:p>
    <w:p w:rsidR="00C520B6" w:rsidRPr="00C520B6" w:rsidRDefault="00C520B6" w:rsidP="00C520B6">
      <w:pPr>
        <w:spacing w:after="0" w:line="240" w:lineRule="auto"/>
        <w:contextualSpacing/>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Слушание фрагментов произведений мировой музыкальной классики</w:t>
      </w:r>
      <w:r w:rsidRPr="00C520B6">
        <w:rPr>
          <w:rFonts w:ascii="Times New Roman" w:hAnsi="Times New Roman" w:cs="Times New Roman"/>
          <w:sz w:val="24"/>
          <w:szCs w:val="24"/>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C520B6" w:rsidRPr="00C520B6" w:rsidRDefault="00C520B6" w:rsidP="00C520B6">
      <w:pPr>
        <w:spacing w:after="0" w:line="240" w:lineRule="auto"/>
        <w:contextualSpacing/>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Музыкальная викторина</w:t>
      </w:r>
      <w:r w:rsidRPr="00C520B6">
        <w:rPr>
          <w:rFonts w:ascii="Times New Roman" w:hAnsi="Times New Roman" w:cs="Times New Roman"/>
          <w:sz w:val="24"/>
          <w:szCs w:val="24"/>
          <w:lang w:eastAsia="en-US"/>
        </w:rPr>
        <w:t xml:space="preserve"> «Угадай инструмент». Викторина-соревнование на определение тембра различных инструментов и оркестровых групп. </w:t>
      </w:r>
    </w:p>
    <w:p w:rsidR="00C520B6" w:rsidRPr="00C520B6" w:rsidRDefault="00C520B6" w:rsidP="00C520B6">
      <w:pPr>
        <w:spacing w:after="0" w:line="240" w:lineRule="auto"/>
        <w:contextualSpacing/>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Игра на музыкальных инструментах в ансамбле</w:t>
      </w:r>
      <w:r w:rsidRPr="00C520B6">
        <w:rPr>
          <w:rFonts w:ascii="Times New Roman" w:hAnsi="Times New Roman" w:cs="Times New Roman"/>
          <w:sz w:val="24"/>
          <w:szCs w:val="24"/>
          <w:lang w:eastAsia="en-US"/>
        </w:rPr>
        <w:t xml:space="preserve">. Исполнение инструментальных миниатюр «соло-тутти» оркестром элементарных инструментов. </w:t>
      </w:r>
    </w:p>
    <w:p w:rsidR="00C520B6" w:rsidRPr="00C520B6" w:rsidRDefault="00C520B6" w:rsidP="00C520B6">
      <w:pPr>
        <w:spacing w:after="0" w:line="240" w:lineRule="auto"/>
        <w:contextualSpacing/>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Исполнение песен</w:t>
      </w:r>
      <w:r w:rsidRPr="00C520B6">
        <w:rPr>
          <w:rFonts w:ascii="Times New Roman" w:hAnsi="Times New Roman" w:cs="Times New Roman"/>
          <w:sz w:val="24"/>
          <w:szCs w:val="24"/>
          <w:lang w:eastAsia="en-US"/>
        </w:rPr>
        <w:t xml:space="preserve"> в сопровождении оркестра элементарного музицирования. Начальные навыки пения под фонограмму.</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Музыкальная грамота</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Основы музыкальной грамоты. Чтение нот. Пение по нотам с тактированием. Исполнение канонов. Интервалы и трезвучия.</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 xml:space="preserve">Содержание обучения по видам деятельности: </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Чтение нот</w:t>
      </w:r>
      <w:r w:rsidRPr="00C520B6">
        <w:rPr>
          <w:rFonts w:ascii="Times New Roman" w:hAnsi="Times New Roman" w:cs="Times New Roman"/>
          <w:sz w:val="24"/>
          <w:szCs w:val="24"/>
          <w:lang w:eastAsia="en-US"/>
        </w:rPr>
        <w:t xml:space="preserve"> хоровых и оркестровых партий.</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Освоение новых элементов</w:t>
      </w:r>
      <w:r w:rsidRPr="00C520B6">
        <w:rPr>
          <w:rFonts w:ascii="Times New Roman" w:hAnsi="Times New Roman" w:cs="Times New Roman"/>
          <w:sz w:val="24"/>
          <w:szCs w:val="24"/>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Подбор по слуху</w:t>
      </w:r>
      <w:r w:rsidRPr="00C520B6">
        <w:rPr>
          <w:rFonts w:ascii="Times New Roman" w:hAnsi="Times New Roman" w:cs="Times New Roman"/>
          <w:sz w:val="24"/>
          <w:szCs w:val="24"/>
          <w:lang w:eastAsia="en-US"/>
        </w:rPr>
        <w:t xml:space="preserve"> с помощью учителя пройденных песен на металлофоне, ксилофоне, синтезаторе. </w:t>
      </w:r>
    </w:p>
    <w:p w:rsidR="00C520B6" w:rsidRPr="00C520B6" w:rsidRDefault="00C520B6" w:rsidP="00C520B6">
      <w:pPr>
        <w:spacing w:after="0" w:line="240" w:lineRule="auto"/>
        <w:contextualSpacing/>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Музыкально-игровая деятельность</w:t>
      </w:r>
      <w:r w:rsidRPr="00C520B6">
        <w:rPr>
          <w:rFonts w:ascii="Times New Roman" w:hAnsi="Times New Roman" w:cs="Times New Roman"/>
          <w:sz w:val="24"/>
          <w:szCs w:val="24"/>
          <w:lang w:eastAsia="en-US"/>
        </w:rPr>
        <w:t xml:space="preserve">: двигательные, ритмические и мелодические каноны-эстафеты в </w:t>
      </w:r>
      <w:proofErr w:type="gramStart"/>
      <w:r w:rsidRPr="00C520B6">
        <w:rPr>
          <w:rFonts w:ascii="Times New Roman" w:hAnsi="Times New Roman" w:cs="Times New Roman"/>
          <w:sz w:val="24"/>
          <w:szCs w:val="24"/>
          <w:lang w:eastAsia="en-US"/>
        </w:rPr>
        <w:t>коллективном</w:t>
      </w:r>
      <w:proofErr w:type="gramEnd"/>
      <w:r w:rsidRPr="00C520B6">
        <w:rPr>
          <w:rFonts w:ascii="Times New Roman" w:hAnsi="Times New Roman" w:cs="Times New Roman"/>
          <w:sz w:val="24"/>
          <w:szCs w:val="24"/>
          <w:lang w:eastAsia="en-US"/>
        </w:rPr>
        <w:t xml:space="preserve"> музицировании. </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Сочинение ритмических рисунков</w:t>
      </w:r>
      <w:r w:rsidRPr="00C520B6">
        <w:rPr>
          <w:rFonts w:ascii="Times New Roman" w:hAnsi="Times New Roman" w:cs="Times New Roman"/>
          <w:sz w:val="24"/>
          <w:szCs w:val="24"/>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lastRenderedPageBreak/>
        <w:t>Игра на элементарных музыкальных инструментах в ансамбле. Импровизация</w:t>
      </w:r>
      <w:r w:rsidRPr="00C520B6">
        <w:rPr>
          <w:rFonts w:ascii="Times New Roman" w:hAnsi="Times New Roman" w:cs="Times New Roman"/>
          <w:sz w:val="24"/>
          <w:szCs w:val="24"/>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Разучивание</w:t>
      </w:r>
      <w:r w:rsidRPr="00C520B6">
        <w:rPr>
          <w:rFonts w:ascii="Times New Roman" w:hAnsi="Times New Roman" w:cs="Times New Roman"/>
          <w:sz w:val="24"/>
          <w:szCs w:val="24"/>
          <w:lang w:eastAsia="en-US"/>
        </w:rPr>
        <w:t xml:space="preserve"> хоровых и оркестровых партий по нотам; исполнение по нотам оркестровых партитур различных составов. </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sz w:val="24"/>
          <w:szCs w:val="24"/>
          <w:lang w:eastAsia="en-US"/>
        </w:rPr>
        <w:t>Слушание многоголосных (два-три голоса) хоровых произведений хорального склада, узнавание пройденных интервалов и трезвучий.</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Формы и жанры в музыке</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 xml:space="preserve">Простые двухчастная и </w:t>
      </w:r>
      <w:proofErr w:type="gramStart"/>
      <w:r w:rsidRPr="00C520B6">
        <w:rPr>
          <w:rFonts w:ascii="Times New Roman" w:hAnsi="Times New Roman" w:cs="Times New Roman"/>
          <w:sz w:val="24"/>
          <w:szCs w:val="24"/>
          <w:lang w:eastAsia="en-US"/>
        </w:rPr>
        <w:t>трехчастная</w:t>
      </w:r>
      <w:proofErr w:type="gramEnd"/>
      <w:r w:rsidRPr="00C520B6">
        <w:rPr>
          <w:rFonts w:ascii="Times New Roman" w:hAnsi="Times New Roman" w:cs="Times New Roman"/>
          <w:sz w:val="24"/>
          <w:szCs w:val="24"/>
          <w:lang w:eastAsia="en-US"/>
        </w:rPr>
        <w:t xml:space="preserve"> формы, вариации на новом музыкальном материале. Форма рондо.</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 xml:space="preserve">Содержание обучения по видам деятельности: </w:t>
      </w:r>
    </w:p>
    <w:p w:rsidR="00C520B6" w:rsidRPr="00C520B6" w:rsidRDefault="00C520B6" w:rsidP="00C520B6">
      <w:pPr>
        <w:spacing w:after="0" w:line="240" w:lineRule="auto"/>
        <w:contextualSpacing/>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C520B6" w:rsidRPr="00C520B6" w:rsidRDefault="00C520B6" w:rsidP="00C520B6">
      <w:pPr>
        <w:spacing w:after="0" w:line="240" w:lineRule="auto"/>
        <w:contextualSpacing/>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Музыкально-игровая деятельность</w:t>
      </w:r>
      <w:r w:rsidRPr="00C520B6">
        <w:rPr>
          <w:rFonts w:ascii="Times New Roman" w:hAnsi="Times New Roman" w:cs="Times New Roman"/>
          <w:sz w:val="24"/>
          <w:szCs w:val="24"/>
          <w:lang w:eastAsia="en-US"/>
        </w:rPr>
        <w:t xml:space="preserve">. </w:t>
      </w:r>
      <w:proofErr w:type="gramStart"/>
      <w:r w:rsidRPr="00C520B6">
        <w:rPr>
          <w:rFonts w:ascii="Times New Roman" w:hAnsi="Times New Roman" w:cs="Times New Roman"/>
          <w:sz w:val="24"/>
          <w:szCs w:val="24"/>
          <w:lang w:eastAsia="en-US"/>
        </w:rPr>
        <w:t>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roofErr w:type="gramEnd"/>
    </w:p>
    <w:p w:rsidR="00C520B6" w:rsidRPr="00C520B6" w:rsidRDefault="00C520B6" w:rsidP="00C520B6">
      <w:pPr>
        <w:spacing w:after="0" w:line="240" w:lineRule="auto"/>
        <w:contextualSpacing/>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Исполнение хоровых произведений</w:t>
      </w:r>
      <w:r w:rsidRPr="00C520B6">
        <w:rPr>
          <w:rFonts w:ascii="Times New Roman" w:hAnsi="Times New Roman" w:cs="Times New Roman"/>
          <w:sz w:val="24"/>
          <w:szCs w:val="24"/>
          <w:lang w:eastAsia="en-US"/>
        </w:rPr>
        <w:t xml:space="preserve"> в форме рондо. Инструментальный аккомпанемент с применением </w:t>
      </w:r>
      <w:proofErr w:type="gramStart"/>
      <w:r w:rsidRPr="00C520B6">
        <w:rPr>
          <w:rFonts w:ascii="Times New Roman" w:hAnsi="Times New Roman" w:cs="Times New Roman"/>
          <w:sz w:val="24"/>
          <w:szCs w:val="24"/>
          <w:lang w:eastAsia="en-US"/>
        </w:rPr>
        <w:t>ритмического</w:t>
      </w:r>
      <w:proofErr w:type="gramEnd"/>
      <w:r w:rsidRPr="00C520B6">
        <w:rPr>
          <w:rFonts w:ascii="Times New Roman" w:hAnsi="Times New Roman" w:cs="Times New Roman"/>
          <w:sz w:val="24"/>
          <w:szCs w:val="24"/>
          <w:lang w:eastAsia="en-US"/>
        </w:rPr>
        <w:t xml:space="preserve"> остинато, интервалов и трезвучий.</w:t>
      </w:r>
    </w:p>
    <w:p w:rsidR="00C520B6" w:rsidRPr="00C520B6" w:rsidRDefault="00C520B6" w:rsidP="00C520B6">
      <w:pPr>
        <w:spacing w:after="0" w:line="240" w:lineRule="auto"/>
        <w:contextualSpacing/>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Игра на элементарных музыкальных инструментах в ансамбле</w:t>
      </w:r>
      <w:r w:rsidRPr="00C520B6">
        <w:rPr>
          <w:rFonts w:ascii="Times New Roman" w:hAnsi="Times New Roman" w:cs="Times New Roman"/>
          <w:sz w:val="24"/>
          <w:szCs w:val="24"/>
          <w:lang w:eastAsia="en-US"/>
        </w:rPr>
        <w:t xml:space="preserve">. </w:t>
      </w:r>
    </w:p>
    <w:p w:rsidR="00C520B6" w:rsidRPr="00C520B6" w:rsidRDefault="00C520B6" w:rsidP="00C520B6">
      <w:pPr>
        <w:spacing w:after="0" w:line="240" w:lineRule="auto"/>
        <w:contextualSpacing/>
        <w:jc w:val="both"/>
        <w:rPr>
          <w:rFonts w:ascii="Times New Roman" w:hAnsi="Times New Roman" w:cs="Times New Roman"/>
          <w:b/>
          <w:sz w:val="24"/>
          <w:szCs w:val="24"/>
          <w:lang w:eastAsia="en-US"/>
        </w:rPr>
      </w:pPr>
      <w:r w:rsidRPr="00C520B6">
        <w:rPr>
          <w:rFonts w:ascii="Times New Roman" w:hAnsi="Times New Roman" w:cs="Times New Roman"/>
          <w:sz w:val="24"/>
          <w:szCs w:val="24"/>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Я – артист</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 xml:space="preserve">Сольное и ансамблевое музицирование (вокальное и инструментальное). Творческое соревнование. </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 xml:space="preserve">Содержание обучения по видам деятельности: </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Исполнение пройденных хоровых и инструментальных произведений</w:t>
      </w:r>
      <w:r w:rsidRPr="00C520B6">
        <w:rPr>
          <w:rFonts w:ascii="Times New Roman" w:hAnsi="Times New Roman" w:cs="Times New Roman"/>
          <w:sz w:val="24"/>
          <w:szCs w:val="24"/>
          <w:lang w:eastAsia="en-US"/>
        </w:rPr>
        <w:t xml:space="preserve"> в школьных мероприятиях, посвященных праздникам, торжественным событиям. </w:t>
      </w:r>
    </w:p>
    <w:p w:rsidR="00C520B6" w:rsidRPr="00C520B6" w:rsidRDefault="00C520B6" w:rsidP="00C520B6">
      <w:pPr>
        <w:spacing w:after="0" w:line="240" w:lineRule="auto"/>
        <w:jc w:val="both"/>
        <w:rPr>
          <w:rFonts w:ascii="Times New Roman" w:hAnsi="Times New Roman" w:cs="Times New Roman"/>
          <w:sz w:val="24"/>
          <w:szCs w:val="24"/>
          <w:lang w:eastAsia="en-US"/>
        </w:rPr>
      </w:pPr>
      <w:proofErr w:type="gramStart"/>
      <w:r w:rsidRPr="00C520B6">
        <w:rPr>
          <w:rFonts w:ascii="Times New Roman" w:hAnsi="Times New Roman" w:cs="Times New Roman"/>
          <w:b/>
          <w:sz w:val="24"/>
          <w:szCs w:val="24"/>
          <w:lang w:eastAsia="en-US"/>
        </w:rPr>
        <w:t>Подготовка концертных программ</w:t>
      </w:r>
      <w:r w:rsidRPr="00C520B6">
        <w:rPr>
          <w:rFonts w:ascii="Times New Roman" w:hAnsi="Times New Roman" w:cs="Times New Roman"/>
          <w:sz w:val="24"/>
          <w:szCs w:val="24"/>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roofErr w:type="gramEnd"/>
    </w:p>
    <w:p w:rsidR="00C520B6" w:rsidRPr="00C520B6" w:rsidRDefault="00C520B6" w:rsidP="00C520B6">
      <w:pPr>
        <w:spacing w:after="0" w:line="240" w:lineRule="auto"/>
        <w:jc w:val="both"/>
        <w:rPr>
          <w:rFonts w:ascii="Times New Roman" w:hAnsi="Times New Roman" w:cs="Times New Roman"/>
          <w:i/>
          <w:sz w:val="24"/>
          <w:szCs w:val="24"/>
          <w:lang w:eastAsia="en-US"/>
        </w:rPr>
      </w:pPr>
      <w:r w:rsidRPr="00C520B6">
        <w:rPr>
          <w:rFonts w:ascii="Times New Roman" w:hAnsi="Times New Roman" w:cs="Times New Roman"/>
          <w:i/>
          <w:sz w:val="24"/>
          <w:szCs w:val="24"/>
          <w:lang w:eastAsia="en-US"/>
        </w:rPr>
        <w:t>Участие в школьных, региональных и всероссийских музыкально-исполнительских фестивалях, конкурсах и т.д.</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Командные состязания</w:t>
      </w:r>
      <w:r w:rsidRPr="00C520B6">
        <w:rPr>
          <w:rFonts w:ascii="Times New Roman" w:hAnsi="Times New Roman" w:cs="Times New Roman"/>
          <w:sz w:val="24"/>
          <w:szCs w:val="24"/>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Игра на элементарных музыкальных инструментах в ансамбле. Совершенствование навыка импровизации.</w:t>
      </w:r>
      <w:r w:rsidRPr="00C520B6">
        <w:rPr>
          <w:rFonts w:ascii="Times New Roman" w:hAnsi="Times New Roman" w:cs="Times New Roman"/>
          <w:sz w:val="24"/>
          <w:szCs w:val="24"/>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Музыкально-театрализованное представление</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Музыкально-театрализованное представление как результат освоения программы в третьем классе.</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 xml:space="preserve">Содержание обучения по видам деятельности: </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w:t>
      </w:r>
      <w:r w:rsidRPr="00C520B6">
        <w:rPr>
          <w:rFonts w:ascii="Times New Roman" w:hAnsi="Times New Roman" w:cs="Times New Roman"/>
          <w:sz w:val="24"/>
          <w:szCs w:val="24"/>
          <w:lang w:eastAsia="en-US"/>
        </w:rPr>
        <w:lastRenderedPageBreak/>
        <w:t xml:space="preserve">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C520B6">
        <w:rPr>
          <w:rFonts w:ascii="Times New Roman" w:hAnsi="Times New Roman" w:cs="Times New Roman"/>
          <w:sz w:val="24"/>
          <w:szCs w:val="24"/>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4 класс</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 xml:space="preserve">Песни народов мира </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 xml:space="preserve">Содержание обучения по видам деятельности: </w:t>
      </w:r>
    </w:p>
    <w:p w:rsidR="00C520B6" w:rsidRPr="00C520B6" w:rsidRDefault="00C520B6" w:rsidP="00C520B6">
      <w:pPr>
        <w:spacing w:after="0" w:line="240" w:lineRule="auto"/>
        <w:contextualSpacing/>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Слушание песен народов мира</w:t>
      </w:r>
      <w:r w:rsidRPr="00C520B6">
        <w:rPr>
          <w:rFonts w:ascii="Times New Roman" w:hAnsi="Times New Roman" w:cs="Times New Roman"/>
          <w:sz w:val="24"/>
          <w:szCs w:val="24"/>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C520B6" w:rsidRPr="00C520B6" w:rsidRDefault="00C520B6" w:rsidP="00C520B6">
      <w:pPr>
        <w:spacing w:after="0" w:line="240" w:lineRule="auto"/>
        <w:contextualSpacing/>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Исполнение песен</w:t>
      </w:r>
      <w:r w:rsidRPr="00C520B6">
        <w:rPr>
          <w:rFonts w:ascii="Times New Roman" w:hAnsi="Times New Roman" w:cs="Times New Roman"/>
          <w:sz w:val="24"/>
          <w:szCs w:val="24"/>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C520B6" w:rsidRPr="00C520B6" w:rsidRDefault="00C520B6" w:rsidP="00C520B6">
      <w:pPr>
        <w:spacing w:after="0" w:line="240" w:lineRule="auto"/>
        <w:contextualSpacing/>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Игра на элементарных музыкальных инструментах в ансамбле</w:t>
      </w:r>
      <w:r w:rsidRPr="00C520B6">
        <w:rPr>
          <w:rFonts w:ascii="Times New Roman" w:hAnsi="Times New Roman" w:cs="Times New Roman"/>
          <w:sz w:val="24"/>
          <w:szCs w:val="24"/>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Музыкальная грамота</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 xml:space="preserve">Содержание обучения по видам деятельности: </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Чтение нот</w:t>
      </w:r>
      <w:r w:rsidRPr="00C520B6">
        <w:rPr>
          <w:rFonts w:ascii="Times New Roman" w:hAnsi="Times New Roman" w:cs="Times New Roman"/>
          <w:sz w:val="24"/>
          <w:szCs w:val="24"/>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Подбор по слуху</w:t>
      </w:r>
      <w:r w:rsidRPr="00C520B6">
        <w:rPr>
          <w:rFonts w:ascii="Times New Roman" w:hAnsi="Times New Roman" w:cs="Times New Roman"/>
          <w:sz w:val="24"/>
          <w:szCs w:val="24"/>
          <w:lang w:eastAsia="en-US"/>
        </w:rPr>
        <w:t xml:space="preserve"> с помощью учителя пройденных песен.</w:t>
      </w:r>
    </w:p>
    <w:p w:rsidR="00C520B6" w:rsidRPr="00C520B6" w:rsidRDefault="00C520B6" w:rsidP="00C520B6">
      <w:pPr>
        <w:spacing w:after="0" w:line="240" w:lineRule="auto"/>
        <w:contextualSpacing/>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Игра на элементарных музыкальных инструментах в ансамбле</w:t>
      </w:r>
      <w:r w:rsidRPr="00C520B6">
        <w:rPr>
          <w:rFonts w:ascii="Times New Roman" w:hAnsi="Times New Roman" w:cs="Times New Roman"/>
          <w:sz w:val="24"/>
          <w:szCs w:val="24"/>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w:t>
      </w:r>
      <w:proofErr w:type="gramStart"/>
      <w:r w:rsidRPr="00C520B6">
        <w:rPr>
          <w:rFonts w:ascii="Times New Roman" w:hAnsi="Times New Roman" w:cs="Times New Roman"/>
          <w:sz w:val="24"/>
          <w:szCs w:val="24"/>
          <w:lang w:eastAsia="en-US"/>
        </w:rPr>
        <w:t>освоенных</w:t>
      </w:r>
      <w:proofErr w:type="gramEnd"/>
      <w:r w:rsidRPr="00C520B6">
        <w:rPr>
          <w:rFonts w:ascii="Times New Roman" w:hAnsi="Times New Roman" w:cs="Times New Roman"/>
          <w:sz w:val="24"/>
          <w:szCs w:val="24"/>
          <w:lang w:eastAsia="en-US"/>
        </w:rPr>
        <w:t xml:space="preserve">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Инструментальная и вокальная импровизация</w:t>
      </w:r>
      <w:r w:rsidRPr="00C520B6">
        <w:rPr>
          <w:rFonts w:ascii="Times New Roman" w:hAnsi="Times New Roman" w:cs="Times New Roman"/>
          <w:sz w:val="24"/>
          <w:szCs w:val="24"/>
          <w:lang w:eastAsia="en-US"/>
        </w:rPr>
        <w:t xml:space="preserve"> с использованием простых интервалов, мажорного и минорного трезвучий.</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Оркестровая музыка</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 xml:space="preserve">Содержание обучения по видам деятельности: </w:t>
      </w:r>
    </w:p>
    <w:p w:rsidR="00C520B6" w:rsidRPr="00C520B6" w:rsidRDefault="00C520B6" w:rsidP="00C520B6">
      <w:pPr>
        <w:spacing w:after="0" w:line="240" w:lineRule="auto"/>
        <w:contextualSpacing/>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Слушание произведений для симфонического, камерного, духового, народного оркестров</w:t>
      </w:r>
      <w:r w:rsidRPr="00C520B6">
        <w:rPr>
          <w:rFonts w:ascii="Times New Roman" w:hAnsi="Times New Roman" w:cs="Times New Roman"/>
          <w:sz w:val="24"/>
          <w:szCs w:val="24"/>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Игра на элементарных музыкальных инструментах в ансамбле.</w:t>
      </w:r>
      <w:r w:rsidRPr="00C520B6">
        <w:rPr>
          <w:rFonts w:ascii="Times New Roman" w:hAnsi="Times New Roman" w:cs="Times New Roman"/>
          <w:sz w:val="24"/>
          <w:szCs w:val="24"/>
          <w:lang w:eastAsia="en-US"/>
        </w:rPr>
        <w:t xml:space="preserve"> Игра оркестровых партитур с самостоятельными по ритмическому рисунку партиями. Игра в ансамблях различного состава; </w:t>
      </w:r>
      <w:r w:rsidRPr="00C520B6">
        <w:rPr>
          <w:rFonts w:ascii="Times New Roman" w:hAnsi="Times New Roman" w:cs="Times New Roman"/>
          <w:sz w:val="24"/>
          <w:szCs w:val="24"/>
          <w:lang w:eastAsia="en-US"/>
        </w:rPr>
        <w:lastRenderedPageBreak/>
        <w:t>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C520B6" w:rsidRPr="00C520B6" w:rsidRDefault="00C520B6" w:rsidP="00C520B6">
      <w:pPr>
        <w:spacing w:after="0" w:line="240" w:lineRule="auto"/>
        <w:contextualSpacing/>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Музыкально-сценические жанры</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 xml:space="preserve">Балет, опера, мюзикл. Ознакомление с жанровыми и структурными особенностями и разнообразием музыкально-театральных произведений. </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 xml:space="preserve">Содержание обучения по видам деятельности: </w:t>
      </w:r>
    </w:p>
    <w:p w:rsidR="00C520B6" w:rsidRPr="00C520B6" w:rsidRDefault="00C520B6" w:rsidP="00C520B6">
      <w:pPr>
        <w:spacing w:after="0" w:line="240" w:lineRule="auto"/>
        <w:contextualSpacing/>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Слушание и просмотр фрагментов из классических опер, балетов и мюзиклов</w:t>
      </w:r>
      <w:r w:rsidRPr="00C520B6">
        <w:rPr>
          <w:rFonts w:ascii="Times New Roman" w:hAnsi="Times New Roman" w:cs="Times New Roman"/>
          <w:sz w:val="24"/>
          <w:szCs w:val="24"/>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Драматизация отдельных фрагментов музыкально-сценических произведений.</w:t>
      </w:r>
      <w:r w:rsidRPr="00C520B6">
        <w:rPr>
          <w:rFonts w:ascii="Times New Roman" w:hAnsi="Times New Roman" w:cs="Times New Roman"/>
          <w:sz w:val="24"/>
          <w:szCs w:val="24"/>
          <w:lang w:eastAsia="en-US"/>
        </w:rPr>
        <w:t xml:space="preserve"> Драматизация песен. </w:t>
      </w:r>
      <w:proofErr w:type="gramStart"/>
      <w:r w:rsidRPr="00C520B6">
        <w:rPr>
          <w:rFonts w:ascii="Times New Roman" w:hAnsi="Times New Roman" w:cs="Times New Roman"/>
          <w:sz w:val="24"/>
          <w:szCs w:val="24"/>
          <w:lang w:eastAsia="en-US"/>
        </w:rPr>
        <w:t>Примеры: р. н. п. «Здравствуй, гостья зима», Р. Роджерс «Уроки музыки» из мюзикла «Звуки музыки», английская народная песня «Пусть делают все так, как я» (обр. А. Долуханяна).</w:t>
      </w:r>
      <w:proofErr w:type="gramEnd"/>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Музыка кино</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 xml:space="preserve">Содержание обучения по видам деятельности: </w:t>
      </w:r>
    </w:p>
    <w:p w:rsidR="00C520B6" w:rsidRPr="00C520B6" w:rsidRDefault="00C520B6" w:rsidP="00C520B6">
      <w:pPr>
        <w:spacing w:after="0" w:line="240" w:lineRule="auto"/>
        <w:contextualSpacing/>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Просмотр фрагментов детских кинофильмов и мультфильмов</w:t>
      </w:r>
      <w:r w:rsidRPr="00C520B6">
        <w:rPr>
          <w:rFonts w:ascii="Times New Roman" w:hAnsi="Times New Roman" w:cs="Times New Roman"/>
          <w:sz w:val="24"/>
          <w:szCs w:val="24"/>
          <w:lang w:eastAsia="en-US"/>
        </w:rPr>
        <w:t xml:space="preserve">. Анализ функций и эмоционально-образного содержания музыкального сопровождения: </w:t>
      </w:r>
    </w:p>
    <w:p w:rsidR="00C520B6" w:rsidRPr="00C520B6" w:rsidRDefault="00C520B6" w:rsidP="004E5C59">
      <w:pPr>
        <w:numPr>
          <w:ilvl w:val="0"/>
          <w:numId w:val="37"/>
        </w:numPr>
        <w:spacing w:after="0" w:line="240" w:lineRule="auto"/>
        <w:ind w:left="0" w:firstLine="0"/>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 xml:space="preserve">характеристика действующих лиц (лейтмотивы), времени и среды действия; </w:t>
      </w:r>
    </w:p>
    <w:p w:rsidR="00C520B6" w:rsidRPr="00C520B6" w:rsidRDefault="00C520B6" w:rsidP="004E5C59">
      <w:pPr>
        <w:numPr>
          <w:ilvl w:val="0"/>
          <w:numId w:val="37"/>
        </w:numPr>
        <w:spacing w:after="0" w:line="240" w:lineRule="auto"/>
        <w:ind w:left="0" w:firstLine="0"/>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создание эмоционального фона;</w:t>
      </w:r>
    </w:p>
    <w:p w:rsidR="00C520B6" w:rsidRPr="00C520B6" w:rsidRDefault="00C520B6" w:rsidP="004E5C59">
      <w:pPr>
        <w:numPr>
          <w:ilvl w:val="0"/>
          <w:numId w:val="37"/>
        </w:numPr>
        <w:spacing w:after="0" w:line="240" w:lineRule="auto"/>
        <w:ind w:left="0" w:firstLine="0"/>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 xml:space="preserve">выражение общего смыслового контекста фильма. </w:t>
      </w:r>
    </w:p>
    <w:p w:rsidR="00C520B6" w:rsidRPr="00C520B6" w:rsidRDefault="00C520B6" w:rsidP="00C520B6">
      <w:pPr>
        <w:spacing w:after="0" w:line="240" w:lineRule="auto"/>
        <w:contextualSpacing/>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 xml:space="preserve">Примеры: фильмы-сказки «Морозко» (режиссер А. Роу, композитор </w:t>
      </w:r>
      <w:r w:rsidRPr="00C520B6">
        <w:rPr>
          <w:rFonts w:ascii="Times New Roman" w:hAnsi="Times New Roman" w:cs="Times New Roman"/>
          <w:sz w:val="24"/>
          <w:szCs w:val="24"/>
          <w:lang w:eastAsia="en-US"/>
        </w:rPr>
        <w:br/>
        <w:t>Н. Будашкина), «После дождичка в четверг» (режиссер М. Юзовский, композитор Г. Гладков), «Приключения Буратино» (режиссер Л. Нечаев, композитор А. 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 Шаинский).</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Исполнение песен</w:t>
      </w:r>
      <w:r w:rsidRPr="00C520B6">
        <w:rPr>
          <w:rFonts w:ascii="Times New Roman" w:hAnsi="Times New Roman" w:cs="Times New Roman"/>
          <w:sz w:val="24"/>
          <w:szCs w:val="24"/>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Создание музыкальных композиций</w:t>
      </w:r>
      <w:r w:rsidRPr="00C520B6">
        <w:rPr>
          <w:rFonts w:ascii="Times New Roman" w:hAnsi="Times New Roman" w:cs="Times New Roman"/>
          <w:sz w:val="24"/>
          <w:szCs w:val="24"/>
          <w:lang w:eastAsia="en-US"/>
        </w:rPr>
        <w:t xml:space="preserve"> на основе сюжетов различных кинофильмов и мультфильмов. </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Учимся, играя</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 xml:space="preserve">Содержание обучения по видам деятельности: </w:t>
      </w:r>
    </w:p>
    <w:p w:rsidR="00C520B6" w:rsidRPr="00C520B6" w:rsidRDefault="00C520B6" w:rsidP="00C520B6">
      <w:pPr>
        <w:spacing w:after="0" w:line="240" w:lineRule="auto"/>
        <w:contextualSpacing/>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Музыкально-игровая деятельность</w:t>
      </w:r>
      <w:r w:rsidRPr="00C520B6">
        <w:rPr>
          <w:rFonts w:ascii="Times New Roman" w:hAnsi="Times New Roman" w:cs="Times New Roman"/>
          <w:sz w:val="24"/>
          <w:szCs w:val="24"/>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Я – артист</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 xml:space="preserve">Сольное и ансамблевое музицирование (вокальное и инструментальное). Творческое соревнование. </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 xml:space="preserve">Содержание обучения по видам деятельности: </w:t>
      </w:r>
    </w:p>
    <w:p w:rsidR="00C520B6" w:rsidRPr="00C520B6" w:rsidRDefault="00C520B6" w:rsidP="00C520B6">
      <w:pPr>
        <w:spacing w:after="0" w:line="240" w:lineRule="auto"/>
        <w:contextualSpacing/>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lastRenderedPageBreak/>
        <w:t>Исполнение пройденных хоровых и инструментальных произведений</w:t>
      </w:r>
      <w:r w:rsidRPr="00C520B6">
        <w:rPr>
          <w:rFonts w:ascii="Times New Roman" w:hAnsi="Times New Roman" w:cs="Times New Roman"/>
          <w:sz w:val="24"/>
          <w:szCs w:val="24"/>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C520B6" w:rsidRPr="00C520B6" w:rsidRDefault="00C520B6" w:rsidP="00C520B6">
      <w:pPr>
        <w:spacing w:after="0" w:line="240" w:lineRule="auto"/>
        <w:jc w:val="both"/>
        <w:rPr>
          <w:rFonts w:ascii="Times New Roman" w:hAnsi="Times New Roman" w:cs="Times New Roman"/>
          <w:sz w:val="24"/>
          <w:szCs w:val="24"/>
          <w:lang w:eastAsia="en-US"/>
        </w:rPr>
      </w:pPr>
      <w:proofErr w:type="gramStart"/>
      <w:r w:rsidRPr="00C520B6">
        <w:rPr>
          <w:rFonts w:ascii="Times New Roman" w:hAnsi="Times New Roman" w:cs="Times New Roman"/>
          <w:b/>
          <w:sz w:val="24"/>
          <w:szCs w:val="24"/>
          <w:lang w:eastAsia="en-US"/>
        </w:rPr>
        <w:t>Подготовка концертных программ</w:t>
      </w:r>
      <w:r w:rsidRPr="00C520B6">
        <w:rPr>
          <w:rFonts w:ascii="Times New Roman" w:hAnsi="Times New Roman" w:cs="Times New Roman"/>
          <w:sz w:val="24"/>
          <w:szCs w:val="24"/>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roofErr w:type="gramEnd"/>
    </w:p>
    <w:p w:rsidR="00C520B6" w:rsidRPr="00C520B6" w:rsidRDefault="00C520B6" w:rsidP="00C520B6">
      <w:pPr>
        <w:spacing w:after="0" w:line="240" w:lineRule="auto"/>
        <w:jc w:val="both"/>
        <w:rPr>
          <w:rFonts w:ascii="Times New Roman" w:hAnsi="Times New Roman" w:cs="Times New Roman"/>
          <w:i/>
          <w:sz w:val="24"/>
          <w:szCs w:val="24"/>
          <w:lang w:eastAsia="en-US"/>
        </w:rPr>
      </w:pPr>
      <w:r w:rsidRPr="00C520B6">
        <w:rPr>
          <w:rFonts w:ascii="Times New Roman" w:hAnsi="Times New Roman" w:cs="Times New Roman"/>
          <w:i/>
          <w:sz w:val="24"/>
          <w:szCs w:val="24"/>
          <w:lang w:eastAsia="en-US"/>
        </w:rPr>
        <w:t>Участие в школьных, региональных и всероссийских музыкально-исполнительских фестивалях, конкурсах и т.д.</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Командные состязания</w:t>
      </w:r>
      <w:r w:rsidRPr="00C520B6">
        <w:rPr>
          <w:rFonts w:ascii="Times New Roman" w:hAnsi="Times New Roman" w:cs="Times New Roman"/>
          <w:sz w:val="24"/>
          <w:szCs w:val="24"/>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Игра на элементарных музыкальных инструментах в ансамбле, оркестре</w:t>
      </w:r>
      <w:r w:rsidRPr="00C520B6">
        <w:rPr>
          <w:rFonts w:ascii="Times New Roman" w:hAnsi="Times New Roman" w:cs="Times New Roman"/>
          <w:sz w:val="24"/>
          <w:szCs w:val="24"/>
          <w:lang w:eastAsia="en-US"/>
        </w:rPr>
        <w:t xml:space="preserve">.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w:t>
      </w:r>
      <w:proofErr w:type="gramStart"/>
      <w:r w:rsidRPr="00C520B6">
        <w:rPr>
          <w:rFonts w:ascii="Times New Roman" w:hAnsi="Times New Roman" w:cs="Times New Roman"/>
          <w:sz w:val="24"/>
          <w:szCs w:val="24"/>
          <w:lang w:eastAsia="en-US"/>
        </w:rPr>
        <w:t>–с</w:t>
      </w:r>
      <w:proofErr w:type="gramEnd"/>
      <w:r w:rsidRPr="00C520B6">
        <w:rPr>
          <w:rFonts w:ascii="Times New Roman" w:hAnsi="Times New Roman" w:cs="Times New Roman"/>
          <w:sz w:val="24"/>
          <w:szCs w:val="24"/>
          <w:lang w:eastAsia="en-US"/>
        </w:rPr>
        <w:t>олист», «солист –оркестр».</w:t>
      </w:r>
    </w:p>
    <w:p w:rsidR="00C520B6" w:rsidRPr="00C520B6" w:rsidRDefault="00C520B6" w:rsidP="00C520B6">
      <w:pPr>
        <w:spacing w:after="0" w:line="240" w:lineRule="auto"/>
        <w:contextualSpacing/>
        <w:jc w:val="both"/>
        <w:rPr>
          <w:rFonts w:ascii="Times New Roman" w:hAnsi="Times New Roman" w:cs="Times New Roman"/>
          <w:sz w:val="24"/>
          <w:szCs w:val="24"/>
          <w:lang w:eastAsia="en-US"/>
        </w:rPr>
      </w:pPr>
      <w:r w:rsidRPr="00C520B6">
        <w:rPr>
          <w:rFonts w:ascii="Times New Roman" w:hAnsi="Times New Roman" w:cs="Times New Roman"/>
          <w:b/>
          <w:sz w:val="24"/>
          <w:szCs w:val="24"/>
          <w:lang w:eastAsia="en-US"/>
        </w:rPr>
        <w:t>Соревнование классов</w:t>
      </w:r>
      <w:r w:rsidRPr="00C520B6">
        <w:rPr>
          <w:rFonts w:ascii="Times New Roman" w:hAnsi="Times New Roman" w:cs="Times New Roman"/>
          <w:sz w:val="24"/>
          <w:szCs w:val="24"/>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Музыкально-театрализованное представление</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Музыкально-театрализованное представление как итоговый результат освоения программы.</w:t>
      </w:r>
    </w:p>
    <w:p w:rsidR="00C520B6" w:rsidRPr="00C520B6" w:rsidRDefault="00C520B6" w:rsidP="00C520B6">
      <w:pPr>
        <w:spacing w:after="0" w:line="240" w:lineRule="auto"/>
        <w:jc w:val="both"/>
        <w:rPr>
          <w:rFonts w:ascii="Times New Roman" w:hAnsi="Times New Roman" w:cs="Times New Roman"/>
          <w:b/>
          <w:sz w:val="24"/>
          <w:szCs w:val="24"/>
          <w:lang w:eastAsia="en-US"/>
        </w:rPr>
      </w:pPr>
      <w:r w:rsidRPr="00C520B6">
        <w:rPr>
          <w:rFonts w:ascii="Times New Roman" w:hAnsi="Times New Roman" w:cs="Times New Roman"/>
          <w:b/>
          <w:sz w:val="24"/>
          <w:szCs w:val="24"/>
          <w:lang w:eastAsia="en-US"/>
        </w:rPr>
        <w:t xml:space="preserve">Содержание обучения по видам деятельности: </w:t>
      </w:r>
    </w:p>
    <w:p w:rsidR="00C520B6" w:rsidRPr="00C520B6" w:rsidRDefault="00C520B6" w:rsidP="00C520B6">
      <w:pPr>
        <w:spacing w:after="0" w:line="240" w:lineRule="auto"/>
        <w:jc w:val="both"/>
        <w:rPr>
          <w:rFonts w:ascii="Times New Roman" w:hAnsi="Times New Roman" w:cs="Times New Roman"/>
          <w:sz w:val="24"/>
          <w:szCs w:val="24"/>
          <w:lang w:eastAsia="en-US"/>
        </w:rPr>
      </w:pPr>
      <w:r w:rsidRPr="00C520B6">
        <w:rPr>
          <w:rFonts w:ascii="Times New Roman" w:hAnsi="Times New Roman" w:cs="Times New Roman"/>
          <w:sz w:val="24"/>
          <w:szCs w:val="24"/>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C520B6">
        <w:rPr>
          <w:rFonts w:ascii="Times New Roman" w:hAnsi="Times New Roman" w:cs="Times New Roman"/>
          <w:sz w:val="24"/>
          <w:szCs w:val="24"/>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C520B6" w:rsidRPr="00C520B6" w:rsidRDefault="00C520B6" w:rsidP="00975FC0">
      <w:pPr>
        <w:pStyle w:val="afb"/>
        <w:numPr>
          <w:ilvl w:val="3"/>
          <w:numId w:val="76"/>
        </w:numPr>
        <w:spacing w:line="240" w:lineRule="auto"/>
        <w:ind w:left="0" w:firstLine="0"/>
        <w:rPr>
          <w:sz w:val="24"/>
        </w:rPr>
      </w:pPr>
      <w:bookmarkStart w:id="182" w:name="_Toc288394093"/>
      <w:bookmarkStart w:id="183" w:name="_Toc288410560"/>
      <w:bookmarkStart w:id="184" w:name="_Toc288410689"/>
      <w:bookmarkStart w:id="185" w:name="_Toc424564337"/>
      <w:r w:rsidRPr="00C520B6">
        <w:rPr>
          <w:sz w:val="24"/>
        </w:rPr>
        <w:t>Технология</w:t>
      </w:r>
      <w:bookmarkEnd w:id="182"/>
      <w:bookmarkEnd w:id="183"/>
      <w:bookmarkEnd w:id="184"/>
      <w:bookmarkEnd w:id="185"/>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C520B6">
        <w:rPr>
          <w:rStyle w:val="Zag11"/>
          <w:rFonts w:ascii="Times New Roman" w:eastAsia="@Arial Unicode MS" w:hAnsi="Times New Roman" w:cs="Times New Roman"/>
          <w:i/>
          <w:iCs/>
          <w:sz w:val="24"/>
          <w:szCs w:val="24"/>
        </w:rPr>
        <w:t>архитектура</w:t>
      </w:r>
      <w:r w:rsidRPr="00C520B6">
        <w:rPr>
          <w:rStyle w:val="Zag11"/>
          <w:rFonts w:ascii="Times New Roman" w:eastAsia="@Arial Unicode MS" w:hAnsi="Times New Roman" w:cs="Times New Roman"/>
          <w:sz w:val="24"/>
          <w:szCs w:val="24"/>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C520B6">
        <w:rPr>
          <w:rStyle w:val="Zag11"/>
          <w:rFonts w:ascii="Times New Roman" w:eastAsia="@Arial Unicode MS" w:hAnsi="Times New Roman" w:cs="Times New Roman"/>
          <w:i/>
          <w:iCs/>
          <w:sz w:val="24"/>
          <w:szCs w:val="24"/>
        </w:rPr>
        <w:t>традиции и творчество мастера в создании предметной среды (общее представление)</w:t>
      </w:r>
      <w:r w:rsidRPr="00C520B6">
        <w:rPr>
          <w:rStyle w:val="Zag11"/>
          <w:rFonts w:ascii="Times New Roman" w:eastAsia="@Arial Unicode MS" w:hAnsi="Times New Roman" w:cs="Times New Roman"/>
          <w:sz w:val="24"/>
          <w:szCs w:val="24"/>
        </w:rPr>
        <w:t>.</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C520B6">
        <w:rPr>
          <w:rStyle w:val="Zag11"/>
          <w:rFonts w:ascii="Times New Roman" w:eastAsia="@Arial Unicode MS" w:hAnsi="Times New Roman" w:cs="Times New Roman"/>
          <w:i/>
          <w:iCs/>
          <w:sz w:val="24"/>
          <w:szCs w:val="24"/>
        </w:rPr>
        <w:t>распределение рабочего времени</w:t>
      </w:r>
      <w:r w:rsidRPr="00C520B6">
        <w:rPr>
          <w:rStyle w:val="Zag11"/>
          <w:rFonts w:ascii="Times New Roman" w:eastAsia="@Arial Unicode MS" w:hAnsi="Times New Roman" w:cs="Times New Roman"/>
          <w:sz w:val="24"/>
          <w:szCs w:val="24"/>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C520B6">
        <w:rPr>
          <w:rStyle w:val="Zag11"/>
          <w:rFonts w:ascii="Times New Roman" w:eastAsia="@Arial Unicode MS" w:hAnsi="Times New Roman" w:cs="Times New Roman"/>
          <w:sz w:val="24"/>
          <w:szCs w:val="24"/>
        </w:rPr>
        <w:t>индивидуальные проекты</w:t>
      </w:r>
      <w:proofErr w:type="gramEnd"/>
      <w:r w:rsidRPr="00C520B6">
        <w:rPr>
          <w:rStyle w:val="Zag11"/>
          <w:rFonts w:ascii="Times New Roman" w:eastAsia="@Arial Unicode MS" w:hAnsi="Times New Roman" w:cs="Times New Roman"/>
          <w:sz w:val="24"/>
          <w:szCs w:val="24"/>
        </w:rPr>
        <w:t xml:space="preserve">. Культура межличностных отношений в совместной деятельности. </w:t>
      </w:r>
      <w:proofErr w:type="gramStart"/>
      <w:r w:rsidRPr="00C520B6">
        <w:rPr>
          <w:rStyle w:val="Zag11"/>
          <w:rFonts w:ascii="Times New Roman" w:eastAsia="@Arial Unicode MS" w:hAnsi="Times New Roman" w:cs="Times New Roman"/>
          <w:sz w:val="24"/>
          <w:szCs w:val="24"/>
        </w:rPr>
        <w:t>Результат проектной деятельности – изделия, услуги (например, помощь ветеранам, пенсионерам, инвалидам), праздники и т. п.</w:t>
      </w:r>
      <w:proofErr w:type="gramEnd"/>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Style w:val="Zag11"/>
          <w:rFonts w:ascii="Times New Roman" w:eastAsia="@Arial Unicode MS" w:hAnsi="Times New Roman"/>
          <w:sz w:val="24"/>
          <w:szCs w:val="24"/>
        </w:rPr>
        <w:lastRenderedPageBreak/>
        <w:t>Выполнение доступных видов работ по самообслуживанию, домашнему труду, оказание доступных видов помощи малышам, взрослым и сверстникам</w:t>
      </w:r>
      <w:r w:rsidRPr="00C520B6">
        <w:rPr>
          <w:rFonts w:ascii="Times New Roman" w:hAnsi="Times New Roman"/>
          <w:color w:val="auto"/>
          <w:sz w:val="24"/>
          <w:szCs w:val="24"/>
        </w:rPr>
        <w:t>.</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color w:val="auto"/>
          <w:sz w:val="24"/>
          <w:szCs w:val="24"/>
        </w:rPr>
        <w:t>Технология ручной обработки материалов</w:t>
      </w:r>
      <w:r w:rsidRPr="00C520B6">
        <w:rPr>
          <w:rStyle w:val="12"/>
          <w:color w:val="auto"/>
          <w:spacing w:val="2"/>
          <w:sz w:val="24"/>
          <w:szCs w:val="24"/>
        </w:rPr>
        <w:footnoteReference w:id="4"/>
      </w:r>
      <w:r w:rsidRPr="00C520B6">
        <w:rPr>
          <w:rFonts w:ascii="Times New Roman" w:hAnsi="Times New Roman"/>
          <w:b/>
          <w:bCs/>
          <w:color w:val="auto"/>
          <w:sz w:val="24"/>
          <w:szCs w:val="24"/>
        </w:rPr>
        <w:t>. Элементы графической грамоты</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C520B6">
        <w:rPr>
          <w:rStyle w:val="Zag11"/>
          <w:rFonts w:ascii="Times New Roman" w:eastAsia="@Arial Unicode MS" w:hAnsi="Times New Roman" w:cs="Times New Roman"/>
          <w:i/>
          <w:iCs/>
          <w:sz w:val="24"/>
          <w:szCs w:val="24"/>
        </w:rPr>
        <w:t>Многообразие материалов и их практическое применение в жизни</w:t>
      </w:r>
      <w:r w:rsidRPr="00C520B6">
        <w:rPr>
          <w:rStyle w:val="Zag11"/>
          <w:rFonts w:ascii="Times New Roman" w:eastAsia="@Arial Unicode MS" w:hAnsi="Times New Roman" w:cs="Times New Roman"/>
          <w:sz w:val="24"/>
          <w:szCs w:val="24"/>
        </w:rPr>
        <w:t>.</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Подготовка материалов к работе. Экономное расходование материалов. </w:t>
      </w:r>
      <w:r w:rsidRPr="00C520B6">
        <w:rPr>
          <w:rStyle w:val="Zag11"/>
          <w:rFonts w:ascii="Times New Roman" w:eastAsia="@Arial Unicode MS" w:hAnsi="Times New Roman" w:cs="Times New Roman"/>
          <w:i/>
          <w:iCs/>
          <w:sz w:val="24"/>
          <w:szCs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C520B6">
        <w:rPr>
          <w:rStyle w:val="Zag11"/>
          <w:rFonts w:ascii="Times New Roman" w:eastAsia="@Arial Unicode MS" w:hAnsi="Times New Roman" w:cs="Times New Roman"/>
          <w:sz w:val="24"/>
          <w:szCs w:val="24"/>
        </w:rPr>
        <w:t>.</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i/>
          <w:iCs/>
          <w:sz w:val="24"/>
          <w:szCs w:val="24"/>
        </w:rPr>
      </w:pPr>
      <w:r w:rsidRPr="00C520B6">
        <w:rPr>
          <w:rStyle w:val="Zag11"/>
          <w:rFonts w:ascii="Times New Roman" w:eastAsia="@Arial Unicode MS" w:hAnsi="Times New Roman" w:cs="Times New Roman"/>
          <w:sz w:val="24"/>
          <w:szCs w:val="24"/>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i/>
          <w:iCs/>
          <w:sz w:val="24"/>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C520B6">
        <w:rPr>
          <w:rStyle w:val="Zag11"/>
          <w:rFonts w:ascii="Times New Roman" w:eastAsia="@Arial Unicode MS" w:hAnsi="Times New Roman" w:cs="Times New Roman"/>
          <w:sz w:val="24"/>
          <w:szCs w:val="24"/>
        </w:rPr>
        <w:t xml:space="preserve">. </w:t>
      </w:r>
      <w:proofErr w:type="gramStart"/>
      <w:r w:rsidRPr="00C520B6">
        <w:rPr>
          <w:rStyle w:val="Zag11"/>
          <w:rFonts w:ascii="Times New Roman" w:eastAsia="@Arial Unicode MS" w:hAnsi="Times New Roman" w:cs="Times New Roman"/>
          <w:sz w:val="24"/>
          <w:szCs w:val="24"/>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C520B6">
        <w:rPr>
          <w:rStyle w:val="Zag11"/>
          <w:rFonts w:ascii="Times New Roman" w:eastAsia="@Arial Unicode MS" w:hAnsi="Times New Roman" w:cs="Times New Roman"/>
          <w:sz w:val="24"/>
          <w:szCs w:val="24"/>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C520B6" w:rsidRPr="00C520B6" w:rsidRDefault="00C520B6" w:rsidP="00C520B6">
      <w:pPr>
        <w:tabs>
          <w:tab w:val="left" w:leader="dot" w:pos="624"/>
        </w:tabs>
        <w:spacing w:after="0" w:line="240" w:lineRule="auto"/>
        <w:jc w:val="both"/>
        <w:rPr>
          <w:rFonts w:ascii="Times New Roman" w:eastAsia="@Arial Unicode MS" w:hAnsi="Times New Roman" w:cs="Times New Roman"/>
          <w:b/>
          <w:bCs/>
          <w:color w:val="000000"/>
          <w:sz w:val="24"/>
          <w:szCs w:val="24"/>
        </w:rPr>
      </w:pPr>
      <w:r w:rsidRPr="00C520B6">
        <w:rPr>
          <w:rStyle w:val="Zag11"/>
          <w:rFonts w:ascii="Times New Roman" w:eastAsia="@Arial Unicode MS" w:hAnsi="Times New Roman" w:cs="Times New Roman"/>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w:t>
      </w:r>
      <w:proofErr w:type="gramStart"/>
      <w:r w:rsidRPr="00C520B6">
        <w:rPr>
          <w:rStyle w:val="Zag11"/>
          <w:rFonts w:ascii="Times New Roman" w:eastAsia="@Arial Unicode MS" w:hAnsi="Times New Roman" w:cs="Times New Roman"/>
          <w:sz w:val="24"/>
          <w:szCs w:val="24"/>
        </w:rPr>
        <w:t xml:space="preserve">Назначение линий чертежа (контур, линия надреза, сгиба, размерная, осевая, центровая, </w:t>
      </w:r>
      <w:r w:rsidRPr="00C520B6">
        <w:rPr>
          <w:rStyle w:val="Zag11"/>
          <w:rFonts w:ascii="Times New Roman" w:eastAsia="@Arial Unicode MS" w:hAnsi="Times New Roman" w:cs="Times New Roman"/>
          <w:i/>
          <w:iCs/>
          <w:sz w:val="24"/>
          <w:szCs w:val="24"/>
        </w:rPr>
        <w:t>разрыва</w:t>
      </w:r>
      <w:r w:rsidRPr="00C520B6">
        <w:rPr>
          <w:rStyle w:val="Zag11"/>
          <w:rFonts w:ascii="Times New Roman" w:eastAsia="@Arial Unicode MS" w:hAnsi="Times New Roman" w:cs="Times New Roman"/>
          <w:sz w:val="24"/>
          <w:szCs w:val="24"/>
        </w:rPr>
        <w:t>).</w:t>
      </w:r>
      <w:proofErr w:type="gramEnd"/>
      <w:r w:rsidRPr="00C520B6">
        <w:rPr>
          <w:rStyle w:val="Zag11"/>
          <w:rFonts w:ascii="Times New Roman" w:eastAsia="@Arial Unicode MS" w:hAnsi="Times New Roman" w:cs="Times New Roman"/>
          <w:sz w:val="24"/>
          <w:szCs w:val="24"/>
        </w:rPr>
        <w:t xml:space="preserve">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color w:val="auto"/>
          <w:sz w:val="24"/>
          <w:szCs w:val="24"/>
        </w:rPr>
        <w:t>Конструирование и моделирование</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C520B6">
        <w:rPr>
          <w:rStyle w:val="Zag11"/>
          <w:rFonts w:ascii="Times New Roman" w:eastAsia="@Arial Unicode MS" w:hAnsi="Times New Roman" w:cs="Times New Roman"/>
          <w:i/>
          <w:iCs/>
          <w:sz w:val="24"/>
          <w:szCs w:val="24"/>
        </w:rPr>
        <w:t>различные виды конструкций и способы их сборки</w:t>
      </w:r>
      <w:r w:rsidRPr="00C520B6">
        <w:rPr>
          <w:rStyle w:val="Zag11"/>
          <w:rFonts w:ascii="Times New Roman" w:eastAsia="@Arial Unicode MS" w:hAnsi="Times New Roman" w:cs="Times New Roman"/>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C520B6">
        <w:rPr>
          <w:rStyle w:val="Zag11"/>
          <w:rFonts w:ascii="Times New Roman" w:eastAsia="@Arial Unicode MS" w:hAnsi="Times New Roman"/>
          <w:i/>
          <w:iCs/>
          <w:sz w:val="24"/>
          <w:szCs w:val="24"/>
        </w:rPr>
        <w:t>чертежу или эскизу и по заданным условиям (технико-технологическим, функциональным, декоративно-художественным и пр.).</w:t>
      </w:r>
      <w:r w:rsidRPr="00C520B6">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color w:val="auto"/>
          <w:sz w:val="24"/>
          <w:szCs w:val="24"/>
        </w:rPr>
        <w:t>Практика работы на компьютере</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Информация, ее отбор, анализ и систематизация. Способы получения, хранения, переработки информации.</w:t>
      </w:r>
    </w:p>
    <w:p w:rsidR="00C520B6" w:rsidRPr="00C520B6" w:rsidRDefault="00C520B6" w:rsidP="00C520B6">
      <w:pPr>
        <w:tabs>
          <w:tab w:val="left" w:leader="dot" w:pos="624"/>
        </w:tabs>
        <w:spacing w:after="0" w:line="240" w:lineRule="auto"/>
        <w:jc w:val="both"/>
        <w:rPr>
          <w:rStyle w:val="Zag11"/>
          <w:rFonts w:ascii="Times New Roman" w:eastAsia="@Arial Unicode MS" w:hAnsi="Times New Roman" w:cs="Times New Roman"/>
          <w:sz w:val="24"/>
          <w:szCs w:val="24"/>
        </w:rPr>
      </w:pPr>
      <w:r w:rsidRPr="00C520B6">
        <w:rPr>
          <w:rStyle w:val="Zag11"/>
          <w:rFonts w:ascii="Times New Roman" w:eastAsia="@Arial Unicode MS" w:hAnsi="Times New Roman" w:cs="Times New Roman"/>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C520B6">
        <w:rPr>
          <w:rStyle w:val="Zag11"/>
          <w:rFonts w:ascii="Times New Roman" w:eastAsia="@Arial Unicode MS" w:hAnsi="Times New Roman" w:cs="Times New Roman"/>
          <w:i/>
          <w:iCs/>
          <w:sz w:val="24"/>
          <w:szCs w:val="24"/>
        </w:rPr>
        <w:t>общее представление о правилах клавиатурного письма</w:t>
      </w:r>
      <w:r w:rsidRPr="00C520B6">
        <w:rPr>
          <w:rStyle w:val="Zag11"/>
          <w:rFonts w:ascii="Times New Roman" w:eastAsia="@Arial Unicode MS" w:hAnsi="Times New Roman" w:cs="Times New Roman"/>
          <w:sz w:val="24"/>
          <w:szCs w:val="24"/>
        </w:rPr>
        <w:t xml:space="preserve">, пользование мышью, использование простейших средств текстового редактора. </w:t>
      </w:r>
      <w:r w:rsidRPr="00C520B6">
        <w:rPr>
          <w:rStyle w:val="Zag11"/>
          <w:rFonts w:ascii="Times New Roman" w:eastAsia="@Arial Unicode MS" w:hAnsi="Times New Roman" w:cs="Times New Roman"/>
          <w:i/>
          <w:iCs/>
          <w:sz w:val="24"/>
          <w:szCs w:val="24"/>
        </w:rPr>
        <w:t>Простейшие приемы поиска информации: по ключевым словам, каталогам</w:t>
      </w:r>
      <w:r w:rsidRPr="00C520B6">
        <w:rPr>
          <w:rStyle w:val="Zag11"/>
          <w:rFonts w:ascii="Times New Roman" w:eastAsia="@Arial Unicode MS" w:hAnsi="Times New Roman" w:cs="Times New Roman"/>
          <w:sz w:val="24"/>
          <w:szCs w:val="24"/>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C520B6" w:rsidRPr="00C520B6" w:rsidRDefault="00C520B6" w:rsidP="00C520B6">
      <w:pPr>
        <w:pStyle w:val="a3"/>
        <w:spacing w:line="240" w:lineRule="auto"/>
        <w:ind w:firstLine="0"/>
        <w:rPr>
          <w:rFonts w:ascii="Times New Roman" w:hAnsi="Times New Roman"/>
          <w:color w:val="auto"/>
          <w:sz w:val="24"/>
          <w:szCs w:val="24"/>
        </w:rPr>
      </w:pPr>
      <w:proofErr w:type="gramStart"/>
      <w:r w:rsidRPr="00C520B6">
        <w:rPr>
          <w:rStyle w:val="Zag11"/>
          <w:rFonts w:ascii="Times New Roman" w:eastAsia="@Arial Unicode MS" w:hAnsi="Times New Roman"/>
          <w:color w:val="auto"/>
          <w:sz w:val="24"/>
          <w:szCs w:val="24"/>
        </w:rPr>
        <w:lastRenderedPageBreak/>
        <w:t>Работа с простыми информационными объектами (текст, таблица, схема, рисунок): преобразование, создание, сохранение, удаление.</w:t>
      </w:r>
      <w:proofErr w:type="gramEnd"/>
      <w:r w:rsidRPr="00C520B6">
        <w:rPr>
          <w:rStyle w:val="Zag11"/>
          <w:rFonts w:ascii="Times New Roman" w:eastAsia="@Arial Unicode MS" w:hAnsi="Times New Roman"/>
          <w:color w:val="auto"/>
          <w:sz w:val="24"/>
          <w:szCs w:val="24"/>
        </w:rPr>
        <w:t xml:space="preserve">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Pr="00C520B6">
        <w:rPr>
          <w:rFonts w:ascii="Times New Roman" w:hAnsi="Times New Roman"/>
          <w:iCs/>
          <w:color w:val="auto"/>
          <w:sz w:val="24"/>
          <w:szCs w:val="24"/>
        </w:rPr>
        <w:t>.</w:t>
      </w:r>
    </w:p>
    <w:p w:rsidR="00C520B6" w:rsidRPr="00C520B6" w:rsidRDefault="00C520B6" w:rsidP="00975FC0">
      <w:pPr>
        <w:pStyle w:val="afb"/>
        <w:numPr>
          <w:ilvl w:val="3"/>
          <w:numId w:val="76"/>
        </w:numPr>
        <w:spacing w:line="240" w:lineRule="auto"/>
        <w:ind w:left="0" w:firstLine="0"/>
        <w:rPr>
          <w:sz w:val="24"/>
        </w:rPr>
      </w:pPr>
      <w:bookmarkStart w:id="186" w:name="_Toc288394094"/>
      <w:bookmarkStart w:id="187" w:name="_Toc288410561"/>
      <w:bookmarkStart w:id="188" w:name="_Toc288410690"/>
      <w:bookmarkStart w:id="189" w:name="_Toc424564338"/>
      <w:r w:rsidRPr="00C520B6">
        <w:rPr>
          <w:sz w:val="24"/>
        </w:rPr>
        <w:t>Физическая культура</w:t>
      </w:r>
      <w:bookmarkEnd w:id="186"/>
      <w:bookmarkEnd w:id="187"/>
      <w:bookmarkEnd w:id="188"/>
      <w:bookmarkEnd w:id="189"/>
    </w:p>
    <w:p w:rsidR="00C520B6" w:rsidRPr="00C520B6" w:rsidRDefault="00C520B6" w:rsidP="00C520B6">
      <w:pPr>
        <w:pStyle w:val="a3"/>
        <w:spacing w:line="240" w:lineRule="auto"/>
        <w:ind w:firstLine="0"/>
        <w:rPr>
          <w:rFonts w:ascii="Times New Roman" w:hAnsi="Times New Roman"/>
          <w:b/>
          <w:bCs/>
          <w:iCs/>
          <w:color w:val="auto"/>
          <w:sz w:val="24"/>
          <w:szCs w:val="24"/>
        </w:rPr>
      </w:pPr>
      <w:r w:rsidRPr="00C520B6">
        <w:rPr>
          <w:rFonts w:ascii="Times New Roman" w:hAnsi="Times New Roman"/>
          <w:b/>
          <w:bCs/>
          <w:iCs/>
          <w:color w:val="auto"/>
          <w:sz w:val="24"/>
          <w:szCs w:val="24"/>
        </w:rPr>
        <w:t>Знания о физической культуре</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color w:val="auto"/>
          <w:sz w:val="24"/>
          <w:szCs w:val="24"/>
        </w:rPr>
        <w:t xml:space="preserve">Физическая культура. </w:t>
      </w:r>
      <w:r w:rsidRPr="00C520B6">
        <w:rPr>
          <w:rFonts w:ascii="Times New Roman" w:hAnsi="Times New Roman"/>
          <w:color w:val="auto"/>
          <w:sz w:val="24"/>
          <w:szCs w:val="24"/>
        </w:rPr>
        <w:t xml:space="preserve">Физическая культура как система </w:t>
      </w:r>
      <w:r w:rsidRPr="00C520B6">
        <w:rPr>
          <w:rFonts w:ascii="Times New Roman" w:hAnsi="Times New Roman"/>
          <w:color w:val="auto"/>
          <w:spacing w:val="2"/>
          <w:sz w:val="24"/>
          <w:szCs w:val="24"/>
        </w:rPr>
        <w:t xml:space="preserve">разнообразных форм занятий физическими упражнениями </w:t>
      </w:r>
      <w:r w:rsidRPr="00C520B6">
        <w:rPr>
          <w:rFonts w:ascii="Times New Roman" w:hAnsi="Times New Roman"/>
          <w:color w:val="auto"/>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color w:val="auto"/>
          <w:spacing w:val="2"/>
          <w:sz w:val="24"/>
          <w:szCs w:val="24"/>
        </w:rPr>
        <w:t xml:space="preserve">Правила предупреждения травматизма во время занятий </w:t>
      </w:r>
      <w:r w:rsidRPr="00C520B6">
        <w:rPr>
          <w:rFonts w:ascii="Times New Roman" w:hAnsi="Times New Roman"/>
          <w:color w:val="auto"/>
          <w:sz w:val="24"/>
          <w:szCs w:val="24"/>
        </w:rPr>
        <w:t>физическими упражнениями: организация мест занятий, подбор одежды, обуви и инвентаря.</w:t>
      </w:r>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b/>
          <w:bCs/>
          <w:color w:val="auto"/>
          <w:spacing w:val="2"/>
          <w:sz w:val="24"/>
          <w:szCs w:val="24"/>
        </w:rPr>
        <w:t xml:space="preserve">Из истории физической культуры. </w:t>
      </w:r>
      <w:r w:rsidRPr="00C520B6">
        <w:rPr>
          <w:rFonts w:ascii="Times New Roman" w:hAnsi="Times New Roman"/>
          <w:color w:val="auto"/>
          <w:spacing w:val="2"/>
          <w:sz w:val="24"/>
          <w:szCs w:val="24"/>
        </w:rPr>
        <w:t xml:space="preserve">История развития </w:t>
      </w:r>
      <w:r w:rsidRPr="00C520B6">
        <w:rPr>
          <w:rFonts w:ascii="Times New Roman" w:hAnsi="Times New Roman"/>
          <w:color w:val="auto"/>
          <w:sz w:val="24"/>
          <w:szCs w:val="24"/>
        </w:rPr>
        <w:t>физической культуры и первых соревнований. Особенности физической культуры разных народов. Ее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C520B6" w:rsidRPr="00C520B6" w:rsidRDefault="00C520B6" w:rsidP="00C520B6">
      <w:pPr>
        <w:pStyle w:val="a3"/>
        <w:spacing w:line="240" w:lineRule="auto"/>
        <w:ind w:firstLine="0"/>
        <w:rPr>
          <w:rFonts w:ascii="Times New Roman" w:hAnsi="Times New Roman"/>
          <w:color w:val="auto"/>
          <w:spacing w:val="-2"/>
          <w:sz w:val="24"/>
          <w:szCs w:val="24"/>
        </w:rPr>
      </w:pPr>
      <w:r w:rsidRPr="00C520B6">
        <w:rPr>
          <w:rFonts w:ascii="Times New Roman" w:hAnsi="Times New Roman"/>
          <w:b/>
          <w:bCs/>
          <w:color w:val="auto"/>
          <w:spacing w:val="-4"/>
          <w:sz w:val="24"/>
          <w:szCs w:val="24"/>
        </w:rPr>
        <w:t xml:space="preserve">Физические упражнения. </w:t>
      </w:r>
      <w:r w:rsidRPr="00C520B6">
        <w:rPr>
          <w:rFonts w:ascii="Times New Roman" w:hAnsi="Times New Roman"/>
          <w:color w:val="auto"/>
          <w:spacing w:val="-4"/>
          <w:sz w:val="24"/>
          <w:szCs w:val="24"/>
        </w:rPr>
        <w:t>Физические упражнения, их вли</w:t>
      </w:r>
      <w:r w:rsidRPr="00C520B6">
        <w:rPr>
          <w:rFonts w:ascii="Times New Roman" w:hAnsi="Times New Roman"/>
          <w:color w:val="auto"/>
          <w:spacing w:val="-2"/>
          <w:sz w:val="24"/>
          <w:szCs w:val="24"/>
        </w:rPr>
        <w:t xml:space="preserve">яние на физическое развитие и развитие физических качеств. </w:t>
      </w:r>
      <w:r w:rsidRPr="00C520B6">
        <w:rPr>
          <w:rFonts w:ascii="Times New Roman" w:hAnsi="Times New Roman"/>
          <w:color w:val="auto"/>
          <w:spacing w:val="-4"/>
          <w:sz w:val="24"/>
          <w:szCs w:val="24"/>
        </w:rPr>
        <w:t>Физическая подготовка и ее связь с развитием основных физи</w:t>
      </w:r>
      <w:r w:rsidRPr="00C520B6">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Физическая нагрузка и ее влияние на повышение частоты сердечных сокращений.</w:t>
      </w:r>
    </w:p>
    <w:p w:rsidR="00C520B6" w:rsidRPr="00C520B6" w:rsidRDefault="00C520B6" w:rsidP="00C520B6">
      <w:pPr>
        <w:pStyle w:val="a3"/>
        <w:spacing w:line="240" w:lineRule="auto"/>
        <w:ind w:firstLine="0"/>
        <w:rPr>
          <w:rFonts w:ascii="Times New Roman" w:hAnsi="Times New Roman"/>
          <w:b/>
          <w:bCs/>
          <w:iCs/>
          <w:color w:val="auto"/>
          <w:sz w:val="24"/>
          <w:szCs w:val="24"/>
        </w:rPr>
      </w:pPr>
      <w:r w:rsidRPr="00C520B6">
        <w:rPr>
          <w:rFonts w:ascii="Times New Roman" w:hAnsi="Times New Roman"/>
          <w:b/>
          <w:bCs/>
          <w:iCs/>
          <w:color w:val="auto"/>
          <w:sz w:val="24"/>
          <w:szCs w:val="24"/>
        </w:rPr>
        <w:t>Способы физкультурной деятельности</w:t>
      </w:r>
    </w:p>
    <w:p w:rsidR="00C520B6" w:rsidRPr="00C520B6" w:rsidRDefault="00C520B6" w:rsidP="00C520B6">
      <w:pPr>
        <w:pStyle w:val="a3"/>
        <w:spacing w:line="240" w:lineRule="auto"/>
        <w:ind w:firstLine="0"/>
        <w:rPr>
          <w:rFonts w:ascii="Times New Roman" w:hAnsi="Times New Roman"/>
          <w:b/>
          <w:bCs/>
          <w:color w:val="auto"/>
          <w:spacing w:val="-2"/>
          <w:sz w:val="24"/>
          <w:szCs w:val="24"/>
        </w:rPr>
      </w:pPr>
      <w:r w:rsidRPr="00C520B6">
        <w:rPr>
          <w:rFonts w:ascii="Times New Roman" w:hAnsi="Times New Roman"/>
          <w:b/>
          <w:bCs/>
          <w:color w:val="auto"/>
          <w:spacing w:val="2"/>
          <w:sz w:val="24"/>
          <w:szCs w:val="24"/>
        </w:rPr>
        <w:t xml:space="preserve">Самостоятельные занятия. </w:t>
      </w:r>
      <w:r w:rsidRPr="00C520B6">
        <w:rPr>
          <w:rFonts w:ascii="Times New Roman" w:hAnsi="Times New Roman"/>
          <w:color w:val="auto"/>
          <w:spacing w:val="2"/>
          <w:sz w:val="24"/>
          <w:szCs w:val="24"/>
        </w:rPr>
        <w:t>Составление режима дня</w:t>
      </w:r>
      <w:proofErr w:type="gramStart"/>
      <w:r w:rsidRPr="00C520B6">
        <w:rPr>
          <w:rFonts w:ascii="Times New Roman" w:hAnsi="Times New Roman"/>
          <w:color w:val="auto"/>
          <w:spacing w:val="2"/>
          <w:sz w:val="24"/>
          <w:szCs w:val="24"/>
        </w:rPr>
        <w:t>.</w:t>
      </w:r>
      <w:r w:rsidRPr="00C520B6">
        <w:rPr>
          <w:rFonts w:ascii="Times New Roman" w:hAnsi="Times New Roman"/>
          <w:color w:val="auto"/>
          <w:spacing w:val="-2"/>
          <w:sz w:val="24"/>
          <w:szCs w:val="24"/>
        </w:rPr>
        <w:t>В</w:t>
      </w:r>
      <w:proofErr w:type="gramEnd"/>
      <w:r w:rsidRPr="00C520B6">
        <w:rPr>
          <w:rFonts w:ascii="Times New Roman" w:hAnsi="Times New Roman"/>
          <w:color w:val="auto"/>
          <w:spacing w:val="-2"/>
          <w:sz w:val="24"/>
          <w:szCs w:val="24"/>
        </w:rPr>
        <w:t>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C520B6">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color w:val="auto"/>
          <w:sz w:val="24"/>
          <w:szCs w:val="24"/>
        </w:rPr>
        <w:t xml:space="preserve">Самостоятельные игры и развлечения. </w:t>
      </w:r>
      <w:r w:rsidRPr="00C520B6">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C520B6" w:rsidRPr="00C520B6" w:rsidRDefault="00C520B6" w:rsidP="00C520B6">
      <w:pPr>
        <w:pStyle w:val="a3"/>
        <w:spacing w:line="240" w:lineRule="auto"/>
        <w:ind w:firstLine="0"/>
        <w:rPr>
          <w:rFonts w:ascii="Times New Roman" w:hAnsi="Times New Roman"/>
          <w:b/>
          <w:bCs/>
          <w:iCs/>
          <w:color w:val="auto"/>
          <w:sz w:val="24"/>
          <w:szCs w:val="24"/>
        </w:rPr>
      </w:pPr>
      <w:r w:rsidRPr="00C520B6">
        <w:rPr>
          <w:rFonts w:ascii="Times New Roman" w:hAnsi="Times New Roman"/>
          <w:b/>
          <w:bCs/>
          <w:iCs/>
          <w:color w:val="auto"/>
          <w:sz w:val="24"/>
          <w:szCs w:val="24"/>
        </w:rPr>
        <w:t>Физическое совершенствование</w:t>
      </w:r>
    </w:p>
    <w:p w:rsidR="00C520B6" w:rsidRPr="00C520B6" w:rsidRDefault="00C520B6" w:rsidP="00C520B6">
      <w:pPr>
        <w:pStyle w:val="a3"/>
        <w:spacing w:line="240" w:lineRule="auto"/>
        <w:ind w:firstLine="0"/>
        <w:rPr>
          <w:rFonts w:ascii="Times New Roman" w:hAnsi="Times New Roman"/>
          <w:color w:val="auto"/>
          <w:sz w:val="24"/>
          <w:szCs w:val="24"/>
        </w:rPr>
      </w:pPr>
      <w:proofErr w:type="gramStart"/>
      <w:r w:rsidRPr="00C520B6">
        <w:rPr>
          <w:rFonts w:ascii="Times New Roman" w:hAnsi="Times New Roman"/>
          <w:b/>
          <w:bCs/>
          <w:color w:val="auto"/>
          <w:sz w:val="24"/>
          <w:szCs w:val="24"/>
        </w:rPr>
        <w:t>Физкультурно­оздоровительная</w:t>
      </w:r>
      <w:proofErr w:type="gramEnd"/>
      <w:r w:rsidRPr="00C520B6">
        <w:rPr>
          <w:rFonts w:ascii="Times New Roman" w:hAnsi="Times New Roman"/>
          <w:b/>
          <w:bCs/>
          <w:color w:val="auto"/>
          <w:sz w:val="24"/>
          <w:szCs w:val="24"/>
        </w:rPr>
        <w:t xml:space="preserve"> деятельность. </w:t>
      </w:r>
      <w:r w:rsidRPr="00C520B6">
        <w:rPr>
          <w:rFonts w:ascii="Times New Roman" w:hAnsi="Times New Roman"/>
          <w:color w:val="auto"/>
          <w:sz w:val="24"/>
          <w:szCs w:val="24"/>
        </w:rPr>
        <w:t xml:space="preserve">Комплексы физических упражнений для утренней зарядки, </w:t>
      </w:r>
      <w:proofErr w:type="gramStart"/>
      <w:r w:rsidRPr="00C520B6">
        <w:rPr>
          <w:rFonts w:ascii="Times New Roman" w:hAnsi="Times New Roman"/>
          <w:color w:val="auto"/>
          <w:sz w:val="24"/>
          <w:szCs w:val="24"/>
        </w:rPr>
        <w:t>физкульт­минуток</w:t>
      </w:r>
      <w:proofErr w:type="gramEnd"/>
      <w:r w:rsidRPr="00C520B6">
        <w:rPr>
          <w:rFonts w:ascii="Times New Roman" w:hAnsi="Times New Roman"/>
          <w:color w:val="auto"/>
          <w:sz w:val="24"/>
          <w:szCs w:val="24"/>
        </w:rPr>
        <w:t>, занятий по профилактике и коррекции нарушений осанки.</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Комплексы упражнений на развитие физических качеств.</w:t>
      </w:r>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color w:val="auto"/>
          <w:spacing w:val="-2"/>
          <w:sz w:val="24"/>
          <w:szCs w:val="24"/>
        </w:rPr>
        <w:t xml:space="preserve">Комплексы дыхательных упражнений. Гимнастика для </w:t>
      </w:r>
      <w:r w:rsidRPr="00C520B6">
        <w:rPr>
          <w:rFonts w:ascii="Times New Roman" w:hAnsi="Times New Roman"/>
          <w:color w:val="auto"/>
          <w:sz w:val="24"/>
          <w:szCs w:val="24"/>
        </w:rPr>
        <w:t>глаз.</w:t>
      </w:r>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b/>
          <w:bCs/>
          <w:color w:val="auto"/>
          <w:sz w:val="24"/>
          <w:szCs w:val="24"/>
        </w:rPr>
        <w:t>Спортивно­оздоровительная деятельность</w:t>
      </w:r>
      <w:r w:rsidRPr="00C520B6">
        <w:rPr>
          <w:rStyle w:val="aff9"/>
          <w:rFonts w:ascii="Times New Roman" w:hAnsi="Times New Roman"/>
          <w:b/>
          <w:bCs/>
          <w:color w:val="auto"/>
          <w:sz w:val="24"/>
          <w:szCs w:val="24"/>
        </w:rPr>
        <w:footnoteReference w:id="5"/>
      </w:r>
      <w:r w:rsidRPr="00C520B6">
        <w:rPr>
          <w:rFonts w:ascii="Times New Roman" w:hAnsi="Times New Roman"/>
          <w:b/>
          <w:bCs/>
          <w:color w:val="auto"/>
          <w:sz w:val="24"/>
          <w:szCs w:val="24"/>
        </w:rPr>
        <w:t>.</w:t>
      </w:r>
    </w:p>
    <w:p w:rsidR="00C520B6" w:rsidRPr="00C520B6" w:rsidRDefault="00C520B6" w:rsidP="00C520B6">
      <w:pPr>
        <w:pStyle w:val="a3"/>
        <w:spacing w:line="240" w:lineRule="auto"/>
        <w:ind w:firstLine="0"/>
        <w:rPr>
          <w:rFonts w:ascii="Times New Roman" w:hAnsi="Times New Roman"/>
          <w:iCs/>
          <w:color w:val="auto"/>
          <w:sz w:val="24"/>
          <w:szCs w:val="24"/>
        </w:rPr>
      </w:pPr>
      <w:r w:rsidRPr="00C520B6">
        <w:rPr>
          <w:rFonts w:ascii="Times New Roman" w:hAnsi="Times New Roman"/>
          <w:b/>
          <w:bCs/>
          <w:iCs/>
          <w:color w:val="auto"/>
          <w:spacing w:val="2"/>
          <w:sz w:val="24"/>
          <w:szCs w:val="24"/>
        </w:rPr>
        <w:t xml:space="preserve">Гимнастика с основами акробатики. </w:t>
      </w:r>
      <w:r w:rsidRPr="00C520B6">
        <w:rPr>
          <w:rFonts w:ascii="Times New Roman" w:hAnsi="Times New Roman"/>
          <w:iCs/>
          <w:color w:val="auto"/>
          <w:spacing w:val="2"/>
          <w:sz w:val="24"/>
          <w:szCs w:val="24"/>
        </w:rPr>
        <w:t xml:space="preserve">Организующие </w:t>
      </w:r>
      <w:r w:rsidRPr="00C520B6">
        <w:rPr>
          <w:rFonts w:ascii="Times New Roman" w:hAnsi="Times New Roman"/>
          <w:iCs/>
          <w:color w:val="auto"/>
          <w:sz w:val="24"/>
          <w:szCs w:val="24"/>
        </w:rPr>
        <w:t xml:space="preserve">команды и приемы. </w:t>
      </w:r>
      <w:r w:rsidRPr="00C520B6">
        <w:rPr>
          <w:rFonts w:ascii="Times New Roman" w:hAnsi="Times New Roman"/>
          <w:color w:val="auto"/>
          <w:sz w:val="24"/>
          <w:szCs w:val="24"/>
        </w:rPr>
        <w:t>Строевые действия в шеренге и колонне; выполнение строевых команд.</w:t>
      </w:r>
    </w:p>
    <w:p w:rsidR="00C520B6" w:rsidRPr="00C520B6" w:rsidRDefault="00C520B6" w:rsidP="00C520B6">
      <w:pPr>
        <w:pStyle w:val="a3"/>
        <w:spacing w:line="240" w:lineRule="auto"/>
        <w:ind w:firstLine="0"/>
        <w:rPr>
          <w:rFonts w:ascii="Times New Roman" w:hAnsi="Times New Roman"/>
          <w:iCs/>
          <w:color w:val="auto"/>
          <w:sz w:val="24"/>
          <w:szCs w:val="24"/>
        </w:rPr>
      </w:pPr>
      <w:r w:rsidRPr="00C520B6">
        <w:rPr>
          <w:rFonts w:ascii="Times New Roman" w:hAnsi="Times New Roman"/>
          <w:iCs/>
          <w:color w:val="auto"/>
          <w:sz w:val="24"/>
          <w:szCs w:val="24"/>
        </w:rPr>
        <w:t xml:space="preserve">Акробатические упражнения. </w:t>
      </w:r>
      <w:r w:rsidRPr="00C520B6">
        <w:rPr>
          <w:rFonts w:ascii="Times New Roman" w:hAnsi="Times New Roman"/>
          <w:color w:val="auto"/>
          <w:sz w:val="24"/>
          <w:szCs w:val="24"/>
        </w:rPr>
        <w:t>Упоры; седы; упражнения в группировке; перекаты; стойка на лопатках; кувырки вперед и назад; гимнастический мост.</w:t>
      </w:r>
    </w:p>
    <w:p w:rsidR="00C520B6" w:rsidRPr="00C520B6" w:rsidRDefault="00C520B6" w:rsidP="00C520B6">
      <w:pPr>
        <w:pStyle w:val="a3"/>
        <w:spacing w:line="240" w:lineRule="auto"/>
        <w:ind w:firstLine="0"/>
        <w:rPr>
          <w:rFonts w:ascii="Times New Roman" w:hAnsi="Times New Roman"/>
          <w:iCs/>
          <w:color w:val="auto"/>
          <w:sz w:val="24"/>
          <w:szCs w:val="24"/>
        </w:rPr>
      </w:pPr>
      <w:r w:rsidRPr="00C520B6">
        <w:rPr>
          <w:rFonts w:ascii="Times New Roman" w:hAnsi="Times New Roman"/>
          <w:iCs/>
          <w:color w:val="auto"/>
          <w:sz w:val="24"/>
          <w:szCs w:val="24"/>
        </w:rPr>
        <w:t xml:space="preserve">Акробатические комбинации. </w:t>
      </w:r>
      <w:r w:rsidRPr="00C520B6">
        <w:rPr>
          <w:rFonts w:ascii="Times New Roman" w:hAnsi="Times New Roman"/>
          <w:color w:val="auto"/>
          <w:sz w:val="24"/>
          <w:szCs w:val="24"/>
        </w:rPr>
        <w:t>Пример: 1)</w:t>
      </w:r>
      <w:r w:rsidRPr="00C520B6">
        <w:rPr>
          <w:rFonts w:ascii="Times New Roman" w:hAnsi="Times New Roman"/>
          <w:color w:val="auto"/>
          <w:sz w:val="24"/>
          <w:szCs w:val="24"/>
        </w:rPr>
        <w:t> </w:t>
      </w:r>
      <w:r w:rsidRPr="00C520B6">
        <w:rPr>
          <w:rFonts w:ascii="Times New Roman" w:hAnsi="Times New Roman"/>
          <w:color w:val="auto"/>
          <w:sz w:val="24"/>
          <w:szCs w:val="24"/>
        </w:rPr>
        <w:t xml:space="preserve">мост из </w:t>
      </w:r>
      <w:proofErr w:type="gramStart"/>
      <w:r w:rsidRPr="00C520B6">
        <w:rPr>
          <w:rFonts w:ascii="Times New Roman" w:hAnsi="Times New Roman"/>
          <w:color w:val="auto"/>
          <w:sz w:val="24"/>
          <w:szCs w:val="24"/>
        </w:rPr>
        <w:t>положения</w:t>
      </w:r>
      <w:proofErr w:type="gramEnd"/>
      <w:r w:rsidRPr="00C520B6">
        <w:rPr>
          <w:rFonts w:ascii="Times New Roman" w:hAnsi="Times New Roman"/>
          <w:color w:val="auto"/>
          <w:sz w:val="24"/>
          <w:szCs w:val="24"/>
        </w:rPr>
        <w:t xml:space="preserve"> лежа на спине, опуститься в исходное положение, переворот в положение лежа на животе, прыжок с опорой </w:t>
      </w:r>
      <w:r w:rsidRPr="00C520B6">
        <w:rPr>
          <w:rFonts w:ascii="Times New Roman" w:hAnsi="Times New Roman"/>
          <w:color w:val="auto"/>
          <w:spacing w:val="2"/>
          <w:sz w:val="24"/>
          <w:szCs w:val="24"/>
        </w:rPr>
        <w:t>на руки в упор присев; 2)</w:t>
      </w:r>
      <w:r w:rsidRPr="00C520B6">
        <w:rPr>
          <w:rFonts w:ascii="Times New Roman" w:hAnsi="Times New Roman"/>
          <w:color w:val="auto"/>
          <w:spacing w:val="2"/>
          <w:sz w:val="24"/>
          <w:szCs w:val="24"/>
        </w:rPr>
        <w:t> </w:t>
      </w:r>
      <w:r w:rsidRPr="00C520B6">
        <w:rPr>
          <w:rFonts w:ascii="Times New Roman" w:hAnsi="Times New Roman"/>
          <w:color w:val="auto"/>
          <w:spacing w:val="2"/>
          <w:sz w:val="24"/>
          <w:szCs w:val="24"/>
        </w:rPr>
        <w:t xml:space="preserve">кувырок вперед в упор присев, </w:t>
      </w:r>
      <w:r w:rsidRPr="00C520B6">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вперед.</w:t>
      </w:r>
    </w:p>
    <w:p w:rsidR="00C520B6" w:rsidRPr="00C520B6" w:rsidRDefault="00C520B6" w:rsidP="00C520B6">
      <w:pPr>
        <w:pStyle w:val="a3"/>
        <w:spacing w:line="240" w:lineRule="auto"/>
        <w:ind w:firstLine="0"/>
        <w:rPr>
          <w:rFonts w:ascii="Times New Roman" w:hAnsi="Times New Roman"/>
          <w:iCs/>
          <w:color w:val="auto"/>
          <w:sz w:val="24"/>
          <w:szCs w:val="24"/>
        </w:rPr>
      </w:pPr>
      <w:r w:rsidRPr="00C520B6">
        <w:rPr>
          <w:rFonts w:ascii="Times New Roman" w:hAnsi="Times New Roman"/>
          <w:iCs/>
          <w:color w:val="auto"/>
          <w:spacing w:val="-4"/>
          <w:sz w:val="24"/>
          <w:szCs w:val="24"/>
        </w:rPr>
        <w:t xml:space="preserve">Упражнения на низкой гимнастической перекладине: </w:t>
      </w:r>
      <w:r w:rsidRPr="00C520B6">
        <w:rPr>
          <w:rFonts w:ascii="Times New Roman" w:hAnsi="Times New Roman"/>
          <w:color w:val="auto"/>
          <w:spacing w:val="-4"/>
          <w:sz w:val="24"/>
          <w:szCs w:val="24"/>
        </w:rPr>
        <w:t xml:space="preserve">висы, </w:t>
      </w:r>
      <w:r w:rsidRPr="00C520B6">
        <w:rPr>
          <w:rFonts w:ascii="Times New Roman" w:hAnsi="Times New Roman"/>
          <w:color w:val="auto"/>
          <w:sz w:val="24"/>
          <w:szCs w:val="24"/>
        </w:rPr>
        <w:t>перемахи.</w:t>
      </w:r>
    </w:p>
    <w:p w:rsidR="00C520B6" w:rsidRPr="00C520B6" w:rsidRDefault="00C520B6" w:rsidP="00C520B6">
      <w:pPr>
        <w:pStyle w:val="a3"/>
        <w:spacing w:line="240" w:lineRule="auto"/>
        <w:ind w:firstLine="0"/>
        <w:rPr>
          <w:rFonts w:ascii="Times New Roman" w:hAnsi="Times New Roman"/>
          <w:iCs/>
          <w:color w:val="auto"/>
          <w:sz w:val="24"/>
          <w:szCs w:val="24"/>
        </w:rPr>
      </w:pPr>
      <w:r w:rsidRPr="00C520B6">
        <w:rPr>
          <w:rFonts w:ascii="Times New Roman" w:hAnsi="Times New Roman"/>
          <w:iCs/>
          <w:color w:val="auto"/>
          <w:spacing w:val="2"/>
          <w:sz w:val="24"/>
          <w:szCs w:val="24"/>
        </w:rPr>
        <w:t xml:space="preserve">Гимнастическая комбинация. </w:t>
      </w:r>
      <w:r w:rsidRPr="00C520B6">
        <w:rPr>
          <w:rFonts w:ascii="Times New Roman" w:hAnsi="Times New Roman"/>
          <w:color w:val="auto"/>
          <w:spacing w:val="2"/>
          <w:sz w:val="24"/>
          <w:szCs w:val="24"/>
        </w:rPr>
        <w:t xml:space="preserve">Например, из виса стоя </w:t>
      </w:r>
      <w:r w:rsidRPr="00C520B6">
        <w:rPr>
          <w:rFonts w:ascii="Times New Roman" w:hAnsi="Times New Roman"/>
          <w:color w:val="auto"/>
          <w:sz w:val="24"/>
          <w:szCs w:val="24"/>
        </w:rPr>
        <w:t xml:space="preserve">присев толчком двумя ногами перемах, согнув ноги, в вис </w:t>
      </w:r>
      <w:r w:rsidRPr="00C520B6">
        <w:rPr>
          <w:rFonts w:ascii="Times New Roman" w:hAnsi="Times New Roman"/>
          <w:color w:val="auto"/>
          <w:spacing w:val="2"/>
          <w:sz w:val="24"/>
          <w:szCs w:val="24"/>
        </w:rPr>
        <w:t xml:space="preserve">сзади согнувшись, опускание назад в </w:t>
      </w:r>
      <w:proofErr w:type="gramStart"/>
      <w:r w:rsidRPr="00C520B6">
        <w:rPr>
          <w:rFonts w:ascii="Times New Roman" w:hAnsi="Times New Roman"/>
          <w:color w:val="auto"/>
          <w:spacing w:val="2"/>
          <w:sz w:val="24"/>
          <w:szCs w:val="24"/>
        </w:rPr>
        <w:t>вис</w:t>
      </w:r>
      <w:proofErr w:type="gramEnd"/>
      <w:r w:rsidRPr="00C520B6">
        <w:rPr>
          <w:rFonts w:ascii="Times New Roman" w:hAnsi="Times New Roman"/>
          <w:color w:val="auto"/>
          <w:spacing w:val="2"/>
          <w:sz w:val="24"/>
          <w:szCs w:val="24"/>
        </w:rPr>
        <w:t xml:space="preserve"> стоя и обратное </w:t>
      </w:r>
      <w:r w:rsidRPr="00C520B6">
        <w:rPr>
          <w:rFonts w:ascii="Times New Roman" w:hAnsi="Times New Roman"/>
          <w:color w:val="auto"/>
          <w:sz w:val="24"/>
          <w:szCs w:val="24"/>
        </w:rPr>
        <w:t>движение через вис сзади согнувшись со сходом вперед ноги.</w:t>
      </w:r>
    </w:p>
    <w:p w:rsidR="00C520B6" w:rsidRPr="00C520B6" w:rsidRDefault="00C520B6" w:rsidP="00C520B6">
      <w:pPr>
        <w:pStyle w:val="a3"/>
        <w:spacing w:line="240" w:lineRule="auto"/>
        <w:ind w:firstLine="0"/>
        <w:rPr>
          <w:rFonts w:ascii="Times New Roman" w:hAnsi="Times New Roman"/>
          <w:iCs/>
          <w:color w:val="auto"/>
          <w:sz w:val="24"/>
          <w:szCs w:val="24"/>
        </w:rPr>
      </w:pPr>
      <w:r w:rsidRPr="00C520B6">
        <w:rPr>
          <w:rFonts w:ascii="Times New Roman" w:hAnsi="Times New Roman"/>
          <w:iCs/>
          <w:color w:val="auto"/>
          <w:sz w:val="24"/>
          <w:szCs w:val="24"/>
        </w:rPr>
        <w:t xml:space="preserve">Опорный прыжок: </w:t>
      </w:r>
      <w:r w:rsidRPr="00C520B6">
        <w:rPr>
          <w:rFonts w:ascii="Times New Roman" w:hAnsi="Times New Roman"/>
          <w:color w:val="auto"/>
          <w:sz w:val="24"/>
          <w:szCs w:val="24"/>
        </w:rPr>
        <w:t>с разбега через гимнастического козла.</w:t>
      </w:r>
    </w:p>
    <w:p w:rsidR="00C520B6" w:rsidRPr="00C520B6" w:rsidRDefault="00C520B6" w:rsidP="00C520B6">
      <w:pPr>
        <w:pStyle w:val="a3"/>
        <w:spacing w:line="240" w:lineRule="auto"/>
        <w:ind w:firstLine="0"/>
        <w:rPr>
          <w:rFonts w:ascii="Times New Roman" w:hAnsi="Times New Roman"/>
          <w:b/>
          <w:bCs/>
          <w:iCs/>
          <w:color w:val="auto"/>
          <w:sz w:val="24"/>
          <w:szCs w:val="24"/>
        </w:rPr>
      </w:pPr>
      <w:r w:rsidRPr="00C520B6">
        <w:rPr>
          <w:rFonts w:ascii="Times New Roman" w:hAnsi="Times New Roman"/>
          <w:iCs/>
          <w:color w:val="auto"/>
          <w:spacing w:val="2"/>
          <w:sz w:val="24"/>
          <w:szCs w:val="24"/>
        </w:rPr>
        <w:lastRenderedPageBreak/>
        <w:t xml:space="preserve">Гимнастические упражнения прикладного характера. </w:t>
      </w:r>
      <w:r w:rsidRPr="00C520B6">
        <w:rPr>
          <w:rFonts w:ascii="Times New Roman" w:hAnsi="Times New Roman"/>
          <w:color w:val="auto"/>
          <w:spacing w:val="2"/>
          <w:sz w:val="24"/>
          <w:szCs w:val="24"/>
        </w:rPr>
        <w:t xml:space="preserve">Прыжки со скакалкой. Передвижение по гимнастической </w:t>
      </w:r>
      <w:r w:rsidRPr="00C520B6">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C520B6" w:rsidRPr="00C520B6" w:rsidRDefault="00C520B6" w:rsidP="00C520B6">
      <w:pPr>
        <w:pStyle w:val="a3"/>
        <w:spacing w:line="240" w:lineRule="auto"/>
        <w:ind w:firstLine="0"/>
        <w:rPr>
          <w:rFonts w:ascii="Times New Roman" w:hAnsi="Times New Roman"/>
          <w:iCs/>
          <w:color w:val="auto"/>
          <w:sz w:val="24"/>
          <w:szCs w:val="24"/>
        </w:rPr>
      </w:pPr>
      <w:r w:rsidRPr="00C520B6">
        <w:rPr>
          <w:rFonts w:ascii="Times New Roman" w:hAnsi="Times New Roman"/>
          <w:b/>
          <w:bCs/>
          <w:iCs/>
          <w:color w:val="auto"/>
          <w:sz w:val="24"/>
          <w:szCs w:val="24"/>
        </w:rPr>
        <w:t xml:space="preserve">Легкая атлетика. </w:t>
      </w:r>
      <w:r w:rsidRPr="00C520B6">
        <w:rPr>
          <w:rFonts w:ascii="Times New Roman" w:hAnsi="Times New Roman"/>
          <w:iCs/>
          <w:color w:val="auto"/>
          <w:sz w:val="24"/>
          <w:szCs w:val="24"/>
        </w:rPr>
        <w:t xml:space="preserve">Беговые упражнения: </w:t>
      </w:r>
      <w:r w:rsidRPr="00C520B6">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C520B6" w:rsidRPr="00C520B6" w:rsidRDefault="00C520B6" w:rsidP="00C520B6">
      <w:pPr>
        <w:pStyle w:val="a3"/>
        <w:spacing w:line="240" w:lineRule="auto"/>
        <w:ind w:firstLine="0"/>
        <w:rPr>
          <w:rFonts w:ascii="Times New Roman" w:hAnsi="Times New Roman"/>
          <w:iCs/>
          <w:color w:val="auto"/>
          <w:sz w:val="24"/>
          <w:szCs w:val="24"/>
        </w:rPr>
      </w:pPr>
      <w:r w:rsidRPr="00C520B6">
        <w:rPr>
          <w:rFonts w:ascii="Times New Roman" w:hAnsi="Times New Roman"/>
          <w:iCs/>
          <w:color w:val="auto"/>
          <w:sz w:val="24"/>
          <w:szCs w:val="24"/>
        </w:rPr>
        <w:t xml:space="preserve">Прыжковые упражнения: </w:t>
      </w:r>
      <w:r w:rsidRPr="00C520B6">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C520B6" w:rsidRPr="00C520B6" w:rsidRDefault="00C520B6" w:rsidP="00C520B6">
      <w:pPr>
        <w:pStyle w:val="a3"/>
        <w:spacing w:line="240" w:lineRule="auto"/>
        <w:ind w:firstLine="0"/>
        <w:rPr>
          <w:rFonts w:ascii="Times New Roman" w:hAnsi="Times New Roman"/>
          <w:iCs/>
          <w:color w:val="auto"/>
          <w:sz w:val="24"/>
          <w:szCs w:val="24"/>
        </w:rPr>
      </w:pPr>
      <w:r w:rsidRPr="00C520B6">
        <w:rPr>
          <w:rFonts w:ascii="Times New Roman" w:hAnsi="Times New Roman"/>
          <w:iCs/>
          <w:color w:val="auto"/>
          <w:sz w:val="24"/>
          <w:szCs w:val="24"/>
        </w:rPr>
        <w:t xml:space="preserve">Броски: </w:t>
      </w:r>
      <w:r w:rsidRPr="00C520B6">
        <w:rPr>
          <w:rFonts w:ascii="Times New Roman" w:hAnsi="Times New Roman"/>
          <w:color w:val="auto"/>
          <w:sz w:val="24"/>
          <w:szCs w:val="24"/>
        </w:rPr>
        <w:t>большого мяча (1 кг) на дальность разными способами.</w:t>
      </w:r>
    </w:p>
    <w:p w:rsidR="00C520B6" w:rsidRPr="00C520B6" w:rsidRDefault="00C520B6" w:rsidP="00C520B6">
      <w:pPr>
        <w:pStyle w:val="a3"/>
        <w:spacing w:line="240" w:lineRule="auto"/>
        <w:ind w:firstLine="0"/>
        <w:rPr>
          <w:rFonts w:ascii="Times New Roman" w:hAnsi="Times New Roman"/>
          <w:b/>
          <w:bCs/>
          <w:iCs/>
          <w:color w:val="auto"/>
          <w:sz w:val="24"/>
          <w:szCs w:val="24"/>
        </w:rPr>
      </w:pPr>
      <w:r w:rsidRPr="00C520B6">
        <w:rPr>
          <w:rFonts w:ascii="Times New Roman" w:hAnsi="Times New Roman"/>
          <w:iCs/>
          <w:color w:val="auto"/>
          <w:sz w:val="24"/>
          <w:szCs w:val="24"/>
        </w:rPr>
        <w:t xml:space="preserve">Метание: </w:t>
      </w:r>
      <w:r w:rsidRPr="00C520B6">
        <w:rPr>
          <w:rFonts w:ascii="Times New Roman" w:hAnsi="Times New Roman"/>
          <w:color w:val="auto"/>
          <w:sz w:val="24"/>
          <w:szCs w:val="24"/>
        </w:rPr>
        <w:t>малого мяча в вертикальную цель и на дальность.</w:t>
      </w:r>
    </w:p>
    <w:p w:rsidR="00C520B6" w:rsidRPr="00C520B6" w:rsidRDefault="00C520B6" w:rsidP="00C520B6">
      <w:pPr>
        <w:pStyle w:val="a3"/>
        <w:spacing w:line="240" w:lineRule="auto"/>
        <w:ind w:firstLine="0"/>
        <w:rPr>
          <w:rFonts w:ascii="Times New Roman" w:hAnsi="Times New Roman"/>
          <w:b/>
          <w:bCs/>
          <w:iCs/>
          <w:color w:val="auto"/>
          <w:sz w:val="24"/>
          <w:szCs w:val="24"/>
        </w:rPr>
      </w:pPr>
      <w:r w:rsidRPr="00C520B6">
        <w:rPr>
          <w:rFonts w:ascii="Times New Roman" w:hAnsi="Times New Roman"/>
          <w:b/>
          <w:bCs/>
          <w:iCs/>
          <w:color w:val="auto"/>
          <w:sz w:val="24"/>
          <w:szCs w:val="24"/>
        </w:rPr>
        <w:t xml:space="preserve">Лыжные гонки. </w:t>
      </w:r>
      <w:r w:rsidRPr="00C520B6">
        <w:rPr>
          <w:rFonts w:ascii="Times New Roman" w:hAnsi="Times New Roman"/>
          <w:color w:val="auto"/>
          <w:sz w:val="24"/>
          <w:szCs w:val="24"/>
        </w:rPr>
        <w:t>Передвижение на лыжах; повороты; спуски; подъемы; торможение.</w:t>
      </w:r>
    </w:p>
    <w:p w:rsidR="00C520B6" w:rsidRPr="00C520B6" w:rsidRDefault="00C520B6" w:rsidP="00C520B6">
      <w:pPr>
        <w:pStyle w:val="a3"/>
        <w:spacing w:line="240" w:lineRule="auto"/>
        <w:ind w:firstLine="0"/>
        <w:rPr>
          <w:rFonts w:ascii="Times New Roman" w:hAnsi="Times New Roman"/>
          <w:b/>
          <w:bCs/>
          <w:iCs/>
          <w:color w:val="auto"/>
          <w:sz w:val="24"/>
          <w:szCs w:val="24"/>
        </w:rPr>
      </w:pPr>
      <w:r w:rsidRPr="00C520B6">
        <w:rPr>
          <w:rFonts w:ascii="Times New Roman" w:hAnsi="Times New Roman"/>
          <w:b/>
          <w:bCs/>
          <w:iCs/>
          <w:color w:val="auto"/>
          <w:sz w:val="24"/>
          <w:szCs w:val="24"/>
        </w:rPr>
        <w:t xml:space="preserve">Плавание. </w:t>
      </w:r>
      <w:r w:rsidRPr="00C520B6">
        <w:rPr>
          <w:rFonts w:ascii="Times New Roman" w:hAnsi="Times New Roman"/>
          <w:iCs/>
          <w:color w:val="auto"/>
          <w:sz w:val="24"/>
          <w:szCs w:val="24"/>
        </w:rPr>
        <w:t xml:space="preserve">Подводящие упражнения: </w:t>
      </w:r>
      <w:r w:rsidRPr="00C520B6">
        <w:rPr>
          <w:rFonts w:ascii="Times New Roman" w:hAnsi="Times New Roman"/>
          <w:color w:val="auto"/>
          <w:sz w:val="24"/>
          <w:szCs w:val="24"/>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C520B6">
        <w:rPr>
          <w:rFonts w:ascii="Times New Roman" w:hAnsi="Times New Roman"/>
          <w:iCs/>
          <w:color w:val="auto"/>
          <w:sz w:val="24"/>
          <w:szCs w:val="24"/>
        </w:rPr>
        <w:t xml:space="preserve">Проплывание учебных дистанций: </w:t>
      </w:r>
      <w:r w:rsidRPr="00C520B6">
        <w:rPr>
          <w:rFonts w:ascii="Times New Roman" w:hAnsi="Times New Roman"/>
          <w:color w:val="auto"/>
          <w:sz w:val="24"/>
          <w:szCs w:val="24"/>
        </w:rPr>
        <w:t>произвольным способом.</w:t>
      </w:r>
    </w:p>
    <w:p w:rsidR="00C520B6" w:rsidRPr="00C520B6" w:rsidRDefault="00C520B6" w:rsidP="00C520B6">
      <w:pPr>
        <w:pStyle w:val="a3"/>
        <w:spacing w:line="240" w:lineRule="auto"/>
        <w:ind w:firstLine="0"/>
        <w:rPr>
          <w:rFonts w:ascii="Times New Roman" w:hAnsi="Times New Roman"/>
          <w:iCs/>
          <w:color w:val="auto"/>
          <w:sz w:val="24"/>
          <w:szCs w:val="24"/>
        </w:rPr>
      </w:pPr>
      <w:r w:rsidRPr="00C520B6">
        <w:rPr>
          <w:rFonts w:ascii="Times New Roman" w:hAnsi="Times New Roman"/>
          <w:b/>
          <w:bCs/>
          <w:iCs/>
          <w:color w:val="auto"/>
          <w:sz w:val="24"/>
          <w:szCs w:val="24"/>
        </w:rPr>
        <w:t xml:space="preserve">Подвижные и спортивные игры. </w:t>
      </w:r>
      <w:r w:rsidRPr="00C520B6">
        <w:rPr>
          <w:rFonts w:ascii="Times New Roman" w:hAnsi="Times New Roman"/>
          <w:iCs/>
          <w:color w:val="auto"/>
          <w:sz w:val="24"/>
          <w:szCs w:val="24"/>
        </w:rPr>
        <w:t xml:space="preserve">На материале гимнастики с основами акробатики: </w:t>
      </w:r>
      <w:r w:rsidRPr="00C520B6">
        <w:rPr>
          <w:rFonts w:ascii="Times New Roman" w:hAnsi="Times New Roman"/>
          <w:color w:val="auto"/>
          <w:sz w:val="24"/>
          <w:szCs w:val="24"/>
        </w:rPr>
        <w:t>игровые задания с исполь</w:t>
      </w:r>
      <w:r w:rsidRPr="00C520B6">
        <w:rPr>
          <w:rFonts w:ascii="Times New Roman" w:hAnsi="Times New Roman"/>
          <w:color w:val="auto"/>
          <w:spacing w:val="2"/>
          <w:sz w:val="24"/>
          <w:szCs w:val="24"/>
        </w:rPr>
        <w:t xml:space="preserve">зованием строевых упражнений, упражнений на внимание, </w:t>
      </w:r>
      <w:r w:rsidRPr="00C520B6">
        <w:rPr>
          <w:rFonts w:ascii="Times New Roman" w:hAnsi="Times New Roman"/>
          <w:color w:val="auto"/>
          <w:sz w:val="24"/>
          <w:szCs w:val="24"/>
        </w:rPr>
        <w:t>силу, ловкость и координацию.</w:t>
      </w:r>
    </w:p>
    <w:p w:rsidR="00C520B6" w:rsidRPr="00C520B6" w:rsidRDefault="00C520B6" w:rsidP="00C520B6">
      <w:pPr>
        <w:pStyle w:val="a3"/>
        <w:spacing w:line="240" w:lineRule="auto"/>
        <w:ind w:firstLine="0"/>
        <w:rPr>
          <w:rFonts w:ascii="Times New Roman" w:hAnsi="Times New Roman"/>
          <w:iCs/>
          <w:color w:val="auto"/>
          <w:sz w:val="24"/>
          <w:szCs w:val="24"/>
        </w:rPr>
      </w:pPr>
      <w:r w:rsidRPr="00C520B6">
        <w:rPr>
          <w:rFonts w:ascii="Times New Roman" w:hAnsi="Times New Roman"/>
          <w:iCs/>
          <w:color w:val="auto"/>
          <w:sz w:val="24"/>
          <w:szCs w:val="24"/>
        </w:rPr>
        <w:t xml:space="preserve">На материале легкой атлетики: </w:t>
      </w:r>
      <w:r w:rsidRPr="00C520B6">
        <w:rPr>
          <w:rFonts w:ascii="Times New Roman" w:hAnsi="Times New Roman"/>
          <w:color w:val="auto"/>
          <w:sz w:val="24"/>
          <w:szCs w:val="24"/>
        </w:rPr>
        <w:t>прыжки, бег, метания и броски; упражнения на координацию, выносливость и быстроту.</w:t>
      </w:r>
    </w:p>
    <w:p w:rsidR="00C520B6" w:rsidRPr="00C520B6" w:rsidRDefault="00C520B6" w:rsidP="00C520B6">
      <w:pPr>
        <w:pStyle w:val="a3"/>
        <w:spacing w:line="240" w:lineRule="auto"/>
        <w:ind w:firstLine="0"/>
        <w:rPr>
          <w:rFonts w:ascii="Times New Roman" w:hAnsi="Times New Roman"/>
          <w:iCs/>
          <w:color w:val="auto"/>
          <w:sz w:val="24"/>
          <w:szCs w:val="24"/>
        </w:rPr>
      </w:pPr>
      <w:r w:rsidRPr="00C520B6">
        <w:rPr>
          <w:rFonts w:ascii="Times New Roman" w:hAnsi="Times New Roman"/>
          <w:iCs/>
          <w:color w:val="auto"/>
          <w:spacing w:val="2"/>
          <w:sz w:val="24"/>
          <w:szCs w:val="24"/>
        </w:rPr>
        <w:t xml:space="preserve">На материале лыжной подготовки: </w:t>
      </w:r>
      <w:r w:rsidRPr="00C520B6">
        <w:rPr>
          <w:rFonts w:ascii="Times New Roman" w:hAnsi="Times New Roman"/>
          <w:color w:val="auto"/>
          <w:spacing w:val="2"/>
          <w:sz w:val="24"/>
          <w:szCs w:val="24"/>
        </w:rPr>
        <w:t>эстафеты в пере</w:t>
      </w:r>
      <w:r w:rsidRPr="00C520B6">
        <w:rPr>
          <w:rFonts w:ascii="Times New Roman" w:hAnsi="Times New Roman"/>
          <w:color w:val="auto"/>
          <w:sz w:val="24"/>
          <w:szCs w:val="24"/>
        </w:rPr>
        <w:t>движении на лыжах, упражнения на выносливость и координацию.</w:t>
      </w:r>
    </w:p>
    <w:p w:rsidR="00C520B6" w:rsidRPr="00C520B6" w:rsidRDefault="00C520B6" w:rsidP="00C520B6">
      <w:pPr>
        <w:pStyle w:val="a3"/>
        <w:spacing w:line="240" w:lineRule="auto"/>
        <w:ind w:firstLine="0"/>
        <w:rPr>
          <w:rFonts w:ascii="Times New Roman" w:hAnsi="Times New Roman"/>
          <w:iCs/>
          <w:color w:val="auto"/>
          <w:sz w:val="24"/>
          <w:szCs w:val="24"/>
        </w:rPr>
      </w:pPr>
      <w:r w:rsidRPr="00C520B6">
        <w:rPr>
          <w:rFonts w:ascii="Times New Roman" w:hAnsi="Times New Roman"/>
          <w:iCs/>
          <w:color w:val="auto"/>
          <w:sz w:val="24"/>
          <w:szCs w:val="24"/>
        </w:rPr>
        <w:t>На материале спортивных игр:</w:t>
      </w:r>
    </w:p>
    <w:p w:rsidR="00C520B6" w:rsidRPr="00C520B6" w:rsidRDefault="00C520B6" w:rsidP="00C520B6">
      <w:pPr>
        <w:pStyle w:val="a3"/>
        <w:spacing w:line="240" w:lineRule="auto"/>
        <w:ind w:firstLine="0"/>
        <w:rPr>
          <w:rFonts w:ascii="Times New Roman" w:hAnsi="Times New Roman"/>
          <w:iCs/>
          <w:color w:val="auto"/>
          <w:sz w:val="24"/>
          <w:szCs w:val="24"/>
        </w:rPr>
      </w:pPr>
      <w:r w:rsidRPr="00C520B6">
        <w:rPr>
          <w:rFonts w:ascii="Times New Roman" w:hAnsi="Times New Roman"/>
          <w:iCs/>
          <w:color w:val="auto"/>
          <w:sz w:val="24"/>
          <w:szCs w:val="24"/>
        </w:rPr>
        <w:t xml:space="preserve">Футбол: </w:t>
      </w:r>
      <w:r w:rsidRPr="00C520B6">
        <w:rPr>
          <w:rFonts w:ascii="Times New Roman" w:hAnsi="Times New Roman"/>
          <w:color w:val="auto"/>
          <w:sz w:val="24"/>
          <w:szCs w:val="24"/>
        </w:rPr>
        <w:t>удар по неподвижному и катящемуся мячу; оста</w:t>
      </w:r>
      <w:r w:rsidRPr="00C520B6">
        <w:rPr>
          <w:rFonts w:ascii="Times New Roman" w:hAnsi="Times New Roman"/>
          <w:color w:val="auto"/>
          <w:spacing w:val="2"/>
          <w:sz w:val="24"/>
          <w:szCs w:val="24"/>
        </w:rPr>
        <w:t xml:space="preserve">новка мяча; ведение мяча; подвижные игры на материале </w:t>
      </w:r>
      <w:r w:rsidRPr="00C520B6">
        <w:rPr>
          <w:rFonts w:ascii="Times New Roman" w:hAnsi="Times New Roman"/>
          <w:color w:val="auto"/>
          <w:sz w:val="24"/>
          <w:szCs w:val="24"/>
        </w:rPr>
        <w:t>футбола.</w:t>
      </w:r>
    </w:p>
    <w:p w:rsidR="00C520B6" w:rsidRPr="00C520B6" w:rsidRDefault="00C520B6" w:rsidP="00C520B6">
      <w:pPr>
        <w:pStyle w:val="a3"/>
        <w:spacing w:line="240" w:lineRule="auto"/>
        <w:ind w:firstLine="0"/>
        <w:rPr>
          <w:rFonts w:ascii="Times New Roman" w:hAnsi="Times New Roman"/>
          <w:iCs/>
          <w:color w:val="auto"/>
          <w:sz w:val="24"/>
          <w:szCs w:val="24"/>
        </w:rPr>
      </w:pPr>
      <w:r w:rsidRPr="00C520B6">
        <w:rPr>
          <w:rFonts w:ascii="Times New Roman" w:hAnsi="Times New Roman"/>
          <w:iCs/>
          <w:color w:val="auto"/>
          <w:sz w:val="24"/>
          <w:szCs w:val="24"/>
        </w:rPr>
        <w:t xml:space="preserve">Баскетбол: </w:t>
      </w:r>
      <w:r w:rsidRPr="00C520B6">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iCs/>
          <w:color w:val="auto"/>
          <w:sz w:val="24"/>
          <w:szCs w:val="24"/>
        </w:rPr>
        <w:t xml:space="preserve">Волейбол: </w:t>
      </w:r>
      <w:r w:rsidRPr="00C520B6">
        <w:rPr>
          <w:rFonts w:ascii="Times New Roman" w:hAnsi="Times New Roman"/>
          <w:color w:val="auto"/>
          <w:sz w:val="24"/>
          <w:szCs w:val="24"/>
        </w:rPr>
        <w:t>подбрасывание мяча; подача мяча; прием и передача мяча; подвижные игры на материале волейбола. Подвижные игры разных народов.</w:t>
      </w:r>
    </w:p>
    <w:p w:rsidR="00C520B6" w:rsidRPr="00C520B6" w:rsidRDefault="00C520B6" w:rsidP="00C520B6">
      <w:pPr>
        <w:pStyle w:val="a3"/>
        <w:spacing w:line="240" w:lineRule="auto"/>
        <w:ind w:firstLine="0"/>
        <w:rPr>
          <w:rFonts w:ascii="Times New Roman" w:hAnsi="Times New Roman"/>
          <w:b/>
          <w:bCs/>
          <w:iCs/>
          <w:color w:val="auto"/>
          <w:sz w:val="24"/>
          <w:szCs w:val="24"/>
        </w:rPr>
      </w:pPr>
      <w:r w:rsidRPr="00C520B6">
        <w:rPr>
          <w:rFonts w:ascii="Times New Roman" w:hAnsi="Times New Roman"/>
          <w:b/>
          <w:bCs/>
          <w:iCs/>
          <w:color w:val="auto"/>
          <w:sz w:val="24"/>
          <w:szCs w:val="24"/>
        </w:rPr>
        <w:t>Общеразвивающие упражнения</w:t>
      </w:r>
    </w:p>
    <w:p w:rsidR="00C520B6" w:rsidRPr="00C520B6" w:rsidRDefault="00C520B6" w:rsidP="00C520B6">
      <w:pPr>
        <w:pStyle w:val="a3"/>
        <w:spacing w:line="240" w:lineRule="auto"/>
        <w:ind w:firstLine="0"/>
        <w:rPr>
          <w:rFonts w:ascii="Times New Roman" w:hAnsi="Times New Roman"/>
          <w:iCs/>
          <w:color w:val="auto"/>
          <w:sz w:val="24"/>
          <w:szCs w:val="24"/>
        </w:rPr>
      </w:pPr>
      <w:r w:rsidRPr="00C520B6">
        <w:rPr>
          <w:rFonts w:ascii="Times New Roman" w:hAnsi="Times New Roman"/>
          <w:b/>
          <w:bCs/>
          <w:color w:val="auto"/>
          <w:sz w:val="24"/>
          <w:szCs w:val="24"/>
        </w:rPr>
        <w:t>На материале гимнастики с основами акробатики</w:t>
      </w:r>
    </w:p>
    <w:p w:rsidR="00C520B6" w:rsidRPr="00C520B6" w:rsidRDefault="00C520B6" w:rsidP="00C520B6">
      <w:pPr>
        <w:pStyle w:val="a3"/>
        <w:spacing w:line="240" w:lineRule="auto"/>
        <w:ind w:firstLine="0"/>
        <w:rPr>
          <w:rFonts w:ascii="Times New Roman" w:hAnsi="Times New Roman"/>
          <w:iCs/>
          <w:color w:val="auto"/>
          <w:sz w:val="24"/>
          <w:szCs w:val="24"/>
        </w:rPr>
      </w:pPr>
      <w:r w:rsidRPr="00C520B6">
        <w:rPr>
          <w:rFonts w:ascii="Times New Roman" w:hAnsi="Times New Roman"/>
          <w:iCs/>
          <w:color w:val="auto"/>
          <w:spacing w:val="2"/>
          <w:sz w:val="24"/>
          <w:szCs w:val="24"/>
        </w:rPr>
        <w:t xml:space="preserve">Развитие гибкости: </w:t>
      </w:r>
      <w:r w:rsidRPr="00C520B6">
        <w:rPr>
          <w:rFonts w:ascii="Times New Roman" w:hAnsi="Times New Roman"/>
          <w:color w:val="auto"/>
          <w:spacing w:val="2"/>
          <w:sz w:val="24"/>
          <w:szCs w:val="24"/>
        </w:rPr>
        <w:t xml:space="preserve">широкие стойки на ногах; ходьба </w:t>
      </w:r>
      <w:r w:rsidRPr="00C520B6">
        <w:rPr>
          <w:rFonts w:ascii="Times New Roman" w:hAnsi="Times New Roman"/>
          <w:color w:val="auto"/>
          <w:sz w:val="24"/>
          <w:szCs w:val="24"/>
        </w:rPr>
        <w:t xml:space="preserve">с включением широкого шага, глубоких выпадов, в приседе, </w:t>
      </w:r>
      <w:proofErr w:type="gramStart"/>
      <w:r w:rsidRPr="00C520B6">
        <w:rPr>
          <w:rFonts w:ascii="Times New Roman" w:hAnsi="Times New Roman"/>
          <w:color w:val="auto"/>
          <w:sz w:val="24"/>
          <w:szCs w:val="24"/>
        </w:rPr>
        <w:t>со</w:t>
      </w:r>
      <w:proofErr w:type="gramEnd"/>
      <w:r w:rsidRPr="00C520B6">
        <w:rPr>
          <w:rFonts w:ascii="Times New Roman" w:hAnsi="Times New Roman"/>
          <w:color w:val="auto"/>
          <w:sz w:val="24"/>
          <w:szCs w:val="24"/>
        </w:rPr>
        <w:t xml:space="preserve">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w:t>
      </w:r>
      <w:r w:rsidRPr="00C520B6">
        <w:rPr>
          <w:rFonts w:ascii="Times New Roman" w:hAnsi="Times New Roman"/>
          <w:color w:val="auto"/>
          <w:spacing w:val="2"/>
          <w:sz w:val="24"/>
          <w:szCs w:val="24"/>
        </w:rPr>
        <w:t xml:space="preserve">упражнений, включающие в себя максимальное сгибание </w:t>
      </w:r>
      <w:r w:rsidRPr="00C520B6">
        <w:rPr>
          <w:rFonts w:ascii="Times New Roman" w:hAnsi="Times New Roman"/>
          <w:color w:val="auto"/>
          <w:sz w:val="24"/>
          <w:szCs w:val="24"/>
        </w:rPr>
        <w:t xml:space="preserve">и </w:t>
      </w:r>
      <w:r w:rsidRPr="00C520B6">
        <w:rPr>
          <w:rFonts w:ascii="Times New Roman" w:hAnsi="Times New Roman"/>
          <w:color w:val="auto"/>
          <w:spacing w:val="2"/>
          <w:sz w:val="24"/>
          <w:szCs w:val="24"/>
        </w:rPr>
        <w:t xml:space="preserve">прогибание туловища (в стойках и седах); индивидуальные </w:t>
      </w:r>
      <w:r w:rsidRPr="00C520B6">
        <w:rPr>
          <w:rFonts w:ascii="Times New Roman" w:hAnsi="Times New Roman"/>
          <w:color w:val="auto"/>
          <w:sz w:val="24"/>
          <w:szCs w:val="24"/>
        </w:rPr>
        <w:t>комплексы по развитию гибкости.</w:t>
      </w:r>
    </w:p>
    <w:p w:rsidR="00C520B6" w:rsidRPr="00C520B6" w:rsidRDefault="00C520B6" w:rsidP="00C520B6">
      <w:pPr>
        <w:pStyle w:val="a3"/>
        <w:spacing w:line="240" w:lineRule="auto"/>
        <w:ind w:firstLine="0"/>
        <w:rPr>
          <w:rFonts w:ascii="Times New Roman" w:hAnsi="Times New Roman"/>
          <w:iCs/>
          <w:color w:val="auto"/>
          <w:sz w:val="24"/>
          <w:szCs w:val="24"/>
        </w:rPr>
      </w:pPr>
      <w:proofErr w:type="gramStart"/>
      <w:r w:rsidRPr="00C520B6">
        <w:rPr>
          <w:rFonts w:ascii="Times New Roman" w:hAnsi="Times New Roman"/>
          <w:iCs/>
          <w:color w:val="auto"/>
          <w:sz w:val="24"/>
          <w:szCs w:val="24"/>
        </w:rPr>
        <w:t xml:space="preserve">Развитие координации: </w:t>
      </w:r>
      <w:r w:rsidRPr="00C520B6">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C520B6">
        <w:rPr>
          <w:rFonts w:ascii="Times New Roman" w:hAnsi="Times New Roman"/>
          <w:color w:val="auto"/>
          <w:spacing w:val="2"/>
          <w:sz w:val="24"/>
          <w:szCs w:val="24"/>
        </w:rPr>
        <w:t xml:space="preserve">настической скамейке, низкому гимнастическому бревну с </w:t>
      </w:r>
      <w:r w:rsidRPr="00C520B6">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C520B6">
        <w:rPr>
          <w:rFonts w:ascii="Times New Roman" w:hAnsi="Times New Roman"/>
          <w:color w:val="auto"/>
          <w:spacing w:val="2"/>
          <w:sz w:val="24"/>
          <w:szCs w:val="24"/>
        </w:rPr>
        <w:t xml:space="preserve">переключение внимания, на расслабление мышц рук, ног, </w:t>
      </w:r>
      <w:r w:rsidRPr="00C520B6">
        <w:rPr>
          <w:rFonts w:ascii="Times New Roman" w:hAnsi="Times New Roman"/>
          <w:color w:val="auto"/>
          <w:sz w:val="24"/>
          <w:szCs w:val="24"/>
        </w:rPr>
        <w:t>туловища (в положениях стоя и лежа, сидя);</w:t>
      </w:r>
      <w:proofErr w:type="gramEnd"/>
      <w:r w:rsidRPr="00C520B6">
        <w:rPr>
          <w:rFonts w:ascii="Times New Roman" w:hAnsi="Times New Roman"/>
          <w:color w:val="auto"/>
          <w:sz w:val="24"/>
          <w:szCs w:val="24"/>
        </w:rPr>
        <w:t xml:space="preserve">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C520B6">
        <w:rPr>
          <w:rFonts w:ascii="Times New Roman" w:hAnsi="Times New Roman"/>
          <w:color w:val="auto"/>
          <w:spacing w:val="2"/>
          <w:sz w:val="24"/>
          <w:szCs w:val="24"/>
        </w:rPr>
        <w:t>нения на расслабление отдельных мышечных групп; пере</w:t>
      </w:r>
      <w:r w:rsidRPr="00C520B6">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C520B6" w:rsidRPr="00C520B6" w:rsidRDefault="00C520B6" w:rsidP="00C520B6">
      <w:pPr>
        <w:pStyle w:val="a3"/>
        <w:spacing w:line="240" w:lineRule="auto"/>
        <w:ind w:firstLine="0"/>
        <w:rPr>
          <w:rFonts w:ascii="Times New Roman" w:hAnsi="Times New Roman"/>
          <w:iCs/>
          <w:color w:val="auto"/>
          <w:sz w:val="24"/>
          <w:szCs w:val="24"/>
        </w:rPr>
      </w:pPr>
      <w:r w:rsidRPr="00C520B6">
        <w:rPr>
          <w:rFonts w:ascii="Times New Roman" w:hAnsi="Times New Roman"/>
          <w:iCs/>
          <w:color w:val="auto"/>
          <w:sz w:val="24"/>
          <w:szCs w:val="24"/>
        </w:rPr>
        <w:t xml:space="preserve">Формирование осанки: </w:t>
      </w:r>
      <w:r w:rsidRPr="00C520B6">
        <w:rPr>
          <w:rFonts w:ascii="Times New Roman" w:hAnsi="Times New Roman"/>
          <w:color w:val="auto"/>
          <w:sz w:val="24"/>
          <w:szCs w:val="24"/>
        </w:rPr>
        <w:t xml:space="preserve">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w:t>
      </w:r>
      <w:r w:rsidRPr="00C520B6">
        <w:rPr>
          <w:rFonts w:ascii="Times New Roman" w:hAnsi="Times New Roman"/>
          <w:color w:val="auto"/>
          <w:sz w:val="24"/>
          <w:szCs w:val="24"/>
        </w:rPr>
        <w:lastRenderedPageBreak/>
        <w:t>положений тела и его звеньев стоя, сидя, лежа; комплексы упражнений для укрепления мышечного корсета.</w:t>
      </w:r>
    </w:p>
    <w:p w:rsidR="00C520B6" w:rsidRPr="00C520B6" w:rsidRDefault="00C520B6" w:rsidP="00C520B6">
      <w:pPr>
        <w:pStyle w:val="a3"/>
        <w:spacing w:line="240" w:lineRule="auto"/>
        <w:ind w:firstLine="0"/>
        <w:rPr>
          <w:rFonts w:ascii="Times New Roman" w:hAnsi="Times New Roman"/>
          <w:b/>
          <w:bCs/>
          <w:color w:val="auto"/>
          <w:spacing w:val="-2"/>
          <w:sz w:val="24"/>
          <w:szCs w:val="24"/>
        </w:rPr>
      </w:pPr>
      <w:r w:rsidRPr="00C520B6">
        <w:rPr>
          <w:rFonts w:ascii="Times New Roman" w:hAnsi="Times New Roman"/>
          <w:iCs/>
          <w:color w:val="auto"/>
          <w:sz w:val="24"/>
          <w:szCs w:val="24"/>
        </w:rPr>
        <w:t xml:space="preserve">Развитие силовых способностей: </w:t>
      </w:r>
      <w:r w:rsidRPr="00C520B6">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C520B6">
        <w:rPr>
          <w:rFonts w:ascii="Times New Roman" w:hAnsi="Times New Roman"/>
          <w:color w:val="auto"/>
          <w:spacing w:val="-2"/>
          <w:sz w:val="24"/>
          <w:szCs w:val="24"/>
        </w:rPr>
        <w:t xml:space="preserve">шечных групп и увеличивающимся отягощением; лазанье </w:t>
      </w:r>
      <w:r w:rsidRPr="00C520B6">
        <w:rPr>
          <w:rFonts w:ascii="Times New Roman" w:hAnsi="Times New Roman"/>
          <w:color w:val="auto"/>
          <w:spacing w:val="2"/>
          <w:sz w:val="24"/>
          <w:szCs w:val="24"/>
        </w:rPr>
        <w:t>с дополнительным отягощением на поясе (по гимнастиче</w:t>
      </w:r>
      <w:r w:rsidRPr="00C520B6">
        <w:rPr>
          <w:rFonts w:ascii="Times New Roman" w:hAnsi="Times New Roman"/>
          <w:color w:val="auto"/>
          <w:spacing w:val="-2"/>
          <w:sz w:val="24"/>
          <w:szCs w:val="24"/>
        </w:rPr>
        <w:t xml:space="preserve">ской стенке и наклонной гимнастической скамейке в упоре </w:t>
      </w:r>
      <w:r w:rsidRPr="00C520B6">
        <w:rPr>
          <w:rFonts w:ascii="Times New Roman" w:hAnsi="Times New Roman"/>
          <w:color w:val="auto"/>
          <w:sz w:val="24"/>
          <w:szCs w:val="24"/>
        </w:rPr>
        <w:t>на коленях и в упоре присев); перелезание и перепрыгива</w:t>
      </w:r>
      <w:r w:rsidRPr="00C520B6">
        <w:rPr>
          <w:rFonts w:ascii="Times New Roman" w:hAnsi="Times New Roman"/>
          <w:color w:val="auto"/>
          <w:spacing w:val="2"/>
          <w:sz w:val="24"/>
          <w:szCs w:val="24"/>
        </w:rPr>
        <w:t xml:space="preserve">ние через препятствия с опорой на руки; подтягивание в </w:t>
      </w:r>
      <w:r w:rsidRPr="00C520B6">
        <w:rPr>
          <w:rFonts w:ascii="Times New Roman" w:hAnsi="Times New Roman"/>
          <w:color w:val="auto"/>
          <w:spacing w:val="-2"/>
          <w:sz w:val="24"/>
          <w:szCs w:val="24"/>
        </w:rPr>
        <w:t xml:space="preserve">висе стоя и лежа; </w:t>
      </w:r>
      <w:proofErr w:type="gramStart"/>
      <w:r w:rsidRPr="00C520B6">
        <w:rPr>
          <w:rFonts w:ascii="Times New Roman" w:hAnsi="Times New Roman"/>
          <w:color w:val="auto"/>
          <w:spacing w:val="-2"/>
          <w:sz w:val="24"/>
          <w:szCs w:val="24"/>
        </w:rPr>
        <w:t>отжимание</w:t>
      </w:r>
      <w:proofErr w:type="gramEnd"/>
      <w:r w:rsidRPr="00C520B6">
        <w:rPr>
          <w:rFonts w:ascii="Times New Roman" w:hAnsi="Times New Roman"/>
          <w:color w:val="auto"/>
          <w:spacing w:val="-2"/>
          <w:sz w:val="24"/>
          <w:szCs w:val="24"/>
        </w:rPr>
        <w:t xml:space="preserve">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w:t>
      </w:r>
      <w:r w:rsidRPr="00C520B6">
        <w:rPr>
          <w:rFonts w:ascii="Times New Roman" w:hAnsi="Times New Roman"/>
          <w:color w:val="auto"/>
          <w:spacing w:val="-2"/>
          <w:sz w:val="24"/>
          <w:szCs w:val="24"/>
        </w:rPr>
        <w:noBreakHyphen/>
        <w:t>вперед толчком одной ногой и двумя ногами о гимнастический мостик; переноска партнера в парах.</w:t>
      </w:r>
    </w:p>
    <w:p w:rsidR="00C520B6" w:rsidRPr="00C520B6" w:rsidRDefault="00C520B6" w:rsidP="00C520B6">
      <w:pPr>
        <w:pStyle w:val="a3"/>
        <w:spacing w:line="240" w:lineRule="auto"/>
        <w:ind w:firstLine="0"/>
        <w:rPr>
          <w:rFonts w:ascii="Times New Roman" w:hAnsi="Times New Roman"/>
          <w:iCs/>
          <w:color w:val="auto"/>
          <w:sz w:val="24"/>
          <w:szCs w:val="24"/>
        </w:rPr>
      </w:pPr>
      <w:r w:rsidRPr="00C520B6">
        <w:rPr>
          <w:rFonts w:ascii="Times New Roman" w:hAnsi="Times New Roman"/>
          <w:b/>
          <w:bCs/>
          <w:color w:val="auto"/>
          <w:sz w:val="24"/>
          <w:szCs w:val="24"/>
        </w:rPr>
        <w:t>На материале легкой атлетики</w:t>
      </w:r>
    </w:p>
    <w:p w:rsidR="00C520B6" w:rsidRPr="00C520B6" w:rsidRDefault="00C520B6" w:rsidP="00C520B6">
      <w:pPr>
        <w:pStyle w:val="a3"/>
        <w:spacing w:line="240" w:lineRule="auto"/>
        <w:ind w:firstLine="0"/>
        <w:rPr>
          <w:rFonts w:ascii="Times New Roman" w:hAnsi="Times New Roman"/>
          <w:iCs/>
          <w:color w:val="auto"/>
          <w:sz w:val="24"/>
          <w:szCs w:val="24"/>
        </w:rPr>
      </w:pPr>
      <w:r w:rsidRPr="00C520B6">
        <w:rPr>
          <w:rFonts w:ascii="Times New Roman" w:hAnsi="Times New Roman"/>
          <w:iCs/>
          <w:color w:val="auto"/>
          <w:spacing w:val="2"/>
          <w:sz w:val="24"/>
          <w:szCs w:val="24"/>
        </w:rPr>
        <w:t xml:space="preserve">Развитие координации: </w:t>
      </w:r>
      <w:r w:rsidRPr="00C520B6">
        <w:rPr>
          <w:rFonts w:ascii="Times New Roman" w:hAnsi="Times New Roman"/>
          <w:color w:val="auto"/>
          <w:spacing w:val="2"/>
          <w:sz w:val="24"/>
          <w:szCs w:val="24"/>
        </w:rPr>
        <w:t>бег с изменяющимся направле</w:t>
      </w:r>
      <w:r w:rsidRPr="00C520B6">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C520B6" w:rsidRPr="00C520B6" w:rsidRDefault="00C520B6" w:rsidP="00C520B6">
      <w:pPr>
        <w:pStyle w:val="a3"/>
        <w:spacing w:line="240" w:lineRule="auto"/>
        <w:ind w:firstLine="0"/>
        <w:rPr>
          <w:rFonts w:ascii="Times New Roman" w:hAnsi="Times New Roman"/>
          <w:iCs/>
          <w:color w:val="auto"/>
          <w:spacing w:val="2"/>
          <w:sz w:val="24"/>
          <w:szCs w:val="24"/>
        </w:rPr>
      </w:pPr>
      <w:r w:rsidRPr="00C520B6">
        <w:rPr>
          <w:rFonts w:ascii="Times New Roman" w:hAnsi="Times New Roman"/>
          <w:iCs/>
          <w:color w:val="auto"/>
          <w:spacing w:val="2"/>
          <w:sz w:val="24"/>
          <w:szCs w:val="24"/>
        </w:rPr>
        <w:t xml:space="preserve">Развитие быстроты: </w:t>
      </w:r>
      <w:r w:rsidRPr="00C520B6">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C520B6">
        <w:rPr>
          <w:rFonts w:ascii="Times New Roman" w:hAnsi="Times New Roman"/>
          <w:color w:val="auto"/>
          <w:spacing w:val="2"/>
          <w:sz w:val="24"/>
          <w:szCs w:val="24"/>
        </w:rPr>
        <w:br/>
      </w:r>
      <w:r w:rsidRPr="00C520B6">
        <w:rPr>
          <w:rFonts w:ascii="Times New Roman" w:hAnsi="Times New Roman"/>
          <w:color w:val="auto"/>
          <w:sz w:val="24"/>
          <w:szCs w:val="24"/>
        </w:rPr>
        <w:t>положений; броски в стенку и ловля теннисного мяча в мак</w:t>
      </w:r>
      <w:r w:rsidRPr="00C520B6">
        <w:rPr>
          <w:rFonts w:ascii="Times New Roman" w:hAnsi="Times New Roman"/>
          <w:color w:val="auto"/>
          <w:spacing w:val="2"/>
          <w:sz w:val="24"/>
          <w:szCs w:val="24"/>
        </w:rPr>
        <w:t>симальном темпе, из разных исходных положений, с поворотами.</w:t>
      </w:r>
    </w:p>
    <w:p w:rsidR="00C520B6" w:rsidRPr="00C520B6" w:rsidRDefault="00C520B6" w:rsidP="00C520B6">
      <w:pPr>
        <w:pStyle w:val="a3"/>
        <w:spacing w:line="240" w:lineRule="auto"/>
        <w:ind w:firstLine="0"/>
        <w:rPr>
          <w:rFonts w:ascii="Times New Roman" w:hAnsi="Times New Roman"/>
          <w:iCs/>
          <w:color w:val="auto"/>
          <w:sz w:val="24"/>
          <w:szCs w:val="24"/>
        </w:rPr>
      </w:pPr>
      <w:r w:rsidRPr="00C520B6">
        <w:rPr>
          <w:rFonts w:ascii="Times New Roman" w:hAnsi="Times New Roman"/>
          <w:iCs/>
          <w:color w:val="auto"/>
          <w:sz w:val="24"/>
          <w:szCs w:val="24"/>
        </w:rPr>
        <w:t xml:space="preserve">Развитие выносливости: </w:t>
      </w:r>
      <w:r w:rsidRPr="00C520B6">
        <w:rPr>
          <w:rFonts w:ascii="Times New Roman" w:hAnsi="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C520B6">
        <w:rPr>
          <w:rFonts w:ascii="Times New Roman" w:hAnsi="Times New Roman"/>
          <w:color w:val="auto"/>
          <w:sz w:val="24"/>
          <w:szCs w:val="24"/>
        </w:rPr>
        <w:noBreakHyphen/>
        <w:t>минутный бег.</w:t>
      </w:r>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iCs/>
          <w:color w:val="auto"/>
          <w:sz w:val="24"/>
          <w:szCs w:val="24"/>
        </w:rPr>
        <w:t xml:space="preserve">Развитие силовых способностей: </w:t>
      </w:r>
      <w:r w:rsidRPr="00C520B6">
        <w:rPr>
          <w:rFonts w:ascii="Times New Roman" w:hAnsi="Times New Roman"/>
          <w:color w:val="auto"/>
          <w:sz w:val="24"/>
          <w:szCs w:val="24"/>
        </w:rPr>
        <w:t xml:space="preserve">повторное выполнение </w:t>
      </w:r>
      <w:r w:rsidRPr="00C520B6">
        <w:rPr>
          <w:rFonts w:ascii="Times New Roman" w:hAnsi="Times New Roman"/>
          <w:color w:val="auto"/>
          <w:spacing w:val="-2"/>
          <w:sz w:val="24"/>
          <w:szCs w:val="24"/>
        </w:rPr>
        <w:t>многоскоков; повторное преодоление препятствий (15—20 см)</w:t>
      </w:r>
      <w:proofErr w:type="gramStart"/>
      <w:r w:rsidRPr="00C520B6">
        <w:rPr>
          <w:rFonts w:ascii="Times New Roman" w:hAnsi="Times New Roman"/>
          <w:color w:val="auto"/>
          <w:spacing w:val="-2"/>
          <w:sz w:val="24"/>
          <w:szCs w:val="24"/>
        </w:rPr>
        <w:t>;</w:t>
      </w:r>
      <w:r w:rsidRPr="00C520B6">
        <w:rPr>
          <w:rFonts w:ascii="Times New Roman" w:hAnsi="Times New Roman"/>
          <w:color w:val="auto"/>
          <w:sz w:val="24"/>
          <w:szCs w:val="24"/>
        </w:rPr>
        <w:t>п</w:t>
      </w:r>
      <w:proofErr w:type="gramEnd"/>
      <w:r w:rsidRPr="00C520B6">
        <w:rPr>
          <w:rFonts w:ascii="Times New Roman" w:hAnsi="Times New Roman"/>
          <w:color w:val="auto"/>
          <w:sz w:val="24"/>
          <w:szCs w:val="24"/>
        </w:rPr>
        <w:t xml:space="preserve">ередача набивного мяча (1 кг) в максимальном темпе, по </w:t>
      </w:r>
      <w:r w:rsidRPr="00C520B6">
        <w:rPr>
          <w:rFonts w:ascii="Times New Roman" w:hAnsi="Times New Roman"/>
          <w:color w:val="auto"/>
          <w:spacing w:val="2"/>
          <w:sz w:val="24"/>
          <w:szCs w:val="24"/>
        </w:rPr>
        <w:t xml:space="preserve">кругу, из разных исходных положений; метание набивных </w:t>
      </w:r>
      <w:r w:rsidRPr="00C520B6">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C520B6">
        <w:rPr>
          <w:rFonts w:ascii="Times New Roman" w:hAnsi="Times New Roman"/>
          <w:color w:val="auto"/>
          <w:spacing w:val="2"/>
          <w:sz w:val="24"/>
          <w:szCs w:val="24"/>
        </w:rPr>
        <w:t xml:space="preserve">снизу, от груди); повторное выполнение беговых нагрузок </w:t>
      </w:r>
      <w:r w:rsidRPr="00C520B6">
        <w:rPr>
          <w:rFonts w:ascii="Times New Roman" w:hAnsi="Times New Roman"/>
          <w:color w:val="auto"/>
          <w:sz w:val="24"/>
          <w:szCs w:val="24"/>
        </w:rPr>
        <w:t>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C520B6" w:rsidRPr="00C520B6" w:rsidRDefault="00C520B6" w:rsidP="00C520B6">
      <w:pPr>
        <w:pStyle w:val="a3"/>
        <w:spacing w:line="240" w:lineRule="auto"/>
        <w:ind w:firstLine="0"/>
        <w:rPr>
          <w:rFonts w:ascii="Times New Roman" w:hAnsi="Times New Roman"/>
          <w:iCs/>
          <w:color w:val="auto"/>
          <w:sz w:val="24"/>
          <w:szCs w:val="24"/>
        </w:rPr>
      </w:pPr>
      <w:r w:rsidRPr="00C520B6">
        <w:rPr>
          <w:rFonts w:ascii="Times New Roman" w:hAnsi="Times New Roman"/>
          <w:b/>
          <w:bCs/>
          <w:color w:val="auto"/>
          <w:sz w:val="24"/>
          <w:szCs w:val="24"/>
        </w:rPr>
        <w:t>На материале лыжных гонок</w:t>
      </w:r>
    </w:p>
    <w:p w:rsidR="00C520B6" w:rsidRPr="00C520B6" w:rsidRDefault="00C520B6" w:rsidP="00C520B6">
      <w:pPr>
        <w:pStyle w:val="a3"/>
        <w:spacing w:line="240" w:lineRule="auto"/>
        <w:ind w:firstLine="0"/>
        <w:rPr>
          <w:rFonts w:ascii="Times New Roman" w:hAnsi="Times New Roman"/>
          <w:iCs/>
          <w:color w:val="auto"/>
          <w:sz w:val="24"/>
          <w:szCs w:val="24"/>
        </w:rPr>
      </w:pPr>
      <w:proofErr w:type="gramStart"/>
      <w:r w:rsidRPr="00C520B6">
        <w:rPr>
          <w:rFonts w:ascii="Times New Roman" w:hAnsi="Times New Roman"/>
          <w:iCs/>
          <w:color w:val="auto"/>
          <w:sz w:val="24"/>
          <w:szCs w:val="24"/>
        </w:rPr>
        <w:t xml:space="preserve">Развитие координации: </w:t>
      </w:r>
      <w:r w:rsidRPr="00C520B6">
        <w:rPr>
          <w:rFonts w:ascii="Times New Roman" w:hAnsi="Times New Roman"/>
          <w:color w:val="auto"/>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двух­трех шагов; спуск с горы с изменяющимися стой</w:t>
      </w:r>
      <w:r w:rsidRPr="00C520B6">
        <w:rPr>
          <w:rFonts w:ascii="Times New Roman" w:hAnsi="Times New Roman"/>
          <w:color w:val="auto"/>
          <w:spacing w:val="2"/>
          <w:sz w:val="24"/>
          <w:szCs w:val="24"/>
        </w:rPr>
        <w:t xml:space="preserve">ками на лыжах; подбирание предметов во время спуска в </w:t>
      </w:r>
      <w:r w:rsidRPr="00C520B6">
        <w:rPr>
          <w:rFonts w:ascii="Times New Roman" w:hAnsi="Times New Roman"/>
          <w:color w:val="auto"/>
          <w:sz w:val="24"/>
          <w:szCs w:val="24"/>
        </w:rPr>
        <w:t>низкой стойке.</w:t>
      </w:r>
      <w:proofErr w:type="gramEnd"/>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iCs/>
          <w:color w:val="auto"/>
          <w:sz w:val="24"/>
          <w:szCs w:val="24"/>
        </w:rPr>
        <w:t xml:space="preserve">Развитие выносливости: </w:t>
      </w:r>
      <w:r w:rsidRPr="00C520B6">
        <w:rPr>
          <w:rFonts w:ascii="Times New Roman" w:hAnsi="Times New Roman"/>
          <w:color w:val="auto"/>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C520B6" w:rsidRPr="00C520B6" w:rsidRDefault="00C520B6" w:rsidP="00C520B6">
      <w:pPr>
        <w:pStyle w:val="a3"/>
        <w:spacing w:line="240" w:lineRule="auto"/>
        <w:ind w:firstLine="0"/>
        <w:rPr>
          <w:rFonts w:ascii="Times New Roman" w:hAnsi="Times New Roman"/>
          <w:iCs/>
          <w:color w:val="auto"/>
          <w:sz w:val="24"/>
          <w:szCs w:val="24"/>
        </w:rPr>
      </w:pPr>
      <w:r w:rsidRPr="00C520B6">
        <w:rPr>
          <w:rFonts w:ascii="Times New Roman" w:hAnsi="Times New Roman"/>
          <w:b/>
          <w:bCs/>
          <w:color w:val="auto"/>
          <w:sz w:val="24"/>
          <w:szCs w:val="24"/>
        </w:rPr>
        <w:t>На материале плавания</w:t>
      </w:r>
    </w:p>
    <w:p w:rsid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iCs/>
          <w:color w:val="auto"/>
          <w:sz w:val="24"/>
          <w:szCs w:val="24"/>
        </w:rPr>
        <w:t xml:space="preserve">Развитие выносливости: </w:t>
      </w:r>
      <w:r w:rsidRPr="00C520B6">
        <w:rPr>
          <w:rFonts w:ascii="Times New Roman" w:hAnsi="Times New Roman"/>
          <w:color w:val="auto"/>
          <w:sz w:val="24"/>
          <w:szCs w:val="24"/>
        </w:rPr>
        <w:t>повторное проплывание отрез</w:t>
      </w:r>
      <w:r w:rsidRPr="00C520B6">
        <w:rPr>
          <w:rFonts w:ascii="Times New Roman" w:hAnsi="Times New Roman"/>
          <w:color w:val="auto"/>
          <w:spacing w:val="2"/>
          <w:sz w:val="24"/>
          <w:szCs w:val="24"/>
        </w:rPr>
        <w:t xml:space="preserve">ков на ногах, держась за доску; повторное скольжение на </w:t>
      </w:r>
      <w:r w:rsidRPr="00C520B6">
        <w:rPr>
          <w:rFonts w:ascii="Times New Roman" w:hAnsi="Times New Roman"/>
          <w:color w:val="auto"/>
          <w:sz w:val="24"/>
          <w:szCs w:val="24"/>
        </w:rPr>
        <w:t>груди с задержкой дыхания; повторное проплывание отрезков одним из способов плавания.</w:t>
      </w:r>
    </w:p>
    <w:p w:rsidR="00E56471" w:rsidRPr="00E56471" w:rsidRDefault="00E56471" w:rsidP="00E56471">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E56471">
        <w:rPr>
          <w:rFonts w:ascii="Times New Roman" w:hAnsi="Times New Roman" w:cs="Times New Roman"/>
          <w:b/>
          <w:sz w:val="24"/>
          <w:szCs w:val="24"/>
        </w:rPr>
        <w:t>2.2.2.1</w:t>
      </w:r>
      <w:r w:rsidR="00975FC0">
        <w:rPr>
          <w:rFonts w:ascii="Times New Roman" w:hAnsi="Times New Roman" w:cs="Times New Roman"/>
          <w:b/>
          <w:sz w:val="24"/>
          <w:szCs w:val="24"/>
        </w:rPr>
        <w:t>3.</w:t>
      </w:r>
      <w:r w:rsidRPr="00E56471">
        <w:rPr>
          <w:rFonts w:ascii="Times New Roman" w:hAnsi="Times New Roman" w:cs="Times New Roman"/>
          <w:sz w:val="24"/>
          <w:szCs w:val="24"/>
        </w:rPr>
        <w:t xml:space="preserve"> </w:t>
      </w:r>
      <w:proofErr w:type="gramStart"/>
      <w:r w:rsidRPr="00E56471">
        <w:rPr>
          <w:rFonts w:ascii="Times New Roman" w:eastAsia="Times New Roman" w:hAnsi="Times New Roman" w:cs="Times New Roman"/>
          <w:b/>
          <w:sz w:val="24"/>
          <w:szCs w:val="24"/>
        </w:rPr>
        <w:t>Внеурочная деятельность</w:t>
      </w:r>
      <w:r w:rsidRPr="00E56471">
        <w:rPr>
          <w:rFonts w:ascii="Times New Roman" w:eastAsia="Times New Roman" w:hAnsi="Times New Roman" w:cs="Times New Roman"/>
          <w:i/>
          <w:sz w:val="24"/>
          <w:szCs w:val="24"/>
        </w:rPr>
        <w:t xml:space="preserve"> </w:t>
      </w:r>
      <w:r w:rsidRPr="00E56471">
        <w:rPr>
          <w:rFonts w:ascii="Times New Roman" w:eastAsia="Times New Roman" w:hAnsi="Times New Roman" w:cs="Times New Roman"/>
          <w:sz w:val="24"/>
          <w:szCs w:val="24"/>
        </w:rPr>
        <w:t>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т. д. Время, отводимое на внеурочную деятельность, составляет  до 1350 часов.</w:t>
      </w:r>
      <w:proofErr w:type="gramEnd"/>
    </w:p>
    <w:p w:rsidR="00E56471" w:rsidRPr="00E56471" w:rsidRDefault="00E56471" w:rsidP="00E56471">
      <w:pPr>
        <w:autoSpaceDE w:val="0"/>
        <w:autoSpaceDN w:val="0"/>
        <w:adjustRightInd w:val="0"/>
        <w:spacing w:after="0" w:line="240" w:lineRule="auto"/>
        <w:jc w:val="both"/>
        <w:rPr>
          <w:rFonts w:ascii="Times New Roman" w:eastAsia="Times New Roman" w:hAnsi="Times New Roman" w:cs="Times New Roman"/>
          <w:sz w:val="24"/>
          <w:szCs w:val="24"/>
        </w:rPr>
      </w:pPr>
      <w:r w:rsidRPr="00E56471">
        <w:rPr>
          <w:rFonts w:ascii="Times New Roman" w:eastAsia="Times New Roman" w:hAnsi="Times New Roman" w:cs="Times New Roman"/>
          <w:sz w:val="24"/>
          <w:szCs w:val="24"/>
        </w:rPr>
        <w:lastRenderedPageBreak/>
        <w:t>При организации внеурочной деятельности обучающихся образовательным учреждением используются возможности образовательных учреждений дополнительного образования детей, организаций культуры и спорта. В период каникул для продолжения внеурочной деятельности могут использоваться возможности организаций отдыха детей и их оздоровления, тематических лагерных смен, летних школ, создаваемых на базе общеобразовательных учреждений и образовательных учреждений дополнительного образования детей.</w:t>
      </w:r>
    </w:p>
    <w:p w:rsidR="00E56471" w:rsidRPr="00E56471" w:rsidRDefault="00E56471" w:rsidP="00E56471">
      <w:pPr>
        <w:pStyle w:val="a3"/>
        <w:spacing w:line="240" w:lineRule="auto"/>
        <w:ind w:firstLine="0"/>
        <w:rPr>
          <w:rFonts w:ascii="Times New Roman" w:hAnsi="Times New Roman"/>
          <w:color w:val="auto"/>
          <w:sz w:val="24"/>
          <w:szCs w:val="24"/>
        </w:rPr>
      </w:pPr>
      <w:r w:rsidRPr="00E56471">
        <w:rPr>
          <w:rFonts w:ascii="Times New Roman" w:hAnsi="Times New Roman"/>
          <w:sz w:val="24"/>
          <w:szCs w:val="24"/>
        </w:rPr>
        <w:t>Для развития потенциала обучающихся, прежде всего одаренных детей и детей 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w:t>
      </w:r>
    </w:p>
    <w:p w:rsidR="00C520B6" w:rsidRPr="00C520B6" w:rsidRDefault="00C520B6" w:rsidP="00975FC0">
      <w:pPr>
        <w:pStyle w:val="afb"/>
        <w:numPr>
          <w:ilvl w:val="1"/>
          <w:numId w:val="76"/>
        </w:numPr>
        <w:spacing w:line="240" w:lineRule="auto"/>
        <w:ind w:left="0" w:firstLine="0"/>
        <w:jc w:val="both"/>
        <w:rPr>
          <w:sz w:val="24"/>
        </w:rPr>
      </w:pPr>
      <w:bookmarkStart w:id="190" w:name="_Toc424564339"/>
      <w:r w:rsidRPr="00C520B6">
        <w:rPr>
          <w:sz w:val="24"/>
        </w:rPr>
        <w:t xml:space="preserve">Программа духовно-нравственного воспитания, развития </w:t>
      </w:r>
      <w:proofErr w:type="gramStart"/>
      <w:r w:rsidRPr="00C520B6">
        <w:rPr>
          <w:sz w:val="24"/>
        </w:rPr>
        <w:t>обучающихся</w:t>
      </w:r>
      <w:proofErr w:type="gramEnd"/>
      <w:r w:rsidRPr="00C520B6">
        <w:rPr>
          <w:sz w:val="24"/>
        </w:rPr>
        <w:t xml:space="preserve"> при получении начального общего образования</w:t>
      </w:r>
      <w:bookmarkEnd w:id="190"/>
    </w:p>
    <w:p w:rsidR="00C520B6" w:rsidRPr="00C520B6" w:rsidRDefault="00C520B6" w:rsidP="00C520B6">
      <w:pPr>
        <w:pStyle w:val="Zag1"/>
        <w:spacing w:after="0" w:line="240" w:lineRule="auto"/>
        <w:ind w:firstLine="0"/>
        <w:jc w:val="left"/>
        <w:rPr>
          <w:color w:val="auto"/>
          <w:sz w:val="24"/>
          <w:lang w:val="ru-RU"/>
        </w:rPr>
      </w:pPr>
      <w:r w:rsidRPr="00C520B6">
        <w:rPr>
          <w:color w:val="auto"/>
          <w:sz w:val="24"/>
          <w:lang w:val="ru-RU"/>
        </w:rPr>
        <w:t xml:space="preserve">Цель и задачи духовно-нравственного развития, воспитания и социализации </w:t>
      </w:r>
      <w:proofErr w:type="gramStart"/>
      <w:r w:rsidRPr="00C520B6">
        <w:rPr>
          <w:color w:val="auto"/>
          <w:sz w:val="24"/>
          <w:lang w:val="ru-RU"/>
        </w:rPr>
        <w:t>обучающихся</w:t>
      </w:r>
      <w:proofErr w:type="gramEnd"/>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Целью духовно-нравственного развития, воспитания и </w:t>
      </w:r>
      <w:proofErr w:type="gramStart"/>
      <w:r w:rsidRPr="00C520B6">
        <w:rPr>
          <w:rFonts w:ascii="Times New Roman" w:hAnsi="Times New Roman"/>
          <w:color w:val="auto"/>
          <w:sz w:val="24"/>
          <w:szCs w:val="24"/>
        </w:rPr>
        <w:t>социализации</w:t>
      </w:r>
      <w:proofErr w:type="gramEnd"/>
      <w:r w:rsidRPr="00C520B6">
        <w:rPr>
          <w:rFonts w:ascii="Times New Roman" w:hAnsi="Times New Roman"/>
          <w:color w:val="auto"/>
          <w:sz w:val="24"/>
          <w:szCs w:val="24"/>
        </w:rPr>
        <w:t xml:space="preserve"> обу</w:t>
      </w:r>
      <w:r w:rsidRPr="00C520B6">
        <w:rPr>
          <w:rFonts w:ascii="Times New Roman" w:hAnsi="Times New Roman"/>
          <w:color w:val="auto"/>
          <w:spacing w:val="-2"/>
          <w:sz w:val="24"/>
          <w:szCs w:val="24"/>
        </w:rPr>
        <w:t>чающихся на уровне начального общего образования являет</w:t>
      </w:r>
      <w:r w:rsidRPr="00C520B6">
        <w:rPr>
          <w:rFonts w:ascii="Times New Roman" w:hAnsi="Times New Roman"/>
          <w:color w:val="auto"/>
          <w:sz w:val="24"/>
          <w:szCs w:val="24"/>
        </w:rPr>
        <w:t>ся социально­педагогическая поддержка становления и развития высоконравственного, творческого, компетентного граж</w:t>
      </w:r>
      <w:r w:rsidRPr="00C520B6">
        <w:rPr>
          <w:rFonts w:ascii="Times New Roman" w:hAnsi="Times New Roman"/>
          <w:color w:val="auto"/>
          <w:spacing w:val="2"/>
          <w:sz w:val="24"/>
          <w:szCs w:val="24"/>
        </w:rPr>
        <w:t xml:space="preserve">данина России, принимающего судьбу Отечества как </w:t>
      </w:r>
      <w:r w:rsidRPr="00C520B6">
        <w:rPr>
          <w:rFonts w:ascii="Times New Roman" w:hAnsi="Times New Roman"/>
          <w:color w:val="auto"/>
          <w:sz w:val="24"/>
          <w:szCs w:val="24"/>
        </w:rPr>
        <w:t>свою личную, осознающего ответственность за настоящее и буду</w:t>
      </w:r>
      <w:r w:rsidRPr="00C520B6">
        <w:rPr>
          <w:rFonts w:ascii="Times New Roman" w:hAnsi="Times New Roman"/>
          <w:color w:val="auto"/>
          <w:spacing w:val="2"/>
          <w:sz w:val="24"/>
          <w:szCs w:val="24"/>
        </w:rPr>
        <w:t xml:space="preserve">щее своей страны, укорененного в духовных и культурных </w:t>
      </w:r>
      <w:r w:rsidRPr="00C520B6">
        <w:rPr>
          <w:rFonts w:ascii="Times New Roman" w:hAnsi="Times New Roman"/>
          <w:color w:val="auto"/>
          <w:sz w:val="24"/>
          <w:szCs w:val="24"/>
        </w:rPr>
        <w:t>традициях многонационального народа Российской Федерации.</w:t>
      </w:r>
    </w:p>
    <w:p w:rsidR="00C520B6" w:rsidRPr="00C520B6" w:rsidRDefault="00C520B6" w:rsidP="00C520B6">
      <w:pPr>
        <w:pStyle w:val="a3"/>
        <w:spacing w:line="240" w:lineRule="auto"/>
        <w:ind w:firstLine="0"/>
        <w:rPr>
          <w:rFonts w:ascii="Times New Roman" w:hAnsi="Times New Roman"/>
          <w:i/>
          <w:iCs/>
          <w:color w:val="auto"/>
          <w:sz w:val="24"/>
          <w:szCs w:val="24"/>
        </w:rPr>
      </w:pPr>
      <w:r w:rsidRPr="00C520B6">
        <w:rPr>
          <w:rFonts w:ascii="Times New Roman" w:hAnsi="Times New Roman"/>
          <w:color w:val="auto"/>
          <w:sz w:val="24"/>
          <w:szCs w:val="24"/>
        </w:rPr>
        <w:t xml:space="preserve">Задачи духовно­нравственного развития, воспитания и </w:t>
      </w:r>
      <w:proofErr w:type="gramStart"/>
      <w:r w:rsidRPr="00C520B6">
        <w:rPr>
          <w:rFonts w:ascii="Times New Roman" w:hAnsi="Times New Roman"/>
          <w:color w:val="auto"/>
          <w:sz w:val="24"/>
          <w:szCs w:val="24"/>
        </w:rPr>
        <w:t>социализации</w:t>
      </w:r>
      <w:proofErr w:type="gramEnd"/>
      <w:r w:rsidRPr="00C520B6">
        <w:rPr>
          <w:rFonts w:ascii="Times New Roman" w:hAnsi="Times New Roman"/>
          <w:color w:val="auto"/>
          <w:sz w:val="24"/>
          <w:szCs w:val="24"/>
        </w:rPr>
        <w:t xml:space="preserve"> обучающихся на уровне начального общего образования:</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iCs/>
          <w:color w:val="auto"/>
          <w:sz w:val="24"/>
          <w:szCs w:val="24"/>
        </w:rPr>
        <w:t>В области формирования нравственной культуры:</w:t>
      </w:r>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color w:val="auto"/>
          <w:sz w:val="24"/>
          <w:szCs w:val="24"/>
        </w:rPr>
        <w:t xml:space="preserve">формирование способности к духовному развитию, реализации творческого потенциала в </w:t>
      </w:r>
      <w:proofErr w:type="gramStart"/>
      <w:r w:rsidRPr="00C520B6">
        <w:rPr>
          <w:rFonts w:ascii="Times New Roman" w:hAnsi="Times New Roman"/>
          <w:color w:val="auto"/>
          <w:sz w:val="24"/>
          <w:szCs w:val="24"/>
        </w:rPr>
        <w:t>учебно­игровой</w:t>
      </w:r>
      <w:proofErr w:type="gramEnd"/>
      <w:r w:rsidRPr="00C520B6">
        <w:rPr>
          <w:rFonts w:ascii="Times New Roman" w:hAnsi="Times New Roman"/>
          <w:color w:val="auto"/>
          <w:sz w:val="24"/>
          <w:szCs w:val="24"/>
        </w:rPr>
        <w:t>,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C520B6">
        <w:rPr>
          <w:rFonts w:ascii="Times New Roman" w:hAnsi="Times New Roman"/>
          <w:color w:val="auto"/>
          <w:spacing w:val="2"/>
          <w:sz w:val="24"/>
          <w:szCs w:val="24"/>
        </w:rPr>
        <w:t>прерывного образования, самовоспитания и стремления к нравственному совершенствованию;</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формирование основ нравственного самосознания лич</w:t>
      </w:r>
      <w:r w:rsidRPr="00C520B6">
        <w:rPr>
          <w:rFonts w:ascii="Times New Roman" w:hAnsi="Times New Roman"/>
          <w:color w:val="auto"/>
          <w:sz w:val="24"/>
          <w:szCs w:val="24"/>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формирование нравственного смысла учения;</w:t>
      </w:r>
    </w:p>
    <w:p w:rsidR="00C520B6" w:rsidRPr="00C520B6" w:rsidRDefault="00C520B6" w:rsidP="00C520B6">
      <w:pPr>
        <w:pStyle w:val="ab"/>
        <w:spacing w:line="240" w:lineRule="auto"/>
        <w:ind w:firstLine="0"/>
        <w:rPr>
          <w:rFonts w:ascii="Times New Roman" w:hAnsi="Times New Roman"/>
          <w:color w:val="auto"/>
          <w:sz w:val="24"/>
          <w:szCs w:val="24"/>
        </w:rPr>
      </w:pPr>
      <w:proofErr w:type="gramStart"/>
      <w:r w:rsidRPr="00C520B6">
        <w:rPr>
          <w:rFonts w:ascii="Times New Roman" w:hAnsi="Times New Roman"/>
          <w:color w:val="auto"/>
          <w:sz w:val="24"/>
          <w:szCs w:val="24"/>
        </w:rPr>
        <w:t>формирование основ морали – осознанной обучающим</w:t>
      </w:r>
      <w:r w:rsidRPr="00C520B6">
        <w:rPr>
          <w:rFonts w:ascii="Times New Roman" w:hAnsi="Times New Roman"/>
          <w:color w:val="auto"/>
          <w:spacing w:val="2"/>
          <w:sz w:val="24"/>
          <w:szCs w:val="24"/>
        </w:rPr>
        <w:t>ся необходимости определенного поведения, обусловленно</w:t>
      </w:r>
      <w:r w:rsidRPr="00C520B6">
        <w:rPr>
          <w:rFonts w:ascii="Times New Roman" w:hAnsi="Times New Roman"/>
          <w:color w:val="auto"/>
          <w:sz w:val="24"/>
          <w:szCs w:val="24"/>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roofErr w:type="gramEnd"/>
    </w:p>
    <w:p w:rsidR="00C520B6" w:rsidRPr="00C520B6" w:rsidRDefault="00C520B6" w:rsidP="00C520B6">
      <w:pPr>
        <w:pStyle w:val="ab"/>
        <w:spacing w:line="240" w:lineRule="auto"/>
        <w:ind w:firstLine="0"/>
        <w:rPr>
          <w:rFonts w:ascii="Times New Roman" w:hAnsi="Times New Roman"/>
          <w:color w:val="auto"/>
          <w:sz w:val="24"/>
          <w:szCs w:val="24"/>
        </w:rPr>
      </w:pPr>
      <w:proofErr w:type="gramStart"/>
      <w:r w:rsidRPr="00C520B6">
        <w:rPr>
          <w:rFonts w:ascii="Times New Roman" w:hAnsi="Times New Roman"/>
          <w:color w:val="auto"/>
          <w:spacing w:val="2"/>
          <w:sz w:val="24"/>
          <w:szCs w:val="24"/>
        </w:rPr>
        <w:t>принятие обучающимся нравственных ценно</w:t>
      </w:r>
      <w:r w:rsidRPr="00C520B6">
        <w:rPr>
          <w:rFonts w:ascii="Times New Roman" w:hAnsi="Times New Roman"/>
          <w:color w:val="auto"/>
          <w:sz w:val="24"/>
          <w:szCs w:val="24"/>
        </w:rPr>
        <w:t>стей, национальных и этнических духовных традиций с учетом мировоззренческих и культурных особенностей и потребностей семьи;</w:t>
      </w:r>
      <w:proofErr w:type="gramEnd"/>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формирование эстетических потребностей, ценностей и чувств;</w:t>
      </w:r>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C520B6" w:rsidRPr="00C520B6" w:rsidRDefault="00C520B6" w:rsidP="00C520B6">
      <w:pPr>
        <w:pStyle w:val="ab"/>
        <w:spacing w:line="240" w:lineRule="auto"/>
        <w:ind w:firstLine="0"/>
        <w:rPr>
          <w:rFonts w:ascii="Times New Roman" w:hAnsi="Times New Roman"/>
          <w:i/>
          <w:iCs/>
          <w:color w:val="auto"/>
          <w:sz w:val="24"/>
          <w:szCs w:val="24"/>
        </w:rPr>
      </w:pPr>
      <w:r w:rsidRPr="00C520B6">
        <w:rPr>
          <w:rFonts w:ascii="Times New Roman" w:hAnsi="Times New Roman"/>
          <w:color w:val="auto"/>
          <w:sz w:val="24"/>
          <w:szCs w:val="24"/>
        </w:rPr>
        <w:t>развитие трудолюбия, способности к преодолению трудностей, целеустремленности и настойчивости в достижении результата.</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iCs/>
          <w:color w:val="auto"/>
          <w:sz w:val="24"/>
          <w:szCs w:val="24"/>
        </w:rPr>
        <w:t>В области формирования социальной культуры:</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формирование основ российской культурной и гражданской идентичности (самобытности);</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пробуждение веры в Россию, в свой народ, чувства личной ответственности за Отечество;</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воспитание ценностного отношения к своему национальному языку и культуре;</w:t>
      </w:r>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формирование патриотизма и гражданской солидарности;</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lastRenderedPageBreak/>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развитие доброжелательности и эмоциональной отзывчивости, человеколюбия (гуманности) понимания других людей и сопереживания им;</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pacing w:val="-4"/>
          <w:sz w:val="24"/>
          <w:szCs w:val="24"/>
        </w:rPr>
        <w:t>становление гражданских качеств личности на основе демократических ценност</w:t>
      </w:r>
      <w:r w:rsidRPr="00C520B6">
        <w:rPr>
          <w:rFonts w:ascii="Times New Roman" w:hAnsi="Times New Roman"/>
          <w:color w:val="auto"/>
          <w:sz w:val="24"/>
          <w:szCs w:val="24"/>
        </w:rPr>
        <w:t>ных ориентаций;</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C520B6" w:rsidRPr="00C520B6" w:rsidRDefault="00C520B6" w:rsidP="00C520B6">
      <w:pPr>
        <w:pStyle w:val="a3"/>
        <w:spacing w:line="240" w:lineRule="auto"/>
        <w:ind w:firstLine="0"/>
        <w:rPr>
          <w:rFonts w:ascii="Times New Roman" w:hAnsi="Times New Roman"/>
          <w:b/>
          <w:color w:val="auto"/>
          <w:sz w:val="24"/>
          <w:szCs w:val="24"/>
        </w:rPr>
      </w:pPr>
      <w:r w:rsidRPr="00C520B6">
        <w:rPr>
          <w:rFonts w:ascii="Times New Roman" w:hAnsi="Times New Roman"/>
          <w:b/>
          <w:iCs/>
          <w:color w:val="auto"/>
          <w:sz w:val="24"/>
          <w:szCs w:val="24"/>
        </w:rPr>
        <w:t>В области формирования семейной культуры:</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формирование отношения к семье как основе россий</w:t>
      </w:r>
      <w:r w:rsidRPr="00C520B6">
        <w:rPr>
          <w:rFonts w:ascii="Times New Roman" w:hAnsi="Times New Roman"/>
          <w:color w:val="auto"/>
          <w:sz w:val="24"/>
          <w:szCs w:val="24"/>
        </w:rPr>
        <w:t>ского общества;</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формирование у обучающегося уважительного отношения </w:t>
      </w:r>
      <w:r w:rsidRPr="00C520B6">
        <w:rPr>
          <w:rFonts w:ascii="Times New Roman" w:hAnsi="Times New Roman"/>
          <w:color w:val="auto"/>
          <w:spacing w:val="2"/>
          <w:sz w:val="24"/>
          <w:szCs w:val="24"/>
        </w:rPr>
        <w:t>к родителям, осознанного, заботливого отношения к стар</w:t>
      </w:r>
      <w:r w:rsidRPr="00C520B6">
        <w:rPr>
          <w:rFonts w:ascii="Times New Roman" w:hAnsi="Times New Roman"/>
          <w:color w:val="auto"/>
          <w:sz w:val="24"/>
          <w:szCs w:val="24"/>
        </w:rPr>
        <w:t>шим и младшим;</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формирование представления о традиционных семейных ценностях народов России, </w:t>
      </w:r>
      <w:r w:rsidRPr="00C520B6">
        <w:rPr>
          <w:rFonts w:ascii="Times New Roman" w:hAnsi="Times New Roman"/>
          <w:color w:val="auto"/>
          <w:sz w:val="24"/>
          <w:szCs w:val="24"/>
        </w:rPr>
        <w:t>семейных ролях и уважения к ним;</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знакомство </w:t>
      </w:r>
      <w:proofErr w:type="gramStart"/>
      <w:r w:rsidRPr="00C520B6">
        <w:rPr>
          <w:rFonts w:ascii="Times New Roman" w:hAnsi="Times New Roman"/>
          <w:color w:val="auto"/>
          <w:sz w:val="24"/>
          <w:szCs w:val="24"/>
        </w:rPr>
        <w:t>обучающегося</w:t>
      </w:r>
      <w:proofErr w:type="gramEnd"/>
      <w:r w:rsidRPr="00C520B6">
        <w:rPr>
          <w:rFonts w:ascii="Times New Roman" w:hAnsi="Times New Roman"/>
          <w:color w:val="auto"/>
          <w:sz w:val="24"/>
          <w:szCs w:val="24"/>
        </w:rPr>
        <w:t xml:space="preserve"> с культурно­историческими и этническими традициями российской семьи.</w:t>
      </w:r>
    </w:p>
    <w:p w:rsidR="00C520B6" w:rsidRPr="00C520B6" w:rsidRDefault="00C520B6" w:rsidP="00C520B6">
      <w:pPr>
        <w:pStyle w:val="a3"/>
        <w:spacing w:line="240" w:lineRule="auto"/>
        <w:ind w:firstLine="0"/>
        <w:jc w:val="left"/>
        <w:rPr>
          <w:rFonts w:ascii="Times New Roman" w:hAnsi="Times New Roman"/>
          <w:b/>
          <w:color w:val="auto"/>
          <w:sz w:val="24"/>
          <w:szCs w:val="24"/>
        </w:rPr>
      </w:pPr>
      <w:r w:rsidRPr="00C520B6">
        <w:rPr>
          <w:rFonts w:ascii="Times New Roman" w:hAnsi="Times New Roman"/>
          <w:b/>
          <w:color w:val="auto"/>
          <w:sz w:val="24"/>
          <w:szCs w:val="24"/>
        </w:rPr>
        <w:t xml:space="preserve">Основные направления и ценностные основы </w:t>
      </w:r>
      <w:r w:rsidR="00385890">
        <w:rPr>
          <w:rFonts w:ascii="Times New Roman" w:hAnsi="Times New Roman"/>
          <w:b/>
          <w:color w:val="auto"/>
          <w:sz w:val="24"/>
          <w:szCs w:val="24"/>
        </w:rPr>
        <w:t xml:space="preserve"> </w:t>
      </w:r>
      <w:r w:rsidRPr="00C520B6">
        <w:rPr>
          <w:rFonts w:ascii="Times New Roman" w:hAnsi="Times New Roman"/>
          <w:b/>
          <w:color w:val="auto"/>
          <w:sz w:val="24"/>
          <w:szCs w:val="24"/>
        </w:rPr>
        <w:t xml:space="preserve">духовно­нравственного развития, воспитания и социализации </w:t>
      </w:r>
      <w:proofErr w:type="gramStart"/>
      <w:r w:rsidRPr="00C520B6">
        <w:rPr>
          <w:rFonts w:ascii="Times New Roman" w:hAnsi="Times New Roman"/>
          <w:b/>
          <w:color w:val="auto"/>
          <w:sz w:val="24"/>
          <w:szCs w:val="24"/>
        </w:rPr>
        <w:t>обучающихся</w:t>
      </w:r>
      <w:proofErr w:type="gramEnd"/>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Общие задачи духовно­нравственного развития, воспитания и </w:t>
      </w:r>
      <w:proofErr w:type="gramStart"/>
      <w:r w:rsidRPr="00C520B6">
        <w:rPr>
          <w:rFonts w:ascii="Times New Roman" w:hAnsi="Times New Roman"/>
          <w:color w:val="auto"/>
          <w:sz w:val="24"/>
          <w:szCs w:val="24"/>
        </w:rPr>
        <w:t>социализации</w:t>
      </w:r>
      <w:proofErr w:type="gramEnd"/>
      <w:r w:rsidRPr="00C520B6">
        <w:rPr>
          <w:rFonts w:ascii="Times New Roman" w:hAnsi="Times New Roman"/>
          <w:color w:val="auto"/>
          <w:sz w:val="24"/>
          <w:szCs w:val="24"/>
        </w:rPr>
        <w:t xml:space="preserve">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C520B6">
        <w:rPr>
          <w:rFonts w:ascii="Times New Roman" w:hAnsi="Times New Roman"/>
          <w:color w:val="auto"/>
          <w:spacing w:val="2"/>
          <w:sz w:val="24"/>
          <w:szCs w:val="24"/>
        </w:rPr>
        <w:t>существенных сторон духовно­нравственного развития лич</w:t>
      </w:r>
      <w:r w:rsidRPr="00C520B6">
        <w:rPr>
          <w:rFonts w:ascii="Times New Roman" w:hAnsi="Times New Roman"/>
          <w:color w:val="auto"/>
          <w:sz w:val="24"/>
          <w:szCs w:val="24"/>
        </w:rPr>
        <w:t>ности гражданина России.</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w:t>
      </w:r>
      <w:proofErr w:type="gramStart"/>
      <w:r w:rsidRPr="00C520B6">
        <w:rPr>
          <w:rFonts w:ascii="Times New Roman" w:hAnsi="Times New Roman"/>
          <w:color w:val="auto"/>
          <w:sz w:val="24"/>
          <w:szCs w:val="24"/>
        </w:rPr>
        <w:t>обучающимися</w:t>
      </w:r>
      <w:proofErr w:type="gramEnd"/>
      <w:r w:rsidRPr="00C520B6">
        <w:rPr>
          <w:rFonts w:ascii="Times New Roman" w:hAnsi="Times New Roman"/>
          <w:color w:val="auto"/>
          <w:sz w:val="24"/>
          <w:szCs w:val="24"/>
        </w:rPr>
        <w:t>.</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Организация духовно­нравственного развития, воспита</w:t>
      </w:r>
      <w:r w:rsidRPr="00C520B6">
        <w:rPr>
          <w:rFonts w:ascii="Times New Roman" w:hAnsi="Times New Roman"/>
          <w:color w:val="auto"/>
          <w:spacing w:val="2"/>
          <w:sz w:val="24"/>
          <w:szCs w:val="24"/>
        </w:rPr>
        <w:t xml:space="preserve">ния и социализации </w:t>
      </w:r>
      <w:proofErr w:type="gramStart"/>
      <w:r w:rsidRPr="00C520B6">
        <w:rPr>
          <w:rFonts w:ascii="Times New Roman" w:hAnsi="Times New Roman"/>
          <w:color w:val="auto"/>
          <w:spacing w:val="2"/>
          <w:sz w:val="24"/>
          <w:szCs w:val="24"/>
        </w:rPr>
        <w:t>обучающихся</w:t>
      </w:r>
      <w:proofErr w:type="gramEnd"/>
      <w:r w:rsidRPr="00C520B6">
        <w:rPr>
          <w:rFonts w:ascii="Times New Roman" w:hAnsi="Times New Roman"/>
          <w:color w:val="auto"/>
          <w:spacing w:val="2"/>
          <w:sz w:val="24"/>
          <w:szCs w:val="24"/>
        </w:rPr>
        <w:t xml:space="preserve"> осуществляется по следующим направле</w:t>
      </w:r>
      <w:r w:rsidRPr="00C520B6">
        <w:rPr>
          <w:rFonts w:ascii="Times New Roman" w:hAnsi="Times New Roman"/>
          <w:color w:val="auto"/>
          <w:sz w:val="24"/>
          <w:szCs w:val="24"/>
        </w:rPr>
        <w:t>ниям:</w:t>
      </w:r>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1. Гражданско-патриотическое воспитание</w:t>
      </w:r>
    </w:p>
    <w:p w:rsidR="00C520B6" w:rsidRPr="00C520B6" w:rsidRDefault="00C520B6" w:rsidP="00C520B6">
      <w:pPr>
        <w:pStyle w:val="a3"/>
        <w:spacing w:line="240" w:lineRule="auto"/>
        <w:ind w:firstLine="0"/>
        <w:rPr>
          <w:rFonts w:ascii="Times New Roman" w:hAnsi="Times New Roman"/>
          <w:i/>
          <w:iCs/>
          <w:color w:val="auto"/>
          <w:sz w:val="24"/>
          <w:szCs w:val="24"/>
        </w:rPr>
      </w:pPr>
      <w:r w:rsidRPr="00C520B6">
        <w:rPr>
          <w:rFonts w:ascii="Times New Roman" w:hAnsi="Times New Roman"/>
          <w:color w:val="auto"/>
          <w:sz w:val="24"/>
          <w:szCs w:val="24"/>
        </w:rPr>
        <w:t xml:space="preserve">Ценности: </w:t>
      </w:r>
      <w:r w:rsidRPr="00C520B6">
        <w:rPr>
          <w:rFonts w:ascii="Times New Roman" w:hAnsi="Times New Roman"/>
          <w:iCs/>
          <w:color w:val="auto"/>
          <w:sz w:val="24"/>
          <w:szCs w:val="24"/>
        </w:rPr>
        <w:t xml:space="preserve">любовь к России, своему народу, своему краю; служение Отечеству; правовое государство; гражданское </w:t>
      </w:r>
      <w:r w:rsidRPr="00C520B6">
        <w:rPr>
          <w:rFonts w:ascii="Times New Roman" w:hAnsi="Times New Roman"/>
          <w:iCs/>
          <w:color w:val="auto"/>
          <w:spacing w:val="-2"/>
          <w:sz w:val="24"/>
          <w:szCs w:val="24"/>
        </w:rPr>
        <w:t>общество; закон и правопорядок; сво</w:t>
      </w:r>
      <w:r w:rsidRPr="00C520B6">
        <w:rPr>
          <w:rFonts w:ascii="Times New Roman" w:hAnsi="Times New Roman"/>
          <w:iCs/>
          <w:color w:val="auto"/>
          <w:sz w:val="24"/>
          <w:szCs w:val="24"/>
        </w:rPr>
        <w:t>бода личная и национальная; доверие к людям, институтам государства и гражданского общества</w:t>
      </w:r>
      <w:r w:rsidRPr="00C520B6">
        <w:rPr>
          <w:rFonts w:ascii="Times New Roman" w:hAnsi="Times New Roman"/>
          <w:i/>
          <w:iCs/>
          <w:color w:val="auto"/>
          <w:sz w:val="24"/>
          <w:szCs w:val="24"/>
        </w:rPr>
        <w:t>.</w:t>
      </w:r>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2. Нравственное и духовное воспитание</w:t>
      </w:r>
    </w:p>
    <w:p w:rsidR="00C520B6" w:rsidRPr="00C520B6" w:rsidRDefault="00C520B6" w:rsidP="00C520B6">
      <w:pPr>
        <w:pStyle w:val="a3"/>
        <w:spacing w:line="240" w:lineRule="auto"/>
        <w:ind w:firstLine="0"/>
        <w:rPr>
          <w:rFonts w:ascii="Times New Roman" w:hAnsi="Times New Roman"/>
          <w:color w:val="auto"/>
          <w:sz w:val="24"/>
          <w:szCs w:val="24"/>
        </w:rPr>
      </w:pPr>
      <w:proofErr w:type="gramStart"/>
      <w:r w:rsidRPr="00C520B6">
        <w:rPr>
          <w:rFonts w:ascii="Times New Roman" w:hAnsi="Times New Roman"/>
          <w:color w:val="auto"/>
          <w:sz w:val="24"/>
          <w:szCs w:val="24"/>
        </w:rPr>
        <w:t xml:space="preserve">Ценности: </w:t>
      </w:r>
      <w:r w:rsidRPr="00C520B6">
        <w:rPr>
          <w:rFonts w:ascii="Times New Roman" w:hAnsi="Times New Roman"/>
          <w:iCs/>
          <w:color w:val="auto"/>
          <w:sz w:val="24"/>
          <w:szCs w:val="24"/>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roofErr w:type="gramEnd"/>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3. Воспитание положительного отношения к труду и творчеству</w:t>
      </w:r>
    </w:p>
    <w:p w:rsidR="00C520B6" w:rsidRPr="00C520B6" w:rsidRDefault="00C520B6" w:rsidP="00C520B6">
      <w:pPr>
        <w:pStyle w:val="a3"/>
        <w:spacing w:line="240" w:lineRule="auto"/>
        <w:ind w:firstLine="0"/>
        <w:rPr>
          <w:rFonts w:ascii="Times New Roman" w:hAnsi="Times New Roman"/>
          <w:iCs/>
          <w:color w:val="auto"/>
          <w:sz w:val="24"/>
          <w:szCs w:val="24"/>
        </w:rPr>
      </w:pPr>
      <w:r w:rsidRPr="00C520B6">
        <w:rPr>
          <w:rFonts w:ascii="Times New Roman" w:hAnsi="Times New Roman"/>
          <w:color w:val="auto"/>
          <w:sz w:val="24"/>
          <w:szCs w:val="24"/>
        </w:rPr>
        <w:t xml:space="preserve">Ценности: </w:t>
      </w:r>
      <w:r w:rsidRPr="00C520B6">
        <w:rPr>
          <w:rFonts w:ascii="Times New Roman" w:hAnsi="Times New Roman"/>
          <w:iCs/>
          <w:color w:val="auto"/>
          <w:sz w:val="24"/>
          <w:szCs w:val="24"/>
        </w:rPr>
        <w:t>уважение к труду, человеку труда; творчество и созидание; стремление к познанию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C520B6" w:rsidRPr="00C520B6" w:rsidRDefault="00C520B6" w:rsidP="00C520B6">
      <w:pPr>
        <w:pStyle w:val="ab"/>
        <w:widowControl w:val="0"/>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4. Интеллектуальное воспитание</w:t>
      </w:r>
    </w:p>
    <w:p w:rsidR="00C520B6" w:rsidRPr="00C520B6" w:rsidRDefault="00C520B6" w:rsidP="00C520B6">
      <w:pPr>
        <w:pStyle w:val="ab"/>
        <w:widowControl w:val="0"/>
        <w:spacing w:line="240" w:lineRule="auto"/>
        <w:ind w:firstLine="0"/>
        <w:rPr>
          <w:rFonts w:ascii="Times New Roman" w:hAnsi="Times New Roman"/>
          <w:color w:val="auto"/>
          <w:spacing w:val="2"/>
          <w:sz w:val="24"/>
          <w:szCs w:val="24"/>
        </w:rPr>
      </w:pPr>
      <w:proofErr w:type="gramStart"/>
      <w:r w:rsidRPr="00C520B6">
        <w:rPr>
          <w:rFonts w:ascii="Times New Roman" w:hAnsi="Times New Roman"/>
          <w:color w:val="auto"/>
          <w:sz w:val="24"/>
          <w:szCs w:val="24"/>
        </w:rPr>
        <w:t xml:space="preserve">Ценности: образование, </w:t>
      </w:r>
      <w:r w:rsidRPr="00C520B6">
        <w:rPr>
          <w:rFonts w:ascii="Times New Roman" w:hAnsi="Times New Roman"/>
          <w:iCs/>
          <w:color w:val="auto"/>
          <w:sz w:val="24"/>
          <w:szCs w:val="24"/>
        </w:rPr>
        <w:t xml:space="preserve">истина, интеллект, наука, интеллектуальная деятельность, интеллектуальное развитие личности, </w:t>
      </w:r>
      <w:r w:rsidRPr="00C520B6">
        <w:rPr>
          <w:rFonts w:ascii="Times New Roman" w:hAnsi="Times New Roman"/>
          <w:color w:val="auto"/>
          <w:sz w:val="24"/>
          <w:szCs w:val="24"/>
        </w:rPr>
        <w:t>знание,</w:t>
      </w:r>
      <w:r w:rsidRPr="00C520B6">
        <w:rPr>
          <w:rFonts w:ascii="Times New Roman" w:hAnsi="Times New Roman"/>
          <w:iCs/>
          <w:color w:val="auto"/>
          <w:sz w:val="24"/>
          <w:szCs w:val="24"/>
        </w:rPr>
        <w:t xml:space="preserve"> общество знаний. </w:t>
      </w:r>
      <w:proofErr w:type="gramEnd"/>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5. Здоровьесберегающее воспитание</w:t>
      </w:r>
    </w:p>
    <w:p w:rsidR="00C520B6" w:rsidRPr="00C520B6" w:rsidRDefault="00C520B6" w:rsidP="00C520B6">
      <w:pPr>
        <w:pStyle w:val="ab"/>
        <w:spacing w:line="240" w:lineRule="auto"/>
        <w:ind w:firstLine="0"/>
        <w:rPr>
          <w:rFonts w:ascii="Times New Roman" w:hAnsi="Times New Roman"/>
          <w:i/>
          <w:color w:val="auto"/>
          <w:spacing w:val="2"/>
          <w:sz w:val="24"/>
          <w:szCs w:val="24"/>
        </w:rPr>
      </w:pPr>
      <w:r w:rsidRPr="00C520B6">
        <w:rPr>
          <w:rFonts w:ascii="Times New Roman" w:hAnsi="Times New Roman"/>
          <w:color w:val="auto"/>
          <w:sz w:val="24"/>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6. Социокультурное и медиакультурное воспитание</w:t>
      </w:r>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color w:val="auto"/>
          <w:sz w:val="24"/>
          <w:szCs w:val="24"/>
        </w:rPr>
        <w:lastRenderedPageBreak/>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C520B6">
        <w:rPr>
          <w:rFonts w:ascii="Times New Roman" w:hAnsi="Times New Roman"/>
          <w:iCs/>
          <w:color w:val="auto"/>
          <w:spacing w:val="-2"/>
          <w:sz w:val="24"/>
          <w:szCs w:val="24"/>
        </w:rPr>
        <w:t xml:space="preserve"> поликультурный мир</w:t>
      </w:r>
      <w:r w:rsidRPr="00C520B6">
        <w:rPr>
          <w:rFonts w:ascii="Times New Roman" w:hAnsi="Times New Roman"/>
          <w:i/>
          <w:iCs/>
          <w:color w:val="auto"/>
          <w:spacing w:val="-2"/>
          <w:sz w:val="24"/>
          <w:szCs w:val="24"/>
        </w:rPr>
        <w:t>.</w:t>
      </w:r>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7. Культуротворческое и эстетическое воспитание</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Ценности: </w:t>
      </w:r>
      <w:r w:rsidRPr="00C520B6">
        <w:rPr>
          <w:rFonts w:ascii="Times New Roman" w:hAnsi="Times New Roman"/>
          <w:iCs/>
          <w:color w:val="auto"/>
          <w:sz w:val="24"/>
          <w:szCs w:val="24"/>
        </w:rPr>
        <w:t xml:space="preserve">красота; гармония; </w:t>
      </w:r>
      <w:r w:rsidRPr="00C520B6">
        <w:rPr>
          <w:rFonts w:ascii="Times New Roman" w:hAnsi="Times New Roman"/>
          <w:iCs/>
          <w:color w:val="auto"/>
          <w:spacing w:val="-3"/>
          <w:sz w:val="24"/>
          <w:szCs w:val="24"/>
        </w:rPr>
        <w:t>эстетическое развитие, самовыражение в творчестве и ис</w:t>
      </w:r>
      <w:r w:rsidRPr="00C520B6">
        <w:rPr>
          <w:rFonts w:ascii="Times New Roman" w:hAnsi="Times New Roman"/>
          <w:iCs/>
          <w:color w:val="auto"/>
          <w:sz w:val="24"/>
          <w:szCs w:val="24"/>
        </w:rPr>
        <w:t>кусстве, культуросозидание, индивидуальные творческие способности, диалог культур и цивилизаций.</w:t>
      </w:r>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8. Правовое воспитание и культура безопасности</w:t>
      </w:r>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color w:val="auto"/>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9. Воспитание семейных ценностей</w:t>
      </w:r>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color w:val="auto"/>
          <w:sz w:val="24"/>
          <w:szCs w:val="24"/>
        </w:rPr>
        <w:t>Ценности: семья, семейные традиции, культура семейной жизни, этика и психология семейных отношений, любовь и</w:t>
      </w:r>
      <w:r w:rsidRPr="00C520B6">
        <w:rPr>
          <w:rFonts w:ascii="Times New Roman" w:hAnsi="Times New Roman"/>
          <w:iCs/>
          <w:color w:val="auto"/>
          <w:sz w:val="24"/>
          <w:szCs w:val="24"/>
        </w:rPr>
        <w:t xml:space="preserve"> уважение к родителям, прародителям; забота о старших и младших.</w:t>
      </w:r>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10. Формирование коммуникативной культуры</w:t>
      </w:r>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color w:val="auto"/>
          <w:sz w:val="24"/>
          <w:szCs w:val="24"/>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C520B6" w:rsidRPr="00C520B6" w:rsidRDefault="00C520B6" w:rsidP="00C520B6">
      <w:pPr>
        <w:pStyle w:val="ab"/>
        <w:widowControl w:val="0"/>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11. Экологическое воспитание</w:t>
      </w:r>
    </w:p>
    <w:p w:rsidR="00C520B6" w:rsidRPr="00C520B6" w:rsidRDefault="00C520B6" w:rsidP="00C520B6">
      <w:pPr>
        <w:pStyle w:val="ab"/>
        <w:widowControl w:val="0"/>
        <w:spacing w:line="240" w:lineRule="auto"/>
        <w:ind w:firstLine="0"/>
        <w:rPr>
          <w:rFonts w:ascii="Times New Roman" w:hAnsi="Times New Roman"/>
          <w:i/>
          <w:iCs/>
          <w:color w:val="auto"/>
          <w:sz w:val="24"/>
          <w:szCs w:val="24"/>
        </w:rPr>
      </w:pPr>
      <w:proofErr w:type="gramStart"/>
      <w:r w:rsidRPr="00C520B6">
        <w:rPr>
          <w:rFonts w:ascii="Times New Roman" w:hAnsi="Times New Roman"/>
          <w:color w:val="auto"/>
          <w:spacing w:val="2"/>
          <w:sz w:val="24"/>
          <w:szCs w:val="24"/>
        </w:rPr>
        <w:t xml:space="preserve">Ценности: </w:t>
      </w:r>
      <w:r w:rsidRPr="00C520B6">
        <w:rPr>
          <w:rFonts w:ascii="Times New Roman" w:hAnsi="Times New Roman"/>
          <w:iCs/>
          <w:color w:val="auto"/>
          <w:spacing w:val="2"/>
          <w:sz w:val="24"/>
          <w:szCs w:val="24"/>
        </w:rPr>
        <w:t xml:space="preserve">родная земля; заповедная природа; планета </w:t>
      </w:r>
      <w:r w:rsidRPr="00C520B6">
        <w:rPr>
          <w:rFonts w:ascii="Times New Roman" w:hAnsi="Times New Roman"/>
          <w:iCs/>
          <w:color w:val="auto"/>
          <w:sz w:val="24"/>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roofErr w:type="gramEnd"/>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Все направления духовно­нравственного развития, воспи</w:t>
      </w:r>
      <w:r w:rsidRPr="00C520B6">
        <w:rPr>
          <w:rFonts w:ascii="Times New Roman" w:hAnsi="Times New Roman"/>
          <w:color w:val="auto"/>
          <w:sz w:val="24"/>
          <w:szCs w:val="24"/>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C520B6" w:rsidRPr="00C520B6" w:rsidRDefault="00C520B6" w:rsidP="00C520B6">
      <w:pPr>
        <w:pStyle w:val="a3"/>
        <w:spacing w:line="240" w:lineRule="auto"/>
        <w:ind w:firstLine="0"/>
        <w:jc w:val="left"/>
        <w:rPr>
          <w:rFonts w:ascii="Times New Roman" w:hAnsi="Times New Roman"/>
          <w:b/>
          <w:color w:val="auto"/>
          <w:sz w:val="24"/>
          <w:szCs w:val="24"/>
        </w:rPr>
      </w:pPr>
      <w:r w:rsidRPr="00C520B6">
        <w:rPr>
          <w:rFonts w:ascii="Times New Roman" w:hAnsi="Times New Roman"/>
          <w:b/>
          <w:color w:val="auto"/>
          <w:sz w:val="24"/>
          <w:szCs w:val="24"/>
        </w:rPr>
        <w:t xml:space="preserve">Основное содержание духовно­нравственного развития, воспитания и социализации </w:t>
      </w:r>
      <w:proofErr w:type="gramStart"/>
      <w:r w:rsidRPr="00C520B6">
        <w:rPr>
          <w:rFonts w:ascii="Times New Roman" w:hAnsi="Times New Roman"/>
          <w:b/>
          <w:color w:val="auto"/>
          <w:sz w:val="24"/>
          <w:szCs w:val="24"/>
        </w:rPr>
        <w:t>обучающихся</w:t>
      </w:r>
      <w:proofErr w:type="gramEnd"/>
    </w:p>
    <w:p w:rsidR="00C520B6" w:rsidRPr="00C520B6" w:rsidRDefault="00C520B6" w:rsidP="00C520B6">
      <w:pPr>
        <w:pStyle w:val="ab"/>
        <w:spacing w:line="240" w:lineRule="auto"/>
        <w:ind w:firstLine="0"/>
        <w:rPr>
          <w:rFonts w:ascii="Times New Roman" w:hAnsi="Times New Roman"/>
          <w:b/>
          <w:color w:val="auto"/>
          <w:spacing w:val="2"/>
          <w:sz w:val="24"/>
          <w:szCs w:val="24"/>
        </w:rPr>
      </w:pPr>
      <w:r w:rsidRPr="00C520B6">
        <w:rPr>
          <w:rFonts w:ascii="Times New Roman" w:hAnsi="Times New Roman"/>
          <w:b/>
          <w:color w:val="auto"/>
          <w:spacing w:val="2"/>
          <w:sz w:val="24"/>
          <w:szCs w:val="24"/>
        </w:rPr>
        <w:t>Гражданско-патриотическое воспитание:</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ценностные представления о любви к России, народам Российской Федерации, к своей малой родине;</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элементарные представления о политическом устройстве </w:t>
      </w:r>
      <w:r w:rsidRPr="00C520B6">
        <w:rPr>
          <w:rFonts w:ascii="Times New Roman" w:hAnsi="Times New Roman"/>
          <w:color w:val="auto"/>
          <w:spacing w:val="2"/>
          <w:sz w:val="24"/>
          <w:szCs w:val="24"/>
        </w:rPr>
        <w:t xml:space="preserve">Российского государства, его институтах, их роли в жизни </w:t>
      </w:r>
      <w:r w:rsidRPr="00C520B6">
        <w:rPr>
          <w:rFonts w:ascii="Times New Roman" w:hAnsi="Times New Roman"/>
          <w:color w:val="auto"/>
          <w:sz w:val="24"/>
          <w:szCs w:val="24"/>
        </w:rPr>
        <w:t>общества, важнейших законах государства;</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представления о символах государства – Флаге, Гербе России, о флаге и гербе субъекта Российской Федерации, </w:t>
      </w:r>
      <w:r w:rsidRPr="00C520B6">
        <w:rPr>
          <w:rFonts w:ascii="Times New Roman" w:hAnsi="Times New Roman"/>
          <w:color w:val="auto"/>
          <w:sz w:val="24"/>
          <w:szCs w:val="24"/>
        </w:rPr>
        <w:t>в котором находится образовательная организация;</w:t>
      </w:r>
    </w:p>
    <w:p w:rsidR="00385890" w:rsidRPr="00E02325" w:rsidRDefault="00385890" w:rsidP="00385890">
      <w:pPr>
        <w:pStyle w:val="ab"/>
        <w:spacing w:line="240" w:lineRule="auto"/>
        <w:ind w:firstLine="0"/>
        <w:rPr>
          <w:rFonts w:ascii="Times New Roman" w:hAnsi="Times New Roman"/>
          <w:color w:val="auto"/>
          <w:sz w:val="24"/>
          <w:szCs w:val="24"/>
        </w:rPr>
      </w:pPr>
      <w:r w:rsidRPr="00E02325">
        <w:rPr>
          <w:rFonts w:ascii="Times New Roman" w:hAnsi="Times New Roman"/>
          <w:color w:val="auto"/>
          <w:spacing w:val="2"/>
          <w:sz w:val="24"/>
          <w:szCs w:val="24"/>
        </w:rPr>
        <w:t xml:space="preserve">интерес к государственным праздникам и важнейшим </w:t>
      </w:r>
      <w:r w:rsidRPr="00E02325">
        <w:rPr>
          <w:rFonts w:ascii="Times New Roman" w:hAnsi="Times New Roman"/>
          <w:color w:val="auto"/>
          <w:sz w:val="24"/>
          <w:szCs w:val="24"/>
        </w:rPr>
        <w:t>событиям в жизни России, Свердловской области, Артинского городского округа, п. Арти</w:t>
      </w:r>
      <w:r>
        <w:rPr>
          <w:rFonts w:ascii="Times New Roman" w:hAnsi="Times New Roman"/>
          <w:color w:val="auto"/>
          <w:sz w:val="24"/>
          <w:szCs w:val="24"/>
        </w:rPr>
        <w:t>, с. Сажино</w:t>
      </w:r>
      <w:r w:rsidRPr="00E02325">
        <w:rPr>
          <w:rFonts w:ascii="Times New Roman" w:hAnsi="Times New Roman"/>
          <w:color w:val="auto"/>
          <w:sz w:val="24"/>
          <w:szCs w:val="24"/>
        </w:rPr>
        <w:t>;</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уважительное отношение к русскому языку как государственному, языку межнационального общения;</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ценностное отношение к своему национальному языку </w:t>
      </w:r>
      <w:r w:rsidRPr="00C520B6">
        <w:rPr>
          <w:rFonts w:ascii="Times New Roman" w:hAnsi="Times New Roman"/>
          <w:color w:val="auto"/>
          <w:sz w:val="24"/>
          <w:szCs w:val="24"/>
        </w:rPr>
        <w:t>и культуре;</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первоначальные представления о народах России, об их общей исторической судьбе, о единстве народов нашей страны;</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первоначальные представления о национальных героях и </w:t>
      </w:r>
      <w:r w:rsidRPr="00C520B6">
        <w:rPr>
          <w:rFonts w:ascii="Times New Roman" w:hAnsi="Times New Roman"/>
          <w:color w:val="auto"/>
          <w:sz w:val="24"/>
          <w:szCs w:val="24"/>
        </w:rPr>
        <w:t>важнейших событиях истории Росс</w:t>
      </w:r>
      <w:proofErr w:type="gramStart"/>
      <w:r w:rsidRPr="00C520B6">
        <w:rPr>
          <w:rFonts w:ascii="Times New Roman" w:hAnsi="Times New Roman"/>
          <w:color w:val="auto"/>
          <w:sz w:val="24"/>
          <w:szCs w:val="24"/>
        </w:rPr>
        <w:t>ии и ее</w:t>
      </w:r>
      <w:proofErr w:type="gramEnd"/>
      <w:r w:rsidRPr="00C520B6">
        <w:rPr>
          <w:rFonts w:ascii="Times New Roman" w:hAnsi="Times New Roman"/>
          <w:color w:val="auto"/>
          <w:sz w:val="24"/>
          <w:szCs w:val="24"/>
        </w:rPr>
        <w:t xml:space="preserve"> народов;</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уважительное отношение к воинскому прошлому и настоящему нашей  страны, уважение к защитникам Родины.</w:t>
      </w:r>
    </w:p>
    <w:p w:rsidR="00C520B6" w:rsidRPr="00C520B6" w:rsidRDefault="00C520B6" w:rsidP="00C520B6">
      <w:pPr>
        <w:pStyle w:val="ab"/>
        <w:spacing w:line="240" w:lineRule="auto"/>
        <w:ind w:firstLine="0"/>
        <w:rPr>
          <w:rFonts w:ascii="Times New Roman" w:hAnsi="Times New Roman"/>
          <w:b/>
          <w:color w:val="auto"/>
          <w:spacing w:val="2"/>
          <w:sz w:val="24"/>
          <w:szCs w:val="24"/>
        </w:rPr>
      </w:pPr>
      <w:r w:rsidRPr="00C520B6">
        <w:rPr>
          <w:rFonts w:ascii="Times New Roman" w:hAnsi="Times New Roman"/>
          <w:b/>
          <w:color w:val="auto"/>
          <w:spacing w:val="2"/>
          <w:sz w:val="24"/>
          <w:szCs w:val="24"/>
        </w:rPr>
        <w:t>Нравственное и духовное воспитание:</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lastRenderedPageBreak/>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первоначальные представления о духовных ценностях народов России;</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уважительное отношение к традициям, культуре и языку своего народа и других народов России;</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знание и выполнение правил поведения в образовательной организации, дома, на улице, в населенном пункте, в общественных местах, на природе;</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уважительное отношение к старшим, доброжелательное отношение к сверстникам и младшим;</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установление дружеских взаимоотношений в коллективе, основанных на взаимопомощи и взаимной поддержке;</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бережное, гуманное отношение ко всему живому;</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C520B6" w:rsidRPr="00C520B6" w:rsidRDefault="00C520B6" w:rsidP="00C520B6">
      <w:pPr>
        <w:pStyle w:val="ab"/>
        <w:spacing w:line="240" w:lineRule="auto"/>
        <w:ind w:firstLine="0"/>
        <w:rPr>
          <w:rFonts w:ascii="Times New Roman" w:hAnsi="Times New Roman"/>
          <w:b/>
          <w:color w:val="auto"/>
          <w:spacing w:val="2"/>
          <w:sz w:val="24"/>
          <w:szCs w:val="24"/>
        </w:rPr>
      </w:pPr>
      <w:r w:rsidRPr="00C520B6">
        <w:rPr>
          <w:rFonts w:ascii="Times New Roman" w:hAnsi="Times New Roman"/>
          <w:b/>
          <w:color w:val="auto"/>
          <w:spacing w:val="2"/>
          <w:sz w:val="24"/>
          <w:szCs w:val="24"/>
        </w:rPr>
        <w:t>Воспитание положительного отношения к труду и творчеству:</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уважение к труду и творчеству старших и сверстников;</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элементарные представления об основных профессиях;</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ценностное отношение к учебе как виду творческой деятельности;</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элементарные представления о современной экономике;</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первоначальные навыки коллективной работы, в том </w:t>
      </w:r>
      <w:r w:rsidRPr="00C520B6">
        <w:rPr>
          <w:rFonts w:ascii="Times New Roman" w:hAnsi="Times New Roman"/>
          <w:color w:val="auto"/>
          <w:sz w:val="24"/>
          <w:szCs w:val="24"/>
        </w:rPr>
        <w:t xml:space="preserve">числе при разработке и реализации учебных и </w:t>
      </w:r>
      <w:proofErr w:type="gramStart"/>
      <w:r w:rsidRPr="00C520B6">
        <w:rPr>
          <w:rFonts w:ascii="Times New Roman" w:hAnsi="Times New Roman"/>
          <w:color w:val="auto"/>
          <w:sz w:val="24"/>
          <w:szCs w:val="24"/>
        </w:rPr>
        <w:t>учебно­трудовых</w:t>
      </w:r>
      <w:proofErr w:type="gramEnd"/>
      <w:r w:rsidRPr="00C520B6">
        <w:rPr>
          <w:rFonts w:ascii="Times New Roman" w:hAnsi="Times New Roman"/>
          <w:color w:val="auto"/>
          <w:sz w:val="24"/>
          <w:szCs w:val="24"/>
        </w:rPr>
        <w:t xml:space="preserve"> проектов;</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умение проявлять дисциплинированность, последователь</w:t>
      </w:r>
      <w:r w:rsidRPr="00C520B6">
        <w:rPr>
          <w:rFonts w:ascii="Times New Roman" w:hAnsi="Times New Roman"/>
          <w:color w:val="auto"/>
          <w:sz w:val="24"/>
          <w:szCs w:val="24"/>
        </w:rPr>
        <w:t xml:space="preserve">ность и настойчивость в выполнении учебных и </w:t>
      </w:r>
      <w:proofErr w:type="gramStart"/>
      <w:r w:rsidRPr="00C520B6">
        <w:rPr>
          <w:rFonts w:ascii="Times New Roman" w:hAnsi="Times New Roman"/>
          <w:color w:val="auto"/>
          <w:sz w:val="24"/>
          <w:szCs w:val="24"/>
        </w:rPr>
        <w:t>учебно­трудовых</w:t>
      </w:r>
      <w:proofErr w:type="gramEnd"/>
      <w:r w:rsidRPr="00C520B6">
        <w:rPr>
          <w:rFonts w:ascii="Times New Roman" w:hAnsi="Times New Roman"/>
          <w:color w:val="auto"/>
          <w:sz w:val="24"/>
          <w:szCs w:val="24"/>
        </w:rPr>
        <w:t xml:space="preserve"> заданий;</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умение соблюдать порядок на рабочем месте;</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бережное отношение к результатам своего труда, труда </w:t>
      </w:r>
      <w:r w:rsidRPr="00C520B6">
        <w:rPr>
          <w:rFonts w:ascii="Times New Roman" w:hAnsi="Times New Roman"/>
          <w:color w:val="auto"/>
          <w:sz w:val="24"/>
          <w:szCs w:val="24"/>
        </w:rPr>
        <w:t>других людей, к школьному имуществу, учебникам, личным вещам;</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отрицательное отношение к лени и небрежности в труде и учебе, небережливому отношению к результатам труда людей.</w:t>
      </w:r>
    </w:p>
    <w:p w:rsidR="00C520B6" w:rsidRPr="00C520B6" w:rsidRDefault="00C520B6" w:rsidP="00C520B6">
      <w:pPr>
        <w:pStyle w:val="ab"/>
        <w:spacing w:line="240" w:lineRule="auto"/>
        <w:ind w:firstLine="0"/>
        <w:rPr>
          <w:rFonts w:ascii="Times New Roman" w:hAnsi="Times New Roman"/>
          <w:b/>
          <w:color w:val="auto"/>
          <w:spacing w:val="2"/>
          <w:sz w:val="24"/>
          <w:szCs w:val="24"/>
        </w:rPr>
      </w:pPr>
      <w:r w:rsidRPr="00C520B6">
        <w:rPr>
          <w:rFonts w:ascii="Times New Roman" w:hAnsi="Times New Roman"/>
          <w:b/>
          <w:color w:val="auto"/>
          <w:spacing w:val="2"/>
          <w:sz w:val="24"/>
          <w:szCs w:val="24"/>
        </w:rPr>
        <w:t>Интеллектуальное воспитание:</w:t>
      </w:r>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первоначальные представления о возможностях интеллектуальной деятельности, о ее значении для развития личности и общества;</w:t>
      </w:r>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первоначальные представления о содержании, ценности и безопасности современного информационного пространства;</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интерес к познанию нового;</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уважение интеллектуального труда, людям науки, представителям творческих профессий;</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элементарные навыки работы с научной информацией;</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первоначальный опыт организации и реализации учебно-исследовательских проектов;</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первоначальные представления об ответственности за использование результатов научных открытий.</w:t>
      </w:r>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b/>
          <w:color w:val="auto"/>
          <w:spacing w:val="2"/>
          <w:sz w:val="24"/>
          <w:szCs w:val="24"/>
        </w:rPr>
        <w:t>Здоровьесберегающее воспитание</w:t>
      </w:r>
      <w:r w:rsidRPr="00C520B6">
        <w:rPr>
          <w:rFonts w:ascii="Times New Roman" w:hAnsi="Times New Roman"/>
          <w:color w:val="auto"/>
          <w:spacing w:val="2"/>
          <w:sz w:val="24"/>
          <w:szCs w:val="24"/>
        </w:rPr>
        <w:t>:</w:t>
      </w:r>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lastRenderedPageBreak/>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формирование начальных представлений о культуре здорового образа жизни;</w:t>
      </w:r>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элементарные знания по истории российского и мирового спорта, уважение к спортсменам;</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отрицательное отношение к </w:t>
      </w:r>
      <w:r w:rsidRPr="00C520B6">
        <w:rPr>
          <w:rFonts w:ascii="Times New Roman" w:hAnsi="Times New Roman"/>
          <w:color w:val="auto"/>
          <w:sz w:val="24"/>
          <w:szCs w:val="24"/>
        </w:rPr>
        <w:t>употреблению психоактивных веществ, к курению и алкоголю, избытку компьютерных игр и интернета;</w:t>
      </w:r>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color w:val="auto"/>
          <w:sz w:val="24"/>
          <w:szCs w:val="24"/>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C520B6" w:rsidRPr="00C520B6" w:rsidRDefault="00C520B6" w:rsidP="00C520B6">
      <w:pPr>
        <w:pStyle w:val="ab"/>
        <w:spacing w:line="240" w:lineRule="auto"/>
        <w:ind w:firstLine="0"/>
        <w:rPr>
          <w:rFonts w:ascii="Times New Roman" w:hAnsi="Times New Roman"/>
          <w:b/>
          <w:color w:val="auto"/>
          <w:spacing w:val="2"/>
          <w:sz w:val="24"/>
          <w:szCs w:val="24"/>
        </w:rPr>
      </w:pPr>
      <w:r w:rsidRPr="00C520B6">
        <w:rPr>
          <w:rFonts w:ascii="Times New Roman" w:hAnsi="Times New Roman"/>
          <w:b/>
          <w:color w:val="auto"/>
          <w:spacing w:val="2"/>
          <w:sz w:val="24"/>
          <w:szCs w:val="24"/>
        </w:rPr>
        <w:t>Социокультурное и медиакультурное воспитание:</w:t>
      </w:r>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первичный опыт межкультурного, межнационального, межконфессионального сотрудничества, диалогического общения;</w:t>
      </w:r>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первичный опыт социального партнерства и межпоколенного диалога;</w:t>
      </w:r>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C520B6" w:rsidRPr="00C520B6" w:rsidRDefault="00C520B6" w:rsidP="00C520B6">
      <w:pPr>
        <w:pStyle w:val="ab"/>
        <w:spacing w:line="240" w:lineRule="auto"/>
        <w:ind w:firstLine="0"/>
        <w:rPr>
          <w:rFonts w:ascii="Times New Roman" w:hAnsi="Times New Roman"/>
          <w:b/>
          <w:color w:val="auto"/>
          <w:spacing w:val="2"/>
          <w:sz w:val="24"/>
          <w:szCs w:val="24"/>
        </w:rPr>
      </w:pPr>
      <w:r w:rsidRPr="00C520B6">
        <w:rPr>
          <w:rFonts w:ascii="Times New Roman" w:hAnsi="Times New Roman"/>
          <w:b/>
          <w:color w:val="auto"/>
          <w:spacing w:val="2"/>
          <w:sz w:val="24"/>
          <w:szCs w:val="24"/>
        </w:rPr>
        <w:t>Культуротворческое и эстетическое воспитание:</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первоначальные представления об эстетических идеалах и ценностях; </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проявление и развитие индивидуальных творческих способностей;</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способность формулировать собственные эстетические предпочтения;</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представления о душевной и физической красоте человека;</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формирование эстетических идеалов, чувства прекрасного; умение видеть красоту природы, труда и творчества;</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начальные представления об искусстве народов России;</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интерес к чтению, произведениям искусства, детским </w:t>
      </w:r>
      <w:r w:rsidRPr="00C520B6">
        <w:rPr>
          <w:rFonts w:ascii="Times New Roman" w:hAnsi="Times New Roman"/>
          <w:color w:val="auto"/>
          <w:sz w:val="24"/>
          <w:szCs w:val="24"/>
        </w:rPr>
        <w:t>спектаклям, концертам, выставкам, музыке;</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интерес к занятиям художественным творчеством;</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стремление к опрятному внешнему виду;</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отрицательное отношение к некрасивым поступкам и неряшливости.</w:t>
      </w:r>
    </w:p>
    <w:p w:rsidR="00C520B6" w:rsidRPr="00C520B6" w:rsidRDefault="00C520B6" w:rsidP="00C520B6">
      <w:pPr>
        <w:pStyle w:val="ab"/>
        <w:spacing w:line="240" w:lineRule="auto"/>
        <w:ind w:firstLine="0"/>
        <w:rPr>
          <w:rFonts w:ascii="Times New Roman" w:hAnsi="Times New Roman"/>
          <w:b/>
          <w:color w:val="auto"/>
          <w:spacing w:val="2"/>
          <w:sz w:val="24"/>
          <w:szCs w:val="24"/>
        </w:rPr>
      </w:pPr>
      <w:r w:rsidRPr="00C520B6">
        <w:rPr>
          <w:rFonts w:ascii="Times New Roman" w:hAnsi="Times New Roman"/>
          <w:b/>
          <w:color w:val="auto"/>
          <w:spacing w:val="2"/>
          <w:sz w:val="24"/>
          <w:szCs w:val="24"/>
        </w:rPr>
        <w:t xml:space="preserve">Правовое воспитание и культура безопасности: </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элементарные представления об институтах гражданского общества, о возможностях участия граждан в общественном управлении;</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pacing w:val="-4"/>
          <w:sz w:val="24"/>
          <w:szCs w:val="24"/>
        </w:rPr>
        <w:t>первоначальные представления о правах, свободах и обязанностях человека</w:t>
      </w:r>
      <w:r w:rsidRPr="00C520B6">
        <w:rPr>
          <w:rFonts w:ascii="Times New Roman" w:hAnsi="Times New Roman"/>
          <w:color w:val="auto"/>
          <w:sz w:val="24"/>
          <w:szCs w:val="24"/>
        </w:rPr>
        <w:t>;</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элементарные представления о верховенстве закона и потребности в правопорядке, общественном согласии;</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интерес к общественным явлениям, понимание активной роли человека в обществе;</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стремление активно участвовать в делах класса, школы, семьи, своего села, города;</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умение отвечать за свои поступки;</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негативное отношение к нарушениям порядка в классе, дома, на улице, к невыполнению человеком своих обязанностей;</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lastRenderedPageBreak/>
        <w:t>знание правил безопасного поведения в школе, быту, на отдыхе, городской среде, понимание необходимости их выполнения;</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первоначальные представления об информационной безопасности;</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представления о возможном негативном влиянии на мо</w:t>
      </w:r>
      <w:r w:rsidRPr="00C520B6">
        <w:rPr>
          <w:rFonts w:ascii="Times New Roman" w:hAnsi="Times New Roman"/>
          <w:color w:val="auto"/>
          <w:spacing w:val="2"/>
          <w:sz w:val="24"/>
          <w:szCs w:val="24"/>
        </w:rPr>
        <w:t xml:space="preserve">рально­психологическое состояние человека компьютерных </w:t>
      </w:r>
      <w:r w:rsidRPr="00C520B6">
        <w:rPr>
          <w:rFonts w:ascii="Times New Roman" w:hAnsi="Times New Roman"/>
          <w:color w:val="auto"/>
          <w:sz w:val="24"/>
          <w:szCs w:val="24"/>
        </w:rPr>
        <w:t>игр, кинофильмов, телевизионных передач, рекламы;</w:t>
      </w:r>
    </w:p>
    <w:p w:rsidR="00C520B6" w:rsidRPr="00C520B6" w:rsidRDefault="00C520B6" w:rsidP="00C520B6">
      <w:pPr>
        <w:pStyle w:val="ab"/>
        <w:spacing w:line="240" w:lineRule="auto"/>
        <w:ind w:firstLine="0"/>
        <w:rPr>
          <w:rFonts w:ascii="Times New Roman" w:hAnsi="Times New Roman"/>
          <w:b/>
          <w:bCs/>
          <w:i/>
          <w:iCs/>
          <w:color w:val="auto"/>
          <w:sz w:val="24"/>
          <w:szCs w:val="24"/>
        </w:rPr>
      </w:pPr>
      <w:r w:rsidRPr="00C520B6">
        <w:rPr>
          <w:rFonts w:ascii="Times New Roman" w:hAnsi="Times New Roman"/>
          <w:color w:val="auto"/>
          <w:sz w:val="24"/>
          <w:szCs w:val="24"/>
        </w:rPr>
        <w:t>элементарные представления о девиантном и делинквентном поведении.</w:t>
      </w:r>
    </w:p>
    <w:p w:rsidR="00C520B6" w:rsidRPr="00C520B6" w:rsidRDefault="00C520B6" w:rsidP="00C520B6">
      <w:pPr>
        <w:pStyle w:val="ab"/>
        <w:spacing w:line="240" w:lineRule="auto"/>
        <w:ind w:firstLine="0"/>
        <w:rPr>
          <w:rFonts w:ascii="Times New Roman" w:hAnsi="Times New Roman"/>
          <w:b/>
          <w:color w:val="auto"/>
          <w:spacing w:val="2"/>
          <w:sz w:val="24"/>
          <w:szCs w:val="24"/>
        </w:rPr>
      </w:pPr>
      <w:r w:rsidRPr="00C520B6">
        <w:rPr>
          <w:rFonts w:ascii="Times New Roman" w:hAnsi="Times New Roman"/>
          <w:b/>
          <w:color w:val="auto"/>
          <w:spacing w:val="2"/>
          <w:sz w:val="24"/>
          <w:szCs w:val="24"/>
        </w:rPr>
        <w:t>Воспитание семейных ценностей:</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первоначальные представления о семье как социальном институте, о роли семьи в жизни человека и общества;</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знание правил поведение в семье, понимание необходимости их выполнения;</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представление о семейных ролях, правах и обязанностях членов семьи;</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знание истории, ценностей и традиций своей семьи;</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уважительное, заботливое отношение к родителям, прародителям, сестрам и братьям;</w:t>
      </w:r>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color w:val="auto"/>
          <w:sz w:val="24"/>
          <w:szCs w:val="24"/>
        </w:rPr>
        <w:t>элементарные представления об этике и психологии семейных отношений, основанных на традиционных семейных ценностях народов России.</w:t>
      </w:r>
    </w:p>
    <w:p w:rsidR="00C520B6" w:rsidRPr="00C520B6" w:rsidRDefault="00C520B6" w:rsidP="00C520B6">
      <w:pPr>
        <w:pStyle w:val="ab"/>
        <w:spacing w:line="240" w:lineRule="auto"/>
        <w:ind w:firstLine="0"/>
        <w:rPr>
          <w:rFonts w:ascii="Times New Roman" w:hAnsi="Times New Roman"/>
          <w:b/>
          <w:color w:val="auto"/>
          <w:spacing w:val="2"/>
          <w:sz w:val="24"/>
          <w:szCs w:val="24"/>
        </w:rPr>
      </w:pPr>
      <w:r w:rsidRPr="00C520B6">
        <w:rPr>
          <w:rFonts w:ascii="Times New Roman" w:hAnsi="Times New Roman"/>
          <w:b/>
          <w:color w:val="auto"/>
          <w:spacing w:val="2"/>
          <w:sz w:val="24"/>
          <w:szCs w:val="24"/>
        </w:rPr>
        <w:t>Формирование коммуникативной культуры:</w:t>
      </w:r>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 xml:space="preserve">первоначальные представления о значении общения для жизни человека, развития личности, успешной учебы; </w:t>
      </w:r>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понимание значимости ответственного отношения к слову как к поступку, действию;</w:t>
      </w:r>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первоначальные знания о безопасном общении в Интернете;</w:t>
      </w:r>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ценностные представления о родном языке;</w:t>
      </w:r>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первоначальные представления об истории родного языка, его особенностях и месте в мире;</w:t>
      </w:r>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элементарные представления о современных технологиях коммуникации;</w:t>
      </w:r>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 xml:space="preserve">элементарные навыки межкультурной коммуникации; </w:t>
      </w:r>
    </w:p>
    <w:p w:rsidR="00C520B6" w:rsidRPr="00C520B6" w:rsidRDefault="00C520B6" w:rsidP="00C520B6">
      <w:pPr>
        <w:pStyle w:val="ab"/>
        <w:widowControl w:val="0"/>
        <w:spacing w:line="240" w:lineRule="auto"/>
        <w:ind w:firstLine="0"/>
        <w:rPr>
          <w:rFonts w:ascii="Times New Roman" w:hAnsi="Times New Roman"/>
          <w:b/>
          <w:color w:val="auto"/>
          <w:spacing w:val="2"/>
          <w:sz w:val="24"/>
          <w:szCs w:val="24"/>
        </w:rPr>
      </w:pPr>
      <w:r w:rsidRPr="00C520B6">
        <w:rPr>
          <w:rFonts w:ascii="Times New Roman" w:hAnsi="Times New Roman"/>
          <w:b/>
          <w:color w:val="auto"/>
          <w:spacing w:val="2"/>
          <w:sz w:val="24"/>
          <w:szCs w:val="24"/>
        </w:rPr>
        <w:t>Экологическое воспитание:</w:t>
      </w:r>
    </w:p>
    <w:p w:rsidR="00C520B6" w:rsidRPr="00C520B6" w:rsidRDefault="00C520B6" w:rsidP="00C520B6">
      <w:pPr>
        <w:pStyle w:val="ab"/>
        <w:widowControl w:val="0"/>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развитие интереса к природе, природным явлениям и </w:t>
      </w:r>
      <w:r w:rsidRPr="00C520B6">
        <w:rPr>
          <w:rFonts w:ascii="Times New Roman" w:hAnsi="Times New Roman"/>
          <w:color w:val="auto"/>
          <w:sz w:val="24"/>
          <w:szCs w:val="24"/>
        </w:rPr>
        <w:t>формам жизни, понимание активной роли человека в природе;</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ценностное отношение к природе и всем формам жизни;</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элементарный опыт природоохранительной деятельности;</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бережное отношение к растениям и животным;</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понимание взаимосвязи здоровья человека и экологической культуры;</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906EFB"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элементарные знания законодательства в области защиты окружающей среды.</w:t>
      </w:r>
    </w:p>
    <w:p w:rsidR="00C520B6" w:rsidRPr="00906EFB"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b/>
          <w:color w:val="auto"/>
          <w:sz w:val="24"/>
          <w:szCs w:val="24"/>
        </w:rPr>
        <w:t xml:space="preserve">Виды деятельности и формы занятий с </w:t>
      </w:r>
      <w:proofErr w:type="gramStart"/>
      <w:r w:rsidRPr="00C520B6">
        <w:rPr>
          <w:rFonts w:ascii="Times New Roman" w:hAnsi="Times New Roman"/>
          <w:b/>
          <w:color w:val="auto"/>
          <w:sz w:val="24"/>
          <w:szCs w:val="24"/>
        </w:rPr>
        <w:t>обучающимися</w:t>
      </w:r>
      <w:proofErr w:type="gramEnd"/>
    </w:p>
    <w:p w:rsidR="00C520B6" w:rsidRPr="00385890" w:rsidRDefault="00C520B6" w:rsidP="00C520B6">
      <w:pPr>
        <w:pStyle w:val="ab"/>
        <w:spacing w:line="240" w:lineRule="auto"/>
        <w:ind w:firstLine="0"/>
        <w:rPr>
          <w:rFonts w:ascii="Times New Roman" w:hAnsi="Times New Roman"/>
          <w:b/>
          <w:color w:val="auto"/>
          <w:spacing w:val="2"/>
          <w:sz w:val="24"/>
          <w:szCs w:val="24"/>
        </w:rPr>
      </w:pPr>
      <w:r w:rsidRPr="00C520B6">
        <w:rPr>
          <w:rFonts w:ascii="Times New Roman" w:hAnsi="Times New Roman"/>
          <w:b/>
          <w:color w:val="auto"/>
          <w:spacing w:val="2"/>
          <w:sz w:val="24"/>
          <w:szCs w:val="24"/>
        </w:rPr>
        <w:t>Гражданско-патриотическое воспитание:</w:t>
      </w:r>
      <w:r w:rsidR="00385890">
        <w:rPr>
          <w:rFonts w:ascii="Times New Roman" w:hAnsi="Times New Roman"/>
          <w:b/>
          <w:color w:val="auto"/>
          <w:spacing w:val="2"/>
          <w:sz w:val="24"/>
          <w:szCs w:val="24"/>
        </w:rPr>
        <w:t xml:space="preserve"> </w:t>
      </w:r>
      <w:r w:rsidRPr="00C520B6">
        <w:rPr>
          <w:rFonts w:ascii="Times New Roman" w:hAnsi="Times New Roman"/>
          <w:color w:val="auto"/>
          <w:spacing w:val="-2"/>
          <w:sz w:val="24"/>
          <w:szCs w:val="24"/>
        </w:rPr>
        <w:t>получают первоначаль</w:t>
      </w:r>
      <w:r w:rsidR="00385890">
        <w:rPr>
          <w:rFonts w:ascii="Times New Roman" w:hAnsi="Times New Roman"/>
          <w:color w:val="auto"/>
          <w:spacing w:val="-2"/>
          <w:sz w:val="24"/>
          <w:szCs w:val="24"/>
        </w:rPr>
        <w:t xml:space="preserve">ные представления о Конституции </w:t>
      </w:r>
      <w:r w:rsidRPr="00C520B6">
        <w:rPr>
          <w:rFonts w:ascii="Times New Roman" w:hAnsi="Times New Roman"/>
          <w:color w:val="auto"/>
          <w:spacing w:val="-2"/>
          <w:sz w:val="24"/>
          <w:szCs w:val="24"/>
        </w:rPr>
        <w:t>Российской Федерации, знакомятся с государственной сим</w:t>
      </w:r>
      <w:r w:rsidRPr="00C520B6">
        <w:rPr>
          <w:rFonts w:ascii="Times New Roman" w:hAnsi="Times New Roman"/>
          <w:color w:val="auto"/>
          <w:sz w:val="24"/>
          <w:szCs w:val="24"/>
        </w:rPr>
        <w:t xml:space="preserve">воликой – Гербом, Флагом Российской Федерации, гербом и флагом субъекта Российской Федерации, </w:t>
      </w:r>
      <w:r w:rsidR="00385890">
        <w:rPr>
          <w:rFonts w:ascii="Times New Roman" w:hAnsi="Times New Roman"/>
          <w:color w:val="auto"/>
          <w:sz w:val="24"/>
          <w:szCs w:val="24"/>
        </w:rPr>
        <w:t>Артинского городского округа</w:t>
      </w:r>
      <w:r w:rsidRPr="00C520B6">
        <w:rPr>
          <w:rFonts w:ascii="Times New Roman" w:hAnsi="Times New Roman"/>
          <w:color w:val="auto"/>
          <w:spacing w:val="2"/>
          <w:sz w:val="24"/>
          <w:szCs w:val="24"/>
        </w:rPr>
        <w:t xml:space="preserve"> (на плакатах, картинах, </w:t>
      </w:r>
      <w:r w:rsidRPr="00C520B6">
        <w:rPr>
          <w:rFonts w:ascii="Times New Roman" w:hAnsi="Times New Roman"/>
          <w:color w:val="auto"/>
          <w:sz w:val="24"/>
          <w:szCs w:val="24"/>
        </w:rPr>
        <w:t xml:space="preserve">в процессе бесед, чтения книг, </w:t>
      </w:r>
      <w:r w:rsidRPr="00C520B6">
        <w:rPr>
          <w:rFonts w:ascii="Times New Roman" w:hAnsi="Times New Roman"/>
          <w:color w:val="auto"/>
          <w:spacing w:val="-2"/>
          <w:sz w:val="24"/>
          <w:szCs w:val="24"/>
        </w:rPr>
        <w:t>изучения основных и вариативных учебных дисциплин</w:t>
      </w:r>
      <w:r w:rsidRPr="00C520B6">
        <w:rPr>
          <w:rFonts w:ascii="Times New Roman" w:hAnsi="Times New Roman"/>
          <w:color w:val="auto"/>
          <w:sz w:val="24"/>
          <w:szCs w:val="24"/>
        </w:rPr>
        <w:t>);</w:t>
      </w:r>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C520B6">
        <w:rPr>
          <w:rFonts w:ascii="Times New Roman" w:hAnsi="Times New Roman"/>
          <w:color w:val="auto"/>
          <w:spacing w:val="2"/>
          <w:sz w:val="24"/>
          <w:szCs w:val="24"/>
        </w:rPr>
        <w:t xml:space="preserve">местам, сюжетно­ролевых игр гражданского и </w:t>
      </w:r>
      <w:proofErr w:type="gramStart"/>
      <w:r w:rsidRPr="00C520B6">
        <w:rPr>
          <w:rFonts w:ascii="Times New Roman" w:hAnsi="Times New Roman"/>
          <w:color w:val="auto"/>
          <w:spacing w:val="2"/>
          <w:sz w:val="24"/>
          <w:szCs w:val="24"/>
        </w:rPr>
        <w:t>историко­</w:t>
      </w:r>
      <w:r w:rsidRPr="00C520B6">
        <w:rPr>
          <w:rFonts w:ascii="Times New Roman" w:hAnsi="Times New Roman"/>
          <w:color w:val="auto"/>
          <w:spacing w:val="2"/>
          <w:sz w:val="24"/>
          <w:szCs w:val="24"/>
        </w:rPr>
        <w:br/>
      </w:r>
      <w:r w:rsidRPr="00C520B6">
        <w:rPr>
          <w:rFonts w:ascii="Times New Roman" w:hAnsi="Times New Roman"/>
          <w:color w:val="auto"/>
          <w:spacing w:val="-2"/>
          <w:sz w:val="24"/>
          <w:szCs w:val="24"/>
        </w:rPr>
        <w:t>патриотического</w:t>
      </w:r>
      <w:proofErr w:type="gramEnd"/>
      <w:r w:rsidRPr="00C520B6">
        <w:rPr>
          <w:rFonts w:ascii="Times New Roman" w:hAnsi="Times New Roman"/>
          <w:color w:val="auto"/>
          <w:spacing w:val="-2"/>
          <w:sz w:val="24"/>
          <w:szCs w:val="24"/>
        </w:rPr>
        <w:t xml:space="preserve"> содержания, изучения основных и вариативных учебных дисциплин);</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знакомятся с историей и культурой родного края, на</w:t>
      </w:r>
      <w:r w:rsidRPr="00C520B6">
        <w:rPr>
          <w:rFonts w:ascii="Times New Roman" w:hAnsi="Times New Roman"/>
          <w:color w:val="auto"/>
          <w:spacing w:val="-2"/>
          <w:sz w:val="24"/>
          <w:szCs w:val="24"/>
        </w:rPr>
        <w:t>родным творчеством, этнокультурными традициями, фолькло</w:t>
      </w:r>
      <w:r w:rsidRPr="00C520B6">
        <w:rPr>
          <w:rFonts w:ascii="Times New Roman" w:hAnsi="Times New Roman"/>
          <w:color w:val="auto"/>
          <w:sz w:val="24"/>
          <w:szCs w:val="24"/>
        </w:rPr>
        <w:t xml:space="preserve">ром, особенностями быта народов России (в процессе бесед, </w:t>
      </w:r>
      <w:r w:rsidRPr="00C520B6">
        <w:rPr>
          <w:rFonts w:ascii="Times New Roman" w:hAnsi="Times New Roman"/>
          <w:color w:val="auto"/>
          <w:spacing w:val="2"/>
          <w:sz w:val="24"/>
          <w:szCs w:val="24"/>
        </w:rPr>
        <w:t xml:space="preserve">сюжетно­ролевых игр, просмотра кинофильмов, творческих </w:t>
      </w:r>
      <w:r w:rsidRPr="00C520B6">
        <w:rPr>
          <w:rFonts w:ascii="Times New Roman" w:hAnsi="Times New Roman"/>
          <w:color w:val="auto"/>
          <w:sz w:val="24"/>
          <w:szCs w:val="24"/>
        </w:rPr>
        <w:t xml:space="preserve">конкурсов, фестивалей, праздников, экскурсий, путешествий, </w:t>
      </w:r>
      <w:proofErr w:type="gramStart"/>
      <w:r w:rsidRPr="00C520B6">
        <w:rPr>
          <w:rFonts w:ascii="Times New Roman" w:hAnsi="Times New Roman"/>
          <w:color w:val="auto"/>
          <w:sz w:val="24"/>
          <w:szCs w:val="24"/>
        </w:rPr>
        <w:t>туристско­краеведческих</w:t>
      </w:r>
      <w:proofErr w:type="gramEnd"/>
      <w:r w:rsidRPr="00C520B6">
        <w:rPr>
          <w:rFonts w:ascii="Times New Roman" w:hAnsi="Times New Roman"/>
          <w:color w:val="auto"/>
          <w:sz w:val="24"/>
          <w:szCs w:val="24"/>
        </w:rPr>
        <w:t xml:space="preserve"> экспедиций, изучения вариативных учебных дисциплин);</w:t>
      </w:r>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lastRenderedPageBreak/>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знакомятся с деятельностью общественных организа</w:t>
      </w:r>
      <w:r w:rsidRPr="00C520B6">
        <w:rPr>
          <w:rFonts w:ascii="Times New Roman" w:hAnsi="Times New Roman"/>
          <w:color w:val="auto"/>
          <w:sz w:val="24"/>
          <w:szCs w:val="24"/>
        </w:rPr>
        <w:t>ций патриотической и гражданской направленности</w:t>
      </w:r>
      <w:r w:rsidRPr="00C520B6">
        <w:rPr>
          <w:rFonts w:ascii="Times New Roman" w:hAnsi="Times New Roman"/>
          <w:color w:val="auto"/>
          <w:spacing w:val="2"/>
          <w:sz w:val="24"/>
          <w:szCs w:val="24"/>
        </w:rPr>
        <w:t xml:space="preserve"> (в процессе посильного участия в социальных </w:t>
      </w:r>
      <w:r w:rsidRPr="00C520B6">
        <w:rPr>
          <w:rFonts w:ascii="Times New Roman" w:hAnsi="Times New Roman"/>
          <w:color w:val="auto"/>
          <w:sz w:val="24"/>
          <w:szCs w:val="24"/>
        </w:rPr>
        <w:t>проектах и мероприятиях, проводимых этими организациями, встреч с их представителями);</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участвуют в просмотре учебных фильмов, отрывков из ху</w:t>
      </w:r>
      <w:r w:rsidRPr="00C520B6">
        <w:rPr>
          <w:rFonts w:ascii="Times New Roman" w:hAnsi="Times New Roman"/>
          <w:color w:val="auto"/>
          <w:spacing w:val="2"/>
          <w:sz w:val="24"/>
          <w:szCs w:val="24"/>
        </w:rPr>
        <w:t>дожественных фильмов, проведении бесед о подвигах Российской армии, защитниках Отечества, подготовке и про</w:t>
      </w:r>
      <w:r w:rsidRPr="00C520B6">
        <w:rPr>
          <w:rFonts w:ascii="Times New Roman" w:hAnsi="Times New Roman"/>
          <w:color w:val="auto"/>
          <w:sz w:val="24"/>
          <w:szCs w:val="24"/>
        </w:rPr>
        <w:t xml:space="preserve">ведении игр </w:t>
      </w:r>
      <w:proofErr w:type="gramStart"/>
      <w:r w:rsidRPr="00C520B6">
        <w:rPr>
          <w:rFonts w:ascii="Times New Roman" w:hAnsi="Times New Roman"/>
          <w:color w:val="auto"/>
          <w:sz w:val="24"/>
          <w:szCs w:val="24"/>
        </w:rPr>
        <w:t>военно­патриотического</w:t>
      </w:r>
      <w:proofErr w:type="gramEnd"/>
      <w:r w:rsidRPr="00C520B6">
        <w:rPr>
          <w:rFonts w:ascii="Times New Roman" w:hAnsi="Times New Roman"/>
          <w:color w:val="auto"/>
          <w:sz w:val="24"/>
          <w:szCs w:val="24"/>
        </w:rPr>
        <w:t xml:space="preserve"> содержания, конкурсов и спортивных соревнований, сюжетно­ролевых игр на местности, встреч с ветеранами и военнослужащими;</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получают первоначальный опыт межкультурной ком</w:t>
      </w:r>
      <w:r w:rsidRPr="00C520B6">
        <w:rPr>
          <w:rFonts w:ascii="Times New Roman" w:hAnsi="Times New Roman"/>
          <w:color w:val="auto"/>
          <w:sz w:val="24"/>
          <w:szCs w:val="24"/>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участвуют во встречах и беседах с выпускниками своей школы, ознакомятся с биографиями выпускников, явив</w:t>
      </w:r>
      <w:r w:rsidRPr="00C520B6">
        <w:rPr>
          <w:rFonts w:ascii="Times New Roman" w:hAnsi="Times New Roman"/>
          <w:color w:val="auto"/>
          <w:sz w:val="24"/>
          <w:szCs w:val="24"/>
        </w:rPr>
        <w:t>ших собой достойные примеры гражданственности и патриотизма;</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принимают посильное участие в школьных программах и мероприятиях по поддержке ветеранов войны;</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участвуют в проектах, направленных на изучение истории своей семьи в контексте значимых событий истории родного края, страны. </w:t>
      </w:r>
    </w:p>
    <w:p w:rsidR="00385890" w:rsidRPr="00F43E3A" w:rsidRDefault="00385890" w:rsidP="00385890">
      <w:pPr>
        <w:spacing w:after="0" w:line="240" w:lineRule="auto"/>
        <w:jc w:val="both"/>
        <w:rPr>
          <w:rFonts w:ascii="Times New Roman" w:hAnsi="Times New Roman"/>
          <w:b/>
          <w:sz w:val="24"/>
          <w:szCs w:val="24"/>
        </w:rPr>
      </w:pPr>
      <w:r w:rsidRPr="00F43E3A">
        <w:rPr>
          <w:rFonts w:ascii="Times New Roman" w:hAnsi="Times New Roman"/>
          <w:b/>
          <w:sz w:val="24"/>
          <w:szCs w:val="24"/>
        </w:rPr>
        <w:t>Календарь традиционных школьных дел и праздников, мимо которых не должен пройти школьник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0"/>
        <w:gridCol w:w="7119"/>
      </w:tblGrid>
      <w:tr w:rsidR="00385890" w:rsidRPr="00F43E3A" w:rsidTr="009B7165">
        <w:trPr>
          <w:trHeight w:val="180"/>
        </w:trPr>
        <w:tc>
          <w:tcPr>
            <w:tcW w:w="4066" w:type="dxa"/>
            <w:tcBorders>
              <w:top w:val="single" w:sz="4" w:space="0" w:color="auto"/>
              <w:left w:val="single" w:sz="4" w:space="0" w:color="auto"/>
              <w:bottom w:val="single" w:sz="4" w:space="0" w:color="auto"/>
              <w:right w:val="single" w:sz="4" w:space="0" w:color="auto"/>
            </w:tcBorders>
          </w:tcPr>
          <w:p w:rsidR="00385890" w:rsidRPr="00F43E3A" w:rsidRDefault="00385890" w:rsidP="009B7165">
            <w:pPr>
              <w:spacing w:after="0" w:line="240" w:lineRule="auto"/>
              <w:jc w:val="both"/>
              <w:rPr>
                <w:rFonts w:ascii="Times New Roman" w:hAnsi="Times New Roman"/>
                <w:sz w:val="24"/>
                <w:szCs w:val="24"/>
              </w:rPr>
            </w:pPr>
            <w:r w:rsidRPr="00F43E3A">
              <w:rPr>
                <w:rFonts w:ascii="Times New Roman" w:hAnsi="Times New Roman"/>
                <w:sz w:val="24"/>
                <w:szCs w:val="24"/>
              </w:rPr>
              <w:t>Время проведения</w:t>
            </w:r>
          </w:p>
        </w:tc>
        <w:tc>
          <w:tcPr>
            <w:tcW w:w="9794" w:type="dxa"/>
            <w:tcBorders>
              <w:top w:val="single" w:sz="4" w:space="0" w:color="auto"/>
              <w:left w:val="single" w:sz="4" w:space="0" w:color="auto"/>
              <w:bottom w:val="single" w:sz="4" w:space="0" w:color="auto"/>
              <w:right w:val="single" w:sz="4" w:space="0" w:color="auto"/>
            </w:tcBorders>
          </w:tcPr>
          <w:p w:rsidR="00385890" w:rsidRPr="00F43E3A" w:rsidRDefault="00385890" w:rsidP="009B7165">
            <w:pPr>
              <w:spacing w:after="0" w:line="240" w:lineRule="auto"/>
              <w:jc w:val="both"/>
              <w:rPr>
                <w:rFonts w:ascii="Times New Roman" w:hAnsi="Times New Roman"/>
                <w:sz w:val="24"/>
                <w:szCs w:val="24"/>
              </w:rPr>
            </w:pPr>
            <w:r w:rsidRPr="00F43E3A">
              <w:rPr>
                <w:rFonts w:ascii="Times New Roman" w:hAnsi="Times New Roman"/>
                <w:sz w:val="24"/>
                <w:szCs w:val="24"/>
              </w:rPr>
              <w:t>Тема мероприятия</w:t>
            </w:r>
          </w:p>
        </w:tc>
      </w:tr>
      <w:tr w:rsidR="00385890" w:rsidRPr="00F43E3A" w:rsidTr="009B7165">
        <w:trPr>
          <w:trHeight w:val="293"/>
        </w:trPr>
        <w:tc>
          <w:tcPr>
            <w:tcW w:w="4066" w:type="dxa"/>
            <w:tcBorders>
              <w:top w:val="single" w:sz="4" w:space="0" w:color="auto"/>
              <w:left w:val="single" w:sz="4" w:space="0" w:color="auto"/>
              <w:bottom w:val="single" w:sz="4" w:space="0" w:color="auto"/>
              <w:right w:val="single" w:sz="4" w:space="0" w:color="auto"/>
            </w:tcBorders>
          </w:tcPr>
          <w:p w:rsidR="00385890" w:rsidRPr="00F43E3A" w:rsidRDefault="00385890" w:rsidP="009B7165">
            <w:pPr>
              <w:spacing w:after="0" w:line="240" w:lineRule="auto"/>
              <w:jc w:val="both"/>
              <w:rPr>
                <w:rFonts w:ascii="Times New Roman" w:hAnsi="Times New Roman"/>
                <w:sz w:val="24"/>
                <w:szCs w:val="24"/>
              </w:rPr>
            </w:pPr>
            <w:r w:rsidRPr="00F43E3A">
              <w:rPr>
                <w:rFonts w:ascii="Times New Roman" w:hAnsi="Times New Roman"/>
                <w:sz w:val="24"/>
                <w:szCs w:val="24"/>
              </w:rPr>
              <w:t>Сентябрь</w:t>
            </w:r>
          </w:p>
        </w:tc>
        <w:tc>
          <w:tcPr>
            <w:tcW w:w="9794" w:type="dxa"/>
            <w:tcBorders>
              <w:top w:val="single" w:sz="4" w:space="0" w:color="auto"/>
              <w:left w:val="single" w:sz="4" w:space="0" w:color="auto"/>
              <w:bottom w:val="single" w:sz="4" w:space="0" w:color="auto"/>
              <w:right w:val="single" w:sz="4" w:space="0" w:color="auto"/>
            </w:tcBorders>
          </w:tcPr>
          <w:p w:rsidR="00385890" w:rsidRPr="00F43E3A" w:rsidRDefault="00385890" w:rsidP="009B7165">
            <w:pPr>
              <w:spacing w:after="0" w:line="240" w:lineRule="auto"/>
              <w:jc w:val="both"/>
              <w:rPr>
                <w:rFonts w:ascii="Times New Roman" w:hAnsi="Times New Roman"/>
                <w:sz w:val="24"/>
                <w:szCs w:val="24"/>
              </w:rPr>
            </w:pPr>
            <w:r w:rsidRPr="00F43E3A">
              <w:rPr>
                <w:rFonts w:ascii="Times New Roman" w:hAnsi="Times New Roman"/>
                <w:sz w:val="24"/>
                <w:szCs w:val="24"/>
              </w:rPr>
              <w:t xml:space="preserve">1 сентября – День знаний; Праздник посвящения в первоклассники; Праздник Букваря </w:t>
            </w:r>
          </w:p>
        </w:tc>
      </w:tr>
      <w:tr w:rsidR="00385890" w:rsidRPr="00F43E3A" w:rsidTr="009B7165">
        <w:trPr>
          <w:trHeight w:val="567"/>
        </w:trPr>
        <w:tc>
          <w:tcPr>
            <w:tcW w:w="4066" w:type="dxa"/>
            <w:tcBorders>
              <w:top w:val="single" w:sz="4" w:space="0" w:color="auto"/>
              <w:left w:val="single" w:sz="4" w:space="0" w:color="auto"/>
              <w:bottom w:val="single" w:sz="4" w:space="0" w:color="auto"/>
              <w:right w:val="single" w:sz="4" w:space="0" w:color="auto"/>
            </w:tcBorders>
          </w:tcPr>
          <w:p w:rsidR="00385890" w:rsidRPr="00F43E3A" w:rsidRDefault="00385890" w:rsidP="009B7165">
            <w:pPr>
              <w:spacing w:after="0" w:line="240" w:lineRule="auto"/>
              <w:jc w:val="both"/>
              <w:rPr>
                <w:rFonts w:ascii="Times New Roman" w:hAnsi="Times New Roman"/>
                <w:sz w:val="24"/>
                <w:szCs w:val="24"/>
              </w:rPr>
            </w:pPr>
            <w:r w:rsidRPr="00F43E3A">
              <w:rPr>
                <w:rFonts w:ascii="Times New Roman" w:hAnsi="Times New Roman"/>
                <w:sz w:val="24"/>
                <w:szCs w:val="24"/>
              </w:rPr>
              <w:t>Октябрь</w:t>
            </w:r>
          </w:p>
        </w:tc>
        <w:tc>
          <w:tcPr>
            <w:tcW w:w="9794" w:type="dxa"/>
            <w:tcBorders>
              <w:top w:val="single" w:sz="4" w:space="0" w:color="auto"/>
              <w:left w:val="single" w:sz="4" w:space="0" w:color="auto"/>
              <w:bottom w:val="single" w:sz="4" w:space="0" w:color="auto"/>
              <w:right w:val="single" w:sz="4" w:space="0" w:color="auto"/>
            </w:tcBorders>
          </w:tcPr>
          <w:p w:rsidR="00385890" w:rsidRPr="00F43E3A" w:rsidRDefault="00385890" w:rsidP="009B7165">
            <w:pPr>
              <w:spacing w:after="0" w:line="240" w:lineRule="auto"/>
              <w:jc w:val="both"/>
              <w:rPr>
                <w:rFonts w:ascii="Times New Roman" w:hAnsi="Times New Roman"/>
                <w:sz w:val="24"/>
                <w:szCs w:val="24"/>
              </w:rPr>
            </w:pPr>
            <w:r w:rsidRPr="00F43E3A">
              <w:rPr>
                <w:rFonts w:ascii="Times New Roman" w:hAnsi="Times New Roman"/>
                <w:sz w:val="24"/>
                <w:szCs w:val="24"/>
              </w:rPr>
              <w:t>Праздник осени (Праздник урожая); День учителя, День пожилого челове</w:t>
            </w:r>
            <w:r>
              <w:rPr>
                <w:rFonts w:ascii="Times New Roman" w:hAnsi="Times New Roman"/>
                <w:sz w:val="24"/>
                <w:szCs w:val="24"/>
              </w:rPr>
              <w:t xml:space="preserve">ка; </w:t>
            </w:r>
            <w:r w:rsidRPr="00F43E3A">
              <w:rPr>
                <w:rFonts w:ascii="Times New Roman" w:hAnsi="Times New Roman"/>
                <w:sz w:val="24"/>
                <w:szCs w:val="24"/>
              </w:rPr>
              <w:t>Весёлые старты.</w:t>
            </w:r>
          </w:p>
        </w:tc>
      </w:tr>
      <w:tr w:rsidR="00385890" w:rsidRPr="00F43E3A" w:rsidTr="009B7165">
        <w:trPr>
          <w:trHeight w:val="533"/>
        </w:trPr>
        <w:tc>
          <w:tcPr>
            <w:tcW w:w="4066" w:type="dxa"/>
            <w:tcBorders>
              <w:top w:val="single" w:sz="4" w:space="0" w:color="auto"/>
              <w:left w:val="single" w:sz="4" w:space="0" w:color="auto"/>
              <w:bottom w:val="single" w:sz="4" w:space="0" w:color="auto"/>
              <w:right w:val="single" w:sz="4" w:space="0" w:color="auto"/>
            </w:tcBorders>
          </w:tcPr>
          <w:p w:rsidR="00385890" w:rsidRPr="00F43E3A" w:rsidRDefault="00385890" w:rsidP="009B7165">
            <w:pPr>
              <w:spacing w:after="0" w:line="240" w:lineRule="auto"/>
              <w:jc w:val="both"/>
              <w:rPr>
                <w:rFonts w:ascii="Times New Roman" w:hAnsi="Times New Roman"/>
                <w:sz w:val="24"/>
                <w:szCs w:val="24"/>
              </w:rPr>
            </w:pPr>
            <w:r w:rsidRPr="00F43E3A">
              <w:rPr>
                <w:rFonts w:ascii="Times New Roman" w:hAnsi="Times New Roman"/>
                <w:sz w:val="24"/>
                <w:szCs w:val="24"/>
              </w:rPr>
              <w:t>Ноябрь</w:t>
            </w:r>
          </w:p>
        </w:tc>
        <w:tc>
          <w:tcPr>
            <w:tcW w:w="9794" w:type="dxa"/>
            <w:tcBorders>
              <w:top w:val="single" w:sz="4" w:space="0" w:color="auto"/>
              <w:left w:val="single" w:sz="4" w:space="0" w:color="auto"/>
              <w:bottom w:val="single" w:sz="4" w:space="0" w:color="auto"/>
              <w:right w:val="single" w:sz="4" w:space="0" w:color="auto"/>
            </w:tcBorders>
          </w:tcPr>
          <w:p w:rsidR="00385890" w:rsidRPr="00F43E3A" w:rsidRDefault="00385890" w:rsidP="009B7165">
            <w:pPr>
              <w:spacing w:after="0" w:line="240" w:lineRule="auto"/>
              <w:jc w:val="both"/>
              <w:rPr>
                <w:rFonts w:ascii="Times New Roman" w:hAnsi="Times New Roman"/>
                <w:sz w:val="24"/>
                <w:szCs w:val="24"/>
              </w:rPr>
            </w:pPr>
            <w:r w:rsidRPr="00F43E3A">
              <w:rPr>
                <w:rFonts w:ascii="Times New Roman" w:hAnsi="Times New Roman"/>
                <w:sz w:val="24"/>
                <w:szCs w:val="24"/>
              </w:rPr>
              <w:t>День народного единства; День здоровья</w:t>
            </w:r>
            <w:proofErr w:type="gramStart"/>
            <w:r w:rsidRPr="00F43E3A">
              <w:rPr>
                <w:rFonts w:ascii="Times New Roman" w:hAnsi="Times New Roman"/>
                <w:sz w:val="24"/>
                <w:szCs w:val="24"/>
              </w:rPr>
              <w:t>;Д</w:t>
            </w:r>
            <w:proofErr w:type="gramEnd"/>
            <w:r w:rsidRPr="00F43E3A">
              <w:rPr>
                <w:rFonts w:ascii="Times New Roman" w:hAnsi="Times New Roman"/>
                <w:sz w:val="24"/>
                <w:szCs w:val="24"/>
              </w:rPr>
              <w:t xml:space="preserve">ень матери; Месячник «Мы выбираем здоровый образ жизни». </w:t>
            </w:r>
          </w:p>
        </w:tc>
      </w:tr>
      <w:tr w:rsidR="00385890" w:rsidRPr="00F43E3A" w:rsidTr="009B7165">
        <w:trPr>
          <w:trHeight w:val="249"/>
        </w:trPr>
        <w:tc>
          <w:tcPr>
            <w:tcW w:w="4066" w:type="dxa"/>
            <w:tcBorders>
              <w:top w:val="single" w:sz="4" w:space="0" w:color="auto"/>
              <w:left w:val="single" w:sz="4" w:space="0" w:color="auto"/>
              <w:bottom w:val="single" w:sz="4" w:space="0" w:color="auto"/>
              <w:right w:val="single" w:sz="4" w:space="0" w:color="auto"/>
            </w:tcBorders>
          </w:tcPr>
          <w:p w:rsidR="00385890" w:rsidRPr="00F43E3A" w:rsidRDefault="00385890" w:rsidP="009B7165">
            <w:pPr>
              <w:spacing w:after="0" w:line="240" w:lineRule="auto"/>
              <w:jc w:val="both"/>
              <w:rPr>
                <w:rFonts w:ascii="Times New Roman" w:hAnsi="Times New Roman"/>
                <w:sz w:val="24"/>
                <w:szCs w:val="24"/>
              </w:rPr>
            </w:pPr>
            <w:r w:rsidRPr="00F43E3A">
              <w:rPr>
                <w:rFonts w:ascii="Times New Roman" w:hAnsi="Times New Roman"/>
                <w:sz w:val="24"/>
                <w:szCs w:val="24"/>
              </w:rPr>
              <w:t>Декабрь</w:t>
            </w:r>
          </w:p>
        </w:tc>
        <w:tc>
          <w:tcPr>
            <w:tcW w:w="9794" w:type="dxa"/>
            <w:tcBorders>
              <w:top w:val="single" w:sz="4" w:space="0" w:color="auto"/>
              <w:left w:val="single" w:sz="4" w:space="0" w:color="auto"/>
              <w:bottom w:val="single" w:sz="4" w:space="0" w:color="auto"/>
              <w:right w:val="single" w:sz="4" w:space="0" w:color="auto"/>
            </w:tcBorders>
          </w:tcPr>
          <w:p w:rsidR="00385890" w:rsidRPr="00F43E3A" w:rsidRDefault="00385890" w:rsidP="009B7165">
            <w:pPr>
              <w:spacing w:after="0" w:line="240" w:lineRule="auto"/>
              <w:jc w:val="both"/>
              <w:rPr>
                <w:rFonts w:ascii="Times New Roman" w:hAnsi="Times New Roman"/>
                <w:sz w:val="24"/>
                <w:szCs w:val="24"/>
              </w:rPr>
            </w:pPr>
            <w:r w:rsidRPr="00F43E3A">
              <w:rPr>
                <w:rFonts w:ascii="Times New Roman" w:hAnsi="Times New Roman"/>
                <w:sz w:val="24"/>
                <w:szCs w:val="24"/>
              </w:rPr>
              <w:t xml:space="preserve">Новогодний праздник. </w:t>
            </w:r>
          </w:p>
        </w:tc>
      </w:tr>
      <w:tr w:rsidR="00385890" w:rsidRPr="00F43E3A" w:rsidTr="009B7165">
        <w:trPr>
          <w:trHeight w:val="253"/>
        </w:trPr>
        <w:tc>
          <w:tcPr>
            <w:tcW w:w="4066" w:type="dxa"/>
            <w:tcBorders>
              <w:top w:val="single" w:sz="4" w:space="0" w:color="auto"/>
              <w:left w:val="single" w:sz="4" w:space="0" w:color="auto"/>
              <w:bottom w:val="single" w:sz="4" w:space="0" w:color="auto"/>
              <w:right w:val="single" w:sz="4" w:space="0" w:color="auto"/>
            </w:tcBorders>
          </w:tcPr>
          <w:p w:rsidR="00385890" w:rsidRPr="00F43E3A" w:rsidRDefault="00385890" w:rsidP="009B7165">
            <w:pPr>
              <w:spacing w:after="0" w:line="240" w:lineRule="auto"/>
              <w:jc w:val="both"/>
              <w:rPr>
                <w:rFonts w:ascii="Times New Roman" w:hAnsi="Times New Roman"/>
                <w:sz w:val="24"/>
                <w:szCs w:val="24"/>
              </w:rPr>
            </w:pPr>
            <w:r w:rsidRPr="00F43E3A">
              <w:rPr>
                <w:rFonts w:ascii="Times New Roman" w:hAnsi="Times New Roman"/>
                <w:sz w:val="24"/>
                <w:szCs w:val="24"/>
              </w:rPr>
              <w:t>Январь</w:t>
            </w:r>
          </w:p>
        </w:tc>
        <w:tc>
          <w:tcPr>
            <w:tcW w:w="9794" w:type="dxa"/>
            <w:tcBorders>
              <w:top w:val="single" w:sz="4" w:space="0" w:color="auto"/>
              <w:left w:val="single" w:sz="4" w:space="0" w:color="auto"/>
              <w:bottom w:val="single" w:sz="4" w:space="0" w:color="auto"/>
              <w:right w:val="single" w:sz="4" w:space="0" w:color="auto"/>
            </w:tcBorders>
          </w:tcPr>
          <w:p w:rsidR="00385890" w:rsidRPr="00F43E3A" w:rsidRDefault="00385890" w:rsidP="009B7165">
            <w:pPr>
              <w:spacing w:after="0" w:line="240" w:lineRule="auto"/>
              <w:jc w:val="both"/>
              <w:rPr>
                <w:rFonts w:ascii="Times New Roman" w:hAnsi="Times New Roman"/>
                <w:sz w:val="24"/>
                <w:szCs w:val="24"/>
              </w:rPr>
            </w:pPr>
            <w:r w:rsidRPr="00F43E3A">
              <w:rPr>
                <w:rFonts w:ascii="Times New Roman" w:hAnsi="Times New Roman"/>
                <w:sz w:val="24"/>
                <w:szCs w:val="24"/>
              </w:rPr>
              <w:t>Спортивный праздник «Папа, мама, я – спортивная семья».</w:t>
            </w:r>
          </w:p>
        </w:tc>
      </w:tr>
      <w:tr w:rsidR="00385890" w:rsidRPr="00F43E3A" w:rsidTr="009B7165">
        <w:trPr>
          <w:trHeight w:val="243"/>
        </w:trPr>
        <w:tc>
          <w:tcPr>
            <w:tcW w:w="4066" w:type="dxa"/>
            <w:tcBorders>
              <w:top w:val="single" w:sz="4" w:space="0" w:color="auto"/>
              <w:left w:val="single" w:sz="4" w:space="0" w:color="auto"/>
              <w:bottom w:val="single" w:sz="4" w:space="0" w:color="auto"/>
              <w:right w:val="single" w:sz="4" w:space="0" w:color="auto"/>
            </w:tcBorders>
          </w:tcPr>
          <w:p w:rsidR="00385890" w:rsidRPr="00F43E3A" w:rsidRDefault="00385890" w:rsidP="009B7165">
            <w:pPr>
              <w:spacing w:after="0" w:line="240" w:lineRule="auto"/>
              <w:jc w:val="both"/>
              <w:rPr>
                <w:rFonts w:ascii="Times New Roman" w:hAnsi="Times New Roman"/>
                <w:sz w:val="24"/>
                <w:szCs w:val="24"/>
              </w:rPr>
            </w:pPr>
            <w:r w:rsidRPr="00F43E3A">
              <w:rPr>
                <w:rFonts w:ascii="Times New Roman" w:hAnsi="Times New Roman"/>
                <w:sz w:val="24"/>
                <w:szCs w:val="24"/>
              </w:rPr>
              <w:t>Февраль</w:t>
            </w:r>
          </w:p>
        </w:tc>
        <w:tc>
          <w:tcPr>
            <w:tcW w:w="9794" w:type="dxa"/>
            <w:tcBorders>
              <w:top w:val="single" w:sz="4" w:space="0" w:color="auto"/>
              <w:left w:val="single" w:sz="4" w:space="0" w:color="auto"/>
              <w:bottom w:val="single" w:sz="4" w:space="0" w:color="auto"/>
              <w:right w:val="single" w:sz="4" w:space="0" w:color="auto"/>
            </w:tcBorders>
          </w:tcPr>
          <w:p w:rsidR="00385890" w:rsidRPr="00F43E3A" w:rsidRDefault="00385890" w:rsidP="009B7165">
            <w:pPr>
              <w:spacing w:after="0" w:line="240" w:lineRule="auto"/>
              <w:jc w:val="both"/>
              <w:rPr>
                <w:rFonts w:ascii="Times New Roman" w:hAnsi="Times New Roman"/>
                <w:sz w:val="24"/>
                <w:szCs w:val="24"/>
              </w:rPr>
            </w:pPr>
            <w:r w:rsidRPr="00F43E3A">
              <w:rPr>
                <w:rFonts w:ascii="Times New Roman" w:hAnsi="Times New Roman"/>
                <w:sz w:val="24"/>
                <w:szCs w:val="24"/>
              </w:rPr>
              <w:t xml:space="preserve">Месячник защитника Отечества; вечер встречи выпускников  </w:t>
            </w:r>
          </w:p>
        </w:tc>
      </w:tr>
      <w:tr w:rsidR="00385890" w:rsidRPr="00F43E3A" w:rsidTr="009B7165">
        <w:trPr>
          <w:trHeight w:val="247"/>
        </w:trPr>
        <w:tc>
          <w:tcPr>
            <w:tcW w:w="4066" w:type="dxa"/>
            <w:tcBorders>
              <w:top w:val="single" w:sz="4" w:space="0" w:color="auto"/>
              <w:left w:val="single" w:sz="4" w:space="0" w:color="auto"/>
              <w:bottom w:val="single" w:sz="4" w:space="0" w:color="auto"/>
              <w:right w:val="single" w:sz="4" w:space="0" w:color="auto"/>
            </w:tcBorders>
          </w:tcPr>
          <w:p w:rsidR="00385890" w:rsidRPr="00F43E3A" w:rsidRDefault="00385890" w:rsidP="009B7165">
            <w:pPr>
              <w:spacing w:after="0" w:line="240" w:lineRule="auto"/>
              <w:jc w:val="both"/>
              <w:rPr>
                <w:rFonts w:ascii="Times New Roman" w:hAnsi="Times New Roman"/>
                <w:sz w:val="24"/>
                <w:szCs w:val="24"/>
              </w:rPr>
            </w:pPr>
            <w:r w:rsidRPr="00F43E3A">
              <w:rPr>
                <w:rFonts w:ascii="Times New Roman" w:hAnsi="Times New Roman"/>
                <w:sz w:val="24"/>
                <w:szCs w:val="24"/>
              </w:rPr>
              <w:t>Март</w:t>
            </w:r>
          </w:p>
        </w:tc>
        <w:tc>
          <w:tcPr>
            <w:tcW w:w="9794" w:type="dxa"/>
            <w:tcBorders>
              <w:top w:val="single" w:sz="4" w:space="0" w:color="auto"/>
              <w:left w:val="single" w:sz="4" w:space="0" w:color="auto"/>
              <w:bottom w:val="single" w:sz="4" w:space="0" w:color="auto"/>
              <w:right w:val="single" w:sz="4" w:space="0" w:color="auto"/>
            </w:tcBorders>
          </w:tcPr>
          <w:p w:rsidR="00385890" w:rsidRPr="00F43E3A" w:rsidRDefault="00385890" w:rsidP="009B7165">
            <w:pPr>
              <w:spacing w:after="0" w:line="240" w:lineRule="auto"/>
              <w:jc w:val="both"/>
              <w:rPr>
                <w:rFonts w:ascii="Times New Roman" w:hAnsi="Times New Roman"/>
                <w:sz w:val="24"/>
                <w:szCs w:val="24"/>
              </w:rPr>
            </w:pPr>
            <w:r w:rsidRPr="00F43E3A">
              <w:rPr>
                <w:rFonts w:ascii="Times New Roman" w:hAnsi="Times New Roman"/>
                <w:sz w:val="24"/>
                <w:szCs w:val="24"/>
              </w:rPr>
              <w:t>Праздник мам; День птиц; Праздник книги; Встречаем весну.</w:t>
            </w:r>
          </w:p>
        </w:tc>
      </w:tr>
      <w:tr w:rsidR="00385890" w:rsidRPr="00F43E3A" w:rsidTr="009B7165">
        <w:trPr>
          <w:trHeight w:val="251"/>
        </w:trPr>
        <w:tc>
          <w:tcPr>
            <w:tcW w:w="4066" w:type="dxa"/>
            <w:tcBorders>
              <w:top w:val="single" w:sz="4" w:space="0" w:color="auto"/>
              <w:left w:val="single" w:sz="4" w:space="0" w:color="auto"/>
              <w:bottom w:val="single" w:sz="4" w:space="0" w:color="auto"/>
              <w:right w:val="single" w:sz="4" w:space="0" w:color="auto"/>
            </w:tcBorders>
          </w:tcPr>
          <w:p w:rsidR="00385890" w:rsidRPr="00F43E3A" w:rsidRDefault="00385890" w:rsidP="009B7165">
            <w:pPr>
              <w:spacing w:after="0" w:line="240" w:lineRule="auto"/>
              <w:jc w:val="both"/>
              <w:rPr>
                <w:rFonts w:ascii="Times New Roman" w:hAnsi="Times New Roman"/>
                <w:sz w:val="24"/>
                <w:szCs w:val="24"/>
              </w:rPr>
            </w:pPr>
            <w:r w:rsidRPr="00F43E3A">
              <w:rPr>
                <w:rFonts w:ascii="Times New Roman" w:hAnsi="Times New Roman"/>
                <w:sz w:val="24"/>
                <w:szCs w:val="24"/>
              </w:rPr>
              <w:t>Апрель</w:t>
            </w:r>
          </w:p>
        </w:tc>
        <w:tc>
          <w:tcPr>
            <w:tcW w:w="9794" w:type="dxa"/>
            <w:tcBorders>
              <w:top w:val="single" w:sz="4" w:space="0" w:color="auto"/>
              <w:left w:val="single" w:sz="4" w:space="0" w:color="auto"/>
              <w:bottom w:val="single" w:sz="4" w:space="0" w:color="auto"/>
              <w:right w:val="single" w:sz="4" w:space="0" w:color="auto"/>
            </w:tcBorders>
          </w:tcPr>
          <w:p w:rsidR="00385890" w:rsidRPr="00F43E3A" w:rsidRDefault="00385890" w:rsidP="009B7165">
            <w:pPr>
              <w:spacing w:after="0" w:line="240" w:lineRule="auto"/>
              <w:jc w:val="both"/>
              <w:rPr>
                <w:rFonts w:ascii="Times New Roman" w:hAnsi="Times New Roman"/>
                <w:sz w:val="24"/>
                <w:szCs w:val="24"/>
              </w:rPr>
            </w:pPr>
            <w:r w:rsidRPr="00F43E3A">
              <w:rPr>
                <w:rFonts w:ascii="Times New Roman" w:hAnsi="Times New Roman"/>
                <w:sz w:val="24"/>
                <w:szCs w:val="24"/>
              </w:rPr>
              <w:t>День смеха; День космонавтики</w:t>
            </w:r>
          </w:p>
        </w:tc>
      </w:tr>
      <w:tr w:rsidR="00385890" w:rsidRPr="00F43E3A" w:rsidTr="009B7165">
        <w:trPr>
          <w:trHeight w:val="333"/>
        </w:trPr>
        <w:tc>
          <w:tcPr>
            <w:tcW w:w="4066" w:type="dxa"/>
            <w:tcBorders>
              <w:top w:val="single" w:sz="4" w:space="0" w:color="auto"/>
              <w:left w:val="single" w:sz="4" w:space="0" w:color="auto"/>
              <w:bottom w:val="single" w:sz="4" w:space="0" w:color="auto"/>
              <w:right w:val="single" w:sz="4" w:space="0" w:color="auto"/>
            </w:tcBorders>
          </w:tcPr>
          <w:p w:rsidR="00385890" w:rsidRPr="00F43E3A" w:rsidRDefault="00385890" w:rsidP="009B7165">
            <w:pPr>
              <w:spacing w:after="0" w:line="240" w:lineRule="auto"/>
              <w:jc w:val="both"/>
              <w:rPr>
                <w:rFonts w:ascii="Times New Roman" w:hAnsi="Times New Roman"/>
                <w:sz w:val="24"/>
                <w:szCs w:val="24"/>
              </w:rPr>
            </w:pPr>
            <w:r w:rsidRPr="00F43E3A">
              <w:rPr>
                <w:rFonts w:ascii="Times New Roman" w:hAnsi="Times New Roman"/>
                <w:sz w:val="24"/>
                <w:szCs w:val="24"/>
              </w:rPr>
              <w:t>Май</w:t>
            </w:r>
          </w:p>
        </w:tc>
        <w:tc>
          <w:tcPr>
            <w:tcW w:w="9794" w:type="dxa"/>
            <w:tcBorders>
              <w:top w:val="single" w:sz="4" w:space="0" w:color="auto"/>
              <w:left w:val="single" w:sz="4" w:space="0" w:color="auto"/>
              <w:bottom w:val="single" w:sz="4" w:space="0" w:color="auto"/>
              <w:right w:val="single" w:sz="4" w:space="0" w:color="auto"/>
            </w:tcBorders>
          </w:tcPr>
          <w:p w:rsidR="00385890" w:rsidRPr="00F43E3A" w:rsidRDefault="00385890" w:rsidP="009B7165">
            <w:pPr>
              <w:spacing w:after="0" w:line="240" w:lineRule="auto"/>
              <w:jc w:val="both"/>
              <w:rPr>
                <w:rFonts w:ascii="Times New Roman" w:hAnsi="Times New Roman"/>
                <w:sz w:val="24"/>
                <w:szCs w:val="24"/>
              </w:rPr>
            </w:pPr>
            <w:r w:rsidRPr="00F43E3A">
              <w:rPr>
                <w:rFonts w:ascii="Times New Roman" w:hAnsi="Times New Roman"/>
                <w:sz w:val="24"/>
                <w:szCs w:val="24"/>
              </w:rPr>
              <w:t xml:space="preserve"> Декада памяти; До свидан</w:t>
            </w:r>
            <w:r>
              <w:rPr>
                <w:rFonts w:ascii="Times New Roman" w:hAnsi="Times New Roman"/>
                <w:sz w:val="24"/>
                <w:szCs w:val="24"/>
              </w:rPr>
              <w:t>ия, школа; Фестиваль достижений</w:t>
            </w:r>
            <w:r w:rsidRPr="00F43E3A">
              <w:rPr>
                <w:rFonts w:ascii="Times New Roman" w:hAnsi="Times New Roman"/>
                <w:sz w:val="24"/>
                <w:szCs w:val="24"/>
              </w:rPr>
              <w:t>; День здоровья.</w:t>
            </w:r>
          </w:p>
        </w:tc>
      </w:tr>
    </w:tbl>
    <w:p w:rsidR="00385890" w:rsidRPr="00F43E3A" w:rsidRDefault="00385890" w:rsidP="00385890">
      <w:pPr>
        <w:spacing w:after="0" w:line="240" w:lineRule="auto"/>
        <w:jc w:val="both"/>
        <w:rPr>
          <w:rFonts w:ascii="Times New Roman" w:hAnsi="Times New Roman"/>
          <w:sz w:val="24"/>
          <w:szCs w:val="24"/>
        </w:rPr>
      </w:pPr>
      <w:r w:rsidRPr="00F43E3A">
        <w:rPr>
          <w:rFonts w:ascii="Times New Roman" w:hAnsi="Times New Roman"/>
          <w:sz w:val="24"/>
          <w:szCs w:val="24"/>
        </w:rPr>
        <w:t xml:space="preserve">    Необходимо использовать воспитательный потенциал школьной детской </w:t>
      </w:r>
      <w:r>
        <w:rPr>
          <w:rFonts w:ascii="Times New Roman" w:hAnsi="Times New Roman"/>
          <w:sz w:val="24"/>
          <w:szCs w:val="24"/>
        </w:rPr>
        <w:t>организации «САД»</w:t>
      </w:r>
      <w:r w:rsidRPr="00F43E3A">
        <w:rPr>
          <w:rFonts w:ascii="Times New Roman" w:hAnsi="Times New Roman"/>
          <w:sz w:val="24"/>
          <w:szCs w:val="24"/>
        </w:rPr>
        <w:t>,  Совета обучающихся, детского объединения вожатых, волонтерского отряда.</w:t>
      </w:r>
    </w:p>
    <w:p w:rsidR="00385890" w:rsidRPr="00F43E3A" w:rsidRDefault="00385890" w:rsidP="00385890">
      <w:pPr>
        <w:spacing w:after="0" w:line="240" w:lineRule="auto"/>
        <w:jc w:val="both"/>
        <w:rPr>
          <w:rFonts w:ascii="Times New Roman" w:hAnsi="Times New Roman"/>
          <w:sz w:val="24"/>
          <w:szCs w:val="24"/>
        </w:rPr>
      </w:pPr>
      <w:r w:rsidRPr="00F43E3A">
        <w:rPr>
          <w:rFonts w:ascii="Times New Roman" w:hAnsi="Times New Roman"/>
          <w:sz w:val="24"/>
          <w:szCs w:val="24"/>
        </w:rPr>
        <w:t xml:space="preserve">  Серьезные воспитательные эффекты достигаются в процессе участия в </w:t>
      </w:r>
      <w:r w:rsidRPr="00F43E3A">
        <w:rPr>
          <w:rFonts w:ascii="Times New Roman" w:hAnsi="Times New Roman"/>
          <w:b/>
          <w:sz w:val="24"/>
          <w:szCs w:val="24"/>
        </w:rPr>
        <w:t>социальных проектах</w:t>
      </w:r>
      <w:r w:rsidRPr="00F43E3A">
        <w:rPr>
          <w:rFonts w:ascii="Times New Roman" w:hAnsi="Times New Roman"/>
          <w:sz w:val="24"/>
          <w:szCs w:val="24"/>
        </w:rPr>
        <w:t>, которые реализуются в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9"/>
        <w:gridCol w:w="2897"/>
        <w:gridCol w:w="6313"/>
      </w:tblGrid>
      <w:tr w:rsidR="00385890" w:rsidRPr="00F43E3A" w:rsidTr="009B7165">
        <w:trPr>
          <w:trHeight w:val="416"/>
        </w:trPr>
        <w:tc>
          <w:tcPr>
            <w:tcW w:w="1389" w:type="dxa"/>
          </w:tcPr>
          <w:p w:rsidR="00385890" w:rsidRPr="00F43E3A" w:rsidRDefault="00385890" w:rsidP="009B7165">
            <w:pPr>
              <w:overflowPunct w:val="0"/>
              <w:adjustRightInd w:val="0"/>
              <w:spacing w:after="0" w:line="240" w:lineRule="auto"/>
              <w:jc w:val="both"/>
              <w:textAlignment w:val="baseline"/>
              <w:rPr>
                <w:rFonts w:ascii="Times New Roman" w:hAnsi="Times New Roman"/>
                <w:sz w:val="24"/>
                <w:szCs w:val="24"/>
              </w:rPr>
            </w:pPr>
            <w:r w:rsidRPr="00F43E3A">
              <w:rPr>
                <w:rFonts w:ascii="Times New Roman" w:hAnsi="Times New Roman"/>
                <w:sz w:val="24"/>
                <w:szCs w:val="24"/>
              </w:rPr>
              <w:t xml:space="preserve">№ </w:t>
            </w:r>
            <w:proofErr w:type="gramStart"/>
            <w:r w:rsidRPr="00F43E3A">
              <w:rPr>
                <w:rFonts w:ascii="Times New Roman" w:hAnsi="Times New Roman"/>
                <w:sz w:val="24"/>
                <w:szCs w:val="24"/>
              </w:rPr>
              <w:t>п</w:t>
            </w:r>
            <w:proofErr w:type="gramEnd"/>
            <w:r w:rsidRPr="00F43E3A">
              <w:rPr>
                <w:rFonts w:ascii="Times New Roman" w:hAnsi="Times New Roman"/>
                <w:sz w:val="24"/>
                <w:szCs w:val="24"/>
              </w:rPr>
              <w:t>/п</w:t>
            </w:r>
          </w:p>
        </w:tc>
        <w:tc>
          <w:tcPr>
            <w:tcW w:w="3694" w:type="dxa"/>
          </w:tcPr>
          <w:p w:rsidR="00385890" w:rsidRPr="00F43E3A" w:rsidRDefault="00385890" w:rsidP="009B7165">
            <w:pPr>
              <w:overflowPunct w:val="0"/>
              <w:adjustRightInd w:val="0"/>
              <w:spacing w:after="0" w:line="240" w:lineRule="auto"/>
              <w:jc w:val="both"/>
              <w:textAlignment w:val="baseline"/>
              <w:rPr>
                <w:rFonts w:ascii="Times New Roman" w:hAnsi="Times New Roman"/>
                <w:sz w:val="24"/>
                <w:szCs w:val="24"/>
              </w:rPr>
            </w:pPr>
            <w:r w:rsidRPr="00F43E3A">
              <w:rPr>
                <w:rFonts w:ascii="Times New Roman" w:hAnsi="Times New Roman"/>
                <w:sz w:val="24"/>
                <w:szCs w:val="24"/>
              </w:rPr>
              <w:t>Направления проектов</w:t>
            </w:r>
          </w:p>
        </w:tc>
        <w:tc>
          <w:tcPr>
            <w:tcW w:w="8777" w:type="dxa"/>
          </w:tcPr>
          <w:p w:rsidR="00385890" w:rsidRPr="00F43E3A" w:rsidRDefault="00385890" w:rsidP="009B7165">
            <w:pPr>
              <w:overflowPunct w:val="0"/>
              <w:adjustRightInd w:val="0"/>
              <w:spacing w:after="0" w:line="240" w:lineRule="auto"/>
              <w:jc w:val="both"/>
              <w:textAlignment w:val="baseline"/>
              <w:rPr>
                <w:rFonts w:ascii="Times New Roman" w:hAnsi="Times New Roman"/>
                <w:sz w:val="24"/>
                <w:szCs w:val="24"/>
              </w:rPr>
            </w:pPr>
            <w:r w:rsidRPr="00F43E3A">
              <w:rPr>
                <w:rFonts w:ascii="Times New Roman" w:hAnsi="Times New Roman"/>
                <w:sz w:val="24"/>
                <w:szCs w:val="24"/>
              </w:rPr>
              <w:t>Аннотация проектов</w:t>
            </w:r>
          </w:p>
        </w:tc>
      </w:tr>
      <w:tr w:rsidR="00385890" w:rsidRPr="00F43E3A" w:rsidTr="009B7165">
        <w:trPr>
          <w:trHeight w:val="219"/>
        </w:trPr>
        <w:tc>
          <w:tcPr>
            <w:tcW w:w="1389" w:type="dxa"/>
          </w:tcPr>
          <w:p w:rsidR="00385890" w:rsidRPr="00F43E3A" w:rsidRDefault="00385890" w:rsidP="009B7165">
            <w:pPr>
              <w:overflowPunct w:val="0"/>
              <w:adjustRightInd w:val="0"/>
              <w:spacing w:after="0" w:line="240" w:lineRule="auto"/>
              <w:jc w:val="both"/>
              <w:textAlignment w:val="baseline"/>
              <w:rPr>
                <w:rFonts w:ascii="Times New Roman" w:hAnsi="Times New Roman"/>
                <w:sz w:val="24"/>
                <w:szCs w:val="24"/>
              </w:rPr>
            </w:pPr>
            <w:r w:rsidRPr="00F43E3A">
              <w:rPr>
                <w:rFonts w:ascii="Times New Roman" w:hAnsi="Times New Roman"/>
                <w:sz w:val="24"/>
                <w:szCs w:val="24"/>
              </w:rPr>
              <w:t>1.</w:t>
            </w:r>
          </w:p>
        </w:tc>
        <w:tc>
          <w:tcPr>
            <w:tcW w:w="3694" w:type="dxa"/>
          </w:tcPr>
          <w:p w:rsidR="00385890" w:rsidRPr="00F43E3A" w:rsidRDefault="00385890" w:rsidP="009B7165">
            <w:pPr>
              <w:overflowPunct w:val="0"/>
              <w:adjustRightInd w:val="0"/>
              <w:spacing w:after="0" w:line="240" w:lineRule="auto"/>
              <w:jc w:val="both"/>
              <w:textAlignment w:val="baseline"/>
              <w:rPr>
                <w:rFonts w:ascii="Times New Roman" w:hAnsi="Times New Roman"/>
                <w:sz w:val="24"/>
                <w:szCs w:val="24"/>
              </w:rPr>
            </w:pPr>
            <w:r w:rsidRPr="00F43E3A">
              <w:rPr>
                <w:rFonts w:ascii="Times New Roman" w:hAnsi="Times New Roman"/>
                <w:sz w:val="24"/>
                <w:szCs w:val="24"/>
              </w:rPr>
              <w:t>Помощь ветеранам</w:t>
            </w:r>
          </w:p>
        </w:tc>
        <w:tc>
          <w:tcPr>
            <w:tcW w:w="8777" w:type="dxa"/>
          </w:tcPr>
          <w:p w:rsidR="00385890" w:rsidRPr="00F43E3A" w:rsidRDefault="00385890" w:rsidP="009B7165">
            <w:pPr>
              <w:overflowPunct w:val="0"/>
              <w:adjustRightInd w:val="0"/>
              <w:spacing w:after="0" w:line="240" w:lineRule="auto"/>
              <w:jc w:val="both"/>
              <w:textAlignment w:val="baseline"/>
              <w:rPr>
                <w:rFonts w:ascii="Times New Roman" w:hAnsi="Times New Roman"/>
                <w:sz w:val="24"/>
                <w:szCs w:val="24"/>
              </w:rPr>
            </w:pPr>
            <w:r w:rsidRPr="00F43E3A">
              <w:rPr>
                <w:rFonts w:ascii="Times New Roman" w:hAnsi="Times New Roman"/>
                <w:sz w:val="24"/>
                <w:szCs w:val="24"/>
              </w:rPr>
              <w:t xml:space="preserve">Организация деятельности </w:t>
            </w:r>
            <w:proofErr w:type="gramStart"/>
            <w:r w:rsidRPr="00F43E3A">
              <w:rPr>
                <w:rFonts w:ascii="Times New Roman" w:hAnsi="Times New Roman"/>
                <w:sz w:val="24"/>
                <w:szCs w:val="24"/>
              </w:rPr>
              <w:t>обучающихся</w:t>
            </w:r>
            <w:proofErr w:type="gramEnd"/>
            <w:r w:rsidRPr="00F43E3A">
              <w:rPr>
                <w:rFonts w:ascii="Times New Roman" w:hAnsi="Times New Roman"/>
                <w:sz w:val="24"/>
                <w:szCs w:val="24"/>
              </w:rPr>
              <w:t xml:space="preserve"> для помощи ветеранам</w:t>
            </w:r>
          </w:p>
        </w:tc>
      </w:tr>
      <w:tr w:rsidR="00385890" w:rsidRPr="00F43E3A" w:rsidTr="009B7165">
        <w:trPr>
          <w:trHeight w:val="557"/>
        </w:trPr>
        <w:tc>
          <w:tcPr>
            <w:tcW w:w="1389" w:type="dxa"/>
          </w:tcPr>
          <w:p w:rsidR="00385890" w:rsidRPr="00F43E3A" w:rsidRDefault="00385890" w:rsidP="009B7165">
            <w:pPr>
              <w:overflowPunct w:val="0"/>
              <w:adjustRightInd w:val="0"/>
              <w:spacing w:after="0" w:line="240" w:lineRule="auto"/>
              <w:jc w:val="both"/>
              <w:textAlignment w:val="baseline"/>
              <w:rPr>
                <w:rFonts w:ascii="Times New Roman" w:hAnsi="Times New Roman"/>
                <w:sz w:val="24"/>
                <w:szCs w:val="24"/>
              </w:rPr>
            </w:pPr>
            <w:r w:rsidRPr="00F43E3A">
              <w:rPr>
                <w:rFonts w:ascii="Times New Roman" w:hAnsi="Times New Roman"/>
                <w:sz w:val="24"/>
                <w:szCs w:val="24"/>
              </w:rPr>
              <w:t>2.</w:t>
            </w:r>
          </w:p>
        </w:tc>
        <w:tc>
          <w:tcPr>
            <w:tcW w:w="3694" w:type="dxa"/>
          </w:tcPr>
          <w:p w:rsidR="00385890" w:rsidRPr="00F43E3A" w:rsidRDefault="00385890" w:rsidP="009B7165">
            <w:pPr>
              <w:overflowPunct w:val="0"/>
              <w:adjustRightInd w:val="0"/>
              <w:spacing w:after="0" w:line="240" w:lineRule="auto"/>
              <w:jc w:val="both"/>
              <w:textAlignment w:val="baseline"/>
              <w:rPr>
                <w:rFonts w:ascii="Times New Roman" w:hAnsi="Times New Roman"/>
                <w:sz w:val="24"/>
                <w:szCs w:val="24"/>
              </w:rPr>
            </w:pPr>
            <w:r w:rsidRPr="00F43E3A">
              <w:rPr>
                <w:rFonts w:ascii="Times New Roman" w:hAnsi="Times New Roman"/>
                <w:sz w:val="24"/>
                <w:szCs w:val="24"/>
              </w:rPr>
              <w:t>Охрана окружающей среды</w:t>
            </w:r>
          </w:p>
        </w:tc>
        <w:tc>
          <w:tcPr>
            <w:tcW w:w="8777" w:type="dxa"/>
          </w:tcPr>
          <w:p w:rsidR="00385890" w:rsidRPr="00F43E3A" w:rsidRDefault="00385890" w:rsidP="009B7165">
            <w:pPr>
              <w:overflowPunct w:val="0"/>
              <w:adjustRightInd w:val="0"/>
              <w:spacing w:after="0" w:line="240" w:lineRule="auto"/>
              <w:jc w:val="both"/>
              <w:textAlignment w:val="baseline"/>
              <w:rPr>
                <w:rFonts w:ascii="Times New Roman" w:hAnsi="Times New Roman"/>
                <w:sz w:val="24"/>
                <w:szCs w:val="24"/>
              </w:rPr>
            </w:pPr>
            <w:r w:rsidRPr="00F43E3A">
              <w:rPr>
                <w:rFonts w:ascii="Times New Roman" w:hAnsi="Times New Roman"/>
                <w:sz w:val="24"/>
                <w:szCs w:val="24"/>
              </w:rPr>
              <w:t xml:space="preserve">Организация природоохранной деятельности </w:t>
            </w:r>
            <w:proofErr w:type="gramStart"/>
            <w:r w:rsidRPr="00F43E3A">
              <w:rPr>
                <w:rFonts w:ascii="Times New Roman" w:hAnsi="Times New Roman"/>
                <w:sz w:val="24"/>
                <w:szCs w:val="24"/>
              </w:rPr>
              <w:t>обучающихся</w:t>
            </w:r>
            <w:proofErr w:type="gramEnd"/>
            <w:r w:rsidRPr="00F43E3A">
              <w:rPr>
                <w:rFonts w:ascii="Times New Roman" w:hAnsi="Times New Roman"/>
                <w:sz w:val="24"/>
                <w:szCs w:val="24"/>
              </w:rPr>
              <w:t xml:space="preserve"> как средство воспитания с помощью огромного природного потенциала</w:t>
            </w:r>
          </w:p>
        </w:tc>
      </w:tr>
      <w:tr w:rsidR="00385890" w:rsidRPr="00F43E3A" w:rsidTr="009B7165">
        <w:trPr>
          <w:trHeight w:val="217"/>
        </w:trPr>
        <w:tc>
          <w:tcPr>
            <w:tcW w:w="1389" w:type="dxa"/>
          </w:tcPr>
          <w:p w:rsidR="00385890" w:rsidRPr="00F43E3A" w:rsidRDefault="00385890" w:rsidP="009B7165">
            <w:pPr>
              <w:overflowPunct w:val="0"/>
              <w:adjustRightInd w:val="0"/>
              <w:spacing w:after="0" w:line="240" w:lineRule="auto"/>
              <w:jc w:val="both"/>
              <w:textAlignment w:val="baseline"/>
              <w:rPr>
                <w:rFonts w:ascii="Times New Roman" w:hAnsi="Times New Roman"/>
                <w:sz w:val="24"/>
                <w:szCs w:val="24"/>
              </w:rPr>
            </w:pPr>
            <w:r w:rsidRPr="00F43E3A">
              <w:rPr>
                <w:rFonts w:ascii="Times New Roman" w:hAnsi="Times New Roman"/>
                <w:sz w:val="24"/>
                <w:szCs w:val="24"/>
              </w:rPr>
              <w:lastRenderedPageBreak/>
              <w:t>3.</w:t>
            </w:r>
          </w:p>
        </w:tc>
        <w:tc>
          <w:tcPr>
            <w:tcW w:w="3694" w:type="dxa"/>
          </w:tcPr>
          <w:p w:rsidR="00385890" w:rsidRPr="00F43E3A" w:rsidRDefault="00385890" w:rsidP="009B7165">
            <w:pPr>
              <w:overflowPunct w:val="0"/>
              <w:adjustRightInd w:val="0"/>
              <w:spacing w:after="0" w:line="240" w:lineRule="auto"/>
              <w:jc w:val="both"/>
              <w:textAlignment w:val="baseline"/>
              <w:rPr>
                <w:rFonts w:ascii="Times New Roman" w:hAnsi="Times New Roman"/>
                <w:sz w:val="24"/>
                <w:szCs w:val="24"/>
              </w:rPr>
            </w:pPr>
            <w:r w:rsidRPr="00F43E3A">
              <w:rPr>
                <w:rFonts w:ascii="Times New Roman" w:hAnsi="Times New Roman"/>
                <w:sz w:val="24"/>
                <w:szCs w:val="24"/>
              </w:rPr>
              <w:t>Путешествия</w:t>
            </w:r>
          </w:p>
        </w:tc>
        <w:tc>
          <w:tcPr>
            <w:tcW w:w="8777" w:type="dxa"/>
          </w:tcPr>
          <w:p w:rsidR="00385890" w:rsidRPr="00F43E3A" w:rsidRDefault="00385890" w:rsidP="009B7165">
            <w:pPr>
              <w:overflowPunct w:val="0"/>
              <w:adjustRightInd w:val="0"/>
              <w:spacing w:after="0" w:line="240" w:lineRule="auto"/>
              <w:jc w:val="both"/>
              <w:textAlignment w:val="baseline"/>
              <w:rPr>
                <w:rFonts w:ascii="Times New Roman" w:hAnsi="Times New Roman"/>
                <w:sz w:val="24"/>
                <w:szCs w:val="24"/>
              </w:rPr>
            </w:pPr>
            <w:r w:rsidRPr="00F43E3A">
              <w:rPr>
                <w:rFonts w:ascii="Times New Roman" w:hAnsi="Times New Roman"/>
                <w:sz w:val="24"/>
                <w:szCs w:val="24"/>
              </w:rPr>
              <w:t>Видеопутешествия, экскурсии, турпоходы.</w:t>
            </w:r>
          </w:p>
        </w:tc>
      </w:tr>
      <w:tr w:rsidR="00385890" w:rsidRPr="00F43E3A" w:rsidTr="009B7165">
        <w:trPr>
          <w:trHeight w:val="416"/>
        </w:trPr>
        <w:tc>
          <w:tcPr>
            <w:tcW w:w="1389" w:type="dxa"/>
          </w:tcPr>
          <w:p w:rsidR="00385890" w:rsidRPr="00F43E3A" w:rsidRDefault="00385890" w:rsidP="009B7165">
            <w:pPr>
              <w:overflowPunct w:val="0"/>
              <w:adjustRightInd w:val="0"/>
              <w:spacing w:after="0" w:line="240" w:lineRule="auto"/>
              <w:jc w:val="both"/>
              <w:textAlignment w:val="baseline"/>
              <w:rPr>
                <w:rFonts w:ascii="Times New Roman" w:hAnsi="Times New Roman"/>
                <w:sz w:val="24"/>
                <w:szCs w:val="24"/>
              </w:rPr>
            </w:pPr>
            <w:r w:rsidRPr="00F43E3A">
              <w:rPr>
                <w:rFonts w:ascii="Times New Roman" w:hAnsi="Times New Roman"/>
                <w:sz w:val="24"/>
                <w:szCs w:val="24"/>
              </w:rPr>
              <w:t>4.</w:t>
            </w:r>
          </w:p>
        </w:tc>
        <w:tc>
          <w:tcPr>
            <w:tcW w:w="3694" w:type="dxa"/>
          </w:tcPr>
          <w:p w:rsidR="00385890" w:rsidRPr="00F43E3A" w:rsidRDefault="00385890" w:rsidP="009B7165">
            <w:pPr>
              <w:overflowPunct w:val="0"/>
              <w:adjustRightInd w:val="0"/>
              <w:spacing w:after="0" w:line="240" w:lineRule="auto"/>
              <w:jc w:val="both"/>
              <w:textAlignment w:val="baseline"/>
              <w:rPr>
                <w:rFonts w:ascii="Times New Roman" w:hAnsi="Times New Roman"/>
                <w:sz w:val="24"/>
                <w:szCs w:val="24"/>
              </w:rPr>
            </w:pPr>
            <w:r w:rsidRPr="00F43E3A">
              <w:rPr>
                <w:rFonts w:ascii="Times New Roman" w:hAnsi="Times New Roman"/>
                <w:sz w:val="24"/>
                <w:szCs w:val="24"/>
              </w:rPr>
              <w:t>Встречи</w:t>
            </w:r>
          </w:p>
        </w:tc>
        <w:tc>
          <w:tcPr>
            <w:tcW w:w="8777" w:type="dxa"/>
          </w:tcPr>
          <w:p w:rsidR="00385890" w:rsidRPr="00F43E3A" w:rsidRDefault="00385890" w:rsidP="009B7165">
            <w:pPr>
              <w:overflowPunct w:val="0"/>
              <w:adjustRightInd w:val="0"/>
              <w:spacing w:after="0" w:line="240" w:lineRule="auto"/>
              <w:jc w:val="both"/>
              <w:textAlignment w:val="baseline"/>
              <w:rPr>
                <w:rFonts w:ascii="Times New Roman" w:hAnsi="Times New Roman"/>
                <w:sz w:val="24"/>
                <w:szCs w:val="24"/>
              </w:rPr>
            </w:pPr>
            <w:r w:rsidRPr="00F43E3A">
              <w:rPr>
                <w:rFonts w:ascii="Times New Roman" w:hAnsi="Times New Roman"/>
                <w:sz w:val="24"/>
                <w:szCs w:val="24"/>
              </w:rPr>
              <w:t>Организация встреч с интересными людьми разных возрастов, профессий, как средство воспитания на личном примере.</w:t>
            </w:r>
          </w:p>
        </w:tc>
      </w:tr>
      <w:tr w:rsidR="00385890" w:rsidRPr="00F43E3A" w:rsidTr="009B7165">
        <w:trPr>
          <w:trHeight w:val="139"/>
        </w:trPr>
        <w:tc>
          <w:tcPr>
            <w:tcW w:w="1389" w:type="dxa"/>
          </w:tcPr>
          <w:p w:rsidR="00385890" w:rsidRPr="00F43E3A" w:rsidRDefault="00385890" w:rsidP="009B7165">
            <w:pPr>
              <w:overflowPunct w:val="0"/>
              <w:adjustRightInd w:val="0"/>
              <w:spacing w:after="0" w:line="240" w:lineRule="auto"/>
              <w:jc w:val="both"/>
              <w:textAlignment w:val="baseline"/>
              <w:rPr>
                <w:rFonts w:ascii="Times New Roman" w:hAnsi="Times New Roman"/>
                <w:sz w:val="24"/>
                <w:szCs w:val="24"/>
              </w:rPr>
            </w:pPr>
            <w:r w:rsidRPr="00F43E3A">
              <w:rPr>
                <w:rFonts w:ascii="Times New Roman" w:hAnsi="Times New Roman"/>
                <w:sz w:val="24"/>
                <w:szCs w:val="24"/>
              </w:rPr>
              <w:t>5.</w:t>
            </w:r>
          </w:p>
        </w:tc>
        <w:tc>
          <w:tcPr>
            <w:tcW w:w="3694" w:type="dxa"/>
          </w:tcPr>
          <w:p w:rsidR="00385890" w:rsidRPr="00F43E3A" w:rsidRDefault="00385890" w:rsidP="009B7165">
            <w:pPr>
              <w:overflowPunct w:val="0"/>
              <w:adjustRightInd w:val="0"/>
              <w:spacing w:after="0" w:line="240" w:lineRule="auto"/>
              <w:jc w:val="both"/>
              <w:textAlignment w:val="baseline"/>
              <w:rPr>
                <w:rFonts w:ascii="Times New Roman" w:hAnsi="Times New Roman"/>
                <w:sz w:val="24"/>
                <w:szCs w:val="24"/>
              </w:rPr>
            </w:pPr>
            <w:r w:rsidRPr="00F43E3A">
              <w:rPr>
                <w:rFonts w:ascii="Times New Roman" w:hAnsi="Times New Roman"/>
                <w:sz w:val="24"/>
                <w:szCs w:val="24"/>
              </w:rPr>
              <w:t>Искусство</w:t>
            </w:r>
          </w:p>
        </w:tc>
        <w:tc>
          <w:tcPr>
            <w:tcW w:w="8777" w:type="dxa"/>
          </w:tcPr>
          <w:p w:rsidR="00385890" w:rsidRPr="00F43E3A" w:rsidRDefault="00385890" w:rsidP="009B7165">
            <w:pPr>
              <w:overflowPunct w:val="0"/>
              <w:adjustRightInd w:val="0"/>
              <w:spacing w:after="0" w:line="240" w:lineRule="auto"/>
              <w:jc w:val="both"/>
              <w:textAlignment w:val="baseline"/>
              <w:rPr>
                <w:rFonts w:ascii="Times New Roman" w:hAnsi="Times New Roman"/>
                <w:sz w:val="24"/>
                <w:szCs w:val="24"/>
              </w:rPr>
            </w:pPr>
            <w:r w:rsidRPr="00F43E3A">
              <w:rPr>
                <w:rFonts w:ascii="Times New Roman" w:hAnsi="Times New Roman"/>
                <w:sz w:val="24"/>
                <w:szCs w:val="24"/>
              </w:rPr>
              <w:t>Реализация программы посещения музеев, выставок, театров и т.д.</w:t>
            </w:r>
          </w:p>
        </w:tc>
      </w:tr>
    </w:tbl>
    <w:p w:rsidR="00C520B6" w:rsidRPr="00C520B6" w:rsidRDefault="00C520B6" w:rsidP="00C520B6">
      <w:pPr>
        <w:pStyle w:val="ab"/>
        <w:spacing w:line="240" w:lineRule="auto"/>
        <w:ind w:firstLine="0"/>
        <w:rPr>
          <w:rFonts w:ascii="Times New Roman" w:hAnsi="Times New Roman"/>
          <w:b/>
          <w:color w:val="auto"/>
          <w:spacing w:val="2"/>
          <w:sz w:val="24"/>
          <w:szCs w:val="24"/>
        </w:rPr>
      </w:pPr>
      <w:r w:rsidRPr="00C520B6">
        <w:rPr>
          <w:rFonts w:ascii="Times New Roman" w:hAnsi="Times New Roman"/>
          <w:b/>
          <w:color w:val="auto"/>
          <w:spacing w:val="2"/>
          <w:sz w:val="24"/>
          <w:szCs w:val="24"/>
        </w:rPr>
        <w:t>Нравственное и духовное воспитание:</w:t>
      </w:r>
    </w:p>
    <w:p w:rsidR="00C520B6" w:rsidRPr="00C520B6" w:rsidRDefault="00C520B6" w:rsidP="00C520B6">
      <w:pPr>
        <w:pStyle w:val="ab"/>
        <w:spacing w:line="240" w:lineRule="auto"/>
        <w:ind w:firstLine="0"/>
        <w:rPr>
          <w:rFonts w:ascii="Times New Roman" w:hAnsi="Times New Roman"/>
          <w:color w:val="auto"/>
          <w:spacing w:val="-2"/>
          <w:sz w:val="24"/>
          <w:szCs w:val="24"/>
        </w:rPr>
      </w:pPr>
      <w:proofErr w:type="gramStart"/>
      <w:r w:rsidRPr="00C520B6">
        <w:rPr>
          <w:rFonts w:ascii="Times New Roman" w:hAnsi="Times New Roman"/>
          <w:color w:val="auto"/>
          <w:spacing w:val="-2"/>
          <w:sz w:val="24"/>
          <w:szCs w:val="24"/>
        </w:rPr>
        <w:t>получают первоначальные представления о базовых цен</w:t>
      </w:r>
      <w:r w:rsidRPr="00C520B6">
        <w:rPr>
          <w:rFonts w:ascii="Times New Roman" w:hAnsi="Times New Roman"/>
          <w:color w:val="auto"/>
          <w:spacing w:val="2"/>
          <w:sz w:val="24"/>
          <w:szCs w:val="24"/>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C520B6">
        <w:rPr>
          <w:rFonts w:ascii="Times New Roman" w:hAnsi="Times New Roman"/>
          <w:color w:val="auto"/>
          <w:spacing w:val="-2"/>
          <w:sz w:val="24"/>
          <w:szCs w:val="24"/>
        </w:rPr>
        <w:t xml:space="preserve">такой, как театральные постановки, литературно­музыкальные </w:t>
      </w:r>
      <w:r w:rsidRPr="00C520B6">
        <w:rPr>
          <w:rFonts w:ascii="Times New Roman" w:hAnsi="Times New Roman"/>
          <w:color w:val="auto"/>
          <w:spacing w:val="2"/>
          <w:sz w:val="24"/>
          <w:szCs w:val="24"/>
        </w:rPr>
        <w:t>композиции, художественные выставки и</w:t>
      </w:r>
      <w:r w:rsidRPr="00C520B6">
        <w:rPr>
          <w:rFonts w:ascii="Times New Roman" w:hAnsi="Times New Roman"/>
          <w:color w:val="auto"/>
          <w:spacing w:val="2"/>
          <w:sz w:val="24"/>
          <w:szCs w:val="24"/>
        </w:rPr>
        <w:t> </w:t>
      </w:r>
      <w:r w:rsidRPr="00C520B6">
        <w:rPr>
          <w:rFonts w:ascii="Times New Roman" w:hAnsi="Times New Roman"/>
          <w:color w:val="auto"/>
          <w:spacing w:val="2"/>
          <w:sz w:val="24"/>
          <w:szCs w:val="24"/>
        </w:rPr>
        <w:t xml:space="preserve">других мероприятий, отражающих </w:t>
      </w:r>
      <w:r w:rsidRPr="00C520B6">
        <w:rPr>
          <w:rFonts w:ascii="Times New Roman" w:hAnsi="Times New Roman"/>
          <w:color w:val="auto"/>
          <w:spacing w:val="-2"/>
          <w:sz w:val="24"/>
          <w:szCs w:val="24"/>
        </w:rPr>
        <w:t>культурные и духовные традиции народов России);</w:t>
      </w:r>
      <w:proofErr w:type="gramEnd"/>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участвуют в проведении уроков этики, внеурочных меро</w:t>
      </w:r>
      <w:r w:rsidRPr="00C520B6">
        <w:rPr>
          <w:rFonts w:ascii="Times New Roman" w:hAnsi="Times New Roman"/>
          <w:color w:val="auto"/>
          <w:spacing w:val="2"/>
          <w:sz w:val="24"/>
          <w:szCs w:val="24"/>
        </w:rPr>
        <w:t>приятий, направленных на формирование представлений</w:t>
      </w:r>
      <w:r w:rsidRPr="00C520B6">
        <w:rPr>
          <w:rFonts w:ascii="Times New Roman" w:hAnsi="Times New Roman"/>
          <w:color w:val="auto"/>
          <w:sz w:val="24"/>
          <w:szCs w:val="24"/>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C520B6">
        <w:rPr>
          <w:rFonts w:ascii="Times New Roman" w:hAnsi="Times New Roman"/>
          <w:color w:val="auto"/>
          <w:spacing w:val="2"/>
          <w:sz w:val="24"/>
          <w:szCs w:val="24"/>
        </w:rPr>
        <w:t>детям, взрослым, обучаются дружной игре, взаимной под</w:t>
      </w:r>
      <w:r w:rsidRPr="00C520B6">
        <w:rPr>
          <w:rFonts w:ascii="Times New Roman" w:hAnsi="Times New Roman"/>
          <w:color w:val="auto"/>
          <w:sz w:val="24"/>
          <w:szCs w:val="24"/>
        </w:rPr>
        <w:t>держке, участвуют в коллективных играх, приобретают опыта совместной деятельности;</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принимают посильное участие в делах благотворительности, мило</w:t>
      </w:r>
      <w:r w:rsidRPr="00C520B6">
        <w:rPr>
          <w:rFonts w:ascii="Times New Roman" w:hAnsi="Times New Roman"/>
          <w:color w:val="auto"/>
          <w:sz w:val="24"/>
          <w:szCs w:val="24"/>
        </w:rPr>
        <w:t xml:space="preserve">сердия, в оказании помощи </w:t>
      </w:r>
      <w:proofErr w:type="gramStart"/>
      <w:r w:rsidRPr="00C520B6">
        <w:rPr>
          <w:rFonts w:ascii="Times New Roman" w:hAnsi="Times New Roman"/>
          <w:color w:val="auto"/>
          <w:sz w:val="24"/>
          <w:szCs w:val="24"/>
        </w:rPr>
        <w:t>нуждающимся</w:t>
      </w:r>
      <w:proofErr w:type="gramEnd"/>
      <w:r w:rsidRPr="00C520B6">
        <w:rPr>
          <w:rFonts w:ascii="Times New Roman" w:hAnsi="Times New Roman"/>
          <w:color w:val="auto"/>
          <w:sz w:val="24"/>
          <w:szCs w:val="24"/>
        </w:rPr>
        <w:t>, заботе о животных, других живых существах, природе.</w:t>
      </w:r>
    </w:p>
    <w:p w:rsidR="00C520B6" w:rsidRPr="00C520B6" w:rsidRDefault="00C520B6" w:rsidP="00C520B6">
      <w:pPr>
        <w:pStyle w:val="ab"/>
        <w:spacing w:line="240" w:lineRule="auto"/>
        <w:ind w:firstLine="0"/>
        <w:rPr>
          <w:rFonts w:ascii="Times New Roman" w:hAnsi="Times New Roman"/>
          <w:b/>
          <w:color w:val="auto"/>
          <w:spacing w:val="2"/>
          <w:sz w:val="24"/>
          <w:szCs w:val="24"/>
        </w:rPr>
      </w:pPr>
      <w:r w:rsidRPr="00C520B6">
        <w:rPr>
          <w:rFonts w:ascii="Times New Roman" w:hAnsi="Times New Roman"/>
          <w:b/>
          <w:color w:val="auto"/>
          <w:spacing w:val="2"/>
          <w:sz w:val="24"/>
          <w:szCs w:val="24"/>
        </w:rPr>
        <w:t>Воспитание положительного отношения к труду и творчеству:</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получают первоначальные представления о роли</w:t>
      </w:r>
      <w:r w:rsidRPr="00C520B6">
        <w:rPr>
          <w:rFonts w:ascii="Times New Roman" w:hAnsi="Times New Roman"/>
          <w:color w:val="auto"/>
          <w:sz w:val="24"/>
          <w:szCs w:val="24"/>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знакомятся с профессиями своих родителей (законных </w:t>
      </w:r>
      <w:r w:rsidRPr="00C520B6">
        <w:rPr>
          <w:rFonts w:ascii="Times New Roman" w:hAnsi="Times New Roman"/>
          <w:color w:val="auto"/>
          <w:spacing w:val="-2"/>
          <w:sz w:val="24"/>
          <w:szCs w:val="24"/>
        </w:rPr>
        <w:t>представителей) и прародителей, участвуют в организации и про</w:t>
      </w:r>
      <w:r w:rsidRPr="00C520B6">
        <w:rPr>
          <w:rFonts w:ascii="Times New Roman" w:hAnsi="Times New Roman"/>
          <w:color w:val="auto"/>
          <w:sz w:val="24"/>
          <w:szCs w:val="24"/>
        </w:rPr>
        <w:t>ведении презентаций «Труд наших родных»;</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получают первоначальные навыки сотрудничества, ролевого взаимодействия со сверстниками, старшими детьми, взрослыми в </w:t>
      </w:r>
      <w:proofErr w:type="gramStart"/>
      <w:r w:rsidRPr="00C520B6">
        <w:rPr>
          <w:rFonts w:ascii="Times New Roman" w:hAnsi="Times New Roman"/>
          <w:color w:val="auto"/>
          <w:sz w:val="24"/>
          <w:szCs w:val="24"/>
        </w:rPr>
        <w:t>учебно­трудовой</w:t>
      </w:r>
      <w:proofErr w:type="gramEnd"/>
      <w:r w:rsidRPr="00C520B6">
        <w:rPr>
          <w:rFonts w:ascii="Times New Roman" w:hAnsi="Times New Roman"/>
          <w:color w:val="auto"/>
          <w:sz w:val="24"/>
          <w:szCs w:val="24"/>
        </w:rPr>
        <w:t xml:space="preserve">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C520B6">
        <w:rPr>
          <w:rFonts w:ascii="Times New Roman" w:hAnsi="Times New Roman"/>
          <w:color w:val="auto"/>
          <w:sz w:val="24"/>
          <w:szCs w:val="24"/>
        </w:rPr>
        <w:t> </w:t>
      </w:r>
      <w:r w:rsidRPr="00C520B6">
        <w:rPr>
          <w:rFonts w:ascii="Times New Roman" w:hAnsi="Times New Roman"/>
          <w:color w:val="auto"/>
          <w:sz w:val="24"/>
          <w:szCs w:val="24"/>
        </w:rPr>
        <w:t>т.</w:t>
      </w:r>
      <w:r w:rsidRPr="00C520B6">
        <w:rPr>
          <w:rFonts w:ascii="Times New Roman" w:hAnsi="Times New Roman"/>
          <w:color w:val="auto"/>
          <w:sz w:val="24"/>
          <w:szCs w:val="24"/>
        </w:rPr>
        <w:t> </w:t>
      </w:r>
      <w:r w:rsidRPr="00C520B6">
        <w:rPr>
          <w:rFonts w:ascii="Times New Roman" w:hAnsi="Times New Roman"/>
          <w:color w:val="auto"/>
          <w:sz w:val="24"/>
          <w:szCs w:val="24"/>
        </w:rPr>
        <w:t>д.), раскры</w:t>
      </w:r>
      <w:r w:rsidRPr="00C520B6">
        <w:rPr>
          <w:rFonts w:ascii="Times New Roman" w:hAnsi="Times New Roman"/>
          <w:color w:val="auto"/>
          <w:spacing w:val="2"/>
          <w:sz w:val="24"/>
          <w:szCs w:val="24"/>
        </w:rPr>
        <w:t xml:space="preserve">вающих перед детьми широкий спектр профессиональной </w:t>
      </w:r>
      <w:r w:rsidRPr="00C520B6">
        <w:rPr>
          <w:rFonts w:ascii="Times New Roman" w:hAnsi="Times New Roman"/>
          <w:color w:val="auto"/>
          <w:sz w:val="24"/>
          <w:szCs w:val="24"/>
        </w:rPr>
        <w:t>и трудовой деятельности);</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приобретают опыт уважительного и творческого отно</w:t>
      </w:r>
      <w:r w:rsidRPr="00C520B6">
        <w:rPr>
          <w:rFonts w:ascii="Times New Roman" w:hAnsi="Times New Roman"/>
          <w:color w:val="auto"/>
          <w:spacing w:val="2"/>
          <w:sz w:val="24"/>
          <w:szCs w:val="24"/>
        </w:rPr>
        <w:t>шения к учебному труду (посредством презентации учеб</w:t>
      </w:r>
      <w:r w:rsidRPr="00C520B6">
        <w:rPr>
          <w:rFonts w:ascii="Times New Roman" w:hAnsi="Times New Roman"/>
          <w:color w:val="auto"/>
          <w:sz w:val="24"/>
          <w:szCs w:val="24"/>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осваивают навыки творческого применения знаний, полу</w:t>
      </w:r>
      <w:r w:rsidRPr="00C520B6">
        <w:rPr>
          <w:rFonts w:ascii="Times New Roman" w:hAnsi="Times New Roman"/>
          <w:color w:val="auto"/>
          <w:sz w:val="24"/>
          <w:szCs w:val="24"/>
        </w:rPr>
        <w:t>ченных при изучении учебных предметов на практике (в рамках предмета «Технология», участия в разработке и реализации различных проектов);</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приобретают начальный опыт участия в различных </w:t>
      </w:r>
      <w:r w:rsidRPr="00C520B6">
        <w:rPr>
          <w:rFonts w:ascii="Times New Roman" w:hAnsi="Times New Roman"/>
          <w:color w:val="auto"/>
          <w:sz w:val="24"/>
          <w:szCs w:val="24"/>
        </w:rPr>
        <w:t>видах общественно полезной деятельности на базе образова</w:t>
      </w:r>
      <w:r w:rsidRPr="00C520B6">
        <w:rPr>
          <w:rFonts w:ascii="Times New Roman" w:hAnsi="Times New Roman"/>
          <w:color w:val="auto"/>
          <w:spacing w:val="-2"/>
          <w:sz w:val="24"/>
          <w:szCs w:val="24"/>
        </w:rPr>
        <w:t xml:space="preserve">тельной организации и взаимодействующих с ним организаций </w:t>
      </w:r>
      <w:r w:rsidRPr="00C520B6">
        <w:rPr>
          <w:rFonts w:ascii="Times New Roman" w:hAnsi="Times New Roman"/>
          <w:color w:val="auto"/>
          <w:spacing w:val="2"/>
          <w:sz w:val="24"/>
          <w:szCs w:val="24"/>
        </w:rPr>
        <w:t>дополнительного образования, других социальных институ</w:t>
      </w:r>
      <w:r w:rsidRPr="00C520B6">
        <w:rPr>
          <w:rFonts w:ascii="Times New Roman" w:hAnsi="Times New Roman"/>
          <w:color w:val="auto"/>
          <w:sz w:val="24"/>
          <w:szCs w:val="24"/>
        </w:rPr>
        <w:t xml:space="preserve">тов (занятие народными промыслами, </w:t>
      </w:r>
      <w:r w:rsidRPr="00C520B6">
        <w:rPr>
          <w:rFonts w:ascii="Times New Roman" w:hAnsi="Times New Roman"/>
          <w:color w:val="auto"/>
          <w:sz w:val="24"/>
          <w:szCs w:val="24"/>
        </w:rPr>
        <w:lastRenderedPageBreak/>
        <w:t xml:space="preserve">природоохранительная деятельность, работа творческих и </w:t>
      </w:r>
      <w:proofErr w:type="gramStart"/>
      <w:r w:rsidRPr="00C520B6">
        <w:rPr>
          <w:rFonts w:ascii="Times New Roman" w:hAnsi="Times New Roman"/>
          <w:color w:val="auto"/>
          <w:sz w:val="24"/>
          <w:szCs w:val="24"/>
        </w:rPr>
        <w:t>учебно­производственных</w:t>
      </w:r>
      <w:proofErr w:type="gramEnd"/>
      <w:r w:rsidRPr="00C520B6">
        <w:rPr>
          <w:rFonts w:ascii="Times New Roman" w:hAnsi="Times New Roman"/>
          <w:color w:val="auto"/>
          <w:sz w:val="24"/>
          <w:szCs w:val="24"/>
        </w:rPr>
        <w:t xml:space="preserve">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pacing w:val="-4"/>
          <w:sz w:val="24"/>
          <w:szCs w:val="24"/>
        </w:rPr>
        <w:t>приобретают умения и навыки самообслуживания в шко</w:t>
      </w:r>
      <w:r w:rsidRPr="00C520B6">
        <w:rPr>
          <w:rFonts w:ascii="Times New Roman" w:hAnsi="Times New Roman"/>
          <w:color w:val="auto"/>
          <w:sz w:val="24"/>
          <w:szCs w:val="24"/>
        </w:rPr>
        <w:t>ле и дома;</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участвуют во встречах и беседах с выпускниками своей </w:t>
      </w:r>
      <w:r w:rsidRPr="00C520B6">
        <w:rPr>
          <w:rFonts w:ascii="Times New Roman" w:hAnsi="Times New Roman"/>
          <w:color w:val="auto"/>
          <w:sz w:val="24"/>
          <w:szCs w:val="24"/>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C520B6" w:rsidRPr="00C520B6" w:rsidRDefault="00C520B6" w:rsidP="00C520B6">
      <w:pPr>
        <w:pStyle w:val="ab"/>
        <w:spacing w:line="240" w:lineRule="auto"/>
        <w:ind w:firstLine="0"/>
        <w:rPr>
          <w:rFonts w:ascii="Times New Roman" w:hAnsi="Times New Roman"/>
          <w:b/>
          <w:color w:val="auto"/>
          <w:spacing w:val="2"/>
          <w:sz w:val="24"/>
          <w:szCs w:val="24"/>
        </w:rPr>
      </w:pPr>
      <w:r w:rsidRPr="00C520B6">
        <w:rPr>
          <w:rFonts w:ascii="Times New Roman" w:hAnsi="Times New Roman"/>
          <w:b/>
          <w:color w:val="auto"/>
          <w:spacing w:val="2"/>
          <w:sz w:val="24"/>
          <w:szCs w:val="24"/>
        </w:rPr>
        <w:t>Интеллектуальное воспитание:</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получают первоначальные представления о роли зна</w:t>
      </w:r>
      <w:r w:rsidRPr="00C520B6">
        <w:rPr>
          <w:rFonts w:ascii="Times New Roman" w:hAnsi="Times New Roman"/>
          <w:color w:val="auto"/>
          <w:sz w:val="24"/>
          <w:szCs w:val="24"/>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C520B6" w:rsidRPr="00C520B6" w:rsidRDefault="00C520B6" w:rsidP="00C520B6">
      <w:pPr>
        <w:pStyle w:val="ab"/>
        <w:widowControl w:val="0"/>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C520B6" w:rsidRPr="00C520B6" w:rsidRDefault="00C520B6" w:rsidP="00C520B6">
      <w:pPr>
        <w:pStyle w:val="ab"/>
        <w:widowControl w:val="0"/>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получают элементарные навыки научно-исследовательской работы в ходе реализации учебно-исследовательских проектов;</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C520B6">
        <w:rPr>
          <w:rFonts w:ascii="Times New Roman" w:hAnsi="Times New Roman"/>
          <w:color w:val="auto"/>
          <w:spacing w:val="2"/>
          <w:sz w:val="24"/>
          <w:szCs w:val="24"/>
        </w:rPr>
        <w:t xml:space="preserve">вающих перед детьми широкий спектр интеллектуальной </w:t>
      </w:r>
      <w:r w:rsidRPr="00C520B6">
        <w:rPr>
          <w:rFonts w:ascii="Times New Roman" w:hAnsi="Times New Roman"/>
          <w:color w:val="auto"/>
          <w:sz w:val="24"/>
          <w:szCs w:val="24"/>
        </w:rPr>
        <w:t>деятельности);</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b/>
          <w:color w:val="auto"/>
          <w:spacing w:val="2"/>
          <w:sz w:val="24"/>
          <w:szCs w:val="24"/>
        </w:rPr>
        <w:t>Здоровьесберегающее воспитание</w:t>
      </w:r>
      <w:r w:rsidRPr="00C520B6">
        <w:rPr>
          <w:rFonts w:ascii="Times New Roman" w:hAnsi="Times New Roman"/>
          <w:color w:val="auto"/>
          <w:spacing w:val="2"/>
          <w:sz w:val="24"/>
          <w:szCs w:val="24"/>
        </w:rPr>
        <w:t>:</w:t>
      </w:r>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color w:val="auto"/>
          <w:sz w:val="24"/>
          <w:szCs w:val="24"/>
        </w:rPr>
        <w:t>получают первоначальные представления о</w:t>
      </w:r>
      <w:r w:rsidRPr="00C520B6">
        <w:rPr>
          <w:rFonts w:ascii="Times New Roman" w:hAnsi="Times New Roman"/>
          <w:color w:val="auto"/>
          <w:spacing w:val="2"/>
          <w:sz w:val="24"/>
          <w:szCs w:val="24"/>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C520B6">
        <w:rPr>
          <w:rFonts w:ascii="Times New Roman" w:hAnsi="Times New Roman"/>
          <w:color w:val="auto"/>
          <w:sz w:val="24"/>
          <w:szCs w:val="24"/>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C520B6" w:rsidRPr="00C520B6" w:rsidRDefault="00C520B6" w:rsidP="00C520B6">
      <w:pPr>
        <w:pStyle w:val="aff"/>
        <w:rPr>
          <w:sz w:val="24"/>
        </w:rPr>
      </w:pPr>
      <w:r w:rsidRPr="00C520B6">
        <w:rPr>
          <w:sz w:val="24"/>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C520B6" w:rsidRPr="00C520B6" w:rsidRDefault="00C520B6" w:rsidP="00C520B6">
      <w:pPr>
        <w:pStyle w:val="aff"/>
        <w:rPr>
          <w:sz w:val="24"/>
        </w:rPr>
      </w:pPr>
      <w:r w:rsidRPr="00C520B6">
        <w:rPr>
          <w:sz w:val="24"/>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C520B6" w:rsidRPr="00C520B6" w:rsidRDefault="00C520B6" w:rsidP="00C520B6">
      <w:pPr>
        <w:pStyle w:val="aff"/>
        <w:rPr>
          <w:sz w:val="24"/>
        </w:rPr>
      </w:pPr>
      <w:r w:rsidRPr="00C520B6">
        <w:rPr>
          <w:sz w:val="24"/>
        </w:rPr>
        <w:t>получают элементарные представления о первой доврачебной помощи пострадавшим;</w:t>
      </w:r>
    </w:p>
    <w:p w:rsidR="00C520B6" w:rsidRPr="00C520B6" w:rsidRDefault="00C520B6" w:rsidP="00C520B6">
      <w:pPr>
        <w:pStyle w:val="aff"/>
        <w:rPr>
          <w:sz w:val="24"/>
        </w:rPr>
      </w:pPr>
      <w:r w:rsidRPr="00C520B6">
        <w:rPr>
          <w:sz w:val="24"/>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об аддиктивных проявлениях различного рода - наркозависимости, игромании, табакокурении, </w:t>
      </w:r>
      <w:proofErr w:type="gramStart"/>
      <w:r w:rsidRPr="00C520B6">
        <w:rPr>
          <w:sz w:val="24"/>
        </w:rPr>
        <w:t>интернет-зависимости</w:t>
      </w:r>
      <w:proofErr w:type="gramEnd"/>
      <w:r w:rsidRPr="00C520B6">
        <w:rPr>
          <w:sz w:val="24"/>
        </w:rPr>
        <w:t>,  алкоголизме и др., как факторах, ограничивающих свободу личности;</w:t>
      </w:r>
    </w:p>
    <w:p w:rsidR="00C520B6" w:rsidRPr="00C520B6" w:rsidRDefault="00C520B6" w:rsidP="00C520B6">
      <w:pPr>
        <w:pStyle w:val="aff"/>
        <w:rPr>
          <w:sz w:val="24"/>
        </w:rPr>
      </w:pPr>
      <w:r w:rsidRPr="00C520B6">
        <w:rPr>
          <w:sz w:val="24"/>
        </w:rPr>
        <w:t>получают элементарные знания и умения противостоять негативному влиянию открытой и скрытой рекламы ПАВ, алкоголя, табакокурения (учатся говорить «нет») (в ходе дискуссий, тренингов, ролевых игр, обсуждения видеосюжетов и др.);</w:t>
      </w:r>
    </w:p>
    <w:p w:rsidR="00C520B6" w:rsidRPr="00C520B6" w:rsidRDefault="00C520B6" w:rsidP="00C520B6">
      <w:pPr>
        <w:pStyle w:val="aff"/>
        <w:rPr>
          <w:sz w:val="24"/>
        </w:rPr>
      </w:pPr>
      <w:r w:rsidRPr="00C520B6">
        <w:rPr>
          <w:sz w:val="24"/>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w:t>
      </w:r>
      <w:r w:rsidRPr="00C520B6">
        <w:rPr>
          <w:sz w:val="24"/>
        </w:rPr>
        <w:lastRenderedPageBreak/>
        <w:t xml:space="preserve">(лекции,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C520B6" w:rsidRPr="00C520B6" w:rsidRDefault="00C520B6" w:rsidP="00C520B6">
      <w:pPr>
        <w:pStyle w:val="aff"/>
        <w:rPr>
          <w:sz w:val="24"/>
        </w:rPr>
      </w:pPr>
      <w:r w:rsidRPr="00C520B6">
        <w:rPr>
          <w:sz w:val="24"/>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C520B6" w:rsidRPr="00C520B6" w:rsidRDefault="00C520B6" w:rsidP="00C520B6">
      <w:pPr>
        <w:pStyle w:val="aff"/>
        <w:rPr>
          <w:sz w:val="24"/>
        </w:rPr>
      </w:pPr>
      <w:r w:rsidRPr="00C520B6">
        <w:rPr>
          <w:sz w:val="24"/>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C520B6" w:rsidRPr="00C520B6" w:rsidRDefault="00C520B6" w:rsidP="00C520B6">
      <w:pPr>
        <w:pStyle w:val="ab"/>
        <w:spacing w:line="240" w:lineRule="auto"/>
        <w:ind w:firstLine="0"/>
        <w:rPr>
          <w:rFonts w:ascii="Times New Roman" w:hAnsi="Times New Roman"/>
          <w:b/>
          <w:color w:val="auto"/>
          <w:spacing w:val="2"/>
          <w:sz w:val="24"/>
          <w:szCs w:val="24"/>
        </w:rPr>
      </w:pPr>
      <w:r w:rsidRPr="00C520B6">
        <w:rPr>
          <w:rFonts w:ascii="Times New Roman" w:hAnsi="Times New Roman"/>
          <w:b/>
          <w:color w:val="auto"/>
          <w:spacing w:val="2"/>
          <w:sz w:val="24"/>
          <w:szCs w:val="24"/>
        </w:rPr>
        <w:t>Социокультурное и медиакультурное воспитание:</w:t>
      </w:r>
    </w:p>
    <w:p w:rsidR="00C520B6" w:rsidRPr="00C520B6" w:rsidRDefault="00C520B6" w:rsidP="00C520B6">
      <w:pPr>
        <w:pStyle w:val="ab"/>
        <w:spacing w:line="240" w:lineRule="auto"/>
        <w:ind w:firstLine="0"/>
        <w:rPr>
          <w:rFonts w:ascii="Times New Roman" w:hAnsi="Times New Roman"/>
          <w:color w:val="auto"/>
          <w:spacing w:val="2"/>
          <w:sz w:val="24"/>
          <w:szCs w:val="24"/>
        </w:rPr>
      </w:pPr>
      <w:proofErr w:type="gramStart"/>
      <w:r w:rsidRPr="00C520B6">
        <w:rPr>
          <w:rFonts w:ascii="Times New Roman" w:hAnsi="Times New Roman"/>
          <w:color w:val="auto"/>
          <w:spacing w:val="2"/>
          <w:sz w:val="24"/>
          <w:szCs w:val="24"/>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roofErr w:type="gramEnd"/>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C520B6" w:rsidRPr="00C520B6" w:rsidRDefault="00C520B6" w:rsidP="00C520B6">
      <w:pPr>
        <w:pStyle w:val="aff"/>
        <w:rPr>
          <w:sz w:val="24"/>
        </w:rPr>
      </w:pPr>
      <w:r w:rsidRPr="00C520B6">
        <w:rPr>
          <w:sz w:val="24"/>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C520B6" w:rsidRPr="00C520B6" w:rsidRDefault="00C520B6" w:rsidP="00C520B6">
      <w:pPr>
        <w:pStyle w:val="aff"/>
        <w:rPr>
          <w:sz w:val="24"/>
        </w:rPr>
      </w:pPr>
      <w:r w:rsidRPr="00C520B6">
        <w:rPr>
          <w:sz w:val="24"/>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color w:val="auto"/>
          <w:sz w:val="24"/>
          <w:szCs w:val="24"/>
        </w:rPr>
        <w:t>приобретают первичные навыки</w:t>
      </w:r>
      <w:r w:rsidRPr="00C520B6">
        <w:rPr>
          <w:rFonts w:ascii="Times New Roman" w:hAnsi="Times New Roman"/>
          <w:color w:val="auto"/>
          <w:spacing w:val="2"/>
          <w:sz w:val="24"/>
          <w:szCs w:val="24"/>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C520B6" w:rsidRPr="00C520B6" w:rsidRDefault="00C520B6" w:rsidP="00C520B6">
      <w:pPr>
        <w:pStyle w:val="ab"/>
        <w:spacing w:line="240" w:lineRule="auto"/>
        <w:ind w:firstLine="0"/>
        <w:rPr>
          <w:rFonts w:ascii="Times New Roman" w:hAnsi="Times New Roman"/>
          <w:b/>
          <w:color w:val="auto"/>
          <w:spacing w:val="2"/>
          <w:sz w:val="24"/>
          <w:szCs w:val="24"/>
        </w:rPr>
      </w:pPr>
      <w:r w:rsidRPr="00C520B6">
        <w:rPr>
          <w:rFonts w:ascii="Times New Roman" w:hAnsi="Times New Roman"/>
          <w:b/>
          <w:color w:val="auto"/>
          <w:spacing w:val="2"/>
          <w:sz w:val="24"/>
          <w:szCs w:val="24"/>
        </w:rPr>
        <w:t>Культуротворческое и эстетическое воспитание:</w:t>
      </w:r>
    </w:p>
    <w:p w:rsidR="00C520B6" w:rsidRPr="00C520B6" w:rsidRDefault="00C520B6" w:rsidP="00C520B6">
      <w:pPr>
        <w:pStyle w:val="ab"/>
        <w:spacing w:line="240" w:lineRule="auto"/>
        <w:ind w:firstLine="0"/>
        <w:rPr>
          <w:rFonts w:ascii="Times New Roman" w:hAnsi="Times New Roman"/>
          <w:color w:val="auto"/>
          <w:sz w:val="24"/>
          <w:szCs w:val="24"/>
        </w:rPr>
      </w:pPr>
      <w:proofErr w:type="gramStart"/>
      <w:r w:rsidRPr="00C520B6">
        <w:rPr>
          <w:rFonts w:ascii="Times New Roman" w:hAnsi="Times New Roman"/>
          <w:color w:val="auto"/>
          <w:sz w:val="24"/>
          <w:szCs w:val="24"/>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roofErr w:type="gramEnd"/>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w:t>
      </w:r>
      <w:proofErr w:type="gramStart"/>
      <w:r w:rsidRPr="00C520B6">
        <w:rPr>
          <w:rFonts w:ascii="Times New Roman" w:hAnsi="Times New Roman"/>
          <w:color w:val="auto"/>
          <w:sz w:val="24"/>
          <w:szCs w:val="24"/>
        </w:rPr>
        <w:t>экскурсионно­краеведческой</w:t>
      </w:r>
      <w:proofErr w:type="gramEnd"/>
      <w:r w:rsidRPr="00C520B6">
        <w:rPr>
          <w:rFonts w:ascii="Times New Roman" w:hAnsi="Times New Roman"/>
          <w:color w:val="auto"/>
          <w:sz w:val="24"/>
          <w:szCs w:val="24"/>
        </w:rPr>
        <w:t xml:space="preserve"> </w:t>
      </w:r>
      <w:r w:rsidRPr="00C520B6">
        <w:rPr>
          <w:rFonts w:ascii="Times New Roman" w:hAnsi="Times New Roman"/>
          <w:color w:val="auto"/>
          <w:spacing w:val="2"/>
          <w:sz w:val="24"/>
          <w:szCs w:val="24"/>
        </w:rPr>
        <w:t xml:space="preserve">деятельности, внеклассных мероприятий, включая шефство </w:t>
      </w:r>
      <w:r w:rsidRPr="00C520B6">
        <w:rPr>
          <w:rFonts w:ascii="Times New Roman" w:hAnsi="Times New Roman"/>
          <w:color w:val="auto"/>
          <w:sz w:val="24"/>
          <w:szCs w:val="24"/>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C520B6">
        <w:rPr>
          <w:rFonts w:ascii="Times New Roman" w:hAnsi="Times New Roman"/>
          <w:color w:val="auto"/>
          <w:spacing w:val="2"/>
          <w:sz w:val="24"/>
          <w:szCs w:val="24"/>
        </w:rPr>
        <w:t xml:space="preserve">ных народных ярмарок, фестивалей народного творчества, </w:t>
      </w:r>
      <w:r w:rsidRPr="00C520B6">
        <w:rPr>
          <w:rFonts w:ascii="Times New Roman" w:hAnsi="Times New Roman"/>
          <w:color w:val="auto"/>
          <w:sz w:val="24"/>
          <w:szCs w:val="24"/>
        </w:rPr>
        <w:t>тематических выставок);</w:t>
      </w:r>
    </w:p>
    <w:p w:rsidR="00C520B6" w:rsidRPr="00C520B6" w:rsidRDefault="00C520B6" w:rsidP="00C520B6">
      <w:pPr>
        <w:pStyle w:val="ab"/>
        <w:spacing w:line="240" w:lineRule="auto"/>
        <w:ind w:firstLine="0"/>
        <w:rPr>
          <w:rFonts w:ascii="Times New Roman" w:hAnsi="Times New Roman"/>
          <w:color w:val="auto"/>
          <w:sz w:val="24"/>
          <w:szCs w:val="24"/>
        </w:rPr>
      </w:pPr>
      <w:proofErr w:type="gramStart"/>
      <w:r w:rsidRPr="00C520B6">
        <w:rPr>
          <w:rFonts w:ascii="Times New Roman" w:hAnsi="Times New Roman"/>
          <w:color w:val="auto"/>
          <w:spacing w:val="2"/>
          <w:sz w:val="24"/>
          <w:szCs w:val="24"/>
        </w:rPr>
        <w:t xml:space="preserve">осваивают навыки видеть прекрасное в окружающем </w:t>
      </w:r>
      <w:r w:rsidRPr="00C520B6">
        <w:rPr>
          <w:rFonts w:ascii="Times New Roman" w:hAnsi="Times New Roman"/>
          <w:color w:val="auto"/>
          <w:sz w:val="24"/>
          <w:szCs w:val="24"/>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C520B6">
        <w:rPr>
          <w:rFonts w:ascii="Times New Roman" w:hAnsi="Times New Roman"/>
          <w:color w:val="auto"/>
          <w:spacing w:val="2"/>
          <w:sz w:val="24"/>
          <w:szCs w:val="24"/>
        </w:rPr>
        <w:t xml:space="preserve">фильмов, фрагментов художественных фильмов о природе, </w:t>
      </w:r>
      <w:r w:rsidRPr="00C520B6">
        <w:rPr>
          <w:rFonts w:ascii="Times New Roman" w:hAnsi="Times New Roman"/>
          <w:color w:val="auto"/>
          <w:sz w:val="24"/>
          <w:szCs w:val="24"/>
        </w:rPr>
        <w:t>городских и сельских ландшафтах;</w:t>
      </w:r>
      <w:proofErr w:type="gramEnd"/>
      <w:r w:rsidRPr="00C520B6">
        <w:rPr>
          <w:rFonts w:ascii="Times New Roman" w:hAnsi="Times New Roman"/>
          <w:color w:val="auto"/>
          <w:sz w:val="24"/>
          <w:szCs w:val="24"/>
        </w:rPr>
        <w:t xml:space="preserve"> развивают умения понимать красоту окружающего мира через художественные образы;</w:t>
      </w:r>
    </w:p>
    <w:p w:rsidR="00C520B6" w:rsidRPr="00C520B6" w:rsidRDefault="00C520B6" w:rsidP="00C520B6">
      <w:pPr>
        <w:pStyle w:val="ab"/>
        <w:spacing w:line="240" w:lineRule="auto"/>
        <w:ind w:firstLine="0"/>
        <w:rPr>
          <w:rFonts w:ascii="Times New Roman" w:hAnsi="Times New Roman"/>
          <w:color w:val="auto"/>
          <w:spacing w:val="-2"/>
          <w:sz w:val="24"/>
          <w:szCs w:val="24"/>
        </w:rPr>
      </w:pPr>
      <w:proofErr w:type="gramStart"/>
      <w:r w:rsidRPr="00C520B6">
        <w:rPr>
          <w:rFonts w:ascii="Times New Roman" w:hAnsi="Times New Roman"/>
          <w:color w:val="auto"/>
          <w:spacing w:val="-2"/>
          <w:sz w:val="24"/>
          <w:szCs w:val="24"/>
        </w:rPr>
        <w:lastRenderedPageBreak/>
        <w:t xml:space="preserve">осваивают навыки видеть прекрасное в поведении, отношениях и труде людей, развивают умения </w:t>
      </w:r>
      <w:r w:rsidRPr="00C520B6">
        <w:rPr>
          <w:rFonts w:ascii="Times New Roman" w:hAnsi="Times New Roman"/>
          <w:color w:val="auto"/>
          <w:sz w:val="24"/>
          <w:szCs w:val="24"/>
        </w:rPr>
        <w:t xml:space="preserve">различать добро и зло, красивое и безобразное, </w:t>
      </w:r>
      <w:r w:rsidRPr="00C520B6">
        <w:rPr>
          <w:rFonts w:ascii="Times New Roman" w:hAnsi="Times New Roman"/>
          <w:color w:val="auto"/>
          <w:spacing w:val="-2"/>
          <w:sz w:val="24"/>
          <w:szCs w:val="24"/>
        </w:rPr>
        <w:t>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w:t>
      </w:r>
      <w:proofErr w:type="gramEnd"/>
      <w:r w:rsidRPr="00C520B6">
        <w:rPr>
          <w:rFonts w:ascii="Times New Roman" w:hAnsi="Times New Roman"/>
          <w:color w:val="auto"/>
          <w:spacing w:val="-2"/>
          <w:sz w:val="24"/>
          <w:szCs w:val="24"/>
        </w:rPr>
        <w:t xml:space="preserve">. д.); </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pacing w:val="-4"/>
          <w:sz w:val="24"/>
          <w:szCs w:val="24"/>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C520B6">
        <w:rPr>
          <w:rFonts w:ascii="Times New Roman" w:hAnsi="Times New Roman"/>
          <w:color w:val="auto"/>
          <w:sz w:val="24"/>
          <w:szCs w:val="24"/>
        </w:rPr>
        <w:t>;</w:t>
      </w:r>
    </w:p>
    <w:p w:rsidR="00C520B6" w:rsidRPr="00C520B6" w:rsidRDefault="00C520B6" w:rsidP="00C520B6">
      <w:pPr>
        <w:pStyle w:val="ab"/>
        <w:spacing w:line="240" w:lineRule="auto"/>
        <w:ind w:firstLine="0"/>
        <w:rPr>
          <w:rFonts w:ascii="Times New Roman" w:hAnsi="Times New Roman"/>
          <w:color w:val="auto"/>
          <w:spacing w:val="-3"/>
          <w:sz w:val="24"/>
          <w:szCs w:val="24"/>
        </w:rPr>
      </w:pPr>
      <w:r w:rsidRPr="00C520B6">
        <w:rPr>
          <w:rFonts w:ascii="Times New Roman" w:hAnsi="Times New Roman"/>
          <w:color w:val="auto"/>
          <w:spacing w:val="-3"/>
          <w:sz w:val="24"/>
          <w:szCs w:val="24"/>
        </w:rPr>
        <w:t xml:space="preserve">участвуют вместе с родителями (законными представителями) в проведении выставок семейного художественного творчества, музыкальных вечеров, в </w:t>
      </w:r>
      <w:proofErr w:type="gramStart"/>
      <w:r w:rsidRPr="00C520B6">
        <w:rPr>
          <w:rFonts w:ascii="Times New Roman" w:hAnsi="Times New Roman"/>
          <w:color w:val="auto"/>
          <w:spacing w:val="-3"/>
          <w:sz w:val="24"/>
          <w:szCs w:val="24"/>
        </w:rPr>
        <w:t>экскурсионно­краеведческой</w:t>
      </w:r>
      <w:proofErr w:type="gramEnd"/>
      <w:r w:rsidRPr="00C520B6">
        <w:rPr>
          <w:rFonts w:ascii="Times New Roman" w:hAnsi="Times New Roman"/>
          <w:color w:val="auto"/>
          <w:spacing w:val="-3"/>
          <w:sz w:val="24"/>
          <w:szCs w:val="24"/>
        </w:rPr>
        <w:t xml:space="preserve"> деятель</w:t>
      </w:r>
      <w:r w:rsidRPr="00C520B6">
        <w:rPr>
          <w:rFonts w:ascii="Times New Roman" w:hAnsi="Times New Roman"/>
          <w:color w:val="auto"/>
          <w:spacing w:val="2"/>
          <w:sz w:val="24"/>
          <w:szCs w:val="24"/>
        </w:rPr>
        <w:t xml:space="preserve">ности, реализации культурно­досуговых программ, включая </w:t>
      </w:r>
      <w:r w:rsidRPr="00C520B6">
        <w:rPr>
          <w:rFonts w:ascii="Times New Roman" w:hAnsi="Times New Roman"/>
          <w:color w:val="auto"/>
          <w:spacing w:val="-3"/>
          <w:sz w:val="24"/>
          <w:szCs w:val="24"/>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получают элементарные представления о стиле одежды как способе выражения душевного состояния человека;</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участвуют в художественном оформлении помещений.</w:t>
      </w:r>
    </w:p>
    <w:p w:rsidR="00C520B6" w:rsidRPr="00C520B6" w:rsidRDefault="00C520B6" w:rsidP="00C520B6">
      <w:pPr>
        <w:pStyle w:val="ab"/>
        <w:spacing w:line="240" w:lineRule="auto"/>
        <w:ind w:firstLine="0"/>
        <w:rPr>
          <w:rFonts w:ascii="Times New Roman" w:hAnsi="Times New Roman"/>
          <w:b/>
          <w:color w:val="auto"/>
          <w:spacing w:val="2"/>
          <w:sz w:val="24"/>
          <w:szCs w:val="24"/>
        </w:rPr>
      </w:pPr>
      <w:r w:rsidRPr="00C520B6">
        <w:rPr>
          <w:rFonts w:ascii="Times New Roman" w:hAnsi="Times New Roman"/>
          <w:b/>
          <w:color w:val="auto"/>
          <w:spacing w:val="2"/>
          <w:sz w:val="24"/>
          <w:szCs w:val="24"/>
        </w:rPr>
        <w:t xml:space="preserve">Правовое воспитание и культура безопасности: </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pacing w:val="-4"/>
          <w:sz w:val="24"/>
          <w:szCs w:val="24"/>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C520B6">
        <w:rPr>
          <w:rFonts w:ascii="Times New Roman" w:hAnsi="Times New Roman"/>
          <w:color w:val="auto"/>
          <w:sz w:val="24"/>
          <w:szCs w:val="24"/>
        </w:rPr>
        <w:t>;</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получают элементарный опыт ответственного социального поведения, реализации прав гражданина (в процессе знакомства с деятельностью </w:t>
      </w:r>
      <w:proofErr w:type="gramStart"/>
      <w:r w:rsidRPr="00C520B6">
        <w:rPr>
          <w:rFonts w:ascii="Times New Roman" w:hAnsi="Times New Roman"/>
          <w:color w:val="auto"/>
          <w:sz w:val="24"/>
          <w:szCs w:val="24"/>
        </w:rPr>
        <w:t>детско­</w:t>
      </w:r>
      <w:r w:rsidRPr="00C520B6">
        <w:rPr>
          <w:rFonts w:ascii="Times New Roman" w:hAnsi="Times New Roman"/>
          <w:color w:val="auto"/>
          <w:spacing w:val="2"/>
          <w:sz w:val="24"/>
          <w:szCs w:val="24"/>
        </w:rPr>
        <w:t>юношеских</w:t>
      </w:r>
      <w:proofErr w:type="gramEnd"/>
      <w:r w:rsidRPr="00C520B6">
        <w:rPr>
          <w:rFonts w:ascii="Times New Roman" w:hAnsi="Times New Roman"/>
          <w:color w:val="auto"/>
          <w:spacing w:val="2"/>
          <w:sz w:val="24"/>
          <w:szCs w:val="24"/>
        </w:rPr>
        <w:t xml:space="preserve"> движений, организаций, сообществ, посильного участия в социальных </w:t>
      </w:r>
      <w:r w:rsidRPr="00C520B6">
        <w:rPr>
          <w:rFonts w:ascii="Times New Roman" w:hAnsi="Times New Roman"/>
          <w:color w:val="auto"/>
          <w:sz w:val="24"/>
          <w:szCs w:val="24"/>
        </w:rPr>
        <w:t>проектах и мероприятиях, проводимых детско­юношескими организациями);</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C520B6" w:rsidRPr="00C520B6" w:rsidRDefault="00C520B6" w:rsidP="00C520B6">
      <w:pPr>
        <w:pStyle w:val="ab"/>
        <w:spacing w:line="240" w:lineRule="auto"/>
        <w:ind w:firstLine="0"/>
        <w:rPr>
          <w:rFonts w:ascii="Times New Roman" w:hAnsi="Times New Roman"/>
          <w:b/>
          <w:color w:val="auto"/>
          <w:spacing w:val="2"/>
          <w:sz w:val="24"/>
          <w:szCs w:val="24"/>
        </w:rPr>
      </w:pPr>
      <w:r w:rsidRPr="00C520B6">
        <w:rPr>
          <w:rFonts w:ascii="Times New Roman" w:hAnsi="Times New Roman"/>
          <w:b/>
          <w:color w:val="auto"/>
          <w:spacing w:val="2"/>
          <w:sz w:val="24"/>
          <w:szCs w:val="24"/>
        </w:rPr>
        <w:t>Воспитание семейных ценностей:</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pacing w:val="-4"/>
          <w:sz w:val="24"/>
          <w:szCs w:val="24"/>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C520B6">
        <w:rPr>
          <w:rFonts w:ascii="Times New Roman" w:hAnsi="Times New Roman"/>
          <w:color w:val="auto"/>
          <w:sz w:val="24"/>
          <w:szCs w:val="24"/>
        </w:rPr>
        <w:t>;</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получают первоначальные представления о семейных ценностях, традициях, культуре семейной жизни, этике и психологии семейных отношений,</w:t>
      </w:r>
      <w:r w:rsidRPr="00C520B6">
        <w:rPr>
          <w:rFonts w:ascii="Times New Roman" w:hAnsi="Times New Roman"/>
          <w:color w:val="auto"/>
          <w:spacing w:val="2"/>
          <w:sz w:val="24"/>
          <w:szCs w:val="24"/>
        </w:rPr>
        <w:t xml:space="preserve"> основанных на традиционных семейных </w:t>
      </w:r>
      <w:r w:rsidRPr="00C520B6">
        <w:rPr>
          <w:rFonts w:ascii="Times New Roman" w:hAnsi="Times New Roman"/>
          <w:color w:val="auto"/>
          <w:spacing w:val="2"/>
          <w:sz w:val="24"/>
          <w:szCs w:val="24"/>
        </w:rPr>
        <w:lastRenderedPageBreak/>
        <w:t>ценностях народов России, нравствен</w:t>
      </w:r>
      <w:r w:rsidRPr="00C520B6">
        <w:rPr>
          <w:rFonts w:ascii="Times New Roman" w:hAnsi="Times New Roman"/>
          <w:color w:val="auto"/>
          <w:sz w:val="24"/>
          <w:szCs w:val="24"/>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расширят опыт позитивного взаимодействия в семье </w:t>
      </w:r>
      <w:r w:rsidRPr="00C520B6">
        <w:rPr>
          <w:rFonts w:ascii="Times New Roman" w:hAnsi="Times New Roman"/>
          <w:color w:val="auto"/>
          <w:spacing w:val="2"/>
          <w:sz w:val="24"/>
          <w:szCs w:val="24"/>
        </w:rPr>
        <w:t xml:space="preserve">(в процессе проведения открытых семейных праздников, </w:t>
      </w:r>
      <w:r w:rsidRPr="00C520B6">
        <w:rPr>
          <w:rFonts w:ascii="Times New Roman" w:hAnsi="Times New Roman"/>
          <w:color w:val="auto"/>
          <w:sz w:val="24"/>
          <w:szCs w:val="24"/>
        </w:rPr>
        <w:t>выполнения и презентации совместно с родителями (закон</w:t>
      </w:r>
      <w:r w:rsidRPr="00C520B6">
        <w:rPr>
          <w:rFonts w:ascii="Times New Roman" w:hAnsi="Times New Roman"/>
          <w:color w:val="auto"/>
          <w:spacing w:val="2"/>
          <w:sz w:val="24"/>
          <w:szCs w:val="24"/>
        </w:rPr>
        <w:t xml:space="preserve">ными представителями) творческих проектов, проведения </w:t>
      </w:r>
      <w:r w:rsidRPr="00C520B6">
        <w:rPr>
          <w:rFonts w:ascii="Times New Roman" w:hAnsi="Times New Roman"/>
          <w:color w:val="auto"/>
          <w:sz w:val="24"/>
          <w:szCs w:val="24"/>
        </w:rPr>
        <w:t>других мероприятий, раскрывающих историю семьи, воспи</w:t>
      </w:r>
      <w:r w:rsidRPr="00C520B6">
        <w:rPr>
          <w:rFonts w:ascii="Times New Roman" w:hAnsi="Times New Roman"/>
          <w:color w:val="auto"/>
          <w:spacing w:val="2"/>
          <w:sz w:val="24"/>
          <w:szCs w:val="24"/>
        </w:rPr>
        <w:t xml:space="preserve">тывающих уважение к старшему поколению, укрепляющих </w:t>
      </w:r>
      <w:r w:rsidRPr="00C520B6">
        <w:rPr>
          <w:rFonts w:ascii="Times New Roman" w:hAnsi="Times New Roman"/>
          <w:color w:val="auto"/>
          <w:sz w:val="24"/>
          <w:szCs w:val="24"/>
        </w:rPr>
        <w:t>преемственность между поколениями);</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C520B6" w:rsidRPr="00C520B6" w:rsidRDefault="00C520B6" w:rsidP="00C520B6">
      <w:pPr>
        <w:pStyle w:val="ab"/>
        <w:spacing w:line="240" w:lineRule="auto"/>
        <w:ind w:firstLine="0"/>
        <w:rPr>
          <w:rFonts w:ascii="Times New Roman" w:hAnsi="Times New Roman"/>
          <w:b/>
          <w:color w:val="auto"/>
          <w:spacing w:val="2"/>
          <w:sz w:val="24"/>
          <w:szCs w:val="24"/>
        </w:rPr>
      </w:pPr>
      <w:r w:rsidRPr="00C520B6">
        <w:rPr>
          <w:rFonts w:ascii="Times New Roman" w:hAnsi="Times New Roman"/>
          <w:b/>
          <w:color w:val="auto"/>
          <w:spacing w:val="2"/>
          <w:sz w:val="24"/>
          <w:szCs w:val="24"/>
        </w:rPr>
        <w:t>Формирование коммуникативной культуры:</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pacing w:val="-4"/>
          <w:sz w:val="24"/>
          <w:szCs w:val="24"/>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C520B6">
        <w:rPr>
          <w:rFonts w:ascii="Times New Roman" w:hAnsi="Times New Roman"/>
          <w:color w:val="auto"/>
          <w:sz w:val="24"/>
          <w:szCs w:val="24"/>
        </w:rPr>
        <w:t>;</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участвуют в развитии школьных средств массовой информации (школьные газеты, сайты, радио-, теле-, видеостудии);</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получают первоначальные представления о ценности и возможностях родного языка</w:t>
      </w:r>
      <w:r w:rsidRPr="00C520B6">
        <w:rPr>
          <w:rFonts w:ascii="Times New Roman" w:hAnsi="Times New Roman"/>
          <w:color w:val="auto"/>
          <w:spacing w:val="2"/>
          <w:sz w:val="24"/>
          <w:szCs w:val="24"/>
        </w:rPr>
        <w:t>, об истории родного языка, его особенностях и месте в мире (</w:t>
      </w:r>
      <w:r w:rsidRPr="00C520B6">
        <w:rPr>
          <w:rFonts w:ascii="Times New Roman" w:hAnsi="Times New Roman"/>
          <w:color w:val="auto"/>
          <w:sz w:val="24"/>
          <w:szCs w:val="24"/>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C520B6" w:rsidRPr="00C520B6" w:rsidRDefault="00C520B6" w:rsidP="00C520B6">
      <w:pPr>
        <w:pStyle w:val="aff"/>
        <w:rPr>
          <w:sz w:val="24"/>
        </w:rPr>
      </w:pPr>
      <w:r w:rsidRPr="00C520B6">
        <w:rPr>
          <w:sz w:val="24"/>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C520B6" w:rsidRPr="00C520B6" w:rsidRDefault="00C520B6" w:rsidP="00C520B6">
      <w:pPr>
        <w:pStyle w:val="ab"/>
        <w:spacing w:line="240" w:lineRule="auto"/>
        <w:ind w:firstLine="0"/>
        <w:rPr>
          <w:rFonts w:ascii="Times New Roman" w:hAnsi="Times New Roman"/>
          <w:b/>
          <w:color w:val="auto"/>
          <w:spacing w:val="2"/>
          <w:sz w:val="24"/>
          <w:szCs w:val="24"/>
        </w:rPr>
      </w:pPr>
      <w:r w:rsidRPr="00C520B6">
        <w:rPr>
          <w:rFonts w:ascii="Times New Roman" w:hAnsi="Times New Roman"/>
          <w:b/>
          <w:color w:val="auto"/>
          <w:spacing w:val="2"/>
          <w:sz w:val="24"/>
          <w:szCs w:val="24"/>
        </w:rPr>
        <w:t>Экологическое воспитание:</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C520B6">
        <w:rPr>
          <w:rFonts w:ascii="Times New Roman" w:hAnsi="Times New Roman"/>
          <w:color w:val="auto"/>
          <w:spacing w:val="-2"/>
          <w:sz w:val="24"/>
          <w:szCs w:val="24"/>
        </w:rPr>
        <w:t xml:space="preserve">культуре народов России, других стран, нормах экологической </w:t>
      </w:r>
      <w:r w:rsidRPr="00C520B6">
        <w:rPr>
          <w:rFonts w:ascii="Times New Roman" w:hAnsi="Times New Roman"/>
          <w:color w:val="auto"/>
          <w:sz w:val="24"/>
          <w:szCs w:val="24"/>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C520B6" w:rsidRPr="00C520B6" w:rsidRDefault="00C520B6" w:rsidP="00C520B6">
      <w:pPr>
        <w:pStyle w:val="ab"/>
        <w:spacing w:line="240" w:lineRule="auto"/>
        <w:ind w:firstLine="0"/>
        <w:rPr>
          <w:rFonts w:ascii="Times New Roman" w:hAnsi="Times New Roman"/>
          <w:color w:val="auto"/>
          <w:spacing w:val="-4"/>
          <w:sz w:val="24"/>
          <w:szCs w:val="24"/>
        </w:rPr>
      </w:pPr>
      <w:r w:rsidRPr="00C520B6">
        <w:rPr>
          <w:rFonts w:ascii="Times New Roman" w:hAnsi="Times New Roman"/>
          <w:color w:val="auto"/>
          <w:spacing w:val="-4"/>
          <w:sz w:val="24"/>
          <w:szCs w:val="24"/>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C520B6" w:rsidRPr="00C520B6" w:rsidRDefault="00C520B6" w:rsidP="00C520B6">
      <w:pPr>
        <w:pStyle w:val="ab"/>
        <w:spacing w:line="240" w:lineRule="auto"/>
        <w:ind w:firstLine="0"/>
        <w:rPr>
          <w:rFonts w:ascii="Times New Roman" w:hAnsi="Times New Roman"/>
          <w:color w:val="auto"/>
          <w:spacing w:val="-5"/>
          <w:sz w:val="24"/>
          <w:szCs w:val="24"/>
        </w:rPr>
      </w:pPr>
      <w:r w:rsidRPr="00C520B6">
        <w:rPr>
          <w:rFonts w:ascii="Times New Roman" w:hAnsi="Times New Roman"/>
          <w:color w:val="auto"/>
          <w:spacing w:val="-5"/>
          <w:sz w:val="24"/>
          <w:szCs w:val="24"/>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C520B6">
        <w:rPr>
          <w:rFonts w:ascii="Times New Roman" w:hAnsi="Times New Roman"/>
          <w:color w:val="auto"/>
          <w:sz w:val="24"/>
          <w:szCs w:val="24"/>
        </w:rPr>
        <w:t xml:space="preserve">клумб, очистка доступных территорий от мусора, подкормка </w:t>
      </w:r>
      <w:r w:rsidRPr="00C520B6">
        <w:rPr>
          <w:rFonts w:ascii="Times New Roman" w:hAnsi="Times New Roman"/>
          <w:color w:val="auto"/>
          <w:spacing w:val="-5"/>
          <w:sz w:val="24"/>
          <w:szCs w:val="24"/>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C520B6">
        <w:rPr>
          <w:rFonts w:ascii="Times New Roman" w:hAnsi="Times New Roman"/>
          <w:color w:val="auto"/>
          <w:sz w:val="24"/>
          <w:szCs w:val="24"/>
        </w:rPr>
        <w:t xml:space="preserve"> посильное участие в деятельности </w:t>
      </w:r>
      <w:proofErr w:type="gramStart"/>
      <w:r w:rsidRPr="00C520B6">
        <w:rPr>
          <w:rFonts w:ascii="Times New Roman" w:hAnsi="Times New Roman"/>
          <w:color w:val="auto"/>
          <w:sz w:val="24"/>
          <w:szCs w:val="24"/>
        </w:rPr>
        <w:t>детско­юношеских</w:t>
      </w:r>
      <w:proofErr w:type="gramEnd"/>
      <w:r w:rsidRPr="00C520B6">
        <w:rPr>
          <w:rFonts w:ascii="Times New Roman" w:hAnsi="Times New Roman"/>
          <w:color w:val="auto"/>
          <w:sz w:val="24"/>
          <w:szCs w:val="24"/>
        </w:rPr>
        <w:t xml:space="preserve"> организаций);</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при поддержке школы усваивают в семье позитивные образцы взаимодействия </w:t>
      </w:r>
      <w:r w:rsidRPr="00C520B6">
        <w:rPr>
          <w:rFonts w:ascii="Times New Roman" w:hAnsi="Times New Roman"/>
          <w:color w:val="auto"/>
          <w:spacing w:val="2"/>
          <w:sz w:val="24"/>
          <w:szCs w:val="24"/>
        </w:rPr>
        <w:t xml:space="preserve">с природой: совместно с родителями (законными представителями) расширяют опыт общения с природой, </w:t>
      </w:r>
      <w:r w:rsidRPr="00C520B6">
        <w:rPr>
          <w:rFonts w:ascii="Times New Roman" w:hAnsi="Times New Roman"/>
          <w:color w:val="auto"/>
          <w:spacing w:val="2"/>
          <w:sz w:val="24"/>
          <w:szCs w:val="24"/>
        </w:rPr>
        <w:lastRenderedPageBreak/>
        <w:t>заботятся</w:t>
      </w:r>
      <w:r w:rsidRPr="00C520B6">
        <w:rPr>
          <w:rFonts w:ascii="Times New Roman" w:hAnsi="Times New Roman"/>
          <w:color w:val="auto"/>
          <w:spacing w:val="-2"/>
          <w:sz w:val="24"/>
          <w:szCs w:val="24"/>
        </w:rPr>
        <w:t xml:space="preserve"> о животных и растениях, участвуют вместе с родителями (закон</w:t>
      </w:r>
      <w:r w:rsidRPr="00C520B6">
        <w:rPr>
          <w:rFonts w:ascii="Times New Roman" w:hAnsi="Times New Roman"/>
          <w:color w:val="auto"/>
          <w:sz w:val="24"/>
          <w:szCs w:val="24"/>
        </w:rPr>
        <w:t>ными представителями) в экологических мероприятиях по месту жительства;</w:t>
      </w:r>
    </w:p>
    <w:p w:rsidR="00C520B6" w:rsidRPr="00C520B6" w:rsidRDefault="00C520B6" w:rsidP="00C520B6">
      <w:pPr>
        <w:pStyle w:val="aff"/>
        <w:rPr>
          <w:sz w:val="24"/>
        </w:rPr>
      </w:pPr>
      <w:r w:rsidRPr="00C520B6">
        <w:rPr>
          <w:sz w:val="24"/>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E4207F" w:rsidRPr="00F43E3A" w:rsidRDefault="00E4207F" w:rsidP="00E4207F">
      <w:pPr>
        <w:spacing w:after="0" w:line="240" w:lineRule="auto"/>
        <w:jc w:val="both"/>
        <w:rPr>
          <w:rFonts w:ascii="Times New Roman" w:hAnsi="Times New Roman"/>
          <w:b/>
          <w:sz w:val="24"/>
          <w:szCs w:val="24"/>
        </w:rPr>
      </w:pPr>
      <w:r w:rsidRPr="00F43E3A">
        <w:rPr>
          <w:rFonts w:ascii="Times New Roman" w:hAnsi="Times New Roman"/>
          <w:b/>
          <w:sz w:val="24"/>
          <w:szCs w:val="24"/>
        </w:rPr>
        <w:t>Основные направления воспитания и социализации младших школьников, сложившихся  в школе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2938"/>
        <w:gridCol w:w="3866"/>
      </w:tblGrid>
      <w:tr w:rsidR="00E4207F" w:rsidRPr="00F43E3A" w:rsidTr="00E4207F">
        <w:trPr>
          <w:trHeight w:val="186"/>
        </w:trPr>
        <w:tc>
          <w:tcPr>
            <w:tcW w:w="3369" w:type="dxa"/>
          </w:tcPr>
          <w:p w:rsidR="00E4207F" w:rsidRPr="00F43E3A" w:rsidRDefault="00E4207F" w:rsidP="009B7165">
            <w:pPr>
              <w:spacing w:after="0" w:line="240" w:lineRule="auto"/>
              <w:jc w:val="both"/>
              <w:rPr>
                <w:rFonts w:ascii="Times New Roman" w:hAnsi="Times New Roman"/>
                <w:sz w:val="24"/>
                <w:szCs w:val="24"/>
              </w:rPr>
            </w:pPr>
            <w:r w:rsidRPr="00F43E3A">
              <w:rPr>
                <w:rFonts w:ascii="Times New Roman" w:hAnsi="Times New Roman"/>
                <w:sz w:val="24"/>
                <w:szCs w:val="24"/>
              </w:rPr>
              <w:t>Направления</w:t>
            </w:r>
          </w:p>
        </w:tc>
        <w:tc>
          <w:tcPr>
            <w:tcW w:w="2938" w:type="dxa"/>
          </w:tcPr>
          <w:p w:rsidR="00E4207F" w:rsidRPr="00F43E3A" w:rsidRDefault="00E4207F" w:rsidP="009B7165">
            <w:pPr>
              <w:spacing w:after="0" w:line="240" w:lineRule="auto"/>
              <w:jc w:val="both"/>
              <w:rPr>
                <w:rFonts w:ascii="Times New Roman" w:hAnsi="Times New Roman"/>
                <w:sz w:val="24"/>
                <w:szCs w:val="24"/>
              </w:rPr>
            </w:pPr>
            <w:r w:rsidRPr="00F43E3A">
              <w:rPr>
                <w:rFonts w:ascii="Times New Roman" w:hAnsi="Times New Roman"/>
                <w:sz w:val="24"/>
                <w:szCs w:val="24"/>
              </w:rPr>
              <w:t>Задачи</w:t>
            </w:r>
          </w:p>
        </w:tc>
        <w:tc>
          <w:tcPr>
            <w:tcW w:w="3866" w:type="dxa"/>
          </w:tcPr>
          <w:p w:rsidR="00E4207F" w:rsidRPr="00F43E3A" w:rsidRDefault="00E4207F" w:rsidP="009B7165">
            <w:pPr>
              <w:spacing w:after="0" w:line="240" w:lineRule="auto"/>
              <w:jc w:val="both"/>
              <w:rPr>
                <w:rFonts w:ascii="Times New Roman" w:hAnsi="Times New Roman"/>
                <w:sz w:val="24"/>
                <w:szCs w:val="24"/>
              </w:rPr>
            </w:pPr>
            <w:r w:rsidRPr="00F43E3A">
              <w:rPr>
                <w:rFonts w:ascii="Times New Roman" w:hAnsi="Times New Roman"/>
                <w:sz w:val="24"/>
                <w:szCs w:val="24"/>
              </w:rPr>
              <w:t>Формы работы</w:t>
            </w:r>
          </w:p>
        </w:tc>
      </w:tr>
      <w:tr w:rsidR="00E4207F" w:rsidRPr="00F43E3A" w:rsidTr="00E4207F">
        <w:trPr>
          <w:trHeight w:val="1874"/>
        </w:trPr>
        <w:tc>
          <w:tcPr>
            <w:tcW w:w="3369" w:type="dxa"/>
          </w:tcPr>
          <w:p w:rsidR="00E4207F" w:rsidRPr="00F43E3A" w:rsidRDefault="00E4207F" w:rsidP="009B7165">
            <w:pPr>
              <w:spacing w:after="0" w:line="240" w:lineRule="auto"/>
              <w:jc w:val="both"/>
              <w:rPr>
                <w:rFonts w:ascii="Times New Roman" w:hAnsi="Times New Roman"/>
                <w:sz w:val="24"/>
                <w:szCs w:val="24"/>
              </w:rPr>
            </w:pPr>
            <w:r w:rsidRPr="00F43E3A">
              <w:rPr>
                <w:rFonts w:ascii="Times New Roman" w:hAnsi="Times New Roman"/>
                <w:sz w:val="24"/>
                <w:szCs w:val="24"/>
              </w:rPr>
              <w:t>Интеллектуально-познавательная деятельность</w:t>
            </w:r>
          </w:p>
        </w:tc>
        <w:tc>
          <w:tcPr>
            <w:tcW w:w="2938" w:type="dxa"/>
          </w:tcPr>
          <w:p w:rsidR="00E4207F" w:rsidRPr="00F43E3A" w:rsidRDefault="00E4207F" w:rsidP="009B7165">
            <w:pPr>
              <w:spacing w:after="0" w:line="240" w:lineRule="auto"/>
              <w:jc w:val="both"/>
              <w:rPr>
                <w:rFonts w:ascii="Times New Roman" w:hAnsi="Times New Roman"/>
                <w:sz w:val="24"/>
                <w:szCs w:val="24"/>
              </w:rPr>
            </w:pPr>
            <w:r w:rsidRPr="00F43E3A">
              <w:rPr>
                <w:rFonts w:ascii="Times New Roman" w:hAnsi="Times New Roman"/>
                <w:sz w:val="24"/>
                <w:szCs w:val="24"/>
              </w:rPr>
              <w:t>Развитие творческих способностей, познавательных интересов и кругозора ребят в учебной, коллективной и социальной игровой деятельности</w:t>
            </w:r>
          </w:p>
        </w:tc>
        <w:tc>
          <w:tcPr>
            <w:tcW w:w="3866" w:type="dxa"/>
          </w:tcPr>
          <w:p w:rsidR="00E4207F" w:rsidRPr="00F43E3A" w:rsidRDefault="00E4207F" w:rsidP="009B7165">
            <w:pPr>
              <w:spacing w:after="0" w:line="240" w:lineRule="auto"/>
              <w:jc w:val="both"/>
              <w:rPr>
                <w:rFonts w:ascii="Times New Roman" w:hAnsi="Times New Roman"/>
                <w:sz w:val="24"/>
                <w:szCs w:val="24"/>
              </w:rPr>
            </w:pPr>
            <w:r w:rsidRPr="00F43E3A">
              <w:rPr>
                <w:rFonts w:ascii="Times New Roman" w:hAnsi="Times New Roman"/>
                <w:sz w:val="24"/>
                <w:szCs w:val="24"/>
              </w:rPr>
              <w:t>1) Учебная познавательная деятельность:</w:t>
            </w:r>
          </w:p>
          <w:p w:rsidR="00E4207F" w:rsidRPr="00F43E3A" w:rsidRDefault="00E4207F" w:rsidP="009B7165">
            <w:pPr>
              <w:spacing w:after="0" w:line="240" w:lineRule="auto"/>
              <w:jc w:val="both"/>
              <w:rPr>
                <w:rFonts w:ascii="Times New Roman" w:hAnsi="Times New Roman"/>
                <w:sz w:val="24"/>
                <w:szCs w:val="24"/>
              </w:rPr>
            </w:pPr>
            <w:r w:rsidRPr="00F43E3A">
              <w:rPr>
                <w:rFonts w:ascii="Times New Roman" w:hAnsi="Times New Roman"/>
                <w:sz w:val="24"/>
                <w:szCs w:val="24"/>
              </w:rPr>
              <w:t>а) факультативы;</w:t>
            </w:r>
          </w:p>
          <w:p w:rsidR="00E4207F" w:rsidRPr="00F43E3A" w:rsidRDefault="00E4207F" w:rsidP="009B7165">
            <w:pPr>
              <w:spacing w:after="0" w:line="240" w:lineRule="auto"/>
              <w:jc w:val="both"/>
              <w:rPr>
                <w:rFonts w:ascii="Times New Roman" w:hAnsi="Times New Roman"/>
                <w:sz w:val="24"/>
                <w:szCs w:val="24"/>
              </w:rPr>
            </w:pPr>
            <w:r w:rsidRPr="00F43E3A">
              <w:rPr>
                <w:rFonts w:ascii="Times New Roman" w:hAnsi="Times New Roman"/>
                <w:sz w:val="24"/>
                <w:szCs w:val="24"/>
              </w:rPr>
              <w:t>б) предметные кружки;</w:t>
            </w:r>
          </w:p>
          <w:p w:rsidR="00E4207F" w:rsidRPr="00F43E3A" w:rsidRDefault="00E4207F" w:rsidP="009B7165">
            <w:pPr>
              <w:spacing w:after="0" w:line="240" w:lineRule="auto"/>
              <w:jc w:val="both"/>
              <w:rPr>
                <w:rFonts w:ascii="Times New Roman" w:hAnsi="Times New Roman"/>
                <w:sz w:val="24"/>
                <w:szCs w:val="24"/>
              </w:rPr>
            </w:pPr>
            <w:r w:rsidRPr="00F43E3A">
              <w:rPr>
                <w:rFonts w:ascii="Times New Roman" w:hAnsi="Times New Roman"/>
                <w:sz w:val="24"/>
                <w:szCs w:val="24"/>
              </w:rPr>
              <w:t>2) Коллективная познавательная деятельность:</w:t>
            </w:r>
          </w:p>
          <w:p w:rsidR="00E4207F" w:rsidRPr="00F43E3A" w:rsidRDefault="00E4207F" w:rsidP="009B7165">
            <w:pPr>
              <w:spacing w:after="0" w:line="240" w:lineRule="auto"/>
              <w:jc w:val="both"/>
              <w:rPr>
                <w:rFonts w:ascii="Times New Roman" w:hAnsi="Times New Roman"/>
                <w:sz w:val="24"/>
                <w:szCs w:val="24"/>
              </w:rPr>
            </w:pPr>
            <w:r w:rsidRPr="00F43E3A">
              <w:rPr>
                <w:rFonts w:ascii="Times New Roman" w:hAnsi="Times New Roman"/>
                <w:sz w:val="24"/>
                <w:szCs w:val="24"/>
              </w:rPr>
              <w:t>а) школьные и  муниципальные олимпиады</w:t>
            </w:r>
          </w:p>
          <w:p w:rsidR="00E4207F" w:rsidRPr="00F43E3A" w:rsidRDefault="00E4207F" w:rsidP="009B7165">
            <w:pPr>
              <w:spacing w:after="0" w:line="240" w:lineRule="auto"/>
              <w:jc w:val="both"/>
              <w:rPr>
                <w:rFonts w:ascii="Times New Roman" w:hAnsi="Times New Roman"/>
                <w:sz w:val="24"/>
                <w:szCs w:val="24"/>
              </w:rPr>
            </w:pPr>
            <w:r w:rsidRPr="00F43E3A">
              <w:rPr>
                <w:rFonts w:ascii="Times New Roman" w:hAnsi="Times New Roman"/>
                <w:sz w:val="24"/>
                <w:szCs w:val="24"/>
              </w:rPr>
              <w:t>б)</w:t>
            </w:r>
            <w:r>
              <w:rPr>
                <w:rFonts w:ascii="Times New Roman" w:hAnsi="Times New Roman"/>
                <w:sz w:val="24"/>
                <w:szCs w:val="24"/>
              </w:rPr>
              <w:t xml:space="preserve"> </w:t>
            </w:r>
            <w:r w:rsidRPr="00F43E3A">
              <w:rPr>
                <w:rFonts w:ascii="Times New Roman" w:hAnsi="Times New Roman"/>
                <w:sz w:val="24"/>
                <w:szCs w:val="24"/>
              </w:rPr>
              <w:t>предметные недели;</w:t>
            </w:r>
          </w:p>
          <w:p w:rsidR="00E4207F" w:rsidRPr="00F43E3A" w:rsidRDefault="00E4207F" w:rsidP="009B7165">
            <w:pPr>
              <w:spacing w:after="0" w:line="240" w:lineRule="auto"/>
              <w:jc w:val="both"/>
              <w:rPr>
                <w:rFonts w:ascii="Times New Roman" w:hAnsi="Times New Roman"/>
                <w:sz w:val="24"/>
                <w:szCs w:val="24"/>
              </w:rPr>
            </w:pPr>
            <w:r>
              <w:rPr>
                <w:rFonts w:ascii="Times New Roman" w:hAnsi="Times New Roman"/>
                <w:sz w:val="24"/>
                <w:szCs w:val="24"/>
              </w:rPr>
              <w:t>в</w:t>
            </w:r>
            <w:r w:rsidRPr="00F43E3A">
              <w:rPr>
                <w:rFonts w:ascii="Times New Roman" w:hAnsi="Times New Roman"/>
                <w:sz w:val="24"/>
                <w:szCs w:val="24"/>
              </w:rPr>
              <w:t>) проведение КТД.</w:t>
            </w:r>
          </w:p>
        </w:tc>
      </w:tr>
      <w:tr w:rsidR="00E4207F" w:rsidRPr="00F43E3A" w:rsidTr="00E4207F">
        <w:trPr>
          <w:trHeight w:val="1341"/>
        </w:trPr>
        <w:tc>
          <w:tcPr>
            <w:tcW w:w="3369" w:type="dxa"/>
          </w:tcPr>
          <w:p w:rsidR="00E4207F" w:rsidRPr="00F43E3A" w:rsidRDefault="00E4207F" w:rsidP="009B7165">
            <w:pPr>
              <w:spacing w:after="0" w:line="240" w:lineRule="auto"/>
              <w:jc w:val="both"/>
              <w:rPr>
                <w:rFonts w:ascii="Times New Roman" w:hAnsi="Times New Roman"/>
                <w:sz w:val="24"/>
                <w:szCs w:val="24"/>
              </w:rPr>
            </w:pPr>
            <w:r w:rsidRPr="00F43E3A">
              <w:rPr>
                <w:rFonts w:ascii="Times New Roman" w:hAnsi="Times New Roman"/>
                <w:sz w:val="24"/>
                <w:szCs w:val="24"/>
              </w:rPr>
              <w:t>Спортивно-оздоровительная деятельность</w:t>
            </w:r>
          </w:p>
        </w:tc>
        <w:tc>
          <w:tcPr>
            <w:tcW w:w="2938" w:type="dxa"/>
          </w:tcPr>
          <w:p w:rsidR="00E4207F" w:rsidRPr="00F43E3A" w:rsidRDefault="00E4207F" w:rsidP="009B7165">
            <w:pPr>
              <w:spacing w:after="0" w:line="240" w:lineRule="auto"/>
              <w:jc w:val="both"/>
              <w:rPr>
                <w:rFonts w:ascii="Times New Roman" w:hAnsi="Times New Roman"/>
                <w:sz w:val="24"/>
                <w:szCs w:val="24"/>
              </w:rPr>
            </w:pPr>
            <w:r w:rsidRPr="00F43E3A">
              <w:rPr>
                <w:rFonts w:ascii="Times New Roman" w:hAnsi="Times New Roman"/>
                <w:sz w:val="24"/>
                <w:szCs w:val="24"/>
              </w:rPr>
              <w:t>1) Развитие у школьников правильного отношения к собственному здоровью;</w:t>
            </w:r>
          </w:p>
          <w:p w:rsidR="00E4207F" w:rsidRPr="00F43E3A" w:rsidRDefault="00E4207F" w:rsidP="009B7165">
            <w:pPr>
              <w:spacing w:after="0" w:line="240" w:lineRule="auto"/>
              <w:jc w:val="both"/>
              <w:rPr>
                <w:rFonts w:ascii="Times New Roman" w:hAnsi="Times New Roman"/>
                <w:sz w:val="24"/>
                <w:szCs w:val="24"/>
              </w:rPr>
            </w:pPr>
            <w:r w:rsidRPr="00F43E3A">
              <w:rPr>
                <w:rFonts w:ascii="Times New Roman" w:hAnsi="Times New Roman"/>
                <w:sz w:val="24"/>
                <w:szCs w:val="24"/>
              </w:rPr>
              <w:t>2) Воспитание навыков и привычек санитарно-гигиенического поведения.</w:t>
            </w:r>
          </w:p>
        </w:tc>
        <w:tc>
          <w:tcPr>
            <w:tcW w:w="3866" w:type="dxa"/>
          </w:tcPr>
          <w:p w:rsidR="00E4207F" w:rsidRPr="00F43E3A" w:rsidRDefault="00E4207F" w:rsidP="009B7165">
            <w:pPr>
              <w:spacing w:after="0" w:line="240" w:lineRule="auto"/>
              <w:jc w:val="both"/>
              <w:rPr>
                <w:rFonts w:ascii="Times New Roman" w:hAnsi="Times New Roman"/>
                <w:sz w:val="24"/>
                <w:szCs w:val="24"/>
              </w:rPr>
            </w:pPr>
            <w:r w:rsidRPr="00F43E3A">
              <w:rPr>
                <w:rFonts w:ascii="Times New Roman" w:hAnsi="Times New Roman"/>
                <w:sz w:val="24"/>
                <w:szCs w:val="24"/>
              </w:rPr>
              <w:t xml:space="preserve">1) Участие в спортивных мероприятиях (школьных и </w:t>
            </w:r>
            <w:proofErr w:type="gramStart"/>
            <w:r w:rsidRPr="00F43E3A">
              <w:rPr>
                <w:rFonts w:ascii="Times New Roman" w:hAnsi="Times New Roman"/>
                <w:sz w:val="24"/>
                <w:szCs w:val="24"/>
              </w:rPr>
              <w:t>муниципальные</w:t>
            </w:r>
            <w:proofErr w:type="gramEnd"/>
            <w:r w:rsidRPr="00F43E3A">
              <w:rPr>
                <w:rFonts w:ascii="Times New Roman" w:hAnsi="Times New Roman"/>
                <w:sz w:val="24"/>
                <w:szCs w:val="24"/>
              </w:rPr>
              <w:t>);</w:t>
            </w:r>
          </w:p>
          <w:p w:rsidR="00E4207F" w:rsidRPr="00F43E3A" w:rsidRDefault="00E4207F" w:rsidP="009B7165">
            <w:pPr>
              <w:spacing w:after="0" w:line="240" w:lineRule="auto"/>
              <w:jc w:val="both"/>
              <w:rPr>
                <w:rFonts w:ascii="Times New Roman" w:hAnsi="Times New Roman"/>
                <w:sz w:val="24"/>
                <w:szCs w:val="24"/>
              </w:rPr>
            </w:pPr>
            <w:r w:rsidRPr="00F43E3A">
              <w:rPr>
                <w:rFonts w:ascii="Times New Roman" w:hAnsi="Times New Roman"/>
                <w:sz w:val="24"/>
                <w:szCs w:val="24"/>
              </w:rPr>
              <w:t>2) Школьные дни здоровья;</w:t>
            </w:r>
          </w:p>
          <w:p w:rsidR="00E4207F" w:rsidRPr="00F43E3A" w:rsidRDefault="00E4207F" w:rsidP="009B7165">
            <w:pPr>
              <w:spacing w:after="0" w:line="240" w:lineRule="auto"/>
              <w:jc w:val="both"/>
              <w:rPr>
                <w:rFonts w:ascii="Times New Roman" w:hAnsi="Times New Roman"/>
                <w:sz w:val="24"/>
                <w:szCs w:val="24"/>
              </w:rPr>
            </w:pPr>
            <w:r w:rsidRPr="00F43E3A">
              <w:rPr>
                <w:rFonts w:ascii="Times New Roman" w:hAnsi="Times New Roman"/>
                <w:sz w:val="24"/>
                <w:szCs w:val="24"/>
              </w:rPr>
              <w:t>3) Месячник по ЗОЖ</w:t>
            </w:r>
          </w:p>
        </w:tc>
      </w:tr>
      <w:tr w:rsidR="00E4207F" w:rsidRPr="00F43E3A" w:rsidTr="00E4207F">
        <w:trPr>
          <w:trHeight w:val="983"/>
        </w:trPr>
        <w:tc>
          <w:tcPr>
            <w:tcW w:w="3369" w:type="dxa"/>
          </w:tcPr>
          <w:p w:rsidR="00E4207F" w:rsidRPr="00F43E3A" w:rsidRDefault="00E4207F" w:rsidP="009B7165">
            <w:pPr>
              <w:spacing w:after="0" w:line="240" w:lineRule="auto"/>
              <w:jc w:val="both"/>
              <w:rPr>
                <w:rFonts w:ascii="Times New Roman" w:hAnsi="Times New Roman"/>
                <w:sz w:val="24"/>
                <w:szCs w:val="24"/>
              </w:rPr>
            </w:pPr>
            <w:r w:rsidRPr="00F43E3A">
              <w:rPr>
                <w:rFonts w:ascii="Times New Roman" w:hAnsi="Times New Roman"/>
                <w:sz w:val="24"/>
                <w:szCs w:val="24"/>
              </w:rPr>
              <w:t>Художественно-эстетическая деятельность</w:t>
            </w:r>
          </w:p>
        </w:tc>
        <w:tc>
          <w:tcPr>
            <w:tcW w:w="2938" w:type="dxa"/>
          </w:tcPr>
          <w:p w:rsidR="00E4207F" w:rsidRPr="00E54EAB" w:rsidRDefault="00E4207F" w:rsidP="009B7165">
            <w:pPr>
              <w:spacing w:after="0" w:line="240" w:lineRule="auto"/>
              <w:jc w:val="both"/>
              <w:rPr>
                <w:rFonts w:ascii="Times New Roman" w:hAnsi="Times New Roman"/>
                <w:sz w:val="24"/>
                <w:szCs w:val="24"/>
              </w:rPr>
            </w:pPr>
            <w:r w:rsidRPr="00E54EAB">
              <w:rPr>
                <w:rFonts w:ascii="Times New Roman" w:hAnsi="Times New Roman"/>
                <w:sz w:val="24"/>
                <w:szCs w:val="24"/>
              </w:rPr>
              <w:t>1) Воспитание у школьников уважения к научным и общечеловеческим ценностям;</w:t>
            </w:r>
          </w:p>
          <w:p w:rsidR="00E4207F" w:rsidRPr="00E54EAB" w:rsidRDefault="00E4207F" w:rsidP="009B7165">
            <w:pPr>
              <w:spacing w:after="0" w:line="240" w:lineRule="auto"/>
              <w:jc w:val="both"/>
              <w:rPr>
                <w:rFonts w:ascii="Times New Roman" w:hAnsi="Times New Roman"/>
                <w:sz w:val="24"/>
                <w:szCs w:val="24"/>
              </w:rPr>
            </w:pPr>
            <w:r w:rsidRPr="00E54EAB">
              <w:rPr>
                <w:rFonts w:ascii="Times New Roman" w:hAnsi="Times New Roman"/>
                <w:sz w:val="24"/>
                <w:szCs w:val="24"/>
              </w:rPr>
              <w:t xml:space="preserve">2) Формирование культуры речи, поведения </w:t>
            </w:r>
            <w:proofErr w:type="gramStart"/>
            <w:r w:rsidRPr="00E54EAB">
              <w:rPr>
                <w:rFonts w:ascii="Times New Roman" w:hAnsi="Times New Roman"/>
                <w:sz w:val="24"/>
                <w:szCs w:val="24"/>
              </w:rPr>
              <w:t>обучающихся</w:t>
            </w:r>
            <w:proofErr w:type="gramEnd"/>
            <w:r w:rsidRPr="00E54EAB">
              <w:rPr>
                <w:rFonts w:ascii="Times New Roman" w:hAnsi="Times New Roman"/>
                <w:sz w:val="24"/>
                <w:szCs w:val="24"/>
              </w:rPr>
              <w:t xml:space="preserve"> в школе и в быту.</w:t>
            </w:r>
          </w:p>
          <w:p w:rsidR="00E4207F" w:rsidRPr="00E54EAB" w:rsidRDefault="00E4207F" w:rsidP="009B7165">
            <w:pPr>
              <w:spacing w:after="0" w:line="240" w:lineRule="auto"/>
              <w:jc w:val="both"/>
              <w:rPr>
                <w:rFonts w:ascii="Times New Roman" w:hAnsi="Times New Roman"/>
                <w:sz w:val="24"/>
                <w:szCs w:val="24"/>
              </w:rPr>
            </w:pPr>
          </w:p>
        </w:tc>
        <w:tc>
          <w:tcPr>
            <w:tcW w:w="3866" w:type="dxa"/>
          </w:tcPr>
          <w:p w:rsidR="00E4207F" w:rsidRPr="00E54EAB" w:rsidRDefault="00E4207F" w:rsidP="009B7165">
            <w:pPr>
              <w:spacing w:after="0" w:line="240" w:lineRule="auto"/>
              <w:jc w:val="both"/>
              <w:rPr>
                <w:rFonts w:ascii="Times New Roman" w:hAnsi="Times New Roman"/>
                <w:sz w:val="24"/>
                <w:szCs w:val="24"/>
              </w:rPr>
            </w:pPr>
            <w:r w:rsidRPr="00E54EAB">
              <w:rPr>
                <w:rFonts w:ascii="Times New Roman" w:hAnsi="Times New Roman"/>
                <w:sz w:val="24"/>
                <w:szCs w:val="24"/>
              </w:rPr>
              <w:t>1) Кружки для начальной  школы</w:t>
            </w:r>
            <w:r>
              <w:rPr>
                <w:rFonts w:ascii="Times New Roman" w:hAnsi="Times New Roman"/>
                <w:sz w:val="24"/>
                <w:szCs w:val="24"/>
              </w:rPr>
              <w:t>:</w:t>
            </w:r>
            <w:r w:rsidRPr="00E54EAB">
              <w:rPr>
                <w:rFonts w:ascii="Times New Roman" w:hAnsi="Times New Roman"/>
                <w:sz w:val="24"/>
                <w:szCs w:val="24"/>
              </w:rPr>
              <w:t xml:space="preserve">  фольклорный, </w:t>
            </w:r>
            <w:r>
              <w:rPr>
                <w:rFonts w:ascii="Times New Roman" w:hAnsi="Times New Roman"/>
                <w:sz w:val="24"/>
                <w:szCs w:val="24"/>
              </w:rPr>
              <w:t>драматический, «Кукольный театр», «Юный исследователь», «Юный футболист».</w:t>
            </w:r>
          </w:p>
          <w:p w:rsidR="00E4207F" w:rsidRPr="00E54EAB" w:rsidRDefault="00E4207F" w:rsidP="009B7165">
            <w:pPr>
              <w:spacing w:after="0" w:line="240" w:lineRule="auto"/>
              <w:jc w:val="both"/>
              <w:rPr>
                <w:rFonts w:ascii="Times New Roman" w:hAnsi="Times New Roman"/>
                <w:sz w:val="24"/>
                <w:szCs w:val="24"/>
              </w:rPr>
            </w:pPr>
            <w:r w:rsidRPr="00E54EAB">
              <w:rPr>
                <w:rFonts w:ascii="Times New Roman" w:hAnsi="Times New Roman"/>
                <w:sz w:val="24"/>
                <w:szCs w:val="24"/>
              </w:rPr>
              <w:t>2) Посещение музее</w:t>
            </w:r>
            <w:r>
              <w:rPr>
                <w:rFonts w:ascii="Times New Roman" w:hAnsi="Times New Roman"/>
                <w:sz w:val="24"/>
                <w:szCs w:val="24"/>
              </w:rPr>
              <w:t>в города Красноуфимска, п. Арти</w:t>
            </w:r>
            <w:r w:rsidRPr="00E54EAB">
              <w:rPr>
                <w:rFonts w:ascii="Times New Roman" w:hAnsi="Times New Roman"/>
                <w:sz w:val="24"/>
                <w:szCs w:val="24"/>
              </w:rPr>
              <w:t>,</w:t>
            </w:r>
            <w:r>
              <w:rPr>
                <w:rFonts w:ascii="Times New Roman" w:hAnsi="Times New Roman"/>
                <w:sz w:val="24"/>
                <w:szCs w:val="24"/>
              </w:rPr>
              <w:t xml:space="preserve"> </w:t>
            </w:r>
            <w:r w:rsidRPr="00E54EAB">
              <w:rPr>
                <w:rFonts w:ascii="Times New Roman" w:hAnsi="Times New Roman"/>
                <w:sz w:val="24"/>
                <w:szCs w:val="24"/>
              </w:rPr>
              <w:t>школы;</w:t>
            </w:r>
          </w:p>
          <w:p w:rsidR="00E4207F" w:rsidRPr="00E54EAB" w:rsidRDefault="00E4207F" w:rsidP="009B7165">
            <w:pPr>
              <w:spacing w:after="0" w:line="240" w:lineRule="auto"/>
              <w:jc w:val="both"/>
              <w:rPr>
                <w:rFonts w:ascii="Times New Roman" w:hAnsi="Times New Roman"/>
                <w:sz w:val="24"/>
                <w:szCs w:val="24"/>
              </w:rPr>
            </w:pPr>
            <w:r>
              <w:rPr>
                <w:rFonts w:ascii="Times New Roman" w:hAnsi="Times New Roman"/>
                <w:sz w:val="24"/>
                <w:szCs w:val="24"/>
              </w:rPr>
              <w:t>3) Посещение  модельной</w:t>
            </w:r>
            <w:r w:rsidRPr="00E54EAB">
              <w:rPr>
                <w:rFonts w:ascii="Times New Roman" w:hAnsi="Times New Roman"/>
                <w:sz w:val="24"/>
                <w:szCs w:val="24"/>
              </w:rPr>
              <w:t>, детской и школьной библиотек;</w:t>
            </w:r>
          </w:p>
          <w:p w:rsidR="00E4207F" w:rsidRPr="00E54EAB" w:rsidRDefault="00E4207F" w:rsidP="009B7165">
            <w:pPr>
              <w:spacing w:after="0" w:line="240" w:lineRule="auto"/>
              <w:jc w:val="both"/>
              <w:rPr>
                <w:rFonts w:ascii="Times New Roman" w:hAnsi="Times New Roman"/>
                <w:sz w:val="24"/>
                <w:szCs w:val="24"/>
              </w:rPr>
            </w:pPr>
            <w:r w:rsidRPr="00E54EAB">
              <w:rPr>
                <w:rFonts w:ascii="Times New Roman" w:hAnsi="Times New Roman"/>
                <w:sz w:val="24"/>
                <w:szCs w:val="24"/>
              </w:rPr>
              <w:t>4) Участие в  школьных и муниципальных конкурсах, фестивалях.</w:t>
            </w:r>
          </w:p>
          <w:p w:rsidR="00E4207F" w:rsidRPr="00E54EAB" w:rsidRDefault="00E4207F" w:rsidP="009B7165">
            <w:pPr>
              <w:spacing w:after="0" w:line="240" w:lineRule="auto"/>
              <w:jc w:val="both"/>
              <w:rPr>
                <w:rFonts w:ascii="Times New Roman" w:hAnsi="Times New Roman"/>
                <w:sz w:val="24"/>
                <w:szCs w:val="24"/>
              </w:rPr>
            </w:pPr>
            <w:r w:rsidRPr="00E54EAB">
              <w:rPr>
                <w:rFonts w:ascii="Times New Roman" w:hAnsi="Times New Roman"/>
                <w:sz w:val="24"/>
                <w:szCs w:val="24"/>
              </w:rPr>
              <w:t>5) Школьные праздники</w:t>
            </w:r>
          </w:p>
        </w:tc>
      </w:tr>
      <w:tr w:rsidR="00E4207F" w:rsidRPr="00F43E3A" w:rsidTr="00E4207F">
        <w:trPr>
          <w:trHeight w:val="532"/>
        </w:trPr>
        <w:tc>
          <w:tcPr>
            <w:tcW w:w="3369" w:type="dxa"/>
          </w:tcPr>
          <w:p w:rsidR="00E4207F" w:rsidRPr="00F43E3A" w:rsidRDefault="00E4207F" w:rsidP="009B7165">
            <w:pPr>
              <w:spacing w:after="0" w:line="240" w:lineRule="auto"/>
              <w:jc w:val="both"/>
              <w:rPr>
                <w:rFonts w:ascii="Times New Roman" w:hAnsi="Times New Roman"/>
                <w:sz w:val="24"/>
                <w:szCs w:val="24"/>
              </w:rPr>
            </w:pPr>
            <w:r w:rsidRPr="00F43E3A">
              <w:rPr>
                <w:rFonts w:ascii="Times New Roman" w:hAnsi="Times New Roman"/>
                <w:sz w:val="24"/>
                <w:szCs w:val="24"/>
              </w:rPr>
              <w:t>Трудовая и профориентационная деятельность</w:t>
            </w:r>
          </w:p>
        </w:tc>
        <w:tc>
          <w:tcPr>
            <w:tcW w:w="2938" w:type="dxa"/>
          </w:tcPr>
          <w:p w:rsidR="00E4207F" w:rsidRPr="00F43E3A" w:rsidRDefault="00E4207F" w:rsidP="009B7165">
            <w:pPr>
              <w:spacing w:after="0" w:line="240" w:lineRule="auto"/>
              <w:jc w:val="both"/>
              <w:rPr>
                <w:rFonts w:ascii="Times New Roman" w:hAnsi="Times New Roman"/>
                <w:sz w:val="24"/>
                <w:szCs w:val="24"/>
              </w:rPr>
            </w:pPr>
            <w:r w:rsidRPr="00F43E3A">
              <w:rPr>
                <w:rFonts w:ascii="Times New Roman" w:hAnsi="Times New Roman"/>
                <w:sz w:val="24"/>
                <w:szCs w:val="24"/>
              </w:rPr>
              <w:t>1) Воспитание чувства ответственности за свой труд и уважение к труду других людей, умения трудиться, иметь привычку к труду.</w:t>
            </w:r>
          </w:p>
          <w:p w:rsidR="00E4207F" w:rsidRPr="00F43E3A" w:rsidRDefault="00E4207F" w:rsidP="009B7165">
            <w:pPr>
              <w:spacing w:after="0" w:line="240" w:lineRule="auto"/>
              <w:jc w:val="both"/>
              <w:rPr>
                <w:rFonts w:ascii="Times New Roman" w:hAnsi="Times New Roman"/>
                <w:sz w:val="24"/>
                <w:szCs w:val="24"/>
              </w:rPr>
            </w:pPr>
          </w:p>
        </w:tc>
        <w:tc>
          <w:tcPr>
            <w:tcW w:w="3866" w:type="dxa"/>
          </w:tcPr>
          <w:p w:rsidR="00E4207F" w:rsidRPr="00F43E3A" w:rsidRDefault="00E4207F" w:rsidP="009B7165">
            <w:pPr>
              <w:spacing w:after="0" w:line="240" w:lineRule="auto"/>
              <w:jc w:val="both"/>
              <w:rPr>
                <w:rFonts w:ascii="Times New Roman" w:hAnsi="Times New Roman"/>
                <w:sz w:val="24"/>
                <w:szCs w:val="24"/>
              </w:rPr>
            </w:pPr>
            <w:r w:rsidRPr="00F43E3A">
              <w:rPr>
                <w:rFonts w:ascii="Times New Roman" w:hAnsi="Times New Roman"/>
                <w:sz w:val="24"/>
                <w:szCs w:val="24"/>
              </w:rPr>
              <w:t>1) Кружки;</w:t>
            </w:r>
          </w:p>
          <w:p w:rsidR="00E4207F" w:rsidRPr="00F43E3A" w:rsidRDefault="00E4207F" w:rsidP="009B7165">
            <w:pPr>
              <w:spacing w:after="0" w:line="240" w:lineRule="auto"/>
              <w:jc w:val="both"/>
              <w:rPr>
                <w:rFonts w:ascii="Times New Roman" w:hAnsi="Times New Roman"/>
                <w:sz w:val="24"/>
                <w:szCs w:val="24"/>
              </w:rPr>
            </w:pPr>
            <w:r w:rsidRPr="00F43E3A">
              <w:rPr>
                <w:rFonts w:ascii="Times New Roman" w:hAnsi="Times New Roman"/>
                <w:sz w:val="24"/>
                <w:szCs w:val="24"/>
              </w:rPr>
              <w:t>2) Дежурство по школе (классу);</w:t>
            </w:r>
          </w:p>
          <w:p w:rsidR="00E4207F" w:rsidRPr="00F43E3A" w:rsidRDefault="00E4207F" w:rsidP="009B7165">
            <w:pPr>
              <w:spacing w:after="0" w:line="240" w:lineRule="auto"/>
              <w:jc w:val="both"/>
              <w:rPr>
                <w:rFonts w:ascii="Times New Roman" w:hAnsi="Times New Roman"/>
                <w:sz w:val="24"/>
                <w:szCs w:val="24"/>
              </w:rPr>
            </w:pPr>
            <w:r w:rsidRPr="00F43E3A">
              <w:rPr>
                <w:rFonts w:ascii="Times New Roman" w:hAnsi="Times New Roman"/>
                <w:sz w:val="24"/>
                <w:szCs w:val="24"/>
              </w:rPr>
              <w:t>3) Уборка школьной территории;</w:t>
            </w:r>
          </w:p>
          <w:p w:rsidR="00E4207F" w:rsidRPr="00F43E3A" w:rsidRDefault="00E4207F" w:rsidP="009B7165">
            <w:pPr>
              <w:spacing w:after="0" w:line="240" w:lineRule="auto"/>
              <w:jc w:val="both"/>
              <w:rPr>
                <w:rFonts w:ascii="Times New Roman" w:hAnsi="Times New Roman"/>
                <w:sz w:val="24"/>
                <w:szCs w:val="24"/>
              </w:rPr>
            </w:pPr>
            <w:r w:rsidRPr="00F43E3A">
              <w:rPr>
                <w:rFonts w:ascii="Times New Roman" w:hAnsi="Times New Roman"/>
                <w:sz w:val="24"/>
                <w:szCs w:val="24"/>
              </w:rPr>
              <w:t>4) Оформление внеклассных мероприятий.</w:t>
            </w:r>
          </w:p>
          <w:p w:rsidR="00E4207F" w:rsidRPr="00F43E3A" w:rsidRDefault="00E4207F" w:rsidP="009B7165">
            <w:pPr>
              <w:spacing w:after="0" w:line="240" w:lineRule="auto"/>
              <w:jc w:val="both"/>
              <w:rPr>
                <w:rFonts w:ascii="Times New Roman" w:hAnsi="Times New Roman"/>
                <w:sz w:val="24"/>
                <w:szCs w:val="24"/>
              </w:rPr>
            </w:pPr>
            <w:r w:rsidRPr="00F43E3A">
              <w:rPr>
                <w:rFonts w:ascii="Times New Roman" w:hAnsi="Times New Roman"/>
                <w:sz w:val="24"/>
                <w:szCs w:val="24"/>
              </w:rPr>
              <w:t>5)</w:t>
            </w:r>
            <w:r>
              <w:rPr>
                <w:rFonts w:ascii="Times New Roman" w:hAnsi="Times New Roman"/>
                <w:sz w:val="24"/>
                <w:szCs w:val="24"/>
              </w:rPr>
              <w:t xml:space="preserve"> </w:t>
            </w:r>
            <w:r w:rsidRPr="00F43E3A">
              <w:rPr>
                <w:rFonts w:ascii="Times New Roman" w:hAnsi="Times New Roman"/>
                <w:sz w:val="24"/>
                <w:szCs w:val="24"/>
              </w:rPr>
              <w:t>Встречи с людьми разных профессий.</w:t>
            </w:r>
          </w:p>
          <w:p w:rsidR="00E4207F" w:rsidRPr="00F43E3A" w:rsidRDefault="00E4207F" w:rsidP="009B7165">
            <w:pPr>
              <w:spacing w:after="0" w:line="240" w:lineRule="auto"/>
              <w:jc w:val="both"/>
              <w:rPr>
                <w:rFonts w:ascii="Times New Roman" w:hAnsi="Times New Roman"/>
                <w:sz w:val="24"/>
                <w:szCs w:val="24"/>
              </w:rPr>
            </w:pPr>
            <w:r w:rsidRPr="00F43E3A">
              <w:rPr>
                <w:rFonts w:ascii="Times New Roman" w:hAnsi="Times New Roman"/>
                <w:sz w:val="24"/>
                <w:szCs w:val="24"/>
              </w:rPr>
              <w:t>6)</w:t>
            </w:r>
            <w:r>
              <w:rPr>
                <w:rFonts w:ascii="Times New Roman" w:hAnsi="Times New Roman"/>
                <w:sz w:val="24"/>
                <w:szCs w:val="24"/>
              </w:rPr>
              <w:t xml:space="preserve"> </w:t>
            </w:r>
            <w:r w:rsidRPr="00F43E3A">
              <w:rPr>
                <w:rFonts w:ascii="Times New Roman" w:hAnsi="Times New Roman"/>
                <w:sz w:val="24"/>
                <w:szCs w:val="24"/>
              </w:rPr>
              <w:t>Экскурсии на предприятия села и района.</w:t>
            </w:r>
          </w:p>
        </w:tc>
      </w:tr>
      <w:tr w:rsidR="00E4207F" w:rsidRPr="00F43E3A" w:rsidTr="00E4207F">
        <w:trPr>
          <w:trHeight w:val="2930"/>
        </w:trPr>
        <w:tc>
          <w:tcPr>
            <w:tcW w:w="3369" w:type="dxa"/>
          </w:tcPr>
          <w:p w:rsidR="00E4207F" w:rsidRPr="00F43E3A" w:rsidRDefault="00E4207F" w:rsidP="009B7165">
            <w:pPr>
              <w:spacing w:after="0" w:line="240" w:lineRule="auto"/>
              <w:jc w:val="both"/>
              <w:rPr>
                <w:rFonts w:ascii="Times New Roman" w:hAnsi="Times New Roman"/>
                <w:sz w:val="24"/>
                <w:szCs w:val="24"/>
              </w:rPr>
            </w:pPr>
            <w:r w:rsidRPr="00F43E3A">
              <w:rPr>
                <w:rFonts w:ascii="Times New Roman" w:hAnsi="Times New Roman"/>
                <w:sz w:val="24"/>
                <w:szCs w:val="24"/>
              </w:rPr>
              <w:lastRenderedPageBreak/>
              <w:t>Общественная деятельность, воспитание гражданственности, патриотизма, уважения к правам, свободам и обязанностям человека.</w:t>
            </w:r>
          </w:p>
        </w:tc>
        <w:tc>
          <w:tcPr>
            <w:tcW w:w="2938" w:type="dxa"/>
          </w:tcPr>
          <w:p w:rsidR="00E4207F" w:rsidRPr="00F43E3A" w:rsidRDefault="00E4207F" w:rsidP="009B7165">
            <w:pPr>
              <w:spacing w:after="0" w:line="240" w:lineRule="auto"/>
              <w:jc w:val="both"/>
              <w:rPr>
                <w:rFonts w:ascii="Times New Roman" w:hAnsi="Times New Roman"/>
                <w:sz w:val="24"/>
                <w:szCs w:val="24"/>
              </w:rPr>
            </w:pPr>
            <w:r w:rsidRPr="00F43E3A">
              <w:rPr>
                <w:rFonts w:ascii="Times New Roman" w:hAnsi="Times New Roman"/>
                <w:sz w:val="24"/>
                <w:szCs w:val="24"/>
              </w:rPr>
              <w:t>1) Воспитание у школьников уважения к закону, развитие гражданской и социальной ответственности.</w:t>
            </w:r>
          </w:p>
        </w:tc>
        <w:tc>
          <w:tcPr>
            <w:tcW w:w="3866" w:type="dxa"/>
          </w:tcPr>
          <w:p w:rsidR="00E4207F" w:rsidRPr="00F43E3A" w:rsidRDefault="00E4207F" w:rsidP="009B7165">
            <w:pPr>
              <w:spacing w:after="0" w:line="240" w:lineRule="auto"/>
              <w:jc w:val="both"/>
              <w:rPr>
                <w:rFonts w:ascii="Times New Roman" w:hAnsi="Times New Roman"/>
                <w:sz w:val="24"/>
                <w:szCs w:val="24"/>
              </w:rPr>
            </w:pPr>
            <w:r w:rsidRPr="00F43E3A">
              <w:rPr>
                <w:rFonts w:ascii="Times New Roman" w:hAnsi="Times New Roman"/>
                <w:sz w:val="24"/>
                <w:szCs w:val="24"/>
              </w:rPr>
              <w:t>1) Встречи с ветеранами;</w:t>
            </w:r>
          </w:p>
          <w:p w:rsidR="00E4207F" w:rsidRPr="00F43E3A" w:rsidRDefault="00E4207F" w:rsidP="009B7165">
            <w:pPr>
              <w:spacing w:after="0" w:line="240" w:lineRule="auto"/>
              <w:jc w:val="both"/>
              <w:rPr>
                <w:rFonts w:ascii="Times New Roman" w:hAnsi="Times New Roman"/>
                <w:sz w:val="24"/>
                <w:szCs w:val="24"/>
              </w:rPr>
            </w:pPr>
            <w:r w:rsidRPr="00F43E3A">
              <w:rPr>
                <w:rFonts w:ascii="Times New Roman" w:hAnsi="Times New Roman"/>
                <w:sz w:val="24"/>
                <w:szCs w:val="24"/>
              </w:rPr>
              <w:t>2) Уроки мужества, ознакомление с героическими страницами истории России;</w:t>
            </w:r>
          </w:p>
          <w:p w:rsidR="00E4207F" w:rsidRPr="00F43E3A" w:rsidRDefault="00E4207F" w:rsidP="009B7165">
            <w:pPr>
              <w:spacing w:after="0" w:line="240" w:lineRule="auto"/>
              <w:jc w:val="both"/>
              <w:rPr>
                <w:rFonts w:ascii="Times New Roman" w:hAnsi="Times New Roman"/>
                <w:sz w:val="24"/>
                <w:szCs w:val="24"/>
              </w:rPr>
            </w:pPr>
            <w:r w:rsidRPr="00F43E3A">
              <w:rPr>
                <w:rFonts w:ascii="Times New Roman" w:hAnsi="Times New Roman"/>
                <w:sz w:val="24"/>
                <w:szCs w:val="24"/>
              </w:rPr>
              <w:t>3) Получение первоначальных представлений о Конституции России, ознакомление с государственной символикой- Гербом, Флагом РФ;</w:t>
            </w:r>
          </w:p>
          <w:p w:rsidR="00E4207F" w:rsidRPr="00F43E3A" w:rsidRDefault="00E4207F" w:rsidP="009B7165">
            <w:pPr>
              <w:spacing w:after="0" w:line="240" w:lineRule="auto"/>
              <w:jc w:val="both"/>
              <w:rPr>
                <w:rFonts w:ascii="Times New Roman" w:hAnsi="Times New Roman"/>
                <w:sz w:val="24"/>
                <w:szCs w:val="24"/>
              </w:rPr>
            </w:pPr>
            <w:r w:rsidRPr="00F43E3A">
              <w:rPr>
                <w:rFonts w:ascii="Times New Roman" w:hAnsi="Times New Roman"/>
                <w:sz w:val="24"/>
                <w:szCs w:val="24"/>
              </w:rPr>
              <w:t>4) Получение знаний об истории малой родины.</w:t>
            </w:r>
          </w:p>
          <w:p w:rsidR="00E4207F" w:rsidRPr="00F43E3A" w:rsidRDefault="00E4207F" w:rsidP="009B7165">
            <w:pPr>
              <w:spacing w:after="0" w:line="240" w:lineRule="auto"/>
              <w:jc w:val="both"/>
              <w:rPr>
                <w:rFonts w:ascii="Times New Roman" w:hAnsi="Times New Roman"/>
                <w:sz w:val="24"/>
                <w:szCs w:val="24"/>
              </w:rPr>
            </w:pPr>
            <w:r w:rsidRPr="00F43E3A">
              <w:rPr>
                <w:rFonts w:ascii="Times New Roman" w:hAnsi="Times New Roman"/>
                <w:sz w:val="24"/>
                <w:szCs w:val="24"/>
              </w:rPr>
              <w:t>5) Получение первоначального опыта межкультурной коммуникации – представителями разных народов России, знакомство с особенностями их культур и образа жизни.</w:t>
            </w:r>
          </w:p>
        </w:tc>
      </w:tr>
    </w:tbl>
    <w:p w:rsidR="00C520B6" w:rsidRPr="00C520B6" w:rsidRDefault="00C520B6" w:rsidP="00C520B6">
      <w:pPr>
        <w:pStyle w:val="aff"/>
        <w:rPr>
          <w:sz w:val="24"/>
        </w:rPr>
      </w:pPr>
    </w:p>
    <w:p w:rsidR="00C520B6" w:rsidRPr="00C520B6" w:rsidRDefault="00C520B6" w:rsidP="00C520B6">
      <w:pPr>
        <w:pStyle w:val="aff"/>
        <w:jc w:val="left"/>
        <w:rPr>
          <w:b/>
          <w:sz w:val="24"/>
        </w:rPr>
      </w:pPr>
      <w:r w:rsidRPr="00C520B6">
        <w:rPr>
          <w:b/>
          <w:sz w:val="24"/>
        </w:rPr>
        <w:t xml:space="preserve">Модель организации работы по духовно-нравственному развитию, воспитанию и социализации </w:t>
      </w:r>
      <w:proofErr w:type="gramStart"/>
      <w:r w:rsidRPr="00C520B6">
        <w:rPr>
          <w:b/>
          <w:sz w:val="24"/>
        </w:rPr>
        <w:t>обучающихся</w:t>
      </w:r>
      <w:proofErr w:type="gramEnd"/>
    </w:p>
    <w:p w:rsidR="00C520B6" w:rsidRPr="00C520B6" w:rsidRDefault="00C520B6" w:rsidP="00C520B6">
      <w:pPr>
        <w:pStyle w:val="aff1"/>
        <w:spacing w:line="240" w:lineRule="auto"/>
        <w:ind w:firstLine="0"/>
        <w:rPr>
          <w:rFonts w:ascii="Times New Roman" w:hAnsi="Times New Roman"/>
          <w:sz w:val="24"/>
          <w:szCs w:val="24"/>
        </w:rPr>
      </w:pPr>
      <w:proofErr w:type="gramStart"/>
      <w:r w:rsidRPr="00C520B6">
        <w:rPr>
          <w:rFonts w:ascii="Times New Roman" w:hAnsi="Times New Roman"/>
          <w:sz w:val="24"/>
          <w:szCs w:val="24"/>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roofErr w:type="gramEnd"/>
    </w:p>
    <w:p w:rsidR="00C520B6" w:rsidRPr="00C520B6" w:rsidRDefault="00C520B6" w:rsidP="00C520B6">
      <w:pPr>
        <w:pStyle w:val="aff1"/>
        <w:spacing w:line="240" w:lineRule="auto"/>
        <w:ind w:firstLine="0"/>
        <w:rPr>
          <w:rFonts w:ascii="Times New Roman" w:hAnsi="Times New Roman"/>
          <w:sz w:val="24"/>
          <w:szCs w:val="24"/>
        </w:rPr>
      </w:pPr>
      <w:r w:rsidRPr="00C520B6">
        <w:rPr>
          <w:rFonts w:ascii="Times New Roman" w:hAnsi="Times New Roman"/>
          <w:sz w:val="24"/>
          <w:szCs w:val="24"/>
        </w:rPr>
        <w:t xml:space="preserve">- </w:t>
      </w:r>
      <w:proofErr w:type="gramStart"/>
      <w:r w:rsidRPr="00C520B6">
        <w:rPr>
          <w:rFonts w:ascii="Times New Roman" w:hAnsi="Times New Roman"/>
          <w:sz w:val="24"/>
          <w:szCs w:val="24"/>
        </w:rPr>
        <w:t>научно-методологическом</w:t>
      </w:r>
      <w:proofErr w:type="gramEnd"/>
      <w:r w:rsidRPr="00C520B6">
        <w:rPr>
          <w:rFonts w:ascii="Times New Roman" w:hAnsi="Times New Roman"/>
          <w:sz w:val="24"/>
          <w:szCs w:val="24"/>
        </w:rPr>
        <w:t xml:space="preserve"> (уровень согласованного единства базовых педагогических принципов и подходов к воспитанию);</w:t>
      </w:r>
    </w:p>
    <w:p w:rsidR="00C520B6" w:rsidRPr="00C520B6" w:rsidRDefault="00C520B6" w:rsidP="00C520B6">
      <w:pPr>
        <w:pStyle w:val="aff1"/>
        <w:spacing w:line="240" w:lineRule="auto"/>
        <w:ind w:firstLine="0"/>
        <w:rPr>
          <w:rFonts w:ascii="Times New Roman" w:hAnsi="Times New Roman"/>
          <w:sz w:val="24"/>
          <w:szCs w:val="24"/>
        </w:rPr>
      </w:pPr>
      <w:r w:rsidRPr="00C520B6">
        <w:rPr>
          <w:rFonts w:ascii="Times New Roman" w:hAnsi="Times New Roman"/>
          <w:sz w:val="24"/>
          <w:szCs w:val="24"/>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C520B6" w:rsidRPr="00C520B6" w:rsidRDefault="00C520B6" w:rsidP="00C520B6">
      <w:pPr>
        <w:pStyle w:val="aff1"/>
        <w:spacing w:line="240" w:lineRule="auto"/>
        <w:ind w:firstLine="0"/>
        <w:rPr>
          <w:rFonts w:ascii="Times New Roman" w:hAnsi="Times New Roman"/>
          <w:sz w:val="24"/>
          <w:szCs w:val="24"/>
        </w:rPr>
      </w:pPr>
      <w:r w:rsidRPr="00C520B6">
        <w:rPr>
          <w:rFonts w:ascii="Times New Roman" w:hAnsi="Times New Roman"/>
          <w:sz w:val="24"/>
          <w:szCs w:val="24"/>
        </w:rPr>
        <w:t xml:space="preserve">- </w:t>
      </w:r>
      <w:proofErr w:type="gramStart"/>
      <w:r w:rsidRPr="00C520B6">
        <w:rPr>
          <w:rFonts w:ascii="Times New Roman" w:hAnsi="Times New Roman"/>
          <w:sz w:val="24"/>
          <w:szCs w:val="24"/>
        </w:rPr>
        <w:t>организационно-практическом</w:t>
      </w:r>
      <w:proofErr w:type="gramEnd"/>
      <w:r w:rsidRPr="00C520B6">
        <w:rPr>
          <w:rFonts w:ascii="Times New Roman" w:hAnsi="Times New Roman"/>
          <w:sz w:val="24"/>
          <w:szCs w:val="24"/>
        </w:rPr>
        <w:t xml:space="preserve"> (уровень преемственности практического опыта и согласованного взаимодействия коллектива педагогов, обучающихся и их родителей).</w:t>
      </w:r>
    </w:p>
    <w:p w:rsidR="00C520B6" w:rsidRPr="00C520B6" w:rsidRDefault="00C520B6" w:rsidP="00C520B6">
      <w:pPr>
        <w:pStyle w:val="aff1"/>
        <w:spacing w:line="240" w:lineRule="auto"/>
        <w:ind w:firstLine="0"/>
        <w:rPr>
          <w:rFonts w:ascii="Times New Roman" w:hAnsi="Times New Roman"/>
          <w:sz w:val="24"/>
          <w:szCs w:val="24"/>
        </w:rPr>
      </w:pPr>
      <w:r w:rsidRPr="00C520B6">
        <w:rPr>
          <w:rFonts w:ascii="Times New Roman" w:hAnsi="Times New Roman"/>
          <w:sz w:val="24"/>
          <w:szCs w:val="24"/>
        </w:rPr>
        <w:t>Данная модель взаимодействия базируется на сочетании двух принципов структурного взаимодействия: иерархического и сетевого.</w:t>
      </w:r>
    </w:p>
    <w:p w:rsidR="00C520B6" w:rsidRPr="00C520B6" w:rsidRDefault="00C520B6" w:rsidP="00C520B6">
      <w:pPr>
        <w:pStyle w:val="aff1"/>
        <w:spacing w:line="240" w:lineRule="auto"/>
        <w:ind w:firstLine="0"/>
        <w:rPr>
          <w:rFonts w:ascii="Times New Roman" w:hAnsi="Times New Roman"/>
          <w:sz w:val="24"/>
          <w:szCs w:val="24"/>
        </w:rPr>
      </w:pPr>
      <w:r w:rsidRPr="00C520B6">
        <w:rPr>
          <w:rFonts w:ascii="Times New Roman" w:hAnsi="Times New Roman"/>
          <w:sz w:val="24"/>
          <w:szCs w:val="24"/>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C520B6" w:rsidRPr="00C520B6" w:rsidRDefault="00C520B6" w:rsidP="00C520B6">
      <w:pPr>
        <w:pStyle w:val="aff1"/>
        <w:spacing w:line="240" w:lineRule="auto"/>
        <w:ind w:firstLine="0"/>
        <w:rPr>
          <w:rFonts w:ascii="Times New Roman" w:hAnsi="Times New Roman"/>
          <w:sz w:val="24"/>
          <w:szCs w:val="24"/>
        </w:rPr>
      </w:pPr>
      <w:r w:rsidRPr="00C520B6">
        <w:rPr>
          <w:rFonts w:ascii="Times New Roman" w:hAnsi="Times New Roman"/>
          <w:sz w:val="24"/>
          <w:szCs w:val="24"/>
        </w:rPr>
        <w:t xml:space="preserve">Практическое взаимодействие осуществляется по </w:t>
      </w:r>
      <w:r w:rsidRPr="00C520B6">
        <w:rPr>
          <w:rFonts w:ascii="Times New Roman" w:hAnsi="Times New Roman"/>
          <w:i/>
          <w:sz w:val="24"/>
          <w:szCs w:val="24"/>
        </w:rPr>
        <w:t>сетевому принципу</w:t>
      </w:r>
      <w:r w:rsidRPr="00C520B6">
        <w:rPr>
          <w:rFonts w:ascii="Times New Roman" w:hAnsi="Times New Roman"/>
          <w:sz w:val="24"/>
          <w:szCs w:val="24"/>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C520B6" w:rsidRPr="00C520B6" w:rsidRDefault="00C520B6" w:rsidP="00C520B6">
      <w:pPr>
        <w:pStyle w:val="aff1"/>
        <w:spacing w:line="240" w:lineRule="auto"/>
        <w:ind w:firstLine="0"/>
        <w:rPr>
          <w:rFonts w:ascii="Times New Roman" w:hAnsi="Times New Roman"/>
          <w:sz w:val="24"/>
          <w:szCs w:val="24"/>
        </w:rPr>
      </w:pPr>
      <w:r w:rsidRPr="00C520B6">
        <w:rPr>
          <w:rFonts w:ascii="Times New Roman" w:hAnsi="Times New Roman"/>
          <w:sz w:val="24"/>
          <w:szCs w:val="24"/>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xml:space="preserve">В процессе </w:t>
      </w:r>
      <w:proofErr w:type="gramStart"/>
      <w:r w:rsidRPr="00C520B6">
        <w:rPr>
          <w:rFonts w:ascii="Times New Roman" w:hAnsi="Times New Roman" w:cs="Times New Roman"/>
          <w:sz w:val="24"/>
          <w:szCs w:val="24"/>
        </w:rPr>
        <w:t>реализации модели организации сетевого взаимодействия участников образовательной деятельности</w:t>
      </w:r>
      <w:proofErr w:type="gramEnd"/>
      <w:r w:rsidRPr="00C520B6">
        <w:rPr>
          <w:rFonts w:ascii="Times New Roman" w:hAnsi="Times New Roman" w:cs="Times New Roman"/>
          <w:sz w:val="24"/>
          <w:szCs w:val="24"/>
        </w:rPr>
        <w:t xml:space="preserve"> постепенно начинают рождаться новые формы творческой самоорганизации детско-родительских коллективов в виде сетевых органов самоуправления – </w:t>
      </w:r>
      <w:r w:rsidRPr="00C520B6">
        <w:rPr>
          <w:rFonts w:ascii="Times New Roman" w:hAnsi="Times New Roman" w:cs="Times New Roman"/>
          <w:sz w:val="24"/>
          <w:szCs w:val="24"/>
        </w:rPr>
        <w:lastRenderedPageBreak/>
        <w:t xml:space="preserve">советы детско-родительских активов. </w:t>
      </w:r>
      <w:proofErr w:type="gramStart"/>
      <w:r w:rsidRPr="00C520B6">
        <w:rPr>
          <w:rFonts w:ascii="Times New Roman" w:hAnsi="Times New Roman" w:cs="Times New Roman"/>
          <w:sz w:val="24"/>
          <w:szCs w:val="24"/>
        </w:rPr>
        <w:t>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w:t>
      </w:r>
      <w:proofErr w:type="gramEnd"/>
      <w:r w:rsidRPr="00C520B6">
        <w:rPr>
          <w:rFonts w:ascii="Times New Roman" w:hAnsi="Times New Roman" w:cs="Times New Roman"/>
          <w:sz w:val="24"/>
          <w:szCs w:val="24"/>
        </w:rPr>
        <w:t xml:space="preserve">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C520B6" w:rsidRPr="00C520B6" w:rsidRDefault="00C520B6" w:rsidP="00C520B6">
      <w:pPr>
        <w:pStyle w:val="aff1"/>
        <w:spacing w:line="240" w:lineRule="auto"/>
        <w:ind w:firstLine="0"/>
        <w:rPr>
          <w:rFonts w:ascii="Times New Roman" w:hAnsi="Times New Roman"/>
          <w:sz w:val="24"/>
          <w:szCs w:val="24"/>
        </w:rPr>
      </w:pPr>
      <w:r w:rsidRPr="00C520B6">
        <w:rPr>
          <w:rFonts w:ascii="Times New Roman" w:hAnsi="Times New Roman"/>
          <w:sz w:val="24"/>
          <w:szCs w:val="24"/>
        </w:rPr>
        <w:t xml:space="preserve">Базовым методологическим принципом </w:t>
      </w:r>
      <w:proofErr w:type="gramStart"/>
      <w:r w:rsidRPr="00C520B6">
        <w:rPr>
          <w:rFonts w:ascii="Times New Roman" w:hAnsi="Times New Roman"/>
          <w:sz w:val="24"/>
          <w:szCs w:val="24"/>
        </w:rPr>
        <w:t>реализации модели сетевого взаимодействия участников образовательной деятельности</w:t>
      </w:r>
      <w:proofErr w:type="gramEnd"/>
      <w:r w:rsidRPr="00C520B6">
        <w:rPr>
          <w:rFonts w:ascii="Times New Roman" w:hAnsi="Times New Roman"/>
          <w:sz w:val="24"/>
          <w:szCs w:val="24"/>
        </w:rPr>
        <w:t xml:space="preserve">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C520B6" w:rsidRPr="00C520B6" w:rsidRDefault="00C520B6" w:rsidP="00C520B6">
      <w:pPr>
        <w:pStyle w:val="aff1"/>
        <w:spacing w:line="240" w:lineRule="auto"/>
        <w:ind w:firstLine="0"/>
        <w:rPr>
          <w:rFonts w:ascii="Times New Roman" w:hAnsi="Times New Roman"/>
          <w:sz w:val="24"/>
          <w:szCs w:val="24"/>
        </w:rPr>
      </w:pPr>
      <w:r w:rsidRPr="00C520B6">
        <w:rPr>
          <w:rFonts w:ascii="Times New Roman" w:hAnsi="Times New Roman"/>
          <w:sz w:val="24"/>
          <w:szCs w:val="24"/>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C520B6" w:rsidRPr="00C520B6" w:rsidRDefault="00C520B6" w:rsidP="00C520B6">
      <w:pPr>
        <w:pStyle w:val="aff1"/>
        <w:spacing w:line="240" w:lineRule="auto"/>
        <w:ind w:firstLine="0"/>
        <w:rPr>
          <w:rFonts w:ascii="Times New Roman" w:hAnsi="Times New Roman"/>
          <w:b/>
          <w:sz w:val="24"/>
          <w:szCs w:val="24"/>
        </w:rPr>
      </w:pPr>
      <w:r w:rsidRPr="00C520B6">
        <w:rPr>
          <w:rFonts w:ascii="Times New Roman" w:hAnsi="Times New Roman"/>
          <w:b/>
          <w:sz w:val="24"/>
          <w:szCs w:val="24"/>
        </w:rPr>
        <w:t>Принципы и особенности организации воспитания и социализации младших школьников</w:t>
      </w:r>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bCs/>
          <w:color w:val="auto"/>
          <w:spacing w:val="2"/>
          <w:sz w:val="24"/>
          <w:szCs w:val="24"/>
        </w:rPr>
        <w:t>Принцип ориентации на идеал.</w:t>
      </w:r>
      <w:r w:rsidRPr="00C520B6">
        <w:rPr>
          <w:rFonts w:ascii="Times New Roman" w:hAnsi="Times New Roman"/>
          <w:color w:val="auto"/>
          <w:spacing w:val="2"/>
          <w:sz w:val="24"/>
          <w:szCs w:val="24"/>
        </w:rPr>
        <w:t xml:space="preserve"> Идеал – это высшая </w:t>
      </w:r>
      <w:r w:rsidRPr="00C520B6">
        <w:rPr>
          <w:rFonts w:ascii="Times New Roman" w:hAnsi="Times New Roman"/>
          <w:color w:val="auto"/>
          <w:sz w:val="24"/>
          <w:szCs w:val="24"/>
        </w:rPr>
        <w:t xml:space="preserve">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w:t>
      </w:r>
      <w:proofErr w:type="gramStart"/>
      <w:r w:rsidRPr="00C520B6">
        <w:rPr>
          <w:rFonts w:ascii="Times New Roman" w:hAnsi="Times New Roman"/>
          <w:color w:val="auto"/>
          <w:sz w:val="24"/>
          <w:szCs w:val="24"/>
        </w:rPr>
        <w:t>должном</w:t>
      </w:r>
      <w:proofErr w:type="gramEnd"/>
      <w:r w:rsidRPr="00C520B6">
        <w:rPr>
          <w:rFonts w:ascii="Times New Roman" w:hAnsi="Times New Roman"/>
          <w:color w:val="auto"/>
          <w:sz w:val="24"/>
          <w:szCs w:val="24"/>
        </w:rPr>
        <w:t>.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C520B6">
        <w:rPr>
          <w:rFonts w:ascii="Times New Roman" w:hAnsi="Times New Roman"/>
          <w:color w:val="auto"/>
          <w:spacing w:val="-2"/>
          <w:sz w:val="24"/>
          <w:szCs w:val="24"/>
        </w:rPr>
        <w:t xml:space="preserve">ческой жизни, духовно­нравственного и социального развития </w:t>
      </w:r>
      <w:r w:rsidRPr="00C520B6">
        <w:rPr>
          <w:rFonts w:ascii="Times New Roman" w:hAnsi="Times New Roman"/>
          <w:color w:val="auto"/>
          <w:sz w:val="24"/>
          <w:szCs w:val="24"/>
        </w:rPr>
        <w:t xml:space="preserve">личности. В содержании программы духовно­нравственного развития, воспитания и </w:t>
      </w:r>
      <w:proofErr w:type="gramStart"/>
      <w:r w:rsidRPr="00C520B6">
        <w:rPr>
          <w:rFonts w:ascii="Times New Roman" w:hAnsi="Times New Roman"/>
          <w:color w:val="auto"/>
          <w:sz w:val="24"/>
          <w:szCs w:val="24"/>
        </w:rPr>
        <w:t>социализации</w:t>
      </w:r>
      <w:proofErr w:type="gramEnd"/>
      <w:r w:rsidRPr="00C520B6">
        <w:rPr>
          <w:rFonts w:ascii="Times New Roman" w:hAnsi="Times New Roman"/>
          <w:color w:val="auto"/>
          <w:sz w:val="24"/>
          <w:szCs w:val="24"/>
        </w:rPr>
        <w:t xml:space="preserve">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C520B6">
        <w:rPr>
          <w:rFonts w:ascii="Times New Roman" w:hAnsi="Times New Roman"/>
          <w:color w:val="auto"/>
          <w:spacing w:val="2"/>
          <w:sz w:val="24"/>
          <w:szCs w:val="24"/>
        </w:rPr>
        <w:t>уклада школьной жизни, придают ему нравственные изме</w:t>
      </w:r>
      <w:r w:rsidRPr="00C520B6">
        <w:rPr>
          <w:rFonts w:ascii="Times New Roman" w:hAnsi="Times New Roman"/>
          <w:color w:val="auto"/>
          <w:sz w:val="24"/>
          <w:szCs w:val="24"/>
        </w:rPr>
        <w:t>рения, обеспечивают возможность согласования деятельности различных субъектов воспитания и социализации.</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Cs/>
          <w:color w:val="auto"/>
          <w:spacing w:val="2"/>
          <w:sz w:val="24"/>
          <w:szCs w:val="24"/>
        </w:rPr>
        <w:t>Аксиологический принцип</w:t>
      </w:r>
      <w:r w:rsidRPr="00C520B6">
        <w:rPr>
          <w:rFonts w:ascii="Times New Roman" w:hAnsi="Times New Roman"/>
          <w:bCs/>
          <w:i/>
          <w:color w:val="auto"/>
          <w:spacing w:val="2"/>
          <w:sz w:val="24"/>
          <w:szCs w:val="24"/>
        </w:rPr>
        <w:t>.</w:t>
      </w:r>
      <w:r w:rsidRPr="00C520B6">
        <w:rPr>
          <w:rFonts w:ascii="Times New Roman" w:hAnsi="Times New Roman"/>
          <w:color w:val="auto"/>
          <w:spacing w:val="2"/>
          <w:sz w:val="24"/>
          <w:szCs w:val="24"/>
        </w:rPr>
        <w:t xml:space="preserve"> Ценности определяют основное содержание духовно­нравственного развития, вос</w:t>
      </w:r>
      <w:r w:rsidRPr="00C520B6">
        <w:rPr>
          <w:rFonts w:ascii="Times New Roman" w:hAnsi="Times New Roman"/>
          <w:color w:val="auto"/>
          <w:sz w:val="24"/>
          <w:szCs w:val="24"/>
        </w:rPr>
        <w:t xml:space="preserve">питания и социализации личности младшего школьника. Любое содержание обучения, общения, деятельности может стать содержанием </w:t>
      </w:r>
      <w:r w:rsidRPr="00C520B6">
        <w:rPr>
          <w:rFonts w:ascii="Times New Roman" w:hAnsi="Times New Roman"/>
          <w:color w:val="auto"/>
          <w:spacing w:val="2"/>
          <w:sz w:val="24"/>
          <w:szCs w:val="24"/>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C520B6">
        <w:rPr>
          <w:rFonts w:ascii="Times New Roman" w:hAnsi="Times New Roman"/>
          <w:color w:val="auto"/>
          <w:sz w:val="24"/>
          <w:szCs w:val="24"/>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C520B6" w:rsidRPr="00C520B6" w:rsidRDefault="00C520B6" w:rsidP="00C520B6">
      <w:pPr>
        <w:pStyle w:val="a3"/>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 xml:space="preserve">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w:t>
      </w:r>
      <w:proofErr w:type="gramStart"/>
      <w:r w:rsidRPr="00C520B6">
        <w:rPr>
          <w:rFonts w:ascii="Times New Roman" w:hAnsi="Times New Roman"/>
          <w:color w:val="auto"/>
          <w:spacing w:val="2"/>
          <w:sz w:val="24"/>
          <w:szCs w:val="24"/>
        </w:rPr>
        <w:t>Обучающийся</w:t>
      </w:r>
      <w:proofErr w:type="gramEnd"/>
      <w:r w:rsidRPr="00C520B6">
        <w:rPr>
          <w:rFonts w:ascii="Times New Roman" w:hAnsi="Times New Roman"/>
          <w:color w:val="auto"/>
          <w:spacing w:val="2"/>
          <w:sz w:val="24"/>
          <w:szCs w:val="24"/>
        </w:rPr>
        <w:t xml:space="preserve">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C520B6" w:rsidRPr="00C520B6" w:rsidRDefault="00C520B6" w:rsidP="00C520B6">
      <w:pPr>
        <w:pStyle w:val="a3"/>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C520B6" w:rsidRPr="00C520B6" w:rsidRDefault="00C520B6" w:rsidP="00C520B6">
      <w:pPr>
        <w:pStyle w:val="a3"/>
        <w:spacing w:line="240" w:lineRule="auto"/>
        <w:ind w:firstLine="0"/>
        <w:rPr>
          <w:rFonts w:ascii="Times New Roman" w:hAnsi="Times New Roman"/>
          <w:b/>
          <w:bCs/>
          <w:color w:val="auto"/>
          <w:spacing w:val="-2"/>
          <w:sz w:val="24"/>
          <w:szCs w:val="24"/>
        </w:rPr>
      </w:pPr>
      <w:r w:rsidRPr="00C520B6">
        <w:rPr>
          <w:rFonts w:ascii="Times New Roman" w:hAnsi="Times New Roman"/>
          <w:bCs/>
          <w:color w:val="auto"/>
          <w:spacing w:val="-2"/>
          <w:sz w:val="24"/>
          <w:szCs w:val="24"/>
        </w:rPr>
        <w:t xml:space="preserve">Принцип следования нравственному примеру. </w:t>
      </w:r>
      <w:r w:rsidRPr="00C520B6">
        <w:rPr>
          <w:rFonts w:ascii="Times New Roman" w:hAnsi="Times New Roman"/>
          <w:color w:val="auto"/>
          <w:spacing w:val="-2"/>
          <w:sz w:val="24"/>
          <w:szCs w:val="24"/>
        </w:rPr>
        <w:t>Следова</w:t>
      </w:r>
      <w:r w:rsidRPr="00C520B6">
        <w:rPr>
          <w:rFonts w:ascii="Times New Roman" w:hAnsi="Times New Roman"/>
          <w:color w:val="auto"/>
          <w:spacing w:val="2"/>
          <w:sz w:val="24"/>
          <w:szCs w:val="24"/>
        </w:rPr>
        <w:t xml:space="preserve">ние примеру – ведущий метод нравственного воспитания. </w:t>
      </w:r>
      <w:r w:rsidRPr="00C520B6">
        <w:rPr>
          <w:rFonts w:ascii="Times New Roman" w:hAnsi="Times New Roman"/>
          <w:color w:val="auto"/>
          <w:sz w:val="24"/>
          <w:szCs w:val="24"/>
        </w:rPr>
        <w:t xml:space="preserve">Пример – это возможная модель выстраивания отношений </w:t>
      </w:r>
      <w:r w:rsidRPr="00C520B6">
        <w:rPr>
          <w:rFonts w:ascii="Times New Roman" w:hAnsi="Times New Roman"/>
          <w:color w:val="auto"/>
          <w:spacing w:val="-2"/>
          <w:sz w:val="24"/>
          <w:szCs w:val="24"/>
        </w:rPr>
        <w:t xml:space="preserve">ребенка с </w:t>
      </w:r>
      <w:r w:rsidRPr="00C520B6">
        <w:rPr>
          <w:rFonts w:ascii="Times New Roman" w:hAnsi="Times New Roman"/>
          <w:color w:val="auto"/>
          <w:spacing w:val="-2"/>
          <w:sz w:val="24"/>
          <w:szCs w:val="24"/>
        </w:rPr>
        <w:lastRenderedPageBreak/>
        <w:t>другими людьми и с самим собой, образец ценност</w:t>
      </w:r>
      <w:r w:rsidRPr="00C520B6">
        <w:rPr>
          <w:rFonts w:ascii="Times New Roman" w:hAnsi="Times New Roman"/>
          <w:color w:val="auto"/>
          <w:spacing w:val="2"/>
          <w:sz w:val="24"/>
          <w:szCs w:val="24"/>
        </w:rPr>
        <w:t xml:space="preserve">ного выбора, совершенного значимым другим. Содержание </w:t>
      </w:r>
      <w:r w:rsidRPr="00C520B6">
        <w:rPr>
          <w:rFonts w:ascii="Times New Roman" w:hAnsi="Times New Roman"/>
          <w:color w:val="auto"/>
          <w:spacing w:val="-2"/>
          <w:sz w:val="24"/>
          <w:szCs w:val="24"/>
        </w:rPr>
        <w:t xml:space="preserve">учебного процесса, внеучебной и внешкольной деятельности должно быть наполнено примерами нравственного поведения. </w:t>
      </w:r>
      <w:r w:rsidRPr="00C520B6">
        <w:rPr>
          <w:rFonts w:ascii="Times New Roman" w:hAnsi="Times New Roman"/>
          <w:color w:val="auto"/>
          <w:spacing w:val="2"/>
          <w:sz w:val="24"/>
          <w:szCs w:val="24"/>
        </w:rPr>
        <w:t>Пример как метод воспитания позволяет расширить нрав</w:t>
      </w:r>
      <w:r w:rsidRPr="00C520B6">
        <w:rPr>
          <w:rFonts w:ascii="Times New Roman" w:hAnsi="Times New Roman"/>
          <w:color w:val="auto"/>
          <w:spacing w:val="-2"/>
          <w:sz w:val="24"/>
          <w:szCs w:val="24"/>
        </w:rPr>
        <w:t xml:space="preserve">ственный опыт ребенка, побудить его к внутреннему диалогу, </w:t>
      </w:r>
      <w:r w:rsidRPr="00C520B6">
        <w:rPr>
          <w:rFonts w:ascii="Times New Roman" w:hAnsi="Times New Roman"/>
          <w:color w:val="auto"/>
          <w:sz w:val="24"/>
          <w:szCs w:val="24"/>
        </w:rPr>
        <w:t>пробудить в нем нравственную рефлексию, обеспечить воз</w:t>
      </w:r>
      <w:r w:rsidRPr="00C520B6">
        <w:rPr>
          <w:rFonts w:ascii="Times New Roman" w:hAnsi="Times New Roman"/>
          <w:color w:val="auto"/>
          <w:spacing w:val="-2"/>
          <w:sz w:val="24"/>
          <w:szCs w:val="24"/>
        </w:rPr>
        <w:t>можность выбора при построении собственной системы цен</w:t>
      </w:r>
      <w:r w:rsidRPr="00C520B6">
        <w:rPr>
          <w:rFonts w:ascii="Times New Roman" w:hAnsi="Times New Roman"/>
          <w:color w:val="auto"/>
          <w:sz w:val="24"/>
          <w:szCs w:val="24"/>
        </w:rPr>
        <w:t xml:space="preserve">ностных отношений, продемонстрировать ребенку реальную </w:t>
      </w:r>
      <w:r w:rsidRPr="00C520B6">
        <w:rPr>
          <w:rFonts w:ascii="Times New Roman" w:hAnsi="Times New Roman"/>
          <w:color w:val="auto"/>
          <w:spacing w:val="-2"/>
          <w:sz w:val="24"/>
          <w:szCs w:val="24"/>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C520B6" w:rsidRPr="00C520B6" w:rsidRDefault="00C520B6" w:rsidP="00C520B6">
      <w:pPr>
        <w:pStyle w:val="a3"/>
        <w:spacing w:line="240" w:lineRule="auto"/>
        <w:ind w:firstLine="0"/>
        <w:rPr>
          <w:rFonts w:ascii="Times New Roman" w:hAnsi="Times New Roman"/>
          <w:b/>
          <w:bCs/>
          <w:color w:val="auto"/>
          <w:spacing w:val="2"/>
          <w:sz w:val="24"/>
          <w:szCs w:val="24"/>
        </w:rPr>
      </w:pPr>
      <w:r w:rsidRPr="00C520B6">
        <w:rPr>
          <w:rFonts w:ascii="Times New Roman" w:hAnsi="Times New Roman"/>
          <w:bCs/>
          <w:color w:val="auto"/>
          <w:spacing w:val="2"/>
          <w:sz w:val="24"/>
          <w:szCs w:val="24"/>
        </w:rPr>
        <w:t>Принцип идентификации (персонификации).</w:t>
      </w:r>
      <w:r w:rsidRPr="00C520B6">
        <w:rPr>
          <w:rFonts w:ascii="Times New Roman" w:hAnsi="Times New Roman"/>
          <w:color w:val="auto"/>
          <w:spacing w:val="2"/>
          <w:sz w:val="24"/>
          <w:szCs w:val="24"/>
        </w:rPr>
        <w:t xml:space="preserve"> Идентификация – устойчивое отождествление себя </w:t>
      </w:r>
      <w:proofErr w:type="gramStart"/>
      <w:r w:rsidRPr="00C520B6">
        <w:rPr>
          <w:rFonts w:ascii="Times New Roman" w:hAnsi="Times New Roman"/>
          <w:color w:val="auto"/>
          <w:spacing w:val="2"/>
          <w:sz w:val="24"/>
          <w:szCs w:val="24"/>
        </w:rPr>
        <w:t>со</w:t>
      </w:r>
      <w:proofErr w:type="gramEnd"/>
      <w:r w:rsidRPr="00C520B6">
        <w:rPr>
          <w:rFonts w:ascii="Times New Roman" w:hAnsi="Times New Roman"/>
          <w:color w:val="auto"/>
          <w:spacing w:val="2"/>
          <w:sz w:val="24"/>
          <w:szCs w:val="24"/>
        </w:rPr>
        <w:t xml:space="preserve"> </w:t>
      </w:r>
      <w:proofErr w:type="gramStart"/>
      <w:r w:rsidRPr="00C520B6">
        <w:rPr>
          <w:rFonts w:ascii="Times New Roman" w:hAnsi="Times New Roman"/>
          <w:color w:val="auto"/>
          <w:spacing w:val="2"/>
          <w:sz w:val="24"/>
          <w:szCs w:val="24"/>
        </w:rPr>
        <w:t>значимым</w:t>
      </w:r>
      <w:proofErr w:type="gramEnd"/>
      <w:r w:rsidRPr="00C520B6">
        <w:rPr>
          <w:rFonts w:ascii="Times New Roman" w:hAnsi="Times New Roman"/>
          <w:color w:val="auto"/>
          <w:spacing w:val="2"/>
          <w:sz w:val="24"/>
          <w:szCs w:val="24"/>
        </w:rPr>
        <w:t xml:space="preserve"> </w:t>
      </w:r>
      <w:r w:rsidRPr="00C520B6">
        <w:rPr>
          <w:rFonts w:ascii="Times New Roman" w:hAnsi="Times New Roman"/>
          <w:color w:val="auto"/>
          <w:spacing w:val="-2"/>
          <w:sz w:val="24"/>
          <w:szCs w:val="24"/>
        </w:rPr>
        <w:t>другим, стремление быть похожим на него. В младшем школь</w:t>
      </w:r>
      <w:r w:rsidRPr="00C520B6">
        <w:rPr>
          <w:rFonts w:ascii="Times New Roman" w:hAnsi="Times New Roman"/>
          <w:color w:val="auto"/>
          <w:spacing w:val="2"/>
          <w:sz w:val="24"/>
          <w:szCs w:val="24"/>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bCs/>
          <w:color w:val="auto"/>
          <w:spacing w:val="2"/>
          <w:sz w:val="24"/>
          <w:szCs w:val="24"/>
        </w:rPr>
        <w:t>Принцип диалогического общения.</w:t>
      </w:r>
      <w:r w:rsidRPr="00C520B6">
        <w:rPr>
          <w:rFonts w:ascii="Times New Roman" w:hAnsi="Times New Roman"/>
          <w:color w:val="auto"/>
          <w:spacing w:val="2"/>
          <w:sz w:val="24"/>
          <w:szCs w:val="24"/>
        </w:rPr>
        <w:t xml:space="preserve"> В формировании </w:t>
      </w:r>
      <w:r w:rsidRPr="00C520B6">
        <w:rPr>
          <w:rFonts w:ascii="Times New Roman" w:hAnsi="Times New Roman"/>
          <w:color w:val="auto"/>
          <w:sz w:val="24"/>
          <w:szCs w:val="24"/>
        </w:rPr>
        <w:t xml:space="preserve">ценностных отношений большую роль играет диалогическое </w:t>
      </w:r>
      <w:r w:rsidRPr="00C520B6">
        <w:rPr>
          <w:rFonts w:ascii="Times New Roman" w:hAnsi="Times New Roman"/>
          <w:color w:val="auto"/>
          <w:spacing w:val="2"/>
          <w:sz w:val="24"/>
          <w:szCs w:val="24"/>
        </w:rPr>
        <w:t>общение младшего школьника со сверстниками, родителя</w:t>
      </w:r>
      <w:r w:rsidRPr="00C520B6">
        <w:rPr>
          <w:rFonts w:ascii="Times New Roman" w:hAnsi="Times New Roman"/>
          <w:color w:val="auto"/>
          <w:sz w:val="24"/>
          <w:szCs w:val="24"/>
        </w:rPr>
        <w:t>ми (законными представителями), учителем и другими зна</w:t>
      </w:r>
      <w:r w:rsidRPr="00C520B6">
        <w:rPr>
          <w:rFonts w:ascii="Times New Roman" w:hAnsi="Times New Roman"/>
          <w:color w:val="auto"/>
          <w:spacing w:val="2"/>
          <w:sz w:val="24"/>
          <w:szCs w:val="24"/>
        </w:rPr>
        <w:t>чимыми взрослыми. Наличие значимого другого в воспи</w:t>
      </w:r>
      <w:r w:rsidRPr="00C520B6">
        <w:rPr>
          <w:rFonts w:ascii="Times New Roman" w:hAnsi="Times New Roman"/>
          <w:color w:val="auto"/>
          <w:sz w:val="24"/>
          <w:szCs w:val="24"/>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C520B6">
        <w:rPr>
          <w:rStyle w:val="Zag11"/>
          <w:rFonts w:ascii="Times New Roman" w:eastAsia="@Arial Unicode MS" w:hAnsi="Times New Roman"/>
          <w:color w:val="auto"/>
          <w:sz w:val="24"/>
          <w:szCs w:val="24"/>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C520B6">
        <w:rPr>
          <w:rFonts w:ascii="Times New Roman" w:hAnsi="Times New Roman"/>
          <w:color w:val="auto"/>
          <w:sz w:val="24"/>
          <w:szCs w:val="24"/>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bCs/>
          <w:color w:val="auto"/>
          <w:sz w:val="24"/>
          <w:szCs w:val="24"/>
        </w:rPr>
        <w:t>Принцип полисубъектности воспитания.</w:t>
      </w:r>
      <w:r w:rsidRPr="00C520B6">
        <w:rPr>
          <w:rFonts w:ascii="Times New Roman" w:hAnsi="Times New Roman"/>
          <w:color w:val="auto"/>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w:t>
      </w:r>
      <w:proofErr w:type="gramStart"/>
      <w:r w:rsidRPr="00C520B6">
        <w:rPr>
          <w:rFonts w:ascii="Times New Roman" w:hAnsi="Times New Roman"/>
          <w:color w:val="auto"/>
          <w:sz w:val="24"/>
          <w:szCs w:val="24"/>
        </w:rPr>
        <w:t>социализации</w:t>
      </w:r>
      <w:proofErr w:type="gramEnd"/>
      <w:r w:rsidRPr="00C520B6">
        <w:rPr>
          <w:rFonts w:ascii="Times New Roman" w:hAnsi="Times New Roman"/>
          <w:color w:val="auto"/>
          <w:sz w:val="24"/>
          <w:szCs w:val="24"/>
        </w:rPr>
        <w:t xml:space="preserve">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C520B6" w:rsidRPr="00C520B6" w:rsidRDefault="00C520B6" w:rsidP="00C520B6">
      <w:pPr>
        <w:pStyle w:val="a3"/>
        <w:spacing w:line="240" w:lineRule="auto"/>
        <w:ind w:firstLine="0"/>
        <w:rPr>
          <w:rFonts w:ascii="Times New Roman" w:hAnsi="Times New Roman"/>
          <w:color w:val="auto"/>
          <w:spacing w:val="-2"/>
          <w:sz w:val="24"/>
          <w:szCs w:val="24"/>
        </w:rPr>
      </w:pPr>
      <w:r w:rsidRPr="00C520B6">
        <w:rPr>
          <w:rFonts w:ascii="Times New Roman" w:hAnsi="Times New Roman"/>
          <w:bCs/>
          <w:color w:val="auto"/>
          <w:spacing w:val="-2"/>
          <w:sz w:val="24"/>
          <w:szCs w:val="24"/>
        </w:rPr>
        <w:t>Принцип системно­деятельностной организации воспи</w:t>
      </w:r>
      <w:r w:rsidRPr="00C520B6">
        <w:rPr>
          <w:rFonts w:ascii="Times New Roman" w:hAnsi="Times New Roman"/>
          <w:bCs/>
          <w:color w:val="auto"/>
          <w:spacing w:val="2"/>
          <w:sz w:val="24"/>
          <w:szCs w:val="24"/>
        </w:rPr>
        <w:t>тания</w:t>
      </w:r>
      <w:r w:rsidRPr="00C520B6">
        <w:rPr>
          <w:rFonts w:ascii="Times New Roman" w:hAnsi="Times New Roman"/>
          <w:bCs/>
          <w:i/>
          <w:color w:val="auto"/>
          <w:spacing w:val="2"/>
          <w:sz w:val="24"/>
          <w:szCs w:val="24"/>
        </w:rPr>
        <w:t>.</w:t>
      </w:r>
      <w:r w:rsidRPr="00C520B6">
        <w:rPr>
          <w:rFonts w:ascii="Times New Roman" w:hAnsi="Times New Roman"/>
          <w:color w:val="auto"/>
          <w:spacing w:val="2"/>
          <w:sz w:val="24"/>
          <w:szCs w:val="24"/>
        </w:rPr>
        <w:t xml:space="preserve"> </w:t>
      </w:r>
      <w:proofErr w:type="gramStart"/>
      <w:r w:rsidRPr="00C520B6">
        <w:rPr>
          <w:rFonts w:ascii="Times New Roman" w:hAnsi="Times New Roman"/>
          <w:color w:val="auto"/>
          <w:spacing w:val="2"/>
          <w:sz w:val="24"/>
          <w:szCs w:val="24"/>
        </w:rPr>
        <w:t xml:space="preserve">Воспитание, направленное на духовно-нравственное </w:t>
      </w:r>
      <w:r w:rsidRPr="00C520B6">
        <w:rPr>
          <w:rFonts w:ascii="Times New Roman" w:hAnsi="Times New Roman"/>
          <w:color w:val="auto"/>
          <w:spacing w:val="-4"/>
          <w:sz w:val="24"/>
          <w:szCs w:val="24"/>
        </w:rPr>
        <w:t>развитие обучающихся и поддерживаемое всем укладом школь</w:t>
      </w:r>
      <w:r w:rsidRPr="00C520B6">
        <w:rPr>
          <w:rFonts w:ascii="Times New Roman" w:hAnsi="Times New Roman"/>
          <w:color w:val="auto"/>
          <w:spacing w:val="-2"/>
          <w:sz w:val="24"/>
          <w:szCs w:val="24"/>
        </w:rPr>
        <w:t>ной жизни, включает в себя организацию учебной, внеучебной, общественно значимой деятельности младших школьни</w:t>
      </w:r>
      <w:r w:rsidRPr="00C520B6">
        <w:rPr>
          <w:rFonts w:ascii="Times New Roman" w:hAnsi="Times New Roman"/>
          <w:color w:val="auto"/>
          <w:sz w:val="24"/>
          <w:szCs w:val="24"/>
        </w:rPr>
        <w:t>ков.</w:t>
      </w:r>
      <w:proofErr w:type="gramEnd"/>
      <w:r w:rsidRPr="00C520B6">
        <w:rPr>
          <w:rFonts w:ascii="Times New Roman" w:hAnsi="Times New Roman"/>
          <w:color w:val="auto"/>
          <w:sz w:val="24"/>
          <w:szCs w:val="24"/>
        </w:rPr>
        <w:t xml:space="preserve"> Интеграция содержания различных видов деятельности </w:t>
      </w:r>
      <w:r w:rsidRPr="00C520B6">
        <w:rPr>
          <w:rFonts w:ascii="Times New Roman" w:hAnsi="Times New Roman"/>
          <w:color w:val="auto"/>
          <w:spacing w:val="-2"/>
          <w:sz w:val="24"/>
          <w:szCs w:val="24"/>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C520B6">
        <w:rPr>
          <w:rFonts w:ascii="Times New Roman" w:hAnsi="Times New Roman"/>
          <w:color w:val="auto"/>
          <w:sz w:val="24"/>
          <w:szCs w:val="24"/>
        </w:rPr>
        <w:t>и открытие их личностного смысла. Для решения воспита</w:t>
      </w:r>
      <w:r w:rsidRPr="00C520B6">
        <w:rPr>
          <w:rFonts w:ascii="Times New Roman" w:hAnsi="Times New Roman"/>
          <w:color w:val="auto"/>
          <w:spacing w:val="-2"/>
          <w:sz w:val="24"/>
          <w:szCs w:val="24"/>
        </w:rPr>
        <w:t xml:space="preserve">тельных </w:t>
      </w:r>
      <w:proofErr w:type="gramStart"/>
      <w:r w:rsidRPr="00C520B6">
        <w:rPr>
          <w:rFonts w:ascii="Times New Roman" w:hAnsi="Times New Roman"/>
          <w:color w:val="auto"/>
          <w:spacing w:val="-2"/>
          <w:sz w:val="24"/>
          <w:szCs w:val="24"/>
        </w:rPr>
        <w:t>задач</w:t>
      </w:r>
      <w:proofErr w:type="gramEnd"/>
      <w:r w:rsidRPr="00C520B6">
        <w:rPr>
          <w:rFonts w:ascii="Times New Roman" w:hAnsi="Times New Roman"/>
          <w:color w:val="auto"/>
          <w:spacing w:val="-2"/>
          <w:sz w:val="24"/>
          <w:szCs w:val="24"/>
        </w:rPr>
        <w:t xml:space="preserve"> обучающиеся </w:t>
      </w:r>
      <w:r w:rsidRPr="00C520B6">
        <w:rPr>
          <w:rFonts w:ascii="Times New Roman" w:hAnsi="Times New Roman"/>
          <w:color w:val="auto"/>
          <w:spacing w:val="-2"/>
          <w:sz w:val="24"/>
          <w:szCs w:val="24"/>
        </w:rPr>
        <w:lastRenderedPageBreak/>
        <w:t>вместе с педагогами и родителями (законными представителями), иными субъектами воспитания и социализации обращаются к содержанию:</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общеобразовательных дисциплин;</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произведений искусства;</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периодической литературы, публикаций, радио­ и телепередач, отражающих современную жизнь;</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духовной культуры и фольклора народов России;</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истории, традиций и современной жизни своей Родины, своего края, своей семьи;</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жизненного опыта своих родителей (законных представителей) и прародителей;</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общественно полезной и личностно значимой деятельности в рамках педагогически организованных социальных </w:t>
      </w:r>
      <w:r w:rsidRPr="00C520B6">
        <w:rPr>
          <w:rFonts w:ascii="Times New Roman" w:hAnsi="Times New Roman"/>
          <w:color w:val="auto"/>
          <w:sz w:val="24"/>
          <w:szCs w:val="24"/>
        </w:rPr>
        <w:t>и культурных практик;</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других источников информации и научного знания.</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Решение этих задач предполагает, что при разработке содержания образования</w:t>
      </w:r>
      <w:r w:rsidRPr="00C520B6">
        <w:rPr>
          <w:rFonts w:ascii="Times New Roman" w:hAnsi="Times New Roman"/>
          <w:color w:val="auto"/>
          <w:sz w:val="24"/>
          <w:szCs w:val="24"/>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C520B6" w:rsidRPr="00C520B6" w:rsidRDefault="00C520B6" w:rsidP="00C520B6">
      <w:pPr>
        <w:pStyle w:val="a3"/>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Таким образом, содержание разных видов учебной, се</w:t>
      </w:r>
      <w:r w:rsidRPr="00C520B6">
        <w:rPr>
          <w:rFonts w:ascii="Times New Roman" w:hAnsi="Times New Roman"/>
          <w:color w:val="auto"/>
          <w:sz w:val="24"/>
          <w:szCs w:val="24"/>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C520B6">
        <w:rPr>
          <w:rFonts w:ascii="Times New Roman" w:hAnsi="Times New Roman"/>
          <w:color w:val="auto"/>
          <w:spacing w:val="-2"/>
          <w:sz w:val="24"/>
          <w:szCs w:val="24"/>
        </w:rPr>
        <w:t xml:space="preserve"> содержании образовательной деятельности и всего уклада школьной жизни. Ценности не локализованы в содержании отдель</w:t>
      </w:r>
      <w:r w:rsidRPr="00C520B6">
        <w:rPr>
          <w:rFonts w:ascii="Times New Roman" w:hAnsi="Times New Roman"/>
          <w:color w:val="auto"/>
          <w:spacing w:val="2"/>
          <w:sz w:val="24"/>
          <w:szCs w:val="24"/>
        </w:rPr>
        <w:t xml:space="preserve">ного учебного предмета, формы или вида образовательной </w:t>
      </w:r>
      <w:r w:rsidRPr="00C520B6">
        <w:rPr>
          <w:rFonts w:ascii="Times New Roman" w:hAnsi="Times New Roman"/>
          <w:color w:val="auto"/>
          <w:spacing w:val="-2"/>
          <w:sz w:val="24"/>
          <w:szCs w:val="24"/>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Перечисленные принципы определяют концептуальную </w:t>
      </w:r>
      <w:r w:rsidRPr="00C520B6">
        <w:rPr>
          <w:rFonts w:ascii="Times New Roman" w:hAnsi="Times New Roman"/>
          <w:color w:val="auto"/>
          <w:sz w:val="24"/>
          <w:szCs w:val="24"/>
        </w:rPr>
        <w:t>основу уклада школьной жизни. Сам по себе этот уклад фор</w:t>
      </w:r>
      <w:r w:rsidRPr="00C520B6">
        <w:rPr>
          <w:rFonts w:ascii="Times New Roman" w:hAnsi="Times New Roman"/>
          <w:color w:val="auto"/>
          <w:spacing w:val="2"/>
          <w:sz w:val="24"/>
          <w:szCs w:val="24"/>
        </w:rPr>
        <w:t xml:space="preserve">мален. Придает ему жизненную, социальную, культурную, </w:t>
      </w:r>
      <w:r w:rsidRPr="00C520B6">
        <w:rPr>
          <w:rFonts w:ascii="Times New Roman" w:hAnsi="Times New Roman"/>
          <w:color w:val="auto"/>
          <w:sz w:val="24"/>
          <w:szCs w:val="24"/>
        </w:rPr>
        <w:t>нравственную силу педагог.</w:t>
      </w:r>
    </w:p>
    <w:p w:rsidR="00C520B6" w:rsidRPr="00C520B6" w:rsidRDefault="00C520B6" w:rsidP="00C520B6">
      <w:pPr>
        <w:pStyle w:val="a3"/>
        <w:spacing w:line="240" w:lineRule="auto"/>
        <w:ind w:firstLine="0"/>
        <w:rPr>
          <w:rFonts w:ascii="Times New Roman" w:hAnsi="Times New Roman"/>
          <w:color w:val="auto"/>
          <w:sz w:val="24"/>
          <w:szCs w:val="24"/>
        </w:rPr>
      </w:pPr>
      <w:proofErr w:type="gramStart"/>
      <w:r w:rsidRPr="00C520B6">
        <w:rPr>
          <w:rFonts w:ascii="Times New Roman" w:hAnsi="Times New Roman"/>
          <w:color w:val="auto"/>
          <w:spacing w:val="2"/>
          <w:sz w:val="24"/>
          <w:szCs w:val="24"/>
        </w:rPr>
        <w:t>Обучающийся</w:t>
      </w:r>
      <w:proofErr w:type="gramEnd"/>
      <w:r w:rsidRPr="00C520B6">
        <w:rPr>
          <w:rFonts w:ascii="Times New Roman" w:hAnsi="Times New Roman"/>
          <w:color w:val="auto"/>
          <w:spacing w:val="2"/>
          <w:sz w:val="24"/>
          <w:szCs w:val="24"/>
        </w:rPr>
        <w:t xml:space="preserve"> испытывает большое доверие к учителю. </w:t>
      </w:r>
      <w:r w:rsidRPr="00C520B6">
        <w:rPr>
          <w:rFonts w:ascii="Times New Roman" w:hAnsi="Times New Roman"/>
          <w:color w:val="auto"/>
          <w:sz w:val="24"/>
          <w:szCs w:val="24"/>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C520B6">
        <w:rPr>
          <w:rFonts w:ascii="Times New Roman" w:hAnsi="Times New Roman"/>
          <w:color w:val="auto"/>
          <w:spacing w:val="2"/>
          <w:sz w:val="24"/>
          <w:szCs w:val="24"/>
        </w:rPr>
        <w:t xml:space="preserve">вечности, нравственности, об отношениях между людьми. </w:t>
      </w:r>
      <w:r w:rsidRPr="00C520B6">
        <w:rPr>
          <w:rFonts w:ascii="Times New Roman" w:hAnsi="Times New Roman"/>
          <w:color w:val="auto"/>
          <w:sz w:val="24"/>
          <w:szCs w:val="24"/>
        </w:rPr>
        <w:t>Характер отношений между педагогом и детьми во многом определяет качество духовно­нравственного развития и воспитания последних.</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Родители (законные представители), как и педа</w:t>
      </w:r>
      <w:r w:rsidRPr="00C520B6">
        <w:rPr>
          <w:rFonts w:ascii="Times New Roman" w:hAnsi="Times New Roman"/>
          <w:color w:val="auto"/>
          <w:sz w:val="24"/>
          <w:szCs w:val="24"/>
        </w:rPr>
        <w:t>гог, подают ребенку первый пример нравственности. Пример имеет огромное значение в духовно-нравственном развитии и воспитании личности.</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C520B6">
        <w:rPr>
          <w:rFonts w:ascii="Times New Roman" w:hAnsi="Times New Roman"/>
          <w:color w:val="auto"/>
          <w:spacing w:val="2"/>
          <w:sz w:val="24"/>
          <w:szCs w:val="24"/>
        </w:rPr>
        <w:t xml:space="preserve">ской Федерации, литературе и различных видах искусства, </w:t>
      </w:r>
      <w:r w:rsidRPr="00C520B6">
        <w:rPr>
          <w:rFonts w:ascii="Times New Roman" w:hAnsi="Times New Roman"/>
          <w:color w:val="auto"/>
          <w:sz w:val="24"/>
          <w:szCs w:val="24"/>
        </w:rPr>
        <w:t>сказках, легендах и мифах. В содержании каждого из основных направлений духовно­нравственного развития, воспи</w:t>
      </w:r>
      <w:r w:rsidRPr="00C520B6">
        <w:rPr>
          <w:rFonts w:ascii="Times New Roman" w:hAnsi="Times New Roman"/>
          <w:color w:val="auto"/>
          <w:spacing w:val="2"/>
          <w:sz w:val="24"/>
          <w:szCs w:val="24"/>
        </w:rPr>
        <w:t>тания и социализации должны быть широко представлены примеры духов</w:t>
      </w:r>
      <w:r w:rsidRPr="00C520B6">
        <w:rPr>
          <w:rFonts w:ascii="Times New Roman" w:hAnsi="Times New Roman"/>
          <w:color w:val="auto"/>
          <w:sz w:val="24"/>
          <w:szCs w:val="24"/>
        </w:rPr>
        <w:t xml:space="preserve">ной, нравственной, ответственной </w:t>
      </w:r>
      <w:proofErr w:type="gramStart"/>
      <w:r w:rsidRPr="00C520B6">
        <w:rPr>
          <w:rFonts w:ascii="Times New Roman" w:hAnsi="Times New Roman"/>
          <w:color w:val="auto"/>
          <w:sz w:val="24"/>
          <w:szCs w:val="24"/>
        </w:rPr>
        <w:t>жизни</w:t>
      </w:r>
      <w:proofErr w:type="gramEnd"/>
      <w:r w:rsidRPr="00C520B6">
        <w:rPr>
          <w:rFonts w:ascii="Times New Roman" w:hAnsi="Times New Roman"/>
          <w:color w:val="auto"/>
          <w:sz w:val="24"/>
          <w:szCs w:val="24"/>
        </w:rPr>
        <w:t xml:space="preserve">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C520B6">
        <w:rPr>
          <w:rFonts w:ascii="Times New Roman" w:hAnsi="Times New Roman"/>
          <w:color w:val="auto"/>
          <w:spacing w:val="-2"/>
          <w:sz w:val="24"/>
          <w:szCs w:val="24"/>
        </w:rPr>
        <w:t xml:space="preserve">му педагогическая поддержка нравственного самоопределения </w:t>
      </w:r>
      <w:r w:rsidRPr="00C520B6">
        <w:rPr>
          <w:rFonts w:ascii="Times New Roman" w:hAnsi="Times New Roman"/>
          <w:color w:val="auto"/>
          <w:sz w:val="24"/>
          <w:szCs w:val="24"/>
        </w:rPr>
        <w:t xml:space="preserve">младшего школьника есть одно из условий </w:t>
      </w:r>
      <w:proofErr w:type="gramStart"/>
      <w:r w:rsidRPr="00C520B6">
        <w:rPr>
          <w:rFonts w:ascii="Times New Roman" w:hAnsi="Times New Roman"/>
          <w:color w:val="auto"/>
          <w:sz w:val="24"/>
          <w:szCs w:val="24"/>
        </w:rPr>
        <w:t>его</w:t>
      </w:r>
      <w:proofErr w:type="gramEnd"/>
      <w:r w:rsidRPr="00C520B6">
        <w:rPr>
          <w:rFonts w:ascii="Times New Roman" w:hAnsi="Times New Roman"/>
          <w:color w:val="auto"/>
          <w:sz w:val="24"/>
          <w:szCs w:val="24"/>
        </w:rPr>
        <w:t xml:space="preserve">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w:t>
      </w:r>
      <w:r w:rsidRPr="00C520B6">
        <w:rPr>
          <w:rFonts w:ascii="Times New Roman" w:hAnsi="Times New Roman"/>
          <w:color w:val="auto"/>
          <w:sz w:val="24"/>
          <w:szCs w:val="24"/>
        </w:rPr>
        <w:lastRenderedPageBreak/>
        <w:t xml:space="preserve">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w:t>
      </w:r>
      <w:proofErr w:type="gramStart"/>
      <w:r w:rsidRPr="00C520B6">
        <w:rPr>
          <w:rFonts w:ascii="Times New Roman" w:hAnsi="Times New Roman"/>
          <w:color w:val="auto"/>
          <w:sz w:val="24"/>
          <w:szCs w:val="24"/>
        </w:rPr>
        <w:t>на</w:t>
      </w:r>
      <w:proofErr w:type="gramEnd"/>
      <w:r w:rsidRPr="00C520B6">
        <w:rPr>
          <w:rFonts w:ascii="Times New Roman" w:hAnsi="Times New Roman"/>
          <w:color w:val="auto"/>
          <w:sz w:val="24"/>
          <w:szCs w:val="24"/>
        </w:rPr>
        <w:t xml:space="preserve"> обучающихся. </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xml:space="preserve">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w:t>
      </w:r>
      <w:proofErr w:type="gramStart"/>
      <w:r w:rsidRPr="00C520B6">
        <w:rPr>
          <w:rFonts w:ascii="Times New Roman" w:hAnsi="Times New Roman" w:cs="Times New Roman"/>
          <w:sz w:val="24"/>
          <w:szCs w:val="24"/>
        </w:rPr>
        <w:t>на</w:t>
      </w:r>
      <w:proofErr w:type="gramEnd"/>
      <w:r w:rsidRPr="00C520B6">
        <w:rPr>
          <w:rFonts w:ascii="Times New Roman" w:hAnsi="Times New Roman" w:cs="Times New Roman"/>
          <w:sz w:val="24"/>
          <w:szCs w:val="24"/>
        </w:rPr>
        <w:t xml:space="preserve"> учебное и каникулярное, через размещение праздников и памятных дат. </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ребенком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C520B6" w:rsidRPr="00C520B6" w:rsidRDefault="00C520B6" w:rsidP="00C520B6">
      <w:pPr>
        <w:spacing w:after="0" w:line="240" w:lineRule="auto"/>
        <w:rPr>
          <w:rFonts w:ascii="Times New Roman" w:hAnsi="Times New Roman" w:cs="Times New Roman"/>
          <w:b/>
          <w:sz w:val="24"/>
          <w:szCs w:val="24"/>
        </w:rPr>
      </w:pPr>
      <w:r w:rsidRPr="00C520B6">
        <w:rPr>
          <w:rFonts w:ascii="Times New Roman" w:hAnsi="Times New Roman" w:cs="Times New Roman"/>
          <w:b/>
          <w:sz w:val="24"/>
          <w:szCs w:val="24"/>
        </w:rPr>
        <w:t>Описание форм и методов организации социально значимой деятельности обучающихся</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C520B6" w:rsidRPr="00C520B6" w:rsidRDefault="00C520B6" w:rsidP="004E5C59">
      <w:pPr>
        <w:pStyle w:val="1-21"/>
        <w:numPr>
          <w:ilvl w:val="0"/>
          <w:numId w:val="38"/>
        </w:numPr>
        <w:tabs>
          <w:tab w:val="left" w:pos="993"/>
        </w:tabs>
        <w:ind w:left="0" w:firstLine="0"/>
        <w:jc w:val="both"/>
        <w:rPr>
          <w:rFonts w:ascii="Times New Roman" w:hAnsi="Times New Roman"/>
        </w:rPr>
      </w:pPr>
      <w:proofErr w:type="gramStart"/>
      <w:r w:rsidRPr="00C520B6">
        <w:rPr>
          <w:rFonts w:ascii="Times New Roman" w:hAnsi="Times New Roman"/>
        </w:rPr>
        <w:t>общественный</w:t>
      </w:r>
      <w:proofErr w:type="gramEnd"/>
      <w:r w:rsidRPr="00C520B6">
        <w:rPr>
          <w:rFonts w:ascii="Times New Roman" w:hAnsi="Times New Roman"/>
        </w:rPr>
        <w:t xml:space="preserve"> – позитивные изменения в социальной среде (преодоление социальных проблем, улучшение положения отдельных лиц или групп);</w:t>
      </w:r>
    </w:p>
    <w:p w:rsidR="00C520B6" w:rsidRPr="00C520B6" w:rsidRDefault="00C520B6" w:rsidP="004E5C59">
      <w:pPr>
        <w:pStyle w:val="1-21"/>
        <w:numPr>
          <w:ilvl w:val="0"/>
          <w:numId w:val="38"/>
        </w:numPr>
        <w:tabs>
          <w:tab w:val="left" w:pos="993"/>
        </w:tabs>
        <w:ind w:left="0" w:firstLine="0"/>
        <w:jc w:val="both"/>
        <w:rPr>
          <w:rFonts w:ascii="Times New Roman" w:hAnsi="Times New Roman"/>
        </w:rPr>
      </w:pPr>
      <w:proofErr w:type="gramStart"/>
      <w:r w:rsidRPr="00C520B6">
        <w:rPr>
          <w:rFonts w:ascii="Times New Roman" w:hAnsi="Times New Roman"/>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roofErr w:type="gramEnd"/>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pacing w:val="-4"/>
          <w:sz w:val="24"/>
          <w:szCs w:val="24"/>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C520B6">
        <w:rPr>
          <w:rFonts w:ascii="Times New Roman" w:hAnsi="Times New Roman" w:cs="Times New Roman"/>
          <w:sz w:val="24"/>
          <w:szCs w:val="24"/>
        </w:rPr>
        <w:t>.</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xml:space="preserve">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w:t>
      </w:r>
      <w:r w:rsidRPr="00C520B6">
        <w:rPr>
          <w:rFonts w:ascii="Times New Roman" w:hAnsi="Times New Roman" w:cs="Times New Roman"/>
          <w:sz w:val="24"/>
          <w:szCs w:val="24"/>
        </w:rPr>
        <w:lastRenderedPageBreak/>
        <w:t>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xml:space="preserve">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w:t>
      </w:r>
      <w:proofErr w:type="gramStart"/>
      <w:r w:rsidRPr="00C520B6">
        <w:rPr>
          <w:rFonts w:ascii="Times New Roman" w:hAnsi="Times New Roman" w:cs="Times New Roman"/>
          <w:sz w:val="24"/>
          <w:szCs w:val="24"/>
        </w:rPr>
        <w:t>обучающимся</w:t>
      </w:r>
      <w:proofErr w:type="gramEnd"/>
      <w:r w:rsidRPr="00C520B6">
        <w:rPr>
          <w:rFonts w:ascii="Times New Roman" w:hAnsi="Times New Roman" w:cs="Times New Roman"/>
          <w:sz w:val="24"/>
          <w:szCs w:val="24"/>
        </w:rPr>
        <w:t xml:space="preserve">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C520B6" w:rsidRPr="00C520B6" w:rsidRDefault="00C520B6" w:rsidP="004E5C59">
      <w:pPr>
        <w:pStyle w:val="1-21"/>
        <w:numPr>
          <w:ilvl w:val="0"/>
          <w:numId w:val="39"/>
        </w:numPr>
        <w:tabs>
          <w:tab w:val="left" w:pos="993"/>
        </w:tabs>
        <w:ind w:left="0" w:firstLine="0"/>
        <w:jc w:val="both"/>
        <w:rPr>
          <w:rFonts w:ascii="Times New Roman" w:hAnsi="Times New Roman"/>
        </w:rPr>
      </w:pPr>
      <w:r w:rsidRPr="00C520B6">
        <w:rPr>
          <w:rFonts w:ascii="Times New Roman" w:hAnsi="Times New Roman"/>
        </w:rPr>
        <w:t xml:space="preserve">осуществление консультирования школьников по наиболее эффективному достижению деловых и личностно значимых целей; </w:t>
      </w:r>
    </w:p>
    <w:p w:rsidR="00C520B6" w:rsidRPr="00C520B6" w:rsidRDefault="00C520B6" w:rsidP="004E5C59">
      <w:pPr>
        <w:pStyle w:val="1-21"/>
        <w:numPr>
          <w:ilvl w:val="0"/>
          <w:numId w:val="39"/>
        </w:numPr>
        <w:tabs>
          <w:tab w:val="left" w:pos="993"/>
        </w:tabs>
        <w:ind w:left="0" w:firstLine="0"/>
        <w:jc w:val="both"/>
        <w:rPr>
          <w:rFonts w:ascii="Times New Roman" w:hAnsi="Times New Roman"/>
        </w:rPr>
      </w:pPr>
      <w:r w:rsidRPr="00C520B6">
        <w:rPr>
          <w:rFonts w:ascii="Times New Roman" w:hAnsi="Times New Roman"/>
        </w:rPr>
        <w:t xml:space="preserve">использование технологии развития способностей для достижения целей в различных областях жизни; </w:t>
      </w:r>
    </w:p>
    <w:p w:rsidR="00C520B6" w:rsidRPr="00C520B6" w:rsidRDefault="00C520B6" w:rsidP="004E5C59">
      <w:pPr>
        <w:pStyle w:val="1-21"/>
        <w:numPr>
          <w:ilvl w:val="0"/>
          <w:numId w:val="39"/>
        </w:numPr>
        <w:tabs>
          <w:tab w:val="left" w:pos="993"/>
        </w:tabs>
        <w:ind w:left="0" w:firstLine="0"/>
        <w:jc w:val="both"/>
        <w:rPr>
          <w:rFonts w:ascii="Times New Roman" w:hAnsi="Times New Roman"/>
        </w:rPr>
      </w:pPr>
      <w:r w:rsidRPr="00C520B6">
        <w:rPr>
          <w:rFonts w:ascii="Times New Roman" w:hAnsi="Times New Roman"/>
        </w:rPr>
        <w:t>отказ взрослого от экспертной позиции;</w:t>
      </w:r>
    </w:p>
    <w:p w:rsidR="00C520B6" w:rsidRPr="00C520B6" w:rsidRDefault="00C520B6" w:rsidP="004E5C59">
      <w:pPr>
        <w:pStyle w:val="1-21"/>
        <w:numPr>
          <w:ilvl w:val="0"/>
          <w:numId w:val="39"/>
        </w:numPr>
        <w:tabs>
          <w:tab w:val="left" w:pos="993"/>
        </w:tabs>
        <w:ind w:left="0" w:firstLine="0"/>
        <w:jc w:val="both"/>
        <w:rPr>
          <w:rFonts w:ascii="Times New Roman" w:hAnsi="Times New Roman"/>
        </w:rPr>
      </w:pPr>
      <w:r w:rsidRPr="00C520B6">
        <w:rPr>
          <w:rFonts w:ascii="Times New Roman" w:hAnsi="Times New Roman"/>
        </w:rPr>
        <w:t xml:space="preserve">задача взрослого – создать условия для принятия детьми решения. </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C520B6" w:rsidRPr="00C520B6" w:rsidRDefault="00C520B6" w:rsidP="004E5C59">
      <w:pPr>
        <w:pStyle w:val="1-21"/>
        <w:numPr>
          <w:ilvl w:val="0"/>
          <w:numId w:val="39"/>
        </w:numPr>
        <w:tabs>
          <w:tab w:val="left" w:pos="993"/>
        </w:tabs>
        <w:ind w:left="0" w:firstLine="0"/>
        <w:jc w:val="both"/>
        <w:rPr>
          <w:rFonts w:ascii="Times New Roman" w:hAnsi="Times New Roman"/>
        </w:rPr>
      </w:pPr>
      <w:r w:rsidRPr="00C520B6">
        <w:rPr>
          <w:rFonts w:ascii="Times New Roman" w:hAnsi="Times New Roman"/>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C520B6" w:rsidRPr="00C520B6" w:rsidRDefault="00C520B6" w:rsidP="004E5C59">
      <w:pPr>
        <w:pStyle w:val="1-21"/>
        <w:numPr>
          <w:ilvl w:val="0"/>
          <w:numId w:val="39"/>
        </w:numPr>
        <w:tabs>
          <w:tab w:val="left" w:pos="993"/>
        </w:tabs>
        <w:ind w:left="0" w:firstLine="0"/>
        <w:jc w:val="both"/>
        <w:rPr>
          <w:rFonts w:ascii="Times New Roman" w:hAnsi="Times New Roman"/>
        </w:rPr>
      </w:pPr>
      <w:r w:rsidRPr="00C520B6">
        <w:rPr>
          <w:rFonts w:ascii="Times New Roman" w:hAnsi="Times New Roman"/>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C520B6" w:rsidRPr="00C520B6" w:rsidRDefault="00C520B6" w:rsidP="004E5C59">
      <w:pPr>
        <w:pStyle w:val="1-21"/>
        <w:numPr>
          <w:ilvl w:val="0"/>
          <w:numId w:val="39"/>
        </w:numPr>
        <w:tabs>
          <w:tab w:val="left" w:pos="993"/>
        </w:tabs>
        <w:ind w:left="0" w:firstLine="0"/>
        <w:jc w:val="both"/>
        <w:rPr>
          <w:rFonts w:ascii="Times New Roman" w:hAnsi="Times New Roman"/>
        </w:rPr>
      </w:pPr>
      <w:r w:rsidRPr="00C520B6">
        <w:rPr>
          <w:rFonts w:ascii="Times New Roman" w:hAnsi="Times New Roman"/>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C520B6" w:rsidRPr="00C520B6" w:rsidRDefault="00C520B6" w:rsidP="00C520B6">
      <w:pPr>
        <w:spacing w:after="0" w:line="240" w:lineRule="auto"/>
        <w:jc w:val="both"/>
        <w:rPr>
          <w:rFonts w:ascii="Times New Roman" w:hAnsi="Times New Roman" w:cs="Times New Roman"/>
          <w:b/>
          <w:sz w:val="24"/>
          <w:szCs w:val="24"/>
        </w:rPr>
      </w:pPr>
      <w:r w:rsidRPr="00C520B6">
        <w:rPr>
          <w:rFonts w:ascii="Times New Roman" w:hAnsi="Times New Roman" w:cs="Times New Roman"/>
          <w:b/>
          <w:sz w:val="24"/>
          <w:szCs w:val="24"/>
        </w:rPr>
        <w:t>Описание основных технологий взаимодействия и сотрудничества субъектов воспитательной деятельности и социальных институтов</w:t>
      </w:r>
    </w:p>
    <w:p w:rsidR="00C520B6" w:rsidRPr="00C520B6" w:rsidRDefault="00C520B6" w:rsidP="00C520B6">
      <w:pPr>
        <w:widowControl w:val="0"/>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xml:space="preserve">В процессе воспитания, социализации и духовно-нравственного </w:t>
      </w:r>
      <w:proofErr w:type="gramStart"/>
      <w:r w:rsidRPr="00C520B6">
        <w:rPr>
          <w:rFonts w:ascii="Times New Roman" w:hAnsi="Times New Roman" w:cs="Times New Roman"/>
          <w:sz w:val="24"/>
          <w:szCs w:val="24"/>
        </w:rPr>
        <w:t>развития</w:t>
      </w:r>
      <w:proofErr w:type="gramEnd"/>
      <w:r w:rsidRPr="00C520B6">
        <w:rPr>
          <w:rFonts w:ascii="Times New Roman" w:hAnsi="Times New Roman" w:cs="Times New Roman"/>
          <w:sz w:val="24"/>
          <w:szCs w:val="24"/>
        </w:rPr>
        <w:t xml:space="preserve">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C520B6">
        <w:rPr>
          <w:rFonts w:ascii="Times New Roman" w:hAnsi="Times New Roman" w:cs="Times New Roman"/>
          <w:sz w:val="24"/>
          <w:szCs w:val="24"/>
        </w:rPr>
        <w:softHyphen/>
        <w:t xml:space="preserve">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w:t>
      </w:r>
      <w:r w:rsidRPr="00C520B6">
        <w:rPr>
          <w:rFonts w:ascii="Times New Roman" w:hAnsi="Times New Roman" w:cs="Times New Roman"/>
          <w:sz w:val="24"/>
          <w:szCs w:val="24"/>
        </w:rPr>
        <w:lastRenderedPageBreak/>
        <w:t xml:space="preserve">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w:t>
      </w:r>
      <w:proofErr w:type="gramStart"/>
      <w:r w:rsidRPr="00C520B6">
        <w:rPr>
          <w:rFonts w:ascii="Times New Roman" w:hAnsi="Times New Roman" w:cs="Times New Roman"/>
          <w:sz w:val="24"/>
          <w:szCs w:val="24"/>
        </w:rPr>
        <w:t>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roofErr w:type="gramEnd"/>
    </w:p>
    <w:p w:rsidR="00C520B6" w:rsidRPr="00C520B6" w:rsidRDefault="00C520B6" w:rsidP="00C520B6">
      <w:pPr>
        <w:widowControl w:val="0"/>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xml:space="preserve">При разработке и осуществлении программы воспитания и социализации младших школьников </w:t>
      </w:r>
      <w:r w:rsidR="00E4207F" w:rsidRPr="00E4207F">
        <w:rPr>
          <w:rFonts w:ascii="Times New Roman" w:hAnsi="Times New Roman" w:cs="Times New Roman"/>
          <w:sz w:val="24"/>
          <w:szCs w:val="24"/>
        </w:rPr>
        <w:t>МАОУ</w:t>
      </w:r>
      <w:r w:rsidR="00E4207F">
        <w:rPr>
          <w:rFonts w:ascii="Times New Roman" w:hAnsi="Times New Roman" w:cs="Times New Roman"/>
          <w:sz w:val="24"/>
          <w:szCs w:val="24"/>
        </w:rPr>
        <w:t xml:space="preserve"> «Сажинская СОШ</w:t>
      </w:r>
      <w:r w:rsidR="00E4207F" w:rsidRPr="00E4207F">
        <w:rPr>
          <w:rFonts w:ascii="Times New Roman" w:hAnsi="Times New Roman" w:cs="Times New Roman"/>
          <w:sz w:val="24"/>
          <w:szCs w:val="24"/>
        </w:rPr>
        <w:t xml:space="preserve">» взаимодействует с </w:t>
      </w:r>
      <w:r w:rsidR="00E4207F">
        <w:rPr>
          <w:rFonts w:ascii="Times New Roman" w:hAnsi="Times New Roman" w:cs="Times New Roman"/>
          <w:sz w:val="24"/>
          <w:szCs w:val="24"/>
        </w:rPr>
        <w:t>Модельной</w:t>
      </w:r>
      <w:r w:rsidR="00E4207F" w:rsidRPr="00E4207F">
        <w:rPr>
          <w:rFonts w:ascii="Times New Roman" w:hAnsi="Times New Roman" w:cs="Times New Roman"/>
          <w:sz w:val="24"/>
          <w:szCs w:val="24"/>
        </w:rPr>
        <w:t xml:space="preserve"> детской библиотекой, Центром Культура Досуга,</w:t>
      </w:r>
      <w:r w:rsidR="00E4207F">
        <w:rPr>
          <w:rFonts w:ascii="Times New Roman" w:hAnsi="Times New Roman" w:cs="Times New Roman"/>
          <w:sz w:val="24"/>
          <w:szCs w:val="24"/>
        </w:rPr>
        <w:t xml:space="preserve"> ДК с</w:t>
      </w:r>
      <w:proofErr w:type="gramStart"/>
      <w:r w:rsidR="00E4207F">
        <w:rPr>
          <w:rFonts w:ascii="Times New Roman" w:hAnsi="Times New Roman" w:cs="Times New Roman"/>
          <w:sz w:val="24"/>
          <w:szCs w:val="24"/>
        </w:rPr>
        <w:t>.С</w:t>
      </w:r>
      <w:proofErr w:type="gramEnd"/>
      <w:r w:rsidR="00E4207F">
        <w:rPr>
          <w:rFonts w:ascii="Times New Roman" w:hAnsi="Times New Roman" w:cs="Times New Roman"/>
          <w:sz w:val="24"/>
          <w:szCs w:val="24"/>
        </w:rPr>
        <w:t>ажино, ДК д Конево, ДК д. Соколята, детским спортивным клубом «Юниор»</w:t>
      </w:r>
      <w:r w:rsidR="00E4207F" w:rsidRPr="00E4207F">
        <w:rPr>
          <w:rFonts w:ascii="Times New Roman" w:hAnsi="Times New Roman" w:cs="Times New Roman"/>
          <w:sz w:val="24"/>
          <w:szCs w:val="24"/>
        </w:rPr>
        <w:t xml:space="preserve">, дошкольными образовательными учреждениями, Центром детского творчества,  Комитетом по делам молодежи, ГБУ СОН СО «СРЦН Артинского района». </w:t>
      </w:r>
      <w:proofErr w:type="gramStart"/>
      <w:r w:rsidR="00E4207F" w:rsidRPr="00E4207F">
        <w:rPr>
          <w:rFonts w:ascii="Times New Roman" w:hAnsi="Times New Roman" w:cs="Times New Roman"/>
          <w:sz w:val="24"/>
          <w:szCs w:val="24"/>
        </w:rPr>
        <w:t>Ежегодно составляются планы совместных действий с ОВД по АГО (Полиция ММО МВД РФ «Артинский», ГБУ СОН СО «СРЦН Артинского района»,  разделяющими в своей деятельности цели, задачи и ценности настоящей программы.</w:t>
      </w:r>
      <w:proofErr w:type="gramEnd"/>
      <w:r w:rsidR="00E4207F" w:rsidRPr="00E02325">
        <w:t xml:space="preserve"> </w:t>
      </w:r>
      <w:r w:rsidRPr="00C520B6">
        <w:rPr>
          <w:rFonts w:ascii="Times New Roman" w:hAnsi="Times New Roman" w:cs="Times New Roman"/>
          <w:sz w:val="24"/>
          <w:szCs w:val="24"/>
        </w:rPr>
        <w:t>При этом могут быть использованы различные формы взаимодействия с согласия обучающихся и их родителей (законных представителей):</w:t>
      </w:r>
    </w:p>
    <w:p w:rsidR="00AF2E30" w:rsidRPr="00E02325" w:rsidRDefault="00AF2E30" w:rsidP="004E5C59">
      <w:pPr>
        <w:pStyle w:val="1-21"/>
        <w:widowControl w:val="0"/>
        <w:numPr>
          <w:ilvl w:val="0"/>
          <w:numId w:val="40"/>
        </w:numPr>
        <w:tabs>
          <w:tab w:val="left" w:pos="142"/>
          <w:tab w:val="left" w:pos="993"/>
        </w:tabs>
        <w:ind w:left="0" w:right="-142" w:firstLine="0"/>
        <w:jc w:val="both"/>
        <w:rPr>
          <w:rFonts w:ascii="Times New Roman" w:hAnsi="Times New Roman"/>
        </w:rPr>
      </w:pPr>
      <w:r w:rsidRPr="00E02325">
        <w:rPr>
          <w:rFonts w:ascii="Times New Roman" w:hAnsi="Times New Roman"/>
        </w:rPr>
        <w:t xml:space="preserve">участие  общественных организаций и объединений в проведении отдельных мероприятий в рамках реализации направлений воспитания и </w:t>
      </w:r>
      <w:proofErr w:type="gramStart"/>
      <w:r w:rsidRPr="00E02325">
        <w:rPr>
          <w:rFonts w:ascii="Times New Roman" w:hAnsi="Times New Roman"/>
        </w:rPr>
        <w:t>социализации</w:t>
      </w:r>
      <w:proofErr w:type="gramEnd"/>
      <w:r w:rsidRPr="00E02325">
        <w:rPr>
          <w:rFonts w:ascii="Times New Roman" w:hAnsi="Times New Roman"/>
        </w:rPr>
        <w:t xml:space="preserve"> обучающихся на уровне начального общего образования;</w:t>
      </w:r>
    </w:p>
    <w:p w:rsidR="00AF2E30" w:rsidRPr="00E02325" w:rsidRDefault="00AF2E30" w:rsidP="004E5C59">
      <w:pPr>
        <w:pStyle w:val="1-21"/>
        <w:widowControl w:val="0"/>
        <w:numPr>
          <w:ilvl w:val="0"/>
          <w:numId w:val="40"/>
        </w:numPr>
        <w:tabs>
          <w:tab w:val="left" w:pos="284"/>
        </w:tabs>
        <w:ind w:left="0" w:right="-142" w:firstLine="0"/>
        <w:rPr>
          <w:rFonts w:ascii="Times New Roman" w:hAnsi="Times New Roman"/>
        </w:rPr>
      </w:pPr>
      <w:r w:rsidRPr="00E02325">
        <w:rPr>
          <w:rFonts w:ascii="Times New Roman" w:hAnsi="Times New Roman"/>
        </w:rPr>
        <w:t xml:space="preserve">проведение совместных мероприятий по направлениям программы воспитания и социализации в МАОУ </w:t>
      </w:r>
      <w:r>
        <w:rPr>
          <w:rFonts w:ascii="Times New Roman" w:hAnsi="Times New Roman"/>
        </w:rPr>
        <w:t>«Сажинская СОШ</w:t>
      </w:r>
      <w:r w:rsidRPr="00E02325">
        <w:rPr>
          <w:rFonts w:ascii="Times New Roman" w:hAnsi="Times New Roman"/>
        </w:rPr>
        <w:t>» (День знаний, классные часы, посвященные юбилеям писателей, Прощание с начальной школой, День защитника Отечества и др.)</w:t>
      </w:r>
    </w:p>
    <w:p w:rsidR="00C520B6" w:rsidRPr="00C520B6" w:rsidRDefault="00C520B6" w:rsidP="00AF2E30">
      <w:pPr>
        <w:widowControl w:val="0"/>
        <w:autoSpaceDE w:val="0"/>
        <w:autoSpaceDN w:val="0"/>
        <w:adjustRightInd w:val="0"/>
        <w:spacing w:after="0" w:line="240" w:lineRule="auto"/>
        <w:jc w:val="both"/>
        <w:rPr>
          <w:rFonts w:ascii="Times New Roman" w:hAnsi="Times New Roman" w:cs="Times New Roman"/>
          <w:b/>
          <w:sz w:val="24"/>
          <w:szCs w:val="24"/>
        </w:rPr>
      </w:pPr>
      <w:proofErr w:type="gramStart"/>
      <w:r w:rsidRPr="00C520B6">
        <w:rPr>
          <w:rFonts w:ascii="Times New Roman" w:hAnsi="Times New Roman" w:cs="Times New Roman"/>
          <w:b/>
          <w:sz w:val="24"/>
          <w:szCs w:val="24"/>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roofErr w:type="gramEnd"/>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b/>
          <w:i/>
          <w:sz w:val="24"/>
          <w:szCs w:val="24"/>
        </w:rPr>
        <w:t>Воспитание физической культуры, формирование ценностного отношения к здоровью и здоровому образу жизни</w:t>
      </w:r>
      <w:proofErr w:type="gramStart"/>
      <w:r w:rsidRPr="00C520B6">
        <w:rPr>
          <w:rFonts w:ascii="Times New Roman" w:hAnsi="Times New Roman" w:cs="Times New Roman"/>
          <w:b/>
          <w:i/>
          <w:sz w:val="24"/>
          <w:szCs w:val="24"/>
        </w:rPr>
        <w:t>.</w:t>
      </w:r>
      <w:r w:rsidRPr="00C520B6">
        <w:rPr>
          <w:rFonts w:ascii="Times New Roman" w:hAnsi="Times New Roman" w:cs="Times New Roman"/>
          <w:sz w:val="24"/>
          <w:szCs w:val="24"/>
        </w:rPr>
        <w:t>Ф</w:t>
      </w:r>
      <w:proofErr w:type="gramEnd"/>
      <w:r w:rsidRPr="00C520B6">
        <w:rPr>
          <w:rFonts w:ascii="Times New Roman" w:hAnsi="Times New Roman" w:cs="Times New Roman"/>
          <w:sz w:val="24"/>
          <w:szCs w:val="24"/>
        </w:rPr>
        <w:t>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C520B6" w:rsidRPr="00C520B6" w:rsidRDefault="00C520B6" w:rsidP="00C520B6">
      <w:pPr>
        <w:autoSpaceDE w:val="0"/>
        <w:autoSpaceDN w:val="0"/>
        <w:adjustRightInd w:val="0"/>
        <w:spacing w:after="0" w:line="240" w:lineRule="auto"/>
        <w:jc w:val="both"/>
        <w:rPr>
          <w:rFonts w:ascii="Times New Roman" w:hAnsi="Times New Roman" w:cs="Times New Roman"/>
          <w:sz w:val="24"/>
          <w:szCs w:val="24"/>
        </w:rPr>
      </w:pPr>
      <w:r w:rsidRPr="00C520B6">
        <w:rPr>
          <w:rFonts w:ascii="Times New Roman" w:hAnsi="Times New Roman" w:cs="Times New Roman"/>
          <w:b/>
          <w:i/>
          <w:sz w:val="24"/>
          <w:szCs w:val="24"/>
        </w:rPr>
        <w:t xml:space="preserve">Формы и методы </w:t>
      </w:r>
      <w:r w:rsidRPr="00C520B6">
        <w:rPr>
          <w:rFonts w:ascii="Times New Roman" w:hAnsi="Times New Roman" w:cs="Times New Roman"/>
          <w:sz w:val="24"/>
          <w:szCs w:val="24"/>
        </w:rPr>
        <w:t xml:space="preserve">формирования у </w:t>
      </w:r>
      <w:proofErr w:type="gramStart"/>
      <w:r w:rsidRPr="00C520B6">
        <w:rPr>
          <w:rFonts w:ascii="Times New Roman" w:hAnsi="Times New Roman" w:cs="Times New Roman"/>
          <w:sz w:val="24"/>
          <w:szCs w:val="24"/>
        </w:rPr>
        <w:t>обучающихся</w:t>
      </w:r>
      <w:proofErr w:type="gramEnd"/>
      <w:r w:rsidRPr="00C520B6">
        <w:rPr>
          <w:rFonts w:ascii="Times New Roman" w:hAnsi="Times New Roman" w:cs="Times New Roman"/>
          <w:sz w:val="24"/>
          <w:szCs w:val="24"/>
        </w:rPr>
        <w:t xml:space="preserve"> культуры здорового и безопасного образа жизни:</w:t>
      </w:r>
    </w:p>
    <w:p w:rsidR="00C520B6" w:rsidRPr="00C520B6" w:rsidRDefault="00C520B6" w:rsidP="004E5C59">
      <w:pPr>
        <w:pStyle w:val="-11"/>
        <w:numPr>
          <w:ilvl w:val="0"/>
          <w:numId w:val="4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C520B6">
        <w:rPr>
          <w:rFonts w:ascii="Times New Roman" w:hAnsi="Times New Roman"/>
          <w:sz w:val="24"/>
          <w:szCs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C520B6" w:rsidRPr="00C520B6" w:rsidRDefault="00C520B6" w:rsidP="004E5C59">
      <w:pPr>
        <w:pStyle w:val="-11"/>
        <w:numPr>
          <w:ilvl w:val="0"/>
          <w:numId w:val="4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C520B6">
        <w:rPr>
          <w:rFonts w:ascii="Times New Roman" w:hAnsi="Times New Roman"/>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C520B6" w:rsidRPr="00C520B6" w:rsidRDefault="00C520B6" w:rsidP="004E5C59">
      <w:pPr>
        <w:pStyle w:val="-11"/>
        <w:numPr>
          <w:ilvl w:val="0"/>
          <w:numId w:val="4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C520B6">
        <w:rPr>
          <w:rFonts w:ascii="Times New Roman" w:hAnsi="Times New Roman"/>
          <w:sz w:val="24"/>
          <w:szCs w:val="24"/>
        </w:rPr>
        <w:t>предъявление примеров ведения здорового образа жизни;</w:t>
      </w:r>
    </w:p>
    <w:p w:rsidR="00C520B6" w:rsidRPr="00C520B6" w:rsidRDefault="00C520B6" w:rsidP="004E5C59">
      <w:pPr>
        <w:pStyle w:val="-11"/>
        <w:numPr>
          <w:ilvl w:val="0"/>
          <w:numId w:val="4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C520B6">
        <w:rPr>
          <w:rFonts w:ascii="Times New Roman" w:hAnsi="Times New Roman"/>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C520B6" w:rsidRPr="00C520B6" w:rsidRDefault="00C520B6" w:rsidP="004E5C59">
      <w:pPr>
        <w:pStyle w:val="-11"/>
        <w:numPr>
          <w:ilvl w:val="0"/>
          <w:numId w:val="4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C520B6">
        <w:rPr>
          <w:rFonts w:ascii="Times New Roman" w:hAnsi="Times New Roman"/>
          <w:sz w:val="24"/>
          <w:szCs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C520B6" w:rsidRPr="00C520B6" w:rsidRDefault="00C520B6" w:rsidP="004E5C59">
      <w:pPr>
        <w:pStyle w:val="-11"/>
        <w:numPr>
          <w:ilvl w:val="0"/>
          <w:numId w:val="4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C520B6">
        <w:rPr>
          <w:rFonts w:ascii="Times New Roman" w:hAnsi="Times New Roman"/>
          <w:sz w:val="24"/>
          <w:szCs w:val="24"/>
        </w:rPr>
        <w:lastRenderedPageBreak/>
        <w:t xml:space="preserve">организация сетевого партнерства учреждений здравоохранения, спорта, туризма, общего и дополнительного образования. </w:t>
      </w:r>
    </w:p>
    <w:p w:rsidR="00C520B6" w:rsidRPr="00C520B6" w:rsidRDefault="00C520B6" w:rsidP="004E5C59">
      <w:pPr>
        <w:pStyle w:val="-11"/>
        <w:numPr>
          <w:ilvl w:val="0"/>
          <w:numId w:val="44"/>
        </w:numPr>
        <w:tabs>
          <w:tab w:val="left" w:pos="993"/>
        </w:tabs>
        <w:spacing w:after="0" w:line="240" w:lineRule="auto"/>
        <w:ind w:left="0" w:firstLine="0"/>
        <w:jc w:val="both"/>
        <w:rPr>
          <w:rFonts w:ascii="Times New Roman" w:hAnsi="Times New Roman"/>
          <w:sz w:val="24"/>
          <w:szCs w:val="24"/>
        </w:rPr>
      </w:pPr>
      <w:r w:rsidRPr="00C520B6">
        <w:rPr>
          <w:rFonts w:ascii="Times New Roman" w:hAnsi="Times New Roman"/>
          <w:sz w:val="24"/>
          <w:szCs w:val="24"/>
        </w:rPr>
        <w:t>коллективные прогулки, туристические походы ученического класса;</w:t>
      </w:r>
    </w:p>
    <w:p w:rsidR="00C520B6" w:rsidRPr="00C520B6" w:rsidRDefault="00C520B6" w:rsidP="004E5C59">
      <w:pPr>
        <w:pStyle w:val="-11"/>
        <w:numPr>
          <w:ilvl w:val="0"/>
          <w:numId w:val="4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C520B6">
        <w:rPr>
          <w:rFonts w:ascii="Times New Roman" w:hAnsi="Times New Roman"/>
          <w:sz w:val="24"/>
          <w:szCs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C520B6" w:rsidRPr="00C520B6" w:rsidRDefault="00C520B6" w:rsidP="004E5C59">
      <w:pPr>
        <w:pStyle w:val="-11"/>
        <w:numPr>
          <w:ilvl w:val="0"/>
          <w:numId w:val="4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C520B6">
        <w:rPr>
          <w:rFonts w:ascii="Times New Roman" w:hAnsi="Times New Roman"/>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C520B6" w:rsidRPr="00C520B6" w:rsidRDefault="00C520B6" w:rsidP="004E5C59">
      <w:pPr>
        <w:pStyle w:val="-11"/>
        <w:numPr>
          <w:ilvl w:val="0"/>
          <w:numId w:val="4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C520B6">
        <w:rPr>
          <w:rFonts w:ascii="Times New Roman" w:hAnsi="Times New Roman"/>
          <w:sz w:val="24"/>
          <w:szCs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C520B6" w:rsidRPr="00C520B6" w:rsidRDefault="00C520B6" w:rsidP="004E5C59">
      <w:pPr>
        <w:pStyle w:val="-11"/>
        <w:numPr>
          <w:ilvl w:val="0"/>
          <w:numId w:val="4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C520B6">
        <w:rPr>
          <w:rFonts w:ascii="Times New Roman" w:hAnsi="Times New Roman"/>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C520B6" w:rsidRPr="00C520B6" w:rsidRDefault="00C520B6" w:rsidP="004E5C59">
      <w:pPr>
        <w:pStyle w:val="-11"/>
        <w:numPr>
          <w:ilvl w:val="0"/>
          <w:numId w:val="44"/>
        </w:numPr>
        <w:tabs>
          <w:tab w:val="left" w:pos="993"/>
        </w:tabs>
        <w:spacing w:after="0" w:line="240" w:lineRule="auto"/>
        <w:ind w:left="0" w:firstLine="0"/>
        <w:jc w:val="both"/>
        <w:rPr>
          <w:rFonts w:ascii="Times New Roman" w:hAnsi="Times New Roman"/>
          <w:sz w:val="24"/>
          <w:szCs w:val="24"/>
        </w:rPr>
      </w:pPr>
      <w:r w:rsidRPr="00C520B6">
        <w:rPr>
          <w:rFonts w:ascii="Times New Roman" w:hAnsi="Times New Roman"/>
          <w:sz w:val="24"/>
          <w:szCs w:val="24"/>
        </w:rPr>
        <w:t>совместные праздники, турпоходы, спортивные соревнования для детей и родителей;</w:t>
      </w:r>
    </w:p>
    <w:p w:rsidR="00C520B6" w:rsidRPr="00C520B6" w:rsidRDefault="00C520B6" w:rsidP="004E5C59">
      <w:pPr>
        <w:pStyle w:val="-11"/>
        <w:numPr>
          <w:ilvl w:val="0"/>
          <w:numId w:val="4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C520B6">
        <w:rPr>
          <w:rFonts w:ascii="Times New Roman" w:hAnsi="Times New Roman"/>
          <w:sz w:val="24"/>
          <w:szCs w:val="24"/>
        </w:rPr>
        <w:t>ведение «Индивидуальных дневников здоровья» (мониторинг – самодиагностика состояния собственного здоровья).</w:t>
      </w:r>
    </w:p>
    <w:p w:rsidR="00C520B6" w:rsidRPr="00C520B6" w:rsidRDefault="00C520B6" w:rsidP="00C520B6">
      <w:pPr>
        <w:pStyle w:val="220"/>
        <w:widowControl w:val="0"/>
        <w:ind w:firstLine="0"/>
      </w:pPr>
      <w:r w:rsidRPr="00C520B6">
        <w:rPr>
          <w:b/>
          <w:i/>
        </w:rPr>
        <w:t xml:space="preserve">Развитие экологической культуры личности, ценностного отношения к природе, созидательной экологической позиции. </w:t>
      </w:r>
      <w:r w:rsidRPr="00C520B6">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C520B6" w:rsidRPr="00C520B6" w:rsidRDefault="00C520B6" w:rsidP="00C520B6">
      <w:pPr>
        <w:autoSpaceDE w:val="0"/>
        <w:autoSpaceDN w:val="0"/>
        <w:adjustRightInd w:val="0"/>
        <w:spacing w:after="0" w:line="240" w:lineRule="auto"/>
        <w:jc w:val="both"/>
        <w:rPr>
          <w:rFonts w:ascii="Times New Roman" w:hAnsi="Times New Roman" w:cs="Times New Roman"/>
          <w:sz w:val="24"/>
          <w:szCs w:val="24"/>
        </w:rPr>
      </w:pPr>
      <w:r w:rsidRPr="00C520B6">
        <w:rPr>
          <w:rFonts w:ascii="Times New Roman" w:hAnsi="Times New Roman" w:cs="Times New Roman"/>
          <w:b/>
          <w:i/>
          <w:sz w:val="24"/>
          <w:szCs w:val="24"/>
        </w:rPr>
        <w:t xml:space="preserve">Формы и методы </w:t>
      </w:r>
      <w:r w:rsidRPr="00C520B6">
        <w:rPr>
          <w:rFonts w:ascii="Times New Roman" w:hAnsi="Times New Roman" w:cs="Times New Roman"/>
          <w:sz w:val="24"/>
          <w:szCs w:val="24"/>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C520B6" w:rsidRPr="00C520B6" w:rsidRDefault="00C520B6" w:rsidP="004E5C59">
      <w:pPr>
        <w:pStyle w:val="-11"/>
        <w:numPr>
          <w:ilvl w:val="0"/>
          <w:numId w:val="4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C520B6">
        <w:rPr>
          <w:rFonts w:ascii="Times New Roman" w:hAnsi="Times New Roman"/>
          <w:bCs/>
          <w:sz w:val="24"/>
          <w:szCs w:val="24"/>
        </w:rPr>
        <w:t xml:space="preserve">исследование </w:t>
      </w:r>
      <w:r w:rsidRPr="00C520B6">
        <w:rPr>
          <w:rFonts w:ascii="Times New Roman" w:hAnsi="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C520B6" w:rsidRPr="00C520B6" w:rsidRDefault="00C520B6" w:rsidP="004E5C59">
      <w:pPr>
        <w:pStyle w:val="-11"/>
        <w:numPr>
          <w:ilvl w:val="0"/>
          <w:numId w:val="4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C520B6">
        <w:rPr>
          <w:rFonts w:ascii="Times New Roman" w:hAnsi="Times New Roman"/>
          <w:spacing w:val="-6"/>
          <w:sz w:val="24"/>
          <w:szCs w:val="24"/>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C520B6">
        <w:rPr>
          <w:rFonts w:ascii="Times New Roman" w:hAnsi="Times New Roman"/>
          <w:sz w:val="24"/>
          <w:szCs w:val="24"/>
        </w:rPr>
        <w:t>;</w:t>
      </w:r>
    </w:p>
    <w:p w:rsidR="00C520B6" w:rsidRPr="00C520B6" w:rsidRDefault="00C520B6" w:rsidP="004E5C59">
      <w:pPr>
        <w:pStyle w:val="-11"/>
        <w:numPr>
          <w:ilvl w:val="0"/>
          <w:numId w:val="4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C520B6">
        <w:rPr>
          <w:rFonts w:ascii="Times New Roman" w:hAnsi="Times New Roman"/>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C520B6" w:rsidRPr="00C520B6" w:rsidRDefault="00C520B6" w:rsidP="004E5C59">
      <w:pPr>
        <w:pStyle w:val="-11"/>
        <w:numPr>
          <w:ilvl w:val="0"/>
          <w:numId w:val="4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C520B6">
        <w:rPr>
          <w:rFonts w:ascii="Times New Roman" w:hAnsi="Times New Roman"/>
          <w:sz w:val="24"/>
          <w:szCs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C520B6" w:rsidRPr="00C520B6" w:rsidRDefault="00C520B6" w:rsidP="004E5C59">
      <w:pPr>
        <w:pStyle w:val="-11"/>
        <w:numPr>
          <w:ilvl w:val="0"/>
          <w:numId w:val="4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C520B6">
        <w:rPr>
          <w:rFonts w:ascii="Times New Roman" w:hAnsi="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C520B6" w:rsidRPr="00C520B6" w:rsidRDefault="00C520B6" w:rsidP="004E5C59">
      <w:pPr>
        <w:pStyle w:val="-11"/>
        <w:numPr>
          <w:ilvl w:val="0"/>
          <w:numId w:val="44"/>
        </w:numPr>
        <w:tabs>
          <w:tab w:val="left" w:pos="993"/>
        </w:tabs>
        <w:autoSpaceDE w:val="0"/>
        <w:autoSpaceDN w:val="0"/>
        <w:adjustRightInd w:val="0"/>
        <w:spacing w:after="0" w:line="240" w:lineRule="auto"/>
        <w:ind w:left="0" w:firstLine="0"/>
        <w:jc w:val="both"/>
        <w:rPr>
          <w:rFonts w:ascii="Times New Roman" w:hAnsi="Times New Roman"/>
          <w:bCs/>
          <w:sz w:val="24"/>
          <w:szCs w:val="24"/>
        </w:rPr>
      </w:pPr>
      <w:r w:rsidRPr="00C520B6">
        <w:rPr>
          <w:rFonts w:ascii="Times New Roman" w:hAnsi="Times New Roman"/>
          <w:sz w:val="24"/>
          <w:szCs w:val="24"/>
        </w:rPr>
        <w:t>природоохранная деятель</w:t>
      </w:r>
      <w:r w:rsidRPr="00C520B6">
        <w:rPr>
          <w:rFonts w:ascii="Times New Roman" w:hAnsi="Times New Roman"/>
          <w:bCs/>
          <w:sz w:val="24"/>
          <w:szCs w:val="24"/>
        </w:rPr>
        <w:t xml:space="preserve">ность (экологические акции, природоохранные флешмобы). </w:t>
      </w:r>
    </w:p>
    <w:p w:rsidR="00C520B6" w:rsidRPr="00C520B6" w:rsidRDefault="00C520B6" w:rsidP="00C520B6">
      <w:pPr>
        <w:shd w:val="clear" w:color="auto" w:fill="FFFFFF"/>
        <w:tabs>
          <w:tab w:val="left" w:pos="142"/>
        </w:tabs>
        <w:spacing w:after="0" w:line="240" w:lineRule="auto"/>
        <w:jc w:val="both"/>
        <w:rPr>
          <w:rFonts w:ascii="Times New Roman" w:hAnsi="Times New Roman" w:cs="Times New Roman"/>
          <w:bCs/>
          <w:sz w:val="24"/>
          <w:szCs w:val="24"/>
        </w:rPr>
      </w:pPr>
      <w:r w:rsidRPr="00C520B6">
        <w:rPr>
          <w:rFonts w:ascii="Times New Roman" w:hAnsi="Times New Roman" w:cs="Times New Roman"/>
          <w:b/>
          <w:i/>
          <w:sz w:val="24"/>
          <w:szCs w:val="24"/>
        </w:rPr>
        <w:t xml:space="preserve">Обучение правилам безопасного поведения на дорогах </w:t>
      </w:r>
      <w:r w:rsidRPr="00C520B6">
        <w:rPr>
          <w:rFonts w:ascii="Times New Roman" w:hAnsi="Times New Roman" w:cs="Times New Roman"/>
          <w:bCs/>
          <w:sz w:val="24"/>
          <w:szCs w:val="24"/>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C520B6" w:rsidRPr="00C520B6" w:rsidRDefault="00C520B6" w:rsidP="00C520B6">
      <w:pPr>
        <w:autoSpaceDE w:val="0"/>
        <w:autoSpaceDN w:val="0"/>
        <w:adjustRightInd w:val="0"/>
        <w:spacing w:after="0" w:line="240" w:lineRule="auto"/>
        <w:jc w:val="both"/>
        <w:rPr>
          <w:rFonts w:ascii="Times New Roman" w:hAnsi="Times New Roman" w:cs="Times New Roman"/>
          <w:sz w:val="24"/>
          <w:szCs w:val="24"/>
        </w:rPr>
      </w:pPr>
      <w:r w:rsidRPr="00C520B6">
        <w:rPr>
          <w:rFonts w:ascii="Times New Roman" w:hAnsi="Times New Roman" w:cs="Times New Roman"/>
          <w:b/>
          <w:i/>
          <w:sz w:val="24"/>
          <w:szCs w:val="24"/>
        </w:rPr>
        <w:t xml:space="preserve">Мероприятия </w:t>
      </w:r>
      <w:r w:rsidRPr="00C520B6">
        <w:rPr>
          <w:rFonts w:ascii="Times New Roman" w:hAnsi="Times New Roman" w:cs="Times New Roman"/>
          <w:sz w:val="24"/>
          <w:szCs w:val="24"/>
        </w:rPr>
        <w:t>по обучению младших школьников правилам безопасного поведения на дорогах:</w:t>
      </w:r>
    </w:p>
    <w:p w:rsidR="00C520B6" w:rsidRPr="00C520B6" w:rsidRDefault="00C520B6" w:rsidP="004E5C59">
      <w:pPr>
        <w:pStyle w:val="-11"/>
        <w:numPr>
          <w:ilvl w:val="0"/>
          <w:numId w:val="4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C520B6">
        <w:rPr>
          <w:rFonts w:ascii="Times New Roman" w:hAnsi="Times New Roman"/>
          <w:bCs/>
          <w:sz w:val="24"/>
          <w:szCs w:val="24"/>
        </w:rPr>
        <w:t xml:space="preserve">конкурс </w:t>
      </w:r>
      <w:r w:rsidRPr="00C520B6">
        <w:rPr>
          <w:rFonts w:ascii="Times New Roman" w:hAnsi="Times New Roman"/>
          <w:sz w:val="24"/>
          <w:szCs w:val="24"/>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C520B6" w:rsidRPr="00C520B6" w:rsidRDefault="00C520B6" w:rsidP="004E5C59">
      <w:pPr>
        <w:pStyle w:val="-11"/>
        <w:numPr>
          <w:ilvl w:val="0"/>
          <w:numId w:val="4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C520B6">
        <w:rPr>
          <w:rFonts w:ascii="Times New Roman" w:hAnsi="Times New Roman"/>
          <w:sz w:val="24"/>
          <w:szCs w:val="24"/>
        </w:rPr>
        <w:t xml:space="preserve">практические занятия на автогородке «ПДД в части велосипедистов», </w:t>
      </w:r>
      <w:r w:rsidR="00AF2E30">
        <w:rPr>
          <w:rFonts w:ascii="Times New Roman" w:hAnsi="Times New Roman"/>
          <w:sz w:val="24"/>
          <w:szCs w:val="24"/>
        </w:rPr>
        <w:t>«Безопасное колесо»</w:t>
      </w:r>
    </w:p>
    <w:p w:rsidR="00C520B6" w:rsidRPr="00C520B6" w:rsidRDefault="00C520B6" w:rsidP="004E5C59">
      <w:pPr>
        <w:pStyle w:val="-11"/>
        <w:numPr>
          <w:ilvl w:val="0"/>
          <w:numId w:val="4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C520B6">
        <w:rPr>
          <w:rFonts w:ascii="Times New Roman" w:hAnsi="Times New Roman"/>
          <w:sz w:val="24"/>
          <w:szCs w:val="24"/>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C520B6" w:rsidRPr="00C520B6" w:rsidRDefault="00C520B6" w:rsidP="004E5C59">
      <w:pPr>
        <w:pStyle w:val="-11"/>
        <w:numPr>
          <w:ilvl w:val="0"/>
          <w:numId w:val="44"/>
        </w:numPr>
        <w:tabs>
          <w:tab w:val="left" w:pos="993"/>
        </w:tabs>
        <w:autoSpaceDE w:val="0"/>
        <w:autoSpaceDN w:val="0"/>
        <w:adjustRightInd w:val="0"/>
        <w:spacing w:after="0" w:line="240" w:lineRule="auto"/>
        <w:ind w:left="0" w:firstLine="0"/>
        <w:jc w:val="both"/>
        <w:rPr>
          <w:rFonts w:ascii="Times New Roman" w:hAnsi="Times New Roman"/>
          <w:sz w:val="24"/>
          <w:szCs w:val="24"/>
        </w:rPr>
      </w:pPr>
      <w:proofErr w:type="gramStart"/>
      <w:r w:rsidRPr="00C520B6">
        <w:rPr>
          <w:rFonts w:ascii="Times New Roman" w:hAnsi="Times New Roman"/>
          <w:sz w:val="24"/>
          <w:szCs w:val="24"/>
        </w:rPr>
        <w:lastRenderedPageBreak/>
        <w:t>конкурс памяток «Школьнику пешеходу (зима)», «Школьнику- пешеходу (весна)» и т. д.;</w:t>
      </w:r>
      <w:proofErr w:type="gramEnd"/>
    </w:p>
    <w:p w:rsidR="00C520B6" w:rsidRPr="00C520B6" w:rsidRDefault="00C520B6" w:rsidP="004E5C59">
      <w:pPr>
        <w:pStyle w:val="-11"/>
        <w:numPr>
          <w:ilvl w:val="0"/>
          <w:numId w:val="44"/>
        </w:numPr>
        <w:tabs>
          <w:tab w:val="left" w:pos="993"/>
        </w:tabs>
        <w:autoSpaceDE w:val="0"/>
        <w:autoSpaceDN w:val="0"/>
        <w:adjustRightInd w:val="0"/>
        <w:spacing w:after="0" w:line="240" w:lineRule="auto"/>
        <w:ind w:left="0" w:firstLine="0"/>
        <w:jc w:val="both"/>
        <w:rPr>
          <w:rFonts w:ascii="Times New Roman" w:hAnsi="Times New Roman"/>
          <w:bCs/>
          <w:sz w:val="24"/>
          <w:szCs w:val="24"/>
        </w:rPr>
      </w:pPr>
      <w:r w:rsidRPr="00C520B6">
        <w:rPr>
          <w:rFonts w:ascii="Times New Roman" w:hAnsi="Times New Roman"/>
          <w:sz w:val="24"/>
          <w:szCs w:val="24"/>
        </w:rPr>
        <w:t>компьютерное тестирование</w:t>
      </w:r>
      <w:r w:rsidRPr="00C520B6">
        <w:rPr>
          <w:rFonts w:ascii="Times New Roman" w:hAnsi="Times New Roman"/>
          <w:bCs/>
          <w:sz w:val="24"/>
          <w:szCs w:val="24"/>
        </w:rPr>
        <w:t xml:space="preserve"> по правилам дорожного движения.</w:t>
      </w:r>
    </w:p>
    <w:p w:rsidR="00C520B6" w:rsidRPr="00C520B6" w:rsidRDefault="00C520B6" w:rsidP="00C520B6">
      <w:pPr>
        <w:shd w:val="clear" w:color="auto" w:fill="FFFFFF"/>
        <w:tabs>
          <w:tab w:val="left" w:pos="142"/>
        </w:tabs>
        <w:spacing w:after="0" w:line="240" w:lineRule="auto"/>
        <w:jc w:val="both"/>
        <w:rPr>
          <w:rFonts w:ascii="Times New Roman" w:hAnsi="Times New Roman" w:cs="Times New Roman"/>
          <w:b/>
          <w:bCs/>
          <w:sz w:val="24"/>
          <w:szCs w:val="24"/>
        </w:rPr>
      </w:pPr>
      <w:r w:rsidRPr="00C520B6">
        <w:rPr>
          <w:rFonts w:ascii="Times New Roman" w:hAnsi="Times New Roman" w:cs="Times New Roman"/>
          <w:b/>
          <w:sz w:val="24"/>
          <w:szCs w:val="24"/>
        </w:rPr>
        <w:t>Описание форм и методов повышения педагогической культуры родителей (законных представителей) обучающихся</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Повышение педагогической культуры родителей (закон</w:t>
      </w:r>
      <w:r w:rsidRPr="00C520B6">
        <w:rPr>
          <w:rFonts w:ascii="Times New Roman" w:hAnsi="Times New Roman"/>
          <w:color w:val="auto"/>
          <w:sz w:val="24"/>
          <w:szCs w:val="24"/>
        </w:rPr>
        <w:t xml:space="preserve">ных представителей) – одно из ключевых направлений реализации программы воспитания и </w:t>
      </w:r>
      <w:proofErr w:type="gramStart"/>
      <w:r w:rsidRPr="00C520B6">
        <w:rPr>
          <w:rFonts w:ascii="Times New Roman" w:hAnsi="Times New Roman"/>
          <w:color w:val="auto"/>
          <w:sz w:val="24"/>
          <w:szCs w:val="24"/>
        </w:rPr>
        <w:t>социализации</w:t>
      </w:r>
      <w:proofErr w:type="gramEnd"/>
      <w:r w:rsidRPr="00C520B6">
        <w:rPr>
          <w:rFonts w:ascii="Times New Roman" w:hAnsi="Times New Roman"/>
          <w:color w:val="auto"/>
          <w:sz w:val="24"/>
          <w:szCs w:val="24"/>
        </w:rPr>
        <w:t xml:space="preserve"> обучающихся на уровне начального общего образования.</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Система работы образовательной организации по повы</w:t>
      </w:r>
      <w:r w:rsidRPr="00C520B6">
        <w:rPr>
          <w:rFonts w:ascii="Times New Roman" w:hAnsi="Times New Roman"/>
          <w:color w:val="auto"/>
          <w:sz w:val="24"/>
          <w:szCs w:val="24"/>
        </w:rPr>
        <w:t>шению педагогической культуры родителей (законных пред</w:t>
      </w:r>
      <w:r w:rsidRPr="00C520B6">
        <w:rPr>
          <w:rFonts w:ascii="Times New Roman" w:hAnsi="Times New Roman"/>
          <w:color w:val="auto"/>
          <w:spacing w:val="2"/>
          <w:sz w:val="24"/>
          <w:szCs w:val="24"/>
        </w:rPr>
        <w:t xml:space="preserve">ставителей) в обеспечении духовно­нравственного развития, воспитания и </w:t>
      </w:r>
      <w:proofErr w:type="gramStart"/>
      <w:r w:rsidRPr="00C520B6">
        <w:rPr>
          <w:rFonts w:ascii="Times New Roman" w:hAnsi="Times New Roman"/>
          <w:color w:val="auto"/>
          <w:spacing w:val="2"/>
          <w:sz w:val="24"/>
          <w:szCs w:val="24"/>
        </w:rPr>
        <w:t>социализации</w:t>
      </w:r>
      <w:proofErr w:type="gramEnd"/>
      <w:r w:rsidRPr="00C520B6">
        <w:rPr>
          <w:rFonts w:ascii="Times New Roman" w:hAnsi="Times New Roman"/>
          <w:color w:val="auto"/>
          <w:spacing w:val="2"/>
          <w:sz w:val="24"/>
          <w:szCs w:val="24"/>
        </w:rPr>
        <w:t xml:space="preserve"> обучающихся младшего школьного возраста </w:t>
      </w:r>
      <w:r w:rsidRPr="00C520B6">
        <w:rPr>
          <w:rFonts w:ascii="Times New Roman" w:hAnsi="Times New Roman"/>
          <w:color w:val="auto"/>
          <w:sz w:val="24"/>
          <w:szCs w:val="24"/>
        </w:rPr>
        <w:t>должна быть основана на следующих принципах:</w:t>
      </w:r>
    </w:p>
    <w:p w:rsidR="00C520B6" w:rsidRPr="00C520B6" w:rsidRDefault="00C520B6" w:rsidP="00C520B6">
      <w:pPr>
        <w:pStyle w:val="ab"/>
        <w:spacing w:line="240" w:lineRule="auto"/>
        <w:ind w:firstLine="0"/>
        <w:rPr>
          <w:rFonts w:ascii="Times New Roman" w:hAnsi="Times New Roman"/>
          <w:color w:val="auto"/>
          <w:sz w:val="24"/>
          <w:szCs w:val="24"/>
        </w:rPr>
      </w:pPr>
      <w:proofErr w:type="gramStart"/>
      <w:r w:rsidRPr="00C520B6">
        <w:rPr>
          <w:rFonts w:ascii="Times New Roman" w:hAnsi="Times New Roman"/>
          <w:color w:val="auto"/>
          <w:sz w:val="24"/>
          <w:szCs w:val="24"/>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w:t>
      </w:r>
      <w:proofErr w:type="gramEnd"/>
      <w:r w:rsidRPr="00C520B6">
        <w:rPr>
          <w:rFonts w:ascii="Times New Roman" w:hAnsi="Times New Roman"/>
          <w:color w:val="auto"/>
          <w:sz w:val="24"/>
          <w:szCs w:val="24"/>
        </w:rPr>
        <w:t xml:space="preserve"> реализации программы воспитания и социализации </w:t>
      </w:r>
      <w:proofErr w:type="gramStart"/>
      <w:r w:rsidRPr="00C520B6">
        <w:rPr>
          <w:rFonts w:ascii="Times New Roman" w:hAnsi="Times New Roman"/>
          <w:color w:val="auto"/>
          <w:sz w:val="24"/>
          <w:szCs w:val="24"/>
        </w:rPr>
        <w:t>обучающихся</w:t>
      </w:r>
      <w:proofErr w:type="gramEnd"/>
      <w:r w:rsidRPr="00C520B6">
        <w:rPr>
          <w:rFonts w:ascii="Times New Roman" w:hAnsi="Times New Roman"/>
          <w:color w:val="auto"/>
          <w:sz w:val="24"/>
          <w:szCs w:val="24"/>
        </w:rPr>
        <w:t>, оценке ее эффективности;</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сочетание педагогического просвещения с педагогическим </w:t>
      </w:r>
      <w:r w:rsidRPr="00C520B6">
        <w:rPr>
          <w:rFonts w:ascii="Times New Roman" w:hAnsi="Times New Roman"/>
          <w:color w:val="auto"/>
          <w:sz w:val="24"/>
          <w:szCs w:val="24"/>
        </w:rPr>
        <w:t>самообразованием родителей (законных представителей);</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педагогическое внимание, уважение и требовательность</w:t>
      </w:r>
      <w:r w:rsidRPr="00C520B6">
        <w:rPr>
          <w:rFonts w:ascii="Times New Roman" w:hAnsi="Times New Roman"/>
          <w:color w:val="auto"/>
          <w:spacing w:val="2"/>
          <w:sz w:val="24"/>
          <w:szCs w:val="24"/>
        </w:rPr>
        <w:br/>
      </w:r>
      <w:r w:rsidRPr="00C520B6">
        <w:rPr>
          <w:rFonts w:ascii="Times New Roman" w:hAnsi="Times New Roman"/>
          <w:color w:val="auto"/>
          <w:sz w:val="24"/>
          <w:szCs w:val="24"/>
        </w:rPr>
        <w:t>к родителям (законным представителям);</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поддержка и индивидуальное сопровождение становле</w:t>
      </w:r>
      <w:r w:rsidRPr="00C520B6">
        <w:rPr>
          <w:rFonts w:ascii="Times New Roman" w:hAnsi="Times New Roman"/>
          <w:color w:val="auto"/>
          <w:sz w:val="24"/>
          <w:szCs w:val="24"/>
        </w:rPr>
        <w:t>ния и развития педагогической культуры каждого из родителей (законных представителей);</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содействие родителям (законным представителям) в решении индивидуальных проблем воспитания </w:t>
      </w:r>
      <w:proofErr w:type="gramStart"/>
      <w:r w:rsidRPr="00C520B6">
        <w:rPr>
          <w:rFonts w:ascii="Times New Roman" w:hAnsi="Times New Roman"/>
          <w:color w:val="auto"/>
          <w:sz w:val="24"/>
          <w:szCs w:val="24"/>
        </w:rPr>
        <w:t>детей</w:t>
      </w:r>
      <w:proofErr w:type="gramEnd"/>
      <w:r w:rsidRPr="00C520B6">
        <w:rPr>
          <w:rFonts w:ascii="Times New Roman" w:hAnsi="Times New Roman"/>
          <w:color w:val="auto"/>
          <w:sz w:val="24"/>
          <w:szCs w:val="24"/>
        </w:rPr>
        <w:t xml:space="preserve">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опора на положительный опыт семейного воспитания, традиционные семейные ценности народов России.</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b/>
          <w:sz w:val="24"/>
          <w:szCs w:val="24"/>
        </w:rPr>
        <w:t>Методы</w:t>
      </w:r>
      <w:r w:rsidRPr="00C520B6">
        <w:rPr>
          <w:rFonts w:ascii="Times New Roman" w:hAnsi="Times New Roman" w:cs="Times New Roman"/>
          <w:sz w:val="24"/>
          <w:szCs w:val="24"/>
        </w:rPr>
        <w:t xml:space="preserve"> повышения педагогической культуры родителей: </w:t>
      </w:r>
    </w:p>
    <w:p w:rsidR="00C520B6" w:rsidRPr="00C520B6" w:rsidRDefault="00C520B6" w:rsidP="004E5C59">
      <w:pPr>
        <w:pStyle w:val="1-21"/>
        <w:numPr>
          <w:ilvl w:val="0"/>
          <w:numId w:val="44"/>
        </w:numPr>
        <w:tabs>
          <w:tab w:val="left" w:pos="993"/>
        </w:tabs>
        <w:ind w:left="0" w:firstLine="0"/>
        <w:jc w:val="both"/>
        <w:rPr>
          <w:rFonts w:ascii="Times New Roman" w:hAnsi="Times New Roman"/>
        </w:rPr>
      </w:pPr>
      <w:r w:rsidRPr="00C520B6">
        <w:rPr>
          <w:rFonts w:ascii="Times New Roman" w:hAnsi="Times New Roman"/>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C520B6" w:rsidRPr="00C520B6" w:rsidRDefault="00C520B6" w:rsidP="004E5C59">
      <w:pPr>
        <w:pStyle w:val="1-21"/>
        <w:numPr>
          <w:ilvl w:val="0"/>
          <w:numId w:val="44"/>
        </w:numPr>
        <w:tabs>
          <w:tab w:val="left" w:pos="993"/>
        </w:tabs>
        <w:ind w:left="0" w:firstLine="0"/>
        <w:jc w:val="both"/>
        <w:rPr>
          <w:rFonts w:ascii="Times New Roman" w:hAnsi="Times New Roman"/>
        </w:rPr>
      </w:pPr>
      <w:r w:rsidRPr="00C520B6">
        <w:rPr>
          <w:rFonts w:ascii="Times New Roman" w:hAnsi="Times New Roman"/>
        </w:rPr>
        <w:t xml:space="preserve"> информирование родителей специалистами (педагогами, психологами, врачами и т. п.);</w:t>
      </w:r>
    </w:p>
    <w:p w:rsidR="00C520B6" w:rsidRPr="00C520B6" w:rsidRDefault="00C520B6" w:rsidP="004E5C59">
      <w:pPr>
        <w:pStyle w:val="1-21"/>
        <w:numPr>
          <w:ilvl w:val="0"/>
          <w:numId w:val="44"/>
        </w:numPr>
        <w:tabs>
          <w:tab w:val="left" w:pos="993"/>
        </w:tabs>
        <w:ind w:left="0" w:firstLine="0"/>
        <w:jc w:val="both"/>
        <w:rPr>
          <w:rFonts w:ascii="Times New Roman" w:hAnsi="Times New Roman"/>
        </w:rPr>
      </w:pPr>
      <w:r w:rsidRPr="00C520B6">
        <w:rPr>
          <w:rFonts w:ascii="Times New Roman" w:hAnsi="Times New Roman"/>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C520B6" w:rsidRPr="00C520B6" w:rsidRDefault="00C520B6" w:rsidP="004E5C59">
      <w:pPr>
        <w:pStyle w:val="1-21"/>
        <w:numPr>
          <w:ilvl w:val="0"/>
          <w:numId w:val="44"/>
        </w:numPr>
        <w:tabs>
          <w:tab w:val="left" w:pos="993"/>
        </w:tabs>
        <w:ind w:left="0" w:firstLine="0"/>
        <w:jc w:val="both"/>
        <w:rPr>
          <w:rFonts w:ascii="Times New Roman" w:hAnsi="Times New Roman"/>
        </w:rPr>
      </w:pPr>
      <w:r w:rsidRPr="00C520B6">
        <w:rPr>
          <w:rFonts w:ascii="Times New Roman" w:hAnsi="Times New Roman"/>
        </w:rPr>
        <w:t>организация предъявления родителями своего опыта воспитания, своих проектов решения актуальных задач помощи ребенку;</w:t>
      </w:r>
    </w:p>
    <w:p w:rsidR="00C520B6" w:rsidRPr="00C520B6" w:rsidRDefault="00C520B6" w:rsidP="004E5C59">
      <w:pPr>
        <w:pStyle w:val="1-21"/>
        <w:numPr>
          <w:ilvl w:val="0"/>
          <w:numId w:val="44"/>
        </w:numPr>
        <w:tabs>
          <w:tab w:val="left" w:pos="993"/>
        </w:tabs>
        <w:ind w:left="0" w:firstLine="0"/>
        <w:jc w:val="both"/>
        <w:rPr>
          <w:rFonts w:ascii="Times New Roman" w:hAnsi="Times New Roman"/>
        </w:rPr>
      </w:pPr>
      <w:r w:rsidRPr="00C520B6">
        <w:rPr>
          <w:rFonts w:ascii="Times New Roman" w:hAnsi="Times New Roman"/>
        </w:rPr>
        <w:t>проигрывание родителем актуальных ситуаций для понимания собственных стереотипов и барьеров для эффективного воспитания;</w:t>
      </w:r>
    </w:p>
    <w:p w:rsidR="00C520B6" w:rsidRPr="00C520B6" w:rsidRDefault="00C520B6" w:rsidP="004E5C59">
      <w:pPr>
        <w:pStyle w:val="1-21"/>
        <w:numPr>
          <w:ilvl w:val="0"/>
          <w:numId w:val="44"/>
        </w:numPr>
        <w:tabs>
          <w:tab w:val="left" w:pos="993"/>
        </w:tabs>
        <w:ind w:left="0" w:firstLine="0"/>
        <w:jc w:val="both"/>
        <w:rPr>
          <w:rFonts w:ascii="Times New Roman" w:hAnsi="Times New Roman"/>
        </w:rPr>
      </w:pPr>
      <w:r w:rsidRPr="00C520B6">
        <w:rPr>
          <w:rFonts w:ascii="Times New Roman" w:hAnsi="Times New Roman"/>
        </w:rPr>
        <w:t>организация преодоления родителями ошибочных и неэффективных способов решения задач семейного воспитания младших школьников;</w:t>
      </w:r>
    </w:p>
    <w:p w:rsidR="00C520B6" w:rsidRPr="00C520B6" w:rsidRDefault="00C520B6" w:rsidP="004E5C59">
      <w:pPr>
        <w:pStyle w:val="1-21"/>
        <w:numPr>
          <w:ilvl w:val="0"/>
          <w:numId w:val="44"/>
        </w:numPr>
        <w:tabs>
          <w:tab w:val="left" w:pos="993"/>
        </w:tabs>
        <w:ind w:left="0" w:firstLine="0"/>
        <w:jc w:val="both"/>
        <w:rPr>
          <w:rFonts w:ascii="Times New Roman" w:hAnsi="Times New Roman"/>
        </w:rPr>
      </w:pPr>
      <w:r w:rsidRPr="00C520B6">
        <w:rPr>
          <w:rFonts w:ascii="Times New Roman" w:hAnsi="Times New Roman"/>
        </w:rPr>
        <w:t>организация совместного времяпрепровождения родителей одного ученического класса;</w:t>
      </w:r>
    </w:p>
    <w:p w:rsidR="00C520B6" w:rsidRPr="00C520B6" w:rsidRDefault="00C520B6" w:rsidP="004E5C59">
      <w:pPr>
        <w:pStyle w:val="1-21"/>
        <w:numPr>
          <w:ilvl w:val="0"/>
          <w:numId w:val="44"/>
        </w:numPr>
        <w:tabs>
          <w:tab w:val="left" w:pos="993"/>
        </w:tabs>
        <w:ind w:left="0" w:firstLine="0"/>
        <w:jc w:val="both"/>
        <w:rPr>
          <w:rFonts w:ascii="Times New Roman" w:hAnsi="Times New Roman"/>
        </w:rPr>
      </w:pPr>
      <w:r w:rsidRPr="00C520B6">
        <w:rPr>
          <w:rFonts w:ascii="Times New Roman" w:hAnsi="Times New Roman"/>
        </w:rPr>
        <w:t>преобразования стереотипов взаимодействия с родными близкими и партнерами в воспитании и социализации детей.</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xml:space="preserve">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lastRenderedPageBreak/>
        <w:t xml:space="preserve">Сроки и формы проведения мероприятий в рамках повышения педагогической культуры родителей </w:t>
      </w:r>
      <w:r w:rsidR="00AF2E30">
        <w:rPr>
          <w:rFonts w:ascii="Times New Roman" w:hAnsi="Times New Roman"/>
          <w:color w:val="auto"/>
          <w:sz w:val="24"/>
          <w:szCs w:val="24"/>
        </w:rPr>
        <w:t>отражены в планах воспитательной работы классных руководителей</w:t>
      </w:r>
      <w:r w:rsidRPr="00C520B6">
        <w:rPr>
          <w:rFonts w:ascii="Times New Roman" w:hAnsi="Times New Roman"/>
          <w:color w:val="auto"/>
          <w:sz w:val="24"/>
          <w:szCs w:val="24"/>
        </w:rPr>
        <w:t>.</w:t>
      </w:r>
    </w:p>
    <w:p w:rsidR="00C520B6" w:rsidRPr="00C520B6" w:rsidRDefault="00C520B6" w:rsidP="00C520B6">
      <w:pPr>
        <w:pStyle w:val="a3"/>
        <w:spacing w:line="240" w:lineRule="auto"/>
        <w:ind w:firstLine="0"/>
        <w:jc w:val="left"/>
        <w:rPr>
          <w:rFonts w:ascii="Times New Roman" w:hAnsi="Times New Roman"/>
          <w:b/>
          <w:color w:val="auto"/>
          <w:sz w:val="24"/>
          <w:szCs w:val="24"/>
        </w:rPr>
      </w:pPr>
      <w:r w:rsidRPr="00C520B6">
        <w:rPr>
          <w:rFonts w:ascii="Times New Roman" w:hAnsi="Times New Roman"/>
          <w:b/>
          <w:color w:val="auto"/>
          <w:sz w:val="24"/>
          <w:szCs w:val="24"/>
        </w:rPr>
        <w:t xml:space="preserve">Планируемые результаты </w:t>
      </w:r>
    </w:p>
    <w:p w:rsidR="00C520B6" w:rsidRPr="00C520B6" w:rsidRDefault="00C520B6" w:rsidP="00C520B6">
      <w:pPr>
        <w:pStyle w:val="a3"/>
        <w:spacing w:line="240" w:lineRule="auto"/>
        <w:ind w:firstLine="0"/>
        <w:rPr>
          <w:rFonts w:ascii="Times New Roman" w:hAnsi="Times New Roman"/>
          <w:color w:val="auto"/>
          <w:spacing w:val="-2"/>
          <w:sz w:val="24"/>
          <w:szCs w:val="24"/>
        </w:rPr>
      </w:pPr>
      <w:r w:rsidRPr="00C520B6">
        <w:rPr>
          <w:rFonts w:ascii="Times New Roman" w:hAnsi="Times New Roman"/>
          <w:color w:val="auto"/>
          <w:sz w:val="24"/>
          <w:szCs w:val="24"/>
        </w:rPr>
        <w:t xml:space="preserve">Каждое из основных направлений духовно­нравственного </w:t>
      </w:r>
      <w:r w:rsidRPr="00C520B6">
        <w:rPr>
          <w:rFonts w:ascii="Times New Roman" w:hAnsi="Times New Roman"/>
          <w:color w:val="auto"/>
          <w:spacing w:val="2"/>
          <w:sz w:val="24"/>
          <w:szCs w:val="24"/>
        </w:rPr>
        <w:t xml:space="preserve">развития, воспитания и </w:t>
      </w:r>
      <w:proofErr w:type="gramStart"/>
      <w:r w:rsidRPr="00C520B6">
        <w:rPr>
          <w:rFonts w:ascii="Times New Roman" w:hAnsi="Times New Roman"/>
          <w:color w:val="auto"/>
          <w:spacing w:val="2"/>
          <w:sz w:val="24"/>
          <w:szCs w:val="24"/>
        </w:rPr>
        <w:t>социализации</w:t>
      </w:r>
      <w:proofErr w:type="gramEnd"/>
      <w:r w:rsidRPr="00C520B6">
        <w:rPr>
          <w:rFonts w:ascii="Times New Roman" w:hAnsi="Times New Roman"/>
          <w:color w:val="auto"/>
          <w:spacing w:val="2"/>
          <w:sz w:val="24"/>
          <w:szCs w:val="24"/>
        </w:rPr>
        <w:t xml:space="preserve"> обучающихся должно обеспечивать </w:t>
      </w:r>
      <w:r w:rsidRPr="00C520B6">
        <w:rPr>
          <w:rFonts w:ascii="Times New Roman" w:hAnsi="Times New Roman"/>
          <w:color w:val="auto"/>
          <w:sz w:val="24"/>
          <w:szCs w:val="24"/>
        </w:rPr>
        <w:t xml:space="preserve">присвоение ими соответствующих ценностей, формирование </w:t>
      </w:r>
      <w:r w:rsidRPr="00C520B6">
        <w:rPr>
          <w:rFonts w:ascii="Times New Roman" w:hAnsi="Times New Roman"/>
          <w:color w:val="auto"/>
          <w:spacing w:val="-2"/>
          <w:sz w:val="24"/>
          <w:szCs w:val="24"/>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В результате реализации программы воспитания и </w:t>
      </w:r>
      <w:proofErr w:type="gramStart"/>
      <w:r w:rsidRPr="00C520B6">
        <w:rPr>
          <w:rFonts w:ascii="Times New Roman" w:hAnsi="Times New Roman"/>
          <w:color w:val="auto"/>
          <w:sz w:val="24"/>
          <w:szCs w:val="24"/>
        </w:rPr>
        <w:t>социализации</w:t>
      </w:r>
      <w:proofErr w:type="gramEnd"/>
      <w:r w:rsidRPr="00C520B6">
        <w:rPr>
          <w:rFonts w:ascii="Times New Roman" w:hAnsi="Times New Roman"/>
          <w:color w:val="auto"/>
          <w:sz w:val="24"/>
          <w:szCs w:val="24"/>
        </w:rPr>
        <w:t xml:space="preserve"> обучающихся на уровне начального общего образования должно обеспечиваться достижение обучающимися:</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воспитательных результатов – тех духовно­нравственных </w:t>
      </w:r>
      <w:r w:rsidRPr="00C520B6">
        <w:rPr>
          <w:rFonts w:ascii="Times New Roman" w:hAnsi="Times New Roman"/>
          <w:color w:val="auto"/>
          <w:spacing w:val="2"/>
          <w:sz w:val="24"/>
          <w:szCs w:val="24"/>
        </w:rPr>
        <w:t xml:space="preserve">приобретений, которые получил обучающийся вследствие </w:t>
      </w:r>
      <w:r w:rsidRPr="00C520B6">
        <w:rPr>
          <w:rFonts w:ascii="Times New Roman" w:hAnsi="Times New Roman"/>
          <w:color w:val="auto"/>
          <w:sz w:val="24"/>
          <w:szCs w:val="24"/>
        </w:rPr>
        <w:t xml:space="preserve">участия в той или иной деятельности (например, приобрел, участвуя в каком­либо мероприятии, </w:t>
      </w:r>
      <w:r w:rsidRPr="00C520B6">
        <w:rPr>
          <w:rFonts w:ascii="Times New Roman" w:hAnsi="Times New Roman"/>
          <w:color w:val="auto"/>
          <w:spacing w:val="2"/>
          <w:sz w:val="24"/>
          <w:szCs w:val="24"/>
        </w:rPr>
        <w:t>опыт самостоятельного действия</w:t>
      </w:r>
      <w:r w:rsidRPr="00C520B6">
        <w:rPr>
          <w:rFonts w:ascii="Times New Roman" w:hAnsi="Times New Roman"/>
          <w:color w:val="auto"/>
          <w:sz w:val="24"/>
          <w:szCs w:val="24"/>
        </w:rPr>
        <w:t>);</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эффекта – последствий результата, того, к чему привело </w:t>
      </w:r>
      <w:r w:rsidRPr="00C520B6">
        <w:rPr>
          <w:rFonts w:ascii="Times New Roman" w:hAnsi="Times New Roman"/>
          <w:color w:val="auto"/>
          <w:spacing w:val="-2"/>
          <w:sz w:val="24"/>
          <w:szCs w:val="24"/>
        </w:rPr>
        <w:t xml:space="preserve">достижение результата (развитие обучающегося как личности, </w:t>
      </w:r>
      <w:r w:rsidRPr="00C520B6">
        <w:rPr>
          <w:rFonts w:ascii="Times New Roman" w:hAnsi="Times New Roman"/>
          <w:color w:val="auto"/>
          <w:sz w:val="24"/>
          <w:szCs w:val="24"/>
        </w:rPr>
        <w:t>формирование его компетентности, идентичности и</w:t>
      </w:r>
      <w:r w:rsidRPr="00C520B6">
        <w:rPr>
          <w:rFonts w:ascii="Times New Roman" w:hAnsi="Times New Roman"/>
          <w:color w:val="auto"/>
          <w:sz w:val="24"/>
          <w:szCs w:val="24"/>
        </w:rPr>
        <w:t> </w:t>
      </w:r>
      <w:r w:rsidRPr="00C520B6">
        <w:rPr>
          <w:rFonts w:ascii="Times New Roman" w:hAnsi="Times New Roman"/>
          <w:color w:val="auto"/>
          <w:sz w:val="24"/>
          <w:szCs w:val="24"/>
        </w:rPr>
        <w:t>т.</w:t>
      </w:r>
      <w:r w:rsidRPr="00C520B6">
        <w:rPr>
          <w:rFonts w:ascii="Times New Roman" w:hAnsi="Times New Roman"/>
          <w:color w:val="auto"/>
          <w:sz w:val="24"/>
          <w:szCs w:val="24"/>
        </w:rPr>
        <w:t> </w:t>
      </w:r>
      <w:r w:rsidRPr="00C520B6">
        <w:rPr>
          <w:rFonts w:ascii="Times New Roman" w:hAnsi="Times New Roman"/>
          <w:color w:val="auto"/>
          <w:sz w:val="24"/>
          <w:szCs w:val="24"/>
        </w:rPr>
        <w:t>д.).</w:t>
      </w:r>
    </w:p>
    <w:p w:rsidR="00C520B6" w:rsidRPr="00C520B6" w:rsidRDefault="00C520B6" w:rsidP="00C520B6">
      <w:pPr>
        <w:pStyle w:val="a3"/>
        <w:spacing w:line="240" w:lineRule="auto"/>
        <w:ind w:firstLine="0"/>
        <w:rPr>
          <w:rFonts w:ascii="Times New Roman" w:hAnsi="Times New Roman"/>
          <w:color w:val="auto"/>
          <w:spacing w:val="-3"/>
          <w:sz w:val="24"/>
          <w:szCs w:val="24"/>
        </w:rPr>
      </w:pPr>
      <w:r w:rsidRPr="00C520B6">
        <w:rPr>
          <w:rFonts w:ascii="Times New Roman" w:hAnsi="Times New Roman"/>
          <w:color w:val="auto"/>
          <w:spacing w:val="-3"/>
          <w:sz w:val="24"/>
          <w:szCs w:val="24"/>
        </w:rPr>
        <w:t xml:space="preserve">При этом учитывается, что достижение эффекта – развитие </w:t>
      </w:r>
      <w:r w:rsidRPr="00C520B6">
        <w:rPr>
          <w:rFonts w:ascii="Times New Roman" w:hAnsi="Times New Roman"/>
          <w:color w:val="auto"/>
          <w:spacing w:val="-4"/>
          <w:sz w:val="24"/>
          <w:szCs w:val="24"/>
        </w:rPr>
        <w:t>личности обучающегося, формирование его социальных компе</w:t>
      </w:r>
      <w:r w:rsidRPr="00C520B6">
        <w:rPr>
          <w:rFonts w:ascii="Times New Roman" w:hAnsi="Times New Roman"/>
          <w:color w:val="auto"/>
          <w:spacing w:val="-3"/>
          <w:sz w:val="24"/>
          <w:szCs w:val="24"/>
        </w:rPr>
        <w:t>тенций и</w:t>
      </w:r>
      <w:r w:rsidRPr="00C520B6">
        <w:rPr>
          <w:rFonts w:ascii="Times New Roman" w:hAnsi="Times New Roman"/>
          <w:color w:val="auto"/>
          <w:spacing w:val="-3"/>
          <w:sz w:val="24"/>
          <w:szCs w:val="24"/>
        </w:rPr>
        <w:t> </w:t>
      </w:r>
      <w:r w:rsidRPr="00C520B6">
        <w:rPr>
          <w:rFonts w:ascii="Times New Roman" w:hAnsi="Times New Roman"/>
          <w:color w:val="auto"/>
          <w:spacing w:val="-3"/>
          <w:sz w:val="24"/>
          <w:szCs w:val="24"/>
        </w:rPr>
        <w:t>т.</w:t>
      </w:r>
      <w:r w:rsidRPr="00C520B6">
        <w:rPr>
          <w:rFonts w:ascii="Times New Roman" w:hAnsi="Times New Roman"/>
          <w:color w:val="auto"/>
          <w:spacing w:val="-3"/>
          <w:sz w:val="24"/>
          <w:szCs w:val="24"/>
        </w:rPr>
        <w:t> </w:t>
      </w:r>
      <w:r w:rsidRPr="00C520B6">
        <w:rPr>
          <w:rFonts w:ascii="Times New Roman" w:hAnsi="Times New Roman"/>
          <w:color w:val="auto"/>
          <w:spacing w:val="-3"/>
          <w:sz w:val="24"/>
          <w:szCs w:val="24"/>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C520B6">
        <w:rPr>
          <w:rFonts w:ascii="Times New Roman" w:hAnsi="Times New Roman"/>
          <w:color w:val="auto"/>
          <w:spacing w:val="-3"/>
          <w:sz w:val="24"/>
          <w:szCs w:val="24"/>
        </w:rPr>
        <w:t> </w:t>
      </w:r>
      <w:r w:rsidRPr="00C520B6">
        <w:rPr>
          <w:rFonts w:ascii="Times New Roman" w:hAnsi="Times New Roman"/>
          <w:color w:val="auto"/>
          <w:spacing w:val="-3"/>
          <w:sz w:val="24"/>
          <w:szCs w:val="24"/>
        </w:rPr>
        <w:t>т.</w:t>
      </w:r>
      <w:r w:rsidRPr="00C520B6">
        <w:rPr>
          <w:rFonts w:ascii="Times New Roman" w:hAnsi="Times New Roman"/>
          <w:color w:val="auto"/>
          <w:spacing w:val="-3"/>
          <w:sz w:val="24"/>
          <w:szCs w:val="24"/>
        </w:rPr>
        <w:t> </w:t>
      </w:r>
      <w:r w:rsidRPr="00C520B6">
        <w:rPr>
          <w:rFonts w:ascii="Times New Roman" w:hAnsi="Times New Roman"/>
          <w:color w:val="auto"/>
          <w:spacing w:val="-3"/>
          <w:sz w:val="24"/>
          <w:szCs w:val="24"/>
        </w:rPr>
        <w:t>п.), а также собственным усилиям обучающегося.</w:t>
      </w:r>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color w:val="auto"/>
          <w:spacing w:val="2"/>
          <w:sz w:val="24"/>
          <w:szCs w:val="24"/>
        </w:rPr>
        <w:t xml:space="preserve">Воспитательные результаты могут быть распределены по </w:t>
      </w:r>
      <w:r w:rsidRPr="00C520B6">
        <w:rPr>
          <w:rFonts w:ascii="Times New Roman" w:hAnsi="Times New Roman"/>
          <w:color w:val="auto"/>
          <w:sz w:val="24"/>
          <w:szCs w:val="24"/>
        </w:rPr>
        <w:t>трем уровням.</w:t>
      </w:r>
    </w:p>
    <w:p w:rsidR="00C520B6" w:rsidRPr="00C520B6" w:rsidRDefault="00C520B6" w:rsidP="00C520B6">
      <w:pPr>
        <w:pStyle w:val="a3"/>
        <w:spacing w:line="240" w:lineRule="auto"/>
        <w:ind w:firstLine="0"/>
        <w:rPr>
          <w:rFonts w:ascii="Times New Roman" w:hAnsi="Times New Roman"/>
          <w:b/>
          <w:bCs/>
          <w:color w:val="auto"/>
          <w:spacing w:val="-4"/>
          <w:sz w:val="24"/>
          <w:szCs w:val="24"/>
        </w:rPr>
      </w:pPr>
      <w:r w:rsidRPr="00C520B6">
        <w:rPr>
          <w:rFonts w:ascii="Times New Roman" w:hAnsi="Times New Roman"/>
          <w:b/>
          <w:bCs/>
          <w:color w:val="auto"/>
          <w:spacing w:val="-2"/>
          <w:sz w:val="24"/>
          <w:szCs w:val="24"/>
        </w:rPr>
        <w:t>Первый уровень результатов</w:t>
      </w:r>
      <w:r w:rsidRPr="00C520B6">
        <w:rPr>
          <w:rFonts w:ascii="Times New Roman" w:hAnsi="Times New Roman"/>
          <w:color w:val="auto"/>
          <w:spacing w:val="-2"/>
          <w:sz w:val="24"/>
          <w:szCs w:val="24"/>
        </w:rPr>
        <w:t xml:space="preserve"> – приобретение </w:t>
      </w:r>
      <w:proofErr w:type="gramStart"/>
      <w:r w:rsidRPr="00C520B6">
        <w:rPr>
          <w:rFonts w:ascii="Times New Roman" w:hAnsi="Times New Roman"/>
          <w:color w:val="auto"/>
          <w:spacing w:val="-2"/>
          <w:sz w:val="24"/>
          <w:szCs w:val="24"/>
        </w:rPr>
        <w:t>обучающимися</w:t>
      </w:r>
      <w:proofErr w:type="gramEnd"/>
      <w:r w:rsidRPr="00C520B6">
        <w:rPr>
          <w:rFonts w:ascii="Times New Roman" w:hAnsi="Times New Roman"/>
          <w:color w:val="auto"/>
          <w:spacing w:val="-2"/>
          <w:sz w:val="24"/>
          <w:szCs w:val="24"/>
        </w:rPr>
        <w:t xml:space="preserve"> социальных знаний (об общественных нормах, устройстве общества, социально одобряемых и не одобряемых фор</w:t>
      </w:r>
      <w:r w:rsidRPr="00C520B6">
        <w:rPr>
          <w:rFonts w:ascii="Times New Roman" w:hAnsi="Times New Roman"/>
          <w:color w:val="auto"/>
          <w:spacing w:val="2"/>
          <w:sz w:val="24"/>
          <w:szCs w:val="24"/>
        </w:rPr>
        <w:t>мах поведения в обществе и</w:t>
      </w:r>
      <w:r w:rsidRPr="00C520B6">
        <w:rPr>
          <w:rFonts w:ascii="Times New Roman" w:hAnsi="Times New Roman"/>
          <w:color w:val="auto"/>
          <w:spacing w:val="2"/>
          <w:sz w:val="24"/>
          <w:szCs w:val="24"/>
        </w:rPr>
        <w:t> </w:t>
      </w:r>
      <w:r w:rsidRPr="00C520B6">
        <w:rPr>
          <w:rFonts w:ascii="Times New Roman" w:hAnsi="Times New Roman"/>
          <w:color w:val="auto"/>
          <w:spacing w:val="2"/>
          <w:sz w:val="24"/>
          <w:szCs w:val="24"/>
        </w:rPr>
        <w:t>т.</w:t>
      </w:r>
      <w:r w:rsidRPr="00C520B6">
        <w:rPr>
          <w:rFonts w:ascii="Times New Roman" w:hAnsi="Times New Roman"/>
          <w:color w:val="auto"/>
          <w:spacing w:val="2"/>
          <w:sz w:val="24"/>
          <w:szCs w:val="24"/>
        </w:rPr>
        <w:t> </w:t>
      </w:r>
      <w:r w:rsidRPr="00C520B6">
        <w:rPr>
          <w:rFonts w:ascii="Times New Roman" w:hAnsi="Times New Roman"/>
          <w:color w:val="auto"/>
          <w:spacing w:val="2"/>
          <w:sz w:val="24"/>
          <w:szCs w:val="24"/>
        </w:rPr>
        <w:t xml:space="preserve">п.), первичного понимания </w:t>
      </w:r>
      <w:r w:rsidRPr="00C520B6">
        <w:rPr>
          <w:rFonts w:ascii="Times New Roman" w:hAnsi="Times New Roman"/>
          <w:color w:val="auto"/>
          <w:spacing w:val="-3"/>
          <w:sz w:val="24"/>
          <w:szCs w:val="24"/>
        </w:rPr>
        <w:t>социальной реальности и повседневной жизни. Для достиже</w:t>
      </w:r>
      <w:r w:rsidRPr="00C520B6">
        <w:rPr>
          <w:rFonts w:ascii="Times New Roman" w:hAnsi="Times New Roman"/>
          <w:color w:val="auto"/>
          <w:spacing w:val="-2"/>
          <w:sz w:val="24"/>
          <w:szCs w:val="24"/>
        </w:rPr>
        <w:t xml:space="preserve">ния данного уровня результатов особое значение имеет взаимодействие обучающегося со своими учителями (в урочной </w:t>
      </w:r>
      <w:r w:rsidRPr="00C520B6">
        <w:rPr>
          <w:rFonts w:ascii="Times New Roman" w:hAnsi="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b/>
          <w:bCs/>
          <w:color w:val="auto"/>
          <w:sz w:val="24"/>
          <w:szCs w:val="24"/>
        </w:rPr>
        <w:t>Второй уровень результатов</w:t>
      </w:r>
      <w:r w:rsidRPr="00C520B6">
        <w:rPr>
          <w:rFonts w:ascii="Times New Roman" w:hAnsi="Times New Roman"/>
          <w:color w:val="auto"/>
          <w:sz w:val="24"/>
          <w:szCs w:val="24"/>
        </w:rPr>
        <w:t xml:space="preserve"> – получение </w:t>
      </w:r>
      <w:proofErr w:type="gramStart"/>
      <w:r w:rsidRPr="00C520B6">
        <w:rPr>
          <w:rFonts w:ascii="Times New Roman" w:hAnsi="Times New Roman"/>
          <w:color w:val="auto"/>
          <w:sz w:val="24"/>
          <w:szCs w:val="24"/>
        </w:rPr>
        <w:t>обучающимися</w:t>
      </w:r>
      <w:proofErr w:type="gramEnd"/>
      <w:r w:rsidRPr="00C520B6">
        <w:rPr>
          <w:rFonts w:ascii="Times New Roman" w:hAnsi="Times New Roman"/>
          <w:color w:val="auto"/>
          <w:sz w:val="24"/>
          <w:szCs w:val="24"/>
        </w:rPr>
        <w:t xml:space="preserve">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C520B6">
        <w:rPr>
          <w:rFonts w:ascii="Times New Roman" w:hAnsi="Times New Roman"/>
          <w:color w:val="auto"/>
          <w:spacing w:val="2"/>
          <w:sz w:val="24"/>
          <w:szCs w:val="24"/>
        </w:rPr>
        <w:t xml:space="preserve">татов особое значение имеет взаимодействие обучающихся </w:t>
      </w:r>
      <w:r w:rsidRPr="00C520B6">
        <w:rPr>
          <w:rFonts w:ascii="Times New Roman" w:hAnsi="Times New Roman"/>
          <w:color w:val="auto"/>
          <w:sz w:val="24"/>
          <w:szCs w:val="24"/>
        </w:rPr>
        <w:t xml:space="preserve">между собой на уровне класса, образовательной организации, </w:t>
      </w:r>
      <w:r w:rsidRPr="00C520B6">
        <w:rPr>
          <w:rFonts w:ascii="Times New Roman" w:hAnsi="Times New Roman"/>
          <w:color w:val="auto"/>
          <w:spacing w:val="2"/>
          <w:sz w:val="24"/>
          <w:szCs w:val="24"/>
        </w:rPr>
        <w:t xml:space="preserve">т. е. в защищенной среде, </w:t>
      </w:r>
      <w:r w:rsidRPr="00C520B6">
        <w:rPr>
          <w:rFonts w:ascii="Times New Roman" w:hAnsi="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C520B6" w:rsidRPr="00C520B6" w:rsidRDefault="00C520B6" w:rsidP="00C520B6">
      <w:pPr>
        <w:pStyle w:val="a3"/>
        <w:spacing w:line="240" w:lineRule="auto"/>
        <w:ind w:firstLine="0"/>
        <w:rPr>
          <w:rFonts w:ascii="Times New Roman" w:hAnsi="Times New Roman"/>
          <w:color w:val="auto"/>
          <w:spacing w:val="-4"/>
          <w:sz w:val="24"/>
          <w:szCs w:val="24"/>
        </w:rPr>
      </w:pPr>
      <w:r w:rsidRPr="00C520B6">
        <w:rPr>
          <w:rFonts w:ascii="Times New Roman" w:hAnsi="Times New Roman"/>
          <w:b/>
          <w:bCs/>
          <w:color w:val="auto"/>
          <w:sz w:val="24"/>
          <w:szCs w:val="24"/>
        </w:rPr>
        <w:t>Третий уровень результатов</w:t>
      </w:r>
      <w:r w:rsidRPr="00C520B6">
        <w:rPr>
          <w:rFonts w:ascii="Times New Roman" w:hAnsi="Times New Roman"/>
          <w:color w:val="auto"/>
          <w:sz w:val="24"/>
          <w:szCs w:val="24"/>
        </w:rPr>
        <w:t xml:space="preserve"> – получение </w:t>
      </w:r>
      <w:proofErr w:type="gramStart"/>
      <w:r w:rsidRPr="00C520B6">
        <w:rPr>
          <w:rFonts w:ascii="Times New Roman" w:hAnsi="Times New Roman"/>
          <w:color w:val="auto"/>
          <w:sz w:val="24"/>
          <w:szCs w:val="24"/>
        </w:rPr>
        <w:t>обучающимся</w:t>
      </w:r>
      <w:proofErr w:type="gramEnd"/>
      <w:r w:rsidRPr="00C520B6">
        <w:rPr>
          <w:rFonts w:ascii="Times New Roman" w:hAnsi="Times New Roman"/>
          <w:color w:val="auto"/>
          <w:sz w:val="24"/>
          <w:szCs w:val="24"/>
        </w:rPr>
        <w:t xml:space="preserve"> </w:t>
      </w:r>
      <w:r w:rsidRPr="00C520B6">
        <w:rPr>
          <w:rFonts w:ascii="Times New Roman" w:hAnsi="Times New Roman"/>
          <w:color w:val="auto"/>
          <w:spacing w:val="-2"/>
          <w:sz w:val="24"/>
          <w:szCs w:val="24"/>
        </w:rPr>
        <w:t xml:space="preserve">начального опыта самостоятельного общественного действия, </w:t>
      </w:r>
      <w:r w:rsidRPr="00C520B6">
        <w:rPr>
          <w:rFonts w:ascii="Times New Roman" w:hAnsi="Times New Roman"/>
          <w:color w:val="auto"/>
          <w:spacing w:val="-4"/>
          <w:sz w:val="24"/>
          <w:szCs w:val="24"/>
        </w:rPr>
        <w:t xml:space="preserve">формирование у младшего школьника социально приемлемых </w:t>
      </w:r>
      <w:r w:rsidRPr="00C520B6">
        <w:rPr>
          <w:rFonts w:ascii="Times New Roman" w:hAnsi="Times New Roman"/>
          <w:color w:val="auto"/>
          <w:spacing w:val="-2"/>
          <w:sz w:val="24"/>
          <w:szCs w:val="24"/>
        </w:rPr>
        <w:t xml:space="preserve">моделей поведения. Только в самостоятельном общественном </w:t>
      </w:r>
      <w:r w:rsidRPr="00C520B6">
        <w:rPr>
          <w:rFonts w:ascii="Times New Roman" w:hAnsi="Times New Roman"/>
          <w:color w:val="auto"/>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C520B6">
        <w:rPr>
          <w:rFonts w:ascii="Times New Roman" w:hAnsi="Times New Roman"/>
          <w:color w:val="auto"/>
          <w:spacing w:val="-2"/>
          <w:sz w:val="24"/>
          <w:szCs w:val="24"/>
        </w:rPr>
        <w:t xml:space="preserve">ным человеком. Для достижения данного уровня результатов </w:t>
      </w:r>
      <w:r w:rsidRPr="00C520B6">
        <w:rPr>
          <w:rFonts w:ascii="Times New Roman" w:hAnsi="Times New Roman"/>
          <w:color w:val="auto"/>
          <w:spacing w:val="-4"/>
          <w:sz w:val="24"/>
          <w:szCs w:val="24"/>
        </w:rPr>
        <w:t>особое значение имеет взаимодействие обучающегося с пред</w:t>
      </w:r>
      <w:r w:rsidRPr="00C520B6">
        <w:rPr>
          <w:rFonts w:ascii="Times New Roman" w:hAnsi="Times New Roman"/>
          <w:color w:val="auto"/>
          <w:sz w:val="24"/>
          <w:szCs w:val="24"/>
        </w:rPr>
        <w:t xml:space="preserve">ставителями различных социальных субъектов за пределами </w:t>
      </w:r>
      <w:r w:rsidRPr="00C520B6">
        <w:rPr>
          <w:rFonts w:ascii="Times New Roman" w:hAnsi="Times New Roman"/>
          <w:color w:val="auto"/>
          <w:spacing w:val="-4"/>
          <w:sz w:val="24"/>
          <w:szCs w:val="24"/>
        </w:rPr>
        <w:t>образовательной организации, в открытой общественной среде.</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С переходом от одного уровня результатов к другому существенно возрастают воспитательные эффекты:</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на первом уровне воспитание приближено к обучению, </w:t>
      </w:r>
      <w:r w:rsidRPr="00C520B6">
        <w:rPr>
          <w:rFonts w:ascii="Times New Roman" w:hAnsi="Times New Roman"/>
          <w:color w:val="auto"/>
          <w:spacing w:val="2"/>
          <w:sz w:val="24"/>
          <w:szCs w:val="24"/>
        </w:rPr>
        <w:t xml:space="preserve">при этом предметом воспитания как учения являются не </w:t>
      </w:r>
      <w:r w:rsidRPr="00C520B6">
        <w:rPr>
          <w:rFonts w:ascii="Times New Roman" w:hAnsi="Times New Roman"/>
          <w:color w:val="auto"/>
          <w:sz w:val="24"/>
          <w:szCs w:val="24"/>
        </w:rPr>
        <w:t>столько научные знания, сколько знания о ценностях;</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на втором уровне воспитание осуществляется в контексте жизнедеятельности школьников и ценности могут усваивать</w:t>
      </w:r>
      <w:r w:rsidRPr="00C520B6">
        <w:rPr>
          <w:rFonts w:ascii="Times New Roman" w:hAnsi="Times New Roman"/>
          <w:color w:val="auto"/>
          <w:spacing w:val="2"/>
          <w:sz w:val="24"/>
          <w:szCs w:val="24"/>
        </w:rPr>
        <w:t xml:space="preserve">ся ими в форме отдельных нравственно ориентированных </w:t>
      </w:r>
      <w:r w:rsidRPr="00C520B6">
        <w:rPr>
          <w:rFonts w:ascii="Times New Roman" w:hAnsi="Times New Roman"/>
          <w:color w:val="auto"/>
          <w:sz w:val="24"/>
          <w:szCs w:val="24"/>
        </w:rPr>
        <w:t>поступков;</w:t>
      </w:r>
    </w:p>
    <w:p w:rsidR="00C520B6" w:rsidRPr="00C520B6" w:rsidRDefault="00C520B6" w:rsidP="00C520B6">
      <w:pPr>
        <w:pStyle w:val="ab"/>
        <w:spacing w:line="240" w:lineRule="auto"/>
        <w:ind w:firstLine="0"/>
        <w:rPr>
          <w:rFonts w:ascii="Times New Roman" w:hAnsi="Times New Roman"/>
          <w:color w:val="auto"/>
          <w:sz w:val="24"/>
          <w:szCs w:val="24"/>
        </w:rPr>
      </w:pPr>
      <w:r w:rsidRPr="00C520B6">
        <w:rPr>
          <w:rFonts w:ascii="Times New Roman" w:hAnsi="Times New Roman"/>
          <w:color w:val="auto"/>
          <w:spacing w:val="-4"/>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C520B6">
        <w:rPr>
          <w:rFonts w:ascii="Times New Roman" w:hAnsi="Times New Roman"/>
          <w:color w:val="auto"/>
          <w:sz w:val="24"/>
          <w:szCs w:val="24"/>
        </w:rPr>
        <w:t>.</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Таким образом, знания о ценностях переводятся в реаль</w:t>
      </w:r>
      <w:r w:rsidRPr="00C520B6">
        <w:rPr>
          <w:rFonts w:ascii="Times New Roman" w:hAnsi="Times New Roman"/>
          <w:color w:val="auto"/>
          <w:spacing w:val="-2"/>
          <w:sz w:val="24"/>
          <w:szCs w:val="24"/>
        </w:rPr>
        <w:t>но действующие, осознанные мотивы поведения, значения цен</w:t>
      </w:r>
      <w:r w:rsidRPr="00C520B6">
        <w:rPr>
          <w:rFonts w:ascii="Times New Roman" w:hAnsi="Times New Roman"/>
          <w:color w:val="auto"/>
          <w:sz w:val="24"/>
          <w:szCs w:val="24"/>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C520B6" w:rsidRPr="00C520B6" w:rsidRDefault="00C520B6" w:rsidP="00C520B6">
      <w:pPr>
        <w:pStyle w:val="a3"/>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lastRenderedPageBreak/>
        <w:t xml:space="preserve">Несмотря на это разделение уровней результатов возможно только в теории, на уровне целей, а практической деятельности они </w:t>
      </w:r>
      <w:proofErr w:type="gramStart"/>
      <w:r w:rsidRPr="00C520B6">
        <w:rPr>
          <w:rFonts w:ascii="Times New Roman" w:hAnsi="Times New Roman"/>
          <w:color w:val="auto"/>
          <w:spacing w:val="-2"/>
          <w:sz w:val="24"/>
          <w:szCs w:val="24"/>
        </w:rPr>
        <w:t>могут</w:t>
      </w:r>
      <w:proofErr w:type="gramEnd"/>
      <w:r w:rsidRPr="00C520B6">
        <w:rPr>
          <w:rFonts w:ascii="Times New Roman" w:hAnsi="Times New Roman"/>
          <w:color w:val="auto"/>
          <w:spacing w:val="-2"/>
          <w:sz w:val="24"/>
          <w:szCs w:val="24"/>
        </w:rPr>
        <w:t xml:space="preserve">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Переход от одного уровня воспитательных результатов</w:t>
      </w:r>
      <w:r w:rsidRPr="00C520B6">
        <w:rPr>
          <w:rFonts w:ascii="Times New Roman" w:hAnsi="Times New Roman"/>
          <w:color w:val="auto"/>
          <w:sz w:val="24"/>
          <w:szCs w:val="24"/>
        </w:rPr>
        <w:t xml:space="preserve"> к другому должен быть последовательным, постепенным.</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Достижение трех уровней воспитательных результатов </w:t>
      </w:r>
      <w:r w:rsidRPr="00C520B6">
        <w:rPr>
          <w:rFonts w:ascii="Times New Roman" w:hAnsi="Times New Roman"/>
          <w:color w:val="auto"/>
          <w:sz w:val="24"/>
          <w:szCs w:val="24"/>
        </w:rPr>
        <w:t>обе</w:t>
      </w:r>
      <w:r w:rsidRPr="00C520B6">
        <w:rPr>
          <w:rFonts w:ascii="Times New Roman" w:hAnsi="Times New Roman"/>
          <w:color w:val="auto"/>
          <w:spacing w:val="2"/>
          <w:sz w:val="24"/>
          <w:szCs w:val="24"/>
        </w:rPr>
        <w:t xml:space="preserve">спечивает появление значимых </w:t>
      </w:r>
      <w:r w:rsidRPr="00C520B6">
        <w:rPr>
          <w:rFonts w:ascii="Times New Roman" w:hAnsi="Times New Roman"/>
          <w:iCs/>
          <w:color w:val="auto"/>
          <w:spacing w:val="2"/>
          <w:sz w:val="24"/>
          <w:szCs w:val="24"/>
        </w:rPr>
        <w:t>эффектов</w:t>
      </w:r>
      <w:r w:rsidRPr="00C520B6">
        <w:rPr>
          <w:rFonts w:ascii="Times New Roman" w:hAnsi="Times New Roman"/>
          <w:color w:val="auto"/>
          <w:spacing w:val="2"/>
          <w:sz w:val="24"/>
          <w:szCs w:val="24"/>
        </w:rPr>
        <w:t xml:space="preserve"> духовно­нрав</w:t>
      </w:r>
      <w:r w:rsidRPr="00C520B6">
        <w:rPr>
          <w:rFonts w:ascii="Times New Roman" w:hAnsi="Times New Roman"/>
          <w:color w:val="auto"/>
          <w:sz w:val="24"/>
          <w:szCs w:val="24"/>
        </w:rPr>
        <w:t xml:space="preserve">ственного развития, воспитания и социализации обучающихся – формирование основ российской идентичности, присвоение базовых </w:t>
      </w:r>
      <w:r w:rsidRPr="00C520B6">
        <w:rPr>
          <w:rFonts w:ascii="Times New Roman" w:hAnsi="Times New Roman"/>
          <w:color w:val="auto"/>
          <w:spacing w:val="2"/>
          <w:sz w:val="24"/>
          <w:szCs w:val="24"/>
        </w:rPr>
        <w:t>национальных ценностей, развитие нравственного самосо</w:t>
      </w:r>
      <w:r w:rsidRPr="00C520B6">
        <w:rPr>
          <w:rFonts w:ascii="Times New Roman" w:hAnsi="Times New Roman"/>
          <w:color w:val="auto"/>
          <w:sz w:val="24"/>
          <w:szCs w:val="24"/>
        </w:rPr>
        <w:t>знания, укрепление духовного и социально­психологического здоровья, позитивного отношения к жизни, доверия к людям и обществу и т. д.</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xml:space="preserve">По каждому из направлений духовно-нравственного развития, воспитания и </w:t>
      </w:r>
      <w:proofErr w:type="gramStart"/>
      <w:r w:rsidRPr="00C520B6">
        <w:rPr>
          <w:rFonts w:ascii="Times New Roman" w:hAnsi="Times New Roman" w:cs="Times New Roman"/>
          <w:sz w:val="24"/>
          <w:szCs w:val="24"/>
        </w:rPr>
        <w:t>социализации</w:t>
      </w:r>
      <w:proofErr w:type="gramEnd"/>
      <w:r w:rsidRPr="00C520B6">
        <w:rPr>
          <w:rFonts w:ascii="Times New Roman" w:hAnsi="Times New Roman" w:cs="Times New Roman"/>
          <w:sz w:val="24"/>
          <w:szCs w:val="24"/>
        </w:rPr>
        <w:t xml:space="preserve">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C520B6" w:rsidRPr="00C520B6" w:rsidRDefault="00C520B6" w:rsidP="00C520B6">
      <w:pPr>
        <w:pStyle w:val="ab"/>
        <w:spacing w:line="240" w:lineRule="auto"/>
        <w:ind w:firstLine="0"/>
        <w:rPr>
          <w:rFonts w:ascii="Times New Roman" w:hAnsi="Times New Roman"/>
          <w:b/>
          <w:color w:val="auto"/>
          <w:spacing w:val="2"/>
          <w:sz w:val="24"/>
          <w:szCs w:val="24"/>
        </w:rPr>
      </w:pPr>
      <w:r w:rsidRPr="00C520B6">
        <w:rPr>
          <w:rFonts w:ascii="Times New Roman" w:hAnsi="Times New Roman"/>
          <w:b/>
          <w:color w:val="auto"/>
          <w:spacing w:val="2"/>
          <w:sz w:val="24"/>
          <w:szCs w:val="24"/>
        </w:rPr>
        <w:t>Гражданско-патриотическое воспитание:</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z w:val="24"/>
          <w:szCs w:val="24"/>
        </w:rPr>
      </w:pPr>
      <w:r w:rsidRPr="00C520B6">
        <w:rPr>
          <w:rFonts w:ascii="Times New Roman" w:hAnsi="Times New Roman" w:cs="Times New Roman"/>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z w:val="24"/>
          <w:szCs w:val="24"/>
        </w:rPr>
      </w:pPr>
      <w:r w:rsidRPr="00C520B6">
        <w:rPr>
          <w:rFonts w:ascii="Times New Roman" w:hAnsi="Times New Roman" w:cs="Times New Roman"/>
          <w:sz w:val="24"/>
          <w:szCs w:val="24"/>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z w:val="24"/>
          <w:szCs w:val="24"/>
        </w:rPr>
      </w:pPr>
      <w:r w:rsidRPr="00C520B6">
        <w:rPr>
          <w:rFonts w:ascii="Times New Roman" w:hAnsi="Times New Roman" w:cs="Times New Roman"/>
          <w:sz w:val="24"/>
          <w:szCs w:val="24"/>
        </w:rPr>
        <w:t>первоначальный опыт ролевого взаимодействия и реализации гражданской, патриотической позиции;</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z w:val="24"/>
          <w:szCs w:val="24"/>
        </w:rPr>
      </w:pPr>
      <w:r w:rsidRPr="00C520B6">
        <w:rPr>
          <w:rFonts w:ascii="Times New Roman" w:hAnsi="Times New Roman" w:cs="Times New Roman"/>
          <w:spacing w:val="2"/>
          <w:sz w:val="24"/>
          <w:szCs w:val="24"/>
        </w:rPr>
        <w:t>первоначальный опыт межкультурной ком</w:t>
      </w:r>
      <w:r w:rsidRPr="00C520B6">
        <w:rPr>
          <w:rFonts w:ascii="Times New Roman" w:hAnsi="Times New Roman" w:cs="Times New Roman"/>
          <w:sz w:val="24"/>
          <w:szCs w:val="24"/>
        </w:rPr>
        <w:t>муникации с детьми и взрослыми – представителями разных народов России;</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z w:val="24"/>
          <w:szCs w:val="24"/>
        </w:rPr>
      </w:pPr>
      <w:r w:rsidRPr="00C520B6">
        <w:rPr>
          <w:rFonts w:ascii="Times New Roman" w:hAnsi="Times New Roman" w:cs="Times New Roman"/>
          <w:sz w:val="24"/>
          <w:szCs w:val="24"/>
        </w:rPr>
        <w:t>уважительное отношение к воинскому прошлому и настоящему нашей страны, уважение к защитникам Родины.</w:t>
      </w:r>
    </w:p>
    <w:p w:rsidR="00C520B6" w:rsidRPr="00C520B6" w:rsidRDefault="00C520B6" w:rsidP="00C520B6">
      <w:pPr>
        <w:pStyle w:val="ab"/>
        <w:spacing w:line="240" w:lineRule="auto"/>
        <w:ind w:firstLine="0"/>
        <w:rPr>
          <w:rFonts w:ascii="Times New Roman" w:hAnsi="Times New Roman"/>
          <w:b/>
          <w:color w:val="auto"/>
          <w:spacing w:val="2"/>
          <w:sz w:val="24"/>
          <w:szCs w:val="24"/>
        </w:rPr>
      </w:pPr>
      <w:r w:rsidRPr="00C520B6">
        <w:rPr>
          <w:rFonts w:ascii="Times New Roman" w:hAnsi="Times New Roman"/>
          <w:b/>
          <w:color w:val="auto"/>
          <w:spacing w:val="2"/>
          <w:sz w:val="24"/>
          <w:szCs w:val="24"/>
        </w:rPr>
        <w:t>Нравственное и духовное воспитание:</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z w:val="24"/>
          <w:szCs w:val="24"/>
        </w:rPr>
      </w:pPr>
      <w:r w:rsidRPr="00C520B6">
        <w:rPr>
          <w:rFonts w:ascii="Times New Roman" w:hAnsi="Times New Roman" w:cs="Times New Roman"/>
          <w:sz w:val="24"/>
          <w:szCs w:val="24"/>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z w:val="24"/>
          <w:szCs w:val="24"/>
        </w:rPr>
      </w:pPr>
      <w:r w:rsidRPr="00C520B6">
        <w:rPr>
          <w:rFonts w:ascii="Times New Roman" w:hAnsi="Times New Roman" w:cs="Times New Roman"/>
          <w:sz w:val="24"/>
          <w:szCs w:val="24"/>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z w:val="24"/>
          <w:szCs w:val="24"/>
        </w:rPr>
      </w:pPr>
      <w:r w:rsidRPr="00C520B6">
        <w:rPr>
          <w:rFonts w:ascii="Times New Roman" w:hAnsi="Times New Roman" w:cs="Times New Roman"/>
          <w:sz w:val="24"/>
          <w:szCs w:val="24"/>
        </w:rPr>
        <w:t>уважительное отношение к традиционным религиям народов России;</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z w:val="24"/>
          <w:szCs w:val="24"/>
        </w:rPr>
      </w:pPr>
      <w:r w:rsidRPr="00C520B6">
        <w:rPr>
          <w:rFonts w:ascii="Times New Roman" w:hAnsi="Times New Roman" w:cs="Times New Roman"/>
          <w:sz w:val="24"/>
          <w:szCs w:val="24"/>
        </w:rPr>
        <w:t>неравнодушие к жизненным проблемам других людей, сочувствие к человеку, находящемуся в трудной ситуации;</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z w:val="24"/>
          <w:szCs w:val="24"/>
        </w:rPr>
      </w:pPr>
      <w:r w:rsidRPr="00C520B6">
        <w:rPr>
          <w:rFonts w:ascii="Times New Roman" w:hAnsi="Times New Roman" w:cs="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z w:val="24"/>
          <w:szCs w:val="24"/>
        </w:rPr>
      </w:pPr>
      <w:r w:rsidRPr="00C520B6">
        <w:rPr>
          <w:rFonts w:ascii="Times New Roman" w:hAnsi="Times New Roman" w:cs="Times New Roman"/>
          <w:sz w:val="24"/>
          <w:szCs w:val="24"/>
        </w:rPr>
        <w:t>уважительное отношение к родителям (законным представителям), к старшим, заботливое отношение к младшим;</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b/>
          <w:spacing w:val="2"/>
          <w:sz w:val="24"/>
          <w:szCs w:val="24"/>
        </w:rPr>
      </w:pPr>
      <w:r w:rsidRPr="00C520B6">
        <w:rPr>
          <w:rFonts w:ascii="Times New Roman" w:hAnsi="Times New Roman" w:cs="Times New Roman"/>
          <w:sz w:val="24"/>
          <w:szCs w:val="24"/>
        </w:rPr>
        <w:t>знание традиций своей семьи и образовательной организации, бережное отношение к ним.</w:t>
      </w:r>
    </w:p>
    <w:p w:rsidR="00C520B6" w:rsidRPr="00C520B6" w:rsidRDefault="00C520B6" w:rsidP="00C520B6">
      <w:pPr>
        <w:pStyle w:val="ab"/>
        <w:spacing w:line="240" w:lineRule="auto"/>
        <w:ind w:firstLine="0"/>
        <w:rPr>
          <w:rFonts w:ascii="Times New Roman" w:hAnsi="Times New Roman"/>
          <w:b/>
          <w:color w:val="auto"/>
          <w:spacing w:val="2"/>
          <w:sz w:val="24"/>
          <w:szCs w:val="24"/>
        </w:rPr>
      </w:pPr>
      <w:r w:rsidRPr="00C520B6">
        <w:rPr>
          <w:rFonts w:ascii="Times New Roman" w:hAnsi="Times New Roman"/>
          <w:b/>
          <w:color w:val="auto"/>
          <w:spacing w:val="2"/>
          <w:sz w:val="24"/>
          <w:szCs w:val="24"/>
        </w:rPr>
        <w:t>Воспитание положительного отношения к труду и творчеству:</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z w:val="24"/>
          <w:szCs w:val="24"/>
        </w:rPr>
      </w:pPr>
      <w:r w:rsidRPr="00C520B6">
        <w:rPr>
          <w:rFonts w:ascii="Times New Roman" w:hAnsi="Times New Roman" w:cs="Times New Roman"/>
          <w:sz w:val="24"/>
          <w:szCs w:val="24"/>
        </w:rPr>
        <w:t>ценностное отношение к труду и творчеству, человеку труда, трудовым достижениям России и человечества, трудолюбие;</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z w:val="24"/>
          <w:szCs w:val="24"/>
        </w:rPr>
      </w:pPr>
      <w:r w:rsidRPr="00C520B6">
        <w:rPr>
          <w:rFonts w:ascii="Times New Roman" w:hAnsi="Times New Roman" w:cs="Times New Roman"/>
          <w:sz w:val="24"/>
          <w:szCs w:val="24"/>
        </w:rPr>
        <w:t>ценностное и творческое отношение к учебному труду, понимание важности образования для жизни человека;</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z w:val="24"/>
          <w:szCs w:val="24"/>
        </w:rPr>
      </w:pPr>
      <w:r w:rsidRPr="00C520B6">
        <w:rPr>
          <w:rFonts w:ascii="Times New Roman" w:hAnsi="Times New Roman" w:cs="Times New Roman"/>
          <w:sz w:val="24"/>
          <w:szCs w:val="24"/>
        </w:rPr>
        <w:lastRenderedPageBreak/>
        <w:t>элементарные представления о различных профессиях;</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z w:val="24"/>
          <w:szCs w:val="24"/>
        </w:rPr>
      </w:pPr>
      <w:r w:rsidRPr="00C520B6">
        <w:rPr>
          <w:rFonts w:ascii="Times New Roman" w:hAnsi="Times New Roman" w:cs="Times New Roman"/>
          <w:sz w:val="24"/>
          <w:szCs w:val="24"/>
        </w:rPr>
        <w:t>первоначальные навыки трудового, творческого сотрудничества со сверстниками, старшими детьми и взрослыми;</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z w:val="24"/>
          <w:szCs w:val="24"/>
        </w:rPr>
      </w:pPr>
      <w:r w:rsidRPr="00C520B6">
        <w:rPr>
          <w:rFonts w:ascii="Times New Roman" w:hAnsi="Times New Roman" w:cs="Times New Roman"/>
          <w:sz w:val="24"/>
          <w:szCs w:val="24"/>
        </w:rPr>
        <w:t>осознание приоритета нравственных основ труда, творчества, создания нового;</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z w:val="24"/>
          <w:szCs w:val="24"/>
        </w:rPr>
      </w:pPr>
      <w:r w:rsidRPr="00C520B6">
        <w:rPr>
          <w:rFonts w:ascii="Times New Roman" w:hAnsi="Times New Roman" w:cs="Times New Roman"/>
          <w:sz w:val="24"/>
          <w:szCs w:val="24"/>
        </w:rPr>
        <w:t>первоначальный опыт участия в различных видах общественно полезной и личностно значимой деятельности;</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z w:val="24"/>
          <w:szCs w:val="24"/>
        </w:rPr>
      </w:pPr>
      <w:r w:rsidRPr="00C520B6">
        <w:rPr>
          <w:rFonts w:ascii="Times New Roman" w:hAnsi="Times New Roman" w:cs="Times New Roman"/>
          <w:sz w:val="24"/>
          <w:szCs w:val="24"/>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z w:val="24"/>
          <w:szCs w:val="24"/>
        </w:rPr>
      </w:pPr>
      <w:r w:rsidRPr="00C520B6">
        <w:rPr>
          <w:rFonts w:ascii="Times New Roman" w:hAnsi="Times New Roman" w:cs="Times New Roman"/>
          <w:sz w:val="24"/>
          <w:szCs w:val="24"/>
        </w:rPr>
        <w:t>осознание важности самореализации в социальном творчестве, познавательной и практической, общественно полезной деятельности;</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b/>
          <w:spacing w:val="2"/>
          <w:sz w:val="24"/>
          <w:szCs w:val="24"/>
        </w:rPr>
      </w:pPr>
      <w:r w:rsidRPr="00C520B6">
        <w:rPr>
          <w:rFonts w:ascii="Times New Roman" w:hAnsi="Times New Roman" w:cs="Times New Roman"/>
          <w:sz w:val="24"/>
          <w:szCs w:val="24"/>
        </w:rPr>
        <w:t>умения</w:t>
      </w:r>
      <w:r w:rsidRPr="00C520B6">
        <w:rPr>
          <w:rFonts w:ascii="Times New Roman" w:hAnsi="Times New Roman" w:cs="Times New Roman"/>
          <w:spacing w:val="-4"/>
          <w:sz w:val="24"/>
          <w:szCs w:val="24"/>
        </w:rPr>
        <w:t xml:space="preserve"> и навыки самообслуживания в шко</w:t>
      </w:r>
      <w:r w:rsidRPr="00C520B6">
        <w:rPr>
          <w:rFonts w:ascii="Times New Roman" w:hAnsi="Times New Roman" w:cs="Times New Roman"/>
          <w:sz w:val="24"/>
          <w:szCs w:val="24"/>
        </w:rPr>
        <w:t>ле и дома.</w:t>
      </w:r>
    </w:p>
    <w:p w:rsidR="00C520B6" w:rsidRPr="00C520B6" w:rsidRDefault="00C520B6" w:rsidP="00C520B6">
      <w:pPr>
        <w:pStyle w:val="ab"/>
        <w:spacing w:line="240" w:lineRule="auto"/>
        <w:ind w:firstLine="0"/>
        <w:rPr>
          <w:rFonts w:ascii="Times New Roman" w:hAnsi="Times New Roman"/>
          <w:b/>
          <w:color w:val="auto"/>
          <w:spacing w:val="2"/>
          <w:sz w:val="24"/>
          <w:szCs w:val="24"/>
        </w:rPr>
      </w:pPr>
      <w:r w:rsidRPr="00C520B6">
        <w:rPr>
          <w:rFonts w:ascii="Times New Roman" w:hAnsi="Times New Roman"/>
          <w:b/>
          <w:color w:val="auto"/>
          <w:spacing w:val="2"/>
          <w:sz w:val="24"/>
          <w:szCs w:val="24"/>
        </w:rPr>
        <w:t>Интеллектуальное воспитание:</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z w:val="24"/>
          <w:szCs w:val="24"/>
        </w:rPr>
      </w:pPr>
      <w:r w:rsidRPr="00C520B6">
        <w:rPr>
          <w:rFonts w:ascii="Times New Roman" w:hAnsi="Times New Roman" w:cs="Times New Roman"/>
          <w:sz w:val="24"/>
          <w:szCs w:val="24"/>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z w:val="24"/>
          <w:szCs w:val="24"/>
        </w:rPr>
      </w:pPr>
      <w:r w:rsidRPr="00C520B6">
        <w:rPr>
          <w:rFonts w:ascii="Times New Roman" w:hAnsi="Times New Roman" w:cs="Times New Roman"/>
          <w:sz w:val="24"/>
          <w:szCs w:val="24"/>
        </w:rPr>
        <w:t>элементарные навыки учебно-исследовательской работы;</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z w:val="24"/>
          <w:szCs w:val="24"/>
        </w:rPr>
      </w:pPr>
      <w:r w:rsidRPr="00C520B6">
        <w:rPr>
          <w:rFonts w:ascii="Times New Roman" w:hAnsi="Times New Roman" w:cs="Times New Roman"/>
          <w:sz w:val="24"/>
          <w:szCs w:val="24"/>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b/>
          <w:spacing w:val="2"/>
          <w:sz w:val="24"/>
          <w:szCs w:val="24"/>
        </w:rPr>
      </w:pPr>
      <w:r w:rsidRPr="00C520B6">
        <w:rPr>
          <w:rFonts w:ascii="Times New Roman" w:hAnsi="Times New Roman" w:cs="Times New Roman"/>
          <w:sz w:val="24"/>
          <w:szCs w:val="24"/>
        </w:rPr>
        <w:t xml:space="preserve">элементарные представления об этике интеллектуальной деятельности. </w:t>
      </w:r>
    </w:p>
    <w:p w:rsidR="00C520B6" w:rsidRPr="00C520B6" w:rsidRDefault="00C520B6" w:rsidP="00C520B6">
      <w:pPr>
        <w:pStyle w:val="ab"/>
        <w:spacing w:line="240" w:lineRule="auto"/>
        <w:ind w:firstLine="0"/>
        <w:rPr>
          <w:rFonts w:ascii="Times New Roman" w:hAnsi="Times New Roman"/>
          <w:color w:val="auto"/>
          <w:spacing w:val="2"/>
          <w:sz w:val="24"/>
          <w:szCs w:val="24"/>
        </w:rPr>
      </w:pPr>
      <w:r w:rsidRPr="00C520B6">
        <w:rPr>
          <w:rFonts w:ascii="Times New Roman" w:hAnsi="Times New Roman"/>
          <w:b/>
          <w:color w:val="auto"/>
          <w:spacing w:val="2"/>
          <w:sz w:val="24"/>
          <w:szCs w:val="24"/>
        </w:rPr>
        <w:t>Здоровьесберегающее воспитание</w:t>
      </w:r>
      <w:r w:rsidRPr="00C520B6">
        <w:rPr>
          <w:rFonts w:ascii="Times New Roman" w:hAnsi="Times New Roman"/>
          <w:color w:val="auto"/>
          <w:spacing w:val="2"/>
          <w:sz w:val="24"/>
          <w:szCs w:val="24"/>
        </w:rPr>
        <w:t>:</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z w:val="24"/>
          <w:szCs w:val="24"/>
        </w:rPr>
      </w:pPr>
      <w:r w:rsidRPr="00C520B6">
        <w:rPr>
          <w:rFonts w:ascii="Times New Roman" w:hAnsi="Times New Roman" w:cs="Times New Roman"/>
          <w:sz w:val="24"/>
          <w:szCs w:val="24"/>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z w:val="24"/>
          <w:szCs w:val="24"/>
        </w:rPr>
      </w:pPr>
      <w:r w:rsidRPr="00C520B6">
        <w:rPr>
          <w:rFonts w:ascii="Times New Roman" w:hAnsi="Times New Roman" w:cs="Times New Roman"/>
          <w:sz w:val="24"/>
          <w:szCs w:val="24"/>
        </w:rPr>
        <w:t>элементарный опыт пропаганды здорового образа жизни;</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z w:val="24"/>
          <w:szCs w:val="24"/>
        </w:rPr>
      </w:pPr>
      <w:r w:rsidRPr="00C520B6">
        <w:rPr>
          <w:rFonts w:ascii="Times New Roman" w:hAnsi="Times New Roman" w:cs="Times New Roman"/>
          <w:sz w:val="24"/>
          <w:szCs w:val="24"/>
        </w:rPr>
        <w:t xml:space="preserve"> элементарный опыт организации здорового образа жизни;</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z w:val="24"/>
          <w:szCs w:val="24"/>
        </w:rPr>
      </w:pPr>
      <w:r w:rsidRPr="00C520B6">
        <w:rPr>
          <w:rFonts w:ascii="Times New Roman" w:hAnsi="Times New Roman" w:cs="Times New Roman"/>
          <w:sz w:val="24"/>
          <w:szCs w:val="24"/>
        </w:rPr>
        <w:t>представление о возможном негативном влиянии компьютерных игр, телевидения, рекламы на здоровье человека;</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z w:val="24"/>
          <w:szCs w:val="24"/>
        </w:rPr>
      </w:pPr>
      <w:r w:rsidRPr="00C520B6">
        <w:rPr>
          <w:rFonts w:ascii="Times New Roman" w:hAnsi="Times New Roman" w:cs="Times New Roman"/>
          <w:sz w:val="24"/>
          <w:szCs w:val="24"/>
        </w:rPr>
        <w:t>представление о негативном влиянии психоактивных веществ, алкоголя, табакокурения на здоровье человека;</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pacing w:val="2"/>
          <w:sz w:val="24"/>
          <w:szCs w:val="24"/>
        </w:rPr>
      </w:pPr>
      <w:r w:rsidRPr="00C520B6">
        <w:rPr>
          <w:rFonts w:ascii="Times New Roman" w:hAnsi="Times New Roman" w:cs="Times New Roman"/>
          <w:sz w:val="24"/>
          <w:szCs w:val="24"/>
        </w:rPr>
        <w:t>регулярные</w:t>
      </w:r>
      <w:r w:rsidRPr="00C520B6">
        <w:rPr>
          <w:rFonts w:ascii="Times New Roman" w:hAnsi="Times New Roman" w:cs="Times New Roman"/>
          <w:spacing w:val="2"/>
          <w:sz w:val="24"/>
          <w:szCs w:val="24"/>
        </w:rPr>
        <w:t xml:space="preserve"> занятия</w:t>
      </w:r>
      <w:r w:rsidRPr="00C520B6">
        <w:rPr>
          <w:rFonts w:ascii="Times New Roman" w:hAnsi="Times New Roman" w:cs="Times New Roman"/>
          <w:sz w:val="24"/>
          <w:szCs w:val="24"/>
        </w:rPr>
        <w:t xml:space="preserve"> физической культурой и спортом и осознанное к ним отношение. </w:t>
      </w:r>
    </w:p>
    <w:p w:rsidR="00C520B6" w:rsidRPr="00C520B6" w:rsidRDefault="00C520B6" w:rsidP="00C520B6">
      <w:pPr>
        <w:pStyle w:val="ab"/>
        <w:spacing w:line="240" w:lineRule="auto"/>
        <w:ind w:firstLine="0"/>
        <w:rPr>
          <w:rFonts w:ascii="Times New Roman" w:hAnsi="Times New Roman"/>
          <w:b/>
          <w:color w:val="auto"/>
          <w:spacing w:val="2"/>
          <w:sz w:val="24"/>
          <w:szCs w:val="24"/>
        </w:rPr>
      </w:pPr>
      <w:r w:rsidRPr="00C520B6">
        <w:rPr>
          <w:rFonts w:ascii="Times New Roman" w:hAnsi="Times New Roman"/>
          <w:b/>
          <w:color w:val="auto"/>
          <w:spacing w:val="2"/>
          <w:sz w:val="24"/>
          <w:szCs w:val="24"/>
        </w:rPr>
        <w:t>Социокультурное и медиакультурное воспитание:</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pacing w:val="2"/>
          <w:sz w:val="24"/>
          <w:szCs w:val="24"/>
        </w:rPr>
      </w:pPr>
      <w:r w:rsidRPr="00C520B6">
        <w:rPr>
          <w:rFonts w:ascii="Times New Roman" w:hAnsi="Times New Roman" w:cs="Times New Roman"/>
          <w:spacing w:val="2"/>
          <w:sz w:val="24"/>
          <w:szCs w:val="24"/>
        </w:rPr>
        <w:t>первоначальное представление о значении понятий «миролюбие», «гражданское согласие», «социальное партнерство»;</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pacing w:val="2"/>
          <w:sz w:val="24"/>
          <w:szCs w:val="24"/>
        </w:rPr>
      </w:pPr>
      <w:r w:rsidRPr="00C520B6">
        <w:rPr>
          <w:rFonts w:ascii="Times New Roman" w:hAnsi="Times New Roman" w:cs="Times New Roman"/>
          <w:spacing w:val="2"/>
          <w:sz w:val="24"/>
          <w:szCs w:val="24"/>
        </w:rPr>
        <w:t xml:space="preserve"> элементарный опыт, межкультурного, межнационального, межконфессионального сотрудничества, диалогического общения;</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pacing w:val="2"/>
          <w:sz w:val="24"/>
          <w:szCs w:val="24"/>
        </w:rPr>
      </w:pPr>
      <w:r w:rsidRPr="00C520B6">
        <w:rPr>
          <w:rFonts w:ascii="Times New Roman" w:hAnsi="Times New Roman" w:cs="Times New Roman"/>
          <w:spacing w:val="2"/>
          <w:sz w:val="24"/>
          <w:szCs w:val="24"/>
        </w:rPr>
        <w:t xml:space="preserve"> первичный опыт социального партнерства и диалога поколений;</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pacing w:val="2"/>
          <w:sz w:val="24"/>
          <w:szCs w:val="24"/>
        </w:rPr>
      </w:pPr>
      <w:r w:rsidRPr="00C520B6">
        <w:rPr>
          <w:rFonts w:ascii="Times New Roman" w:hAnsi="Times New Roman" w:cs="Times New Roman"/>
          <w:spacing w:val="2"/>
          <w:sz w:val="24"/>
          <w:szCs w:val="24"/>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pacing w:val="2"/>
          <w:sz w:val="24"/>
          <w:szCs w:val="24"/>
        </w:rPr>
      </w:pPr>
      <w:r w:rsidRPr="00C520B6">
        <w:rPr>
          <w:rFonts w:ascii="Times New Roman" w:hAnsi="Times New Roman" w:cs="Times New Roman"/>
          <w:spacing w:val="2"/>
          <w:sz w:val="24"/>
          <w:szCs w:val="24"/>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C520B6" w:rsidRPr="00C520B6" w:rsidRDefault="00C520B6" w:rsidP="00C520B6">
      <w:pPr>
        <w:pStyle w:val="ab"/>
        <w:spacing w:line="240" w:lineRule="auto"/>
        <w:ind w:firstLine="0"/>
        <w:rPr>
          <w:rFonts w:ascii="Times New Roman" w:hAnsi="Times New Roman"/>
          <w:b/>
          <w:color w:val="auto"/>
          <w:spacing w:val="2"/>
          <w:sz w:val="24"/>
          <w:szCs w:val="24"/>
        </w:rPr>
      </w:pPr>
      <w:r w:rsidRPr="00C520B6">
        <w:rPr>
          <w:rFonts w:ascii="Times New Roman" w:hAnsi="Times New Roman"/>
          <w:b/>
          <w:color w:val="auto"/>
          <w:spacing w:val="2"/>
          <w:sz w:val="24"/>
          <w:szCs w:val="24"/>
        </w:rPr>
        <w:t>Культуротворческое и эстетическое воспитание:</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pacing w:val="2"/>
          <w:sz w:val="24"/>
          <w:szCs w:val="24"/>
        </w:rPr>
      </w:pPr>
      <w:r w:rsidRPr="00C520B6">
        <w:rPr>
          <w:rFonts w:ascii="Times New Roman" w:hAnsi="Times New Roman" w:cs="Times New Roman"/>
          <w:sz w:val="24"/>
          <w:szCs w:val="24"/>
        </w:rPr>
        <w:t xml:space="preserve"> умения видеть </w:t>
      </w:r>
      <w:r w:rsidRPr="00C520B6">
        <w:rPr>
          <w:rFonts w:ascii="Times New Roman" w:hAnsi="Times New Roman" w:cs="Times New Roman"/>
          <w:spacing w:val="2"/>
          <w:sz w:val="24"/>
          <w:szCs w:val="24"/>
        </w:rPr>
        <w:t>красоту в окружающем мире;</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pacing w:val="2"/>
          <w:sz w:val="24"/>
          <w:szCs w:val="24"/>
        </w:rPr>
      </w:pPr>
      <w:r w:rsidRPr="00C520B6">
        <w:rPr>
          <w:rFonts w:ascii="Times New Roman" w:hAnsi="Times New Roman" w:cs="Times New Roman"/>
          <w:spacing w:val="2"/>
          <w:sz w:val="24"/>
          <w:szCs w:val="24"/>
        </w:rPr>
        <w:t>первоначальные умения видеть красоту в поведении, поступках людей;</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pacing w:val="2"/>
          <w:sz w:val="24"/>
          <w:szCs w:val="24"/>
        </w:rPr>
      </w:pPr>
      <w:r w:rsidRPr="00C520B6">
        <w:rPr>
          <w:rFonts w:ascii="Times New Roman" w:hAnsi="Times New Roman" w:cs="Times New Roman"/>
          <w:spacing w:val="2"/>
          <w:sz w:val="24"/>
          <w:szCs w:val="24"/>
        </w:rPr>
        <w:t>элементарные представления об эстетических и художественных ценностях отечественной культуры;</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pacing w:val="2"/>
          <w:sz w:val="24"/>
          <w:szCs w:val="24"/>
        </w:rPr>
      </w:pPr>
      <w:r w:rsidRPr="00C520B6">
        <w:rPr>
          <w:rFonts w:ascii="Times New Roman" w:hAnsi="Times New Roman" w:cs="Times New Roman"/>
          <w:spacing w:val="2"/>
          <w:sz w:val="24"/>
          <w:szCs w:val="24"/>
        </w:rPr>
        <w:t>первоначальный опыт эмоционального постижения народного творчества, этнокультурных традиций, фольклора народов России;</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pacing w:val="2"/>
          <w:sz w:val="24"/>
          <w:szCs w:val="24"/>
        </w:rPr>
      </w:pPr>
      <w:r w:rsidRPr="00C520B6">
        <w:rPr>
          <w:rFonts w:ascii="Times New Roman" w:hAnsi="Times New Roman" w:cs="Times New Roman"/>
          <w:spacing w:val="2"/>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pacing w:val="2"/>
          <w:sz w:val="24"/>
          <w:szCs w:val="24"/>
        </w:rPr>
      </w:pPr>
      <w:r w:rsidRPr="00C520B6">
        <w:rPr>
          <w:rFonts w:ascii="Times New Roman" w:hAnsi="Times New Roman" w:cs="Times New Roman"/>
          <w:spacing w:val="2"/>
          <w:sz w:val="24"/>
          <w:szCs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b/>
          <w:spacing w:val="2"/>
          <w:sz w:val="24"/>
          <w:szCs w:val="24"/>
        </w:rPr>
      </w:pPr>
      <w:r w:rsidRPr="00C520B6">
        <w:rPr>
          <w:rFonts w:ascii="Times New Roman" w:hAnsi="Times New Roman" w:cs="Times New Roman"/>
          <w:spacing w:val="2"/>
          <w:sz w:val="24"/>
          <w:szCs w:val="24"/>
        </w:rPr>
        <w:lastRenderedPageBreak/>
        <w:t>понимание важности</w:t>
      </w:r>
      <w:r w:rsidRPr="00C520B6">
        <w:rPr>
          <w:rFonts w:ascii="Times New Roman" w:hAnsi="Times New Roman" w:cs="Times New Roman"/>
          <w:sz w:val="24"/>
          <w:szCs w:val="24"/>
        </w:rPr>
        <w:t xml:space="preserve"> реализации эстетических ценностей в пространстве образовательной организации и семьи, в быту, в стиле одежды.</w:t>
      </w:r>
    </w:p>
    <w:p w:rsidR="00C520B6" w:rsidRPr="00C520B6" w:rsidRDefault="00C520B6" w:rsidP="00C520B6">
      <w:pPr>
        <w:pStyle w:val="ab"/>
        <w:spacing w:line="240" w:lineRule="auto"/>
        <w:ind w:firstLine="0"/>
        <w:rPr>
          <w:rFonts w:ascii="Times New Roman" w:hAnsi="Times New Roman"/>
          <w:b/>
          <w:color w:val="auto"/>
          <w:spacing w:val="2"/>
          <w:sz w:val="24"/>
          <w:szCs w:val="24"/>
        </w:rPr>
      </w:pPr>
      <w:r w:rsidRPr="00C520B6">
        <w:rPr>
          <w:rFonts w:ascii="Times New Roman" w:hAnsi="Times New Roman"/>
          <w:b/>
          <w:color w:val="auto"/>
          <w:spacing w:val="2"/>
          <w:sz w:val="24"/>
          <w:szCs w:val="24"/>
        </w:rPr>
        <w:t xml:space="preserve">Правовое воспитание и культура безопасности: </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z w:val="24"/>
          <w:szCs w:val="24"/>
        </w:rPr>
      </w:pPr>
      <w:r w:rsidRPr="00C520B6">
        <w:rPr>
          <w:rFonts w:ascii="Times New Roman" w:hAnsi="Times New Roman" w:cs="Times New Roman"/>
          <w:sz w:val="24"/>
          <w:szCs w:val="24"/>
        </w:rPr>
        <w:t>первоначальные представления о правах, свободах и обязанностях человека;</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z w:val="24"/>
          <w:szCs w:val="24"/>
        </w:rPr>
      </w:pPr>
      <w:r w:rsidRPr="00C520B6">
        <w:rPr>
          <w:rFonts w:ascii="Times New Roman" w:hAnsi="Times New Roman" w:cs="Times New Roman"/>
          <w:sz w:val="24"/>
          <w:szCs w:val="24"/>
        </w:rPr>
        <w:t>первоначальные умения отвечать за свои поступки, достигать общественного согласия по вопросам школьной жизни;</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z w:val="24"/>
          <w:szCs w:val="24"/>
        </w:rPr>
      </w:pPr>
      <w:r w:rsidRPr="00C520B6">
        <w:rPr>
          <w:rFonts w:ascii="Times New Roman" w:hAnsi="Times New Roman" w:cs="Times New Roman"/>
          <w:sz w:val="24"/>
          <w:szCs w:val="24"/>
        </w:rPr>
        <w:t>элементарный опыт ответственного социального поведения, реализации прав школьника;</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z w:val="24"/>
          <w:szCs w:val="24"/>
        </w:rPr>
      </w:pPr>
      <w:r w:rsidRPr="00C520B6">
        <w:rPr>
          <w:rFonts w:ascii="Times New Roman" w:hAnsi="Times New Roman" w:cs="Times New Roman"/>
          <w:sz w:val="24"/>
          <w:szCs w:val="24"/>
        </w:rPr>
        <w:t>первоначальный опыт общественного школьного самоуправления;</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z w:val="24"/>
          <w:szCs w:val="24"/>
        </w:rPr>
      </w:pPr>
      <w:r w:rsidRPr="00C520B6">
        <w:rPr>
          <w:rFonts w:ascii="Times New Roman" w:hAnsi="Times New Roman" w:cs="Times New Roman"/>
          <w:sz w:val="24"/>
          <w:szCs w:val="24"/>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b/>
          <w:spacing w:val="2"/>
          <w:sz w:val="24"/>
          <w:szCs w:val="24"/>
        </w:rPr>
      </w:pPr>
      <w:r w:rsidRPr="00C520B6">
        <w:rPr>
          <w:rFonts w:ascii="Times New Roman" w:hAnsi="Times New Roman" w:cs="Times New Roman"/>
          <w:sz w:val="24"/>
          <w:szCs w:val="24"/>
        </w:rPr>
        <w:t>первоначальные представления о правилах безопасного поведения в школе, семье, на улице, общественных местах.</w:t>
      </w:r>
    </w:p>
    <w:p w:rsidR="00C520B6" w:rsidRPr="00C520B6" w:rsidRDefault="00C520B6" w:rsidP="00C520B6">
      <w:pPr>
        <w:pStyle w:val="ab"/>
        <w:spacing w:line="240" w:lineRule="auto"/>
        <w:ind w:firstLine="0"/>
        <w:rPr>
          <w:rFonts w:ascii="Times New Roman" w:hAnsi="Times New Roman"/>
          <w:b/>
          <w:color w:val="auto"/>
          <w:spacing w:val="2"/>
          <w:sz w:val="24"/>
          <w:szCs w:val="24"/>
        </w:rPr>
      </w:pPr>
      <w:r w:rsidRPr="00C520B6">
        <w:rPr>
          <w:rFonts w:ascii="Times New Roman" w:hAnsi="Times New Roman"/>
          <w:b/>
          <w:color w:val="auto"/>
          <w:spacing w:val="2"/>
          <w:sz w:val="24"/>
          <w:szCs w:val="24"/>
        </w:rPr>
        <w:t>Воспитание семейных ценностей:</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z w:val="24"/>
          <w:szCs w:val="24"/>
        </w:rPr>
      </w:pPr>
      <w:r w:rsidRPr="00C520B6">
        <w:rPr>
          <w:rFonts w:ascii="Times New Roman" w:hAnsi="Times New Roman" w:cs="Times New Roman"/>
          <w:sz w:val="24"/>
          <w:szCs w:val="24"/>
        </w:rPr>
        <w:t>элементарные представления о семье как социальном институте, о роли семьи в жизни человека;</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z w:val="24"/>
          <w:szCs w:val="24"/>
        </w:rPr>
      </w:pPr>
      <w:r w:rsidRPr="00C520B6">
        <w:rPr>
          <w:rFonts w:ascii="Times New Roman" w:hAnsi="Times New Roman" w:cs="Times New Roman"/>
          <w:sz w:val="24"/>
          <w:szCs w:val="24"/>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b/>
          <w:spacing w:val="2"/>
          <w:sz w:val="24"/>
          <w:szCs w:val="24"/>
        </w:rPr>
      </w:pPr>
      <w:r w:rsidRPr="00C520B6">
        <w:rPr>
          <w:rFonts w:ascii="Times New Roman" w:hAnsi="Times New Roman" w:cs="Times New Roman"/>
          <w:sz w:val="24"/>
          <w:szCs w:val="24"/>
        </w:rPr>
        <w:t>опыт позитивного взаимодействия в семье в рамках школьно-семейных программ и проектов.</w:t>
      </w:r>
    </w:p>
    <w:p w:rsidR="00C520B6" w:rsidRPr="00C520B6" w:rsidRDefault="00C520B6" w:rsidP="00C520B6">
      <w:pPr>
        <w:pStyle w:val="ab"/>
        <w:spacing w:line="240" w:lineRule="auto"/>
        <w:ind w:firstLine="0"/>
        <w:rPr>
          <w:rFonts w:ascii="Times New Roman" w:hAnsi="Times New Roman"/>
          <w:b/>
          <w:color w:val="auto"/>
          <w:spacing w:val="2"/>
          <w:sz w:val="24"/>
          <w:szCs w:val="24"/>
        </w:rPr>
      </w:pPr>
      <w:r w:rsidRPr="00C520B6">
        <w:rPr>
          <w:rFonts w:ascii="Times New Roman" w:hAnsi="Times New Roman"/>
          <w:b/>
          <w:color w:val="auto"/>
          <w:spacing w:val="2"/>
          <w:sz w:val="24"/>
          <w:szCs w:val="24"/>
        </w:rPr>
        <w:t>Формирование коммуникативной культуры</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z w:val="24"/>
          <w:szCs w:val="24"/>
        </w:rPr>
      </w:pPr>
      <w:r w:rsidRPr="00C520B6">
        <w:rPr>
          <w:rFonts w:ascii="Times New Roman" w:hAnsi="Times New Roman" w:cs="Times New Roman"/>
          <w:sz w:val="24"/>
          <w:szCs w:val="24"/>
        </w:rPr>
        <w:t>первоначальные представления о значении общения для жизни человека, развития личности, успешной учебы;</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z w:val="24"/>
          <w:szCs w:val="24"/>
        </w:rPr>
      </w:pPr>
      <w:r w:rsidRPr="00C520B6">
        <w:rPr>
          <w:rFonts w:ascii="Times New Roman" w:hAnsi="Times New Roman" w:cs="Times New Roman"/>
          <w:sz w:val="24"/>
          <w:szCs w:val="24"/>
        </w:rPr>
        <w:t>знание правил эффективного, бесконфликтного, безопасного общения в классе, школе, семье, со сверстниками, старшими;</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z w:val="24"/>
          <w:szCs w:val="24"/>
        </w:rPr>
      </w:pPr>
      <w:r w:rsidRPr="00C520B6">
        <w:rPr>
          <w:rFonts w:ascii="Times New Roman" w:hAnsi="Times New Roman" w:cs="Times New Roman"/>
          <w:sz w:val="24"/>
          <w:szCs w:val="24"/>
        </w:rPr>
        <w:t>элементарные основы риторической компетентности;</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z w:val="24"/>
          <w:szCs w:val="24"/>
        </w:rPr>
      </w:pPr>
      <w:r w:rsidRPr="00C520B6">
        <w:rPr>
          <w:rFonts w:ascii="Times New Roman" w:hAnsi="Times New Roman" w:cs="Times New Roman"/>
          <w:sz w:val="24"/>
          <w:szCs w:val="24"/>
        </w:rPr>
        <w:t>элементарный опыт участия в развитии школьных средств массовой информации;</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z w:val="24"/>
          <w:szCs w:val="24"/>
        </w:rPr>
      </w:pPr>
      <w:r w:rsidRPr="00C520B6">
        <w:rPr>
          <w:rFonts w:ascii="Times New Roman" w:hAnsi="Times New Roman" w:cs="Times New Roman"/>
          <w:sz w:val="24"/>
          <w:szCs w:val="24"/>
        </w:rPr>
        <w:t xml:space="preserve"> первоначальные представления о безопасном общении в интернете, о современных технологиях коммуникации;</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z w:val="24"/>
          <w:szCs w:val="24"/>
        </w:rPr>
      </w:pPr>
      <w:r w:rsidRPr="00C520B6">
        <w:rPr>
          <w:rFonts w:ascii="Times New Roman" w:hAnsi="Times New Roman" w:cs="Times New Roman"/>
          <w:sz w:val="24"/>
          <w:szCs w:val="24"/>
        </w:rPr>
        <w:t>первоначальные представления о ценности и возможностях родного языка, об истории родного языка, его особенностях и месте в мире;</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b/>
          <w:spacing w:val="2"/>
          <w:sz w:val="24"/>
          <w:szCs w:val="24"/>
        </w:rPr>
      </w:pPr>
      <w:r w:rsidRPr="00C520B6">
        <w:rPr>
          <w:rFonts w:ascii="Times New Roman" w:hAnsi="Times New Roman" w:cs="Times New Roman"/>
          <w:sz w:val="24"/>
          <w:szCs w:val="24"/>
        </w:rPr>
        <w:t>элементарные навыки межкультурной коммуникации.</w:t>
      </w:r>
    </w:p>
    <w:p w:rsidR="00C520B6" w:rsidRPr="00C520B6" w:rsidRDefault="00C520B6" w:rsidP="00C520B6">
      <w:pPr>
        <w:pStyle w:val="ab"/>
        <w:spacing w:line="240" w:lineRule="auto"/>
        <w:ind w:firstLine="0"/>
        <w:rPr>
          <w:rFonts w:ascii="Times New Roman" w:hAnsi="Times New Roman"/>
          <w:b/>
          <w:color w:val="auto"/>
          <w:spacing w:val="2"/>
          <w:sz w:val="24"/>
          <w:szCs w:val="24"/>
        </w:rPr>
      </w:pPr>
      <w:r w:rsidRPr="00C520B6">
        <w:rPr>
          <w:rFonts w:ascii="Times New Roman" w:hAnsi="Times New Roman"/>
          <w:b/>
          <w:color w:val="auto"/>
          <w:spacing w:val="2"/>
          <w:sz w:val="24"/>
          <w:szCs w:val="24"/>
        </w:rPr>
        <w:t>Экологическое воспитание:</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z w:val="24"/>
          <w:szCs w:val="24"/>
        </w:rPr>
      </w:pPr>
      <w:r w:rsidRPr="00C520B6">
        <w:rPr>
          <w:rFonts w:ascii="Times New Roman" w:hAnsi="Times New Roman" w:cs="Times New Roman"/>
          <w:sz w:val="24"/>
          <w:szCs w:val="24"/>
        </w:rPr>
        <w:t>ценностное отношение к природе;</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z w:val="24"/>
          <w:szCs w:val="24"/>
        </w:rPr>
      </w:pPr>
      <w:r w:rsidRPr="00C520B6">
        <w:rPr>
          <w:rFonts w:ascii="Times New Roman" w:hAnsi="Times New Roman" w:cs="Times New Roman"/>
          <w:sz w:val="24"/>
          <w:szCs w:val="24"/>
        </w:rPr>
        <w:t>элементарные представления об экокультурных ценностях, о законодательстве в области защиты окружающей среды;</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z w:val="24"/>
          <w:szCs w:val="24"/>
        </w:rPr>
      </w:pPr>
      <w:r w:rsidRPr="00C520B6">
        <w:rPr>
          <w:rFonts w:ascii="Times New Roman" w:hAnsi="Times New Roman" w:cs="Times New Roman"/>
          <w:sz w:val="24"/>
          <w:szCs w:val="24"/>
        </w:rPr>
        <w:t>первоначальный опыт эстетического, эмоционально-нравственного отношения к природе;</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sz w:val="24"/>
          <w:szCs w:val="24"/>
        </w:rPr>
      </w:pPr>
      <w:r w:rsidRPr="00C520B6">
        <w:rPr>
          <w:rFonts w:ascii="Times New Roman" w:hAnsi="Times New Roman" w:cs="Times New Roman"/>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rsidR="00C520B6" w:rsidRPr="00C520B6" w:rsidRDefault="00C520B6" w:rsidP="004E5C59">
      <w:pPr>
        <w:numPr>
          <w:ilvl w:val="0"/>
          <w:numId w:val="45"/>
        </w:numPr>
        <w:tabs>
          <w:tab w:val="left" w:pos="993"/>
        </w:tabs>
        <w:spacing w:after="0" w:line="240" w:lineRule="auto"/>
        <w:ind w:left="0" w:firstLine="0"/>
        <w:jc w:val="both"/>
        <w:rPr>
          <w:rFonts w:ascii="Times New Roman" w:hAnsi="Times New Roman" w:cs="Times New Roman"/>
          <w:b/>
          <w:spacing w:val="2"/>
          <w:sz w:val="24"/>
          <w:szCs w:val="24"/>
        </w:rPr>
      </w:pPr>
      <w:r w:rsidRPr="00C520B6">
        <w:rPr>
          <w:rFonts w:ascii="Times New Roman" w:hAnsi="Times New Roman" w:cs="Times New Roman"/>
          <w:sz w:val="24"/>
          <w:szCs w:val="24"/>
        </w:rPr>
        <w:t>первоначальный опыт участия в природоохранной деятельности в школе, на пришкольном участке, по месту жительства.</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xml:space="preserve">Примерные результаты духовно-нравственного развития и </w:t>
      </w:r>
      <w:proofErr w:type="gramStart"/>
      <w:r w:rsidRPr="00C520B6">
        <w:rPr>
          <w:rFonts w:ascii="Times New Roman" w:hAnsi="Times New Roman" w:cs="Times New Roman"/>
          <w:sz w:val="24"/>
          <w:szCs w:val="24"/>
        </w:rPr>
        <w:t>воспитания</w:t>
      </w:r>
      <w:proofErr w:type="gramEnd"/>
      <w:r w:rsidRPr="00C520B6">
        <w:rPr>
          <w:rFonts w:ascii="Times New Roman" w:hAnsi="Times New Roman" w:cs="Times New Roman"/>
          <w:sz w:val="24"/>
          <w:szCs w:val="24"/>
        </w:rPr>
        <w:t xml:space="preserve"> обучающихся на уровне начального общего образования:</w:t>
      </w:r>
    </w:p>
    <w:p w:rsidR="00C520B6" w:rsidRPr="00C520B6" w:rsidRDefault="00C520B6" w:rsidP="004E5C59">
      <w:pPr>
        <w:pStyle w:val="affa"/>
        <w:numPr>
          <w:ilvl w:val="0"/>
          <w:numId w:val="53"/>
        </w:numPr>
        <w:tabs>
          <w:tab w:val="left" w:pos="993"/>
        </w:tabs>
        <w:spacing w:after="0" w:line="240" w:lineRule="auto"/>
        <w:ind w:left="0" w:firstLine="0"/>
        <w:jc w:val="both"/>
        <w:rPr>
          <w:rFonts w:ascii="Times New Roman" w:hAnsi="Times New Roman"/>
          <w:sz w:val="24"/>
          <w:szCs w:val="24"/>
        </w:rPr>
      </w:pPr>
      <w:r w:rsidRPr="00C520B6">
        <w:rPr>
          <w:rFonts w:ascii="Times New Roman" w:hAnsi="Times New Roman"/>
          <w:sz w:val="24"/>
          <w:szCs w:val="24"/>
        </w:rPr>
        <w:t xml:space="preserve">имеют рекомендательный характер и могут уточняться образовательной организацией и родителями (законными представителями) </w:t>
      </w:r>
      <w:proofErr w:type="gramStart"/>
      <w:r w:rsidRPr="00C520B6">
        <w:rPr>
          <w:rFonts w:ascii="Times New Roman" w:hAnsi="Times New Roman"/>
          <w:sz w:val="24"/>
          <w:szCs w:val="24"/>
        </w:rPr>
        <w:t>обучающихся</w:t>
      </w:r>
      <w:proofErr w:type="gramEnd"/>
      <w:r w:rsidRPr="00C520B6">
        <w:rPr>
          <w:rFonts w:ascii="Times New Roman" w:hAnsi="Times New Roman"/>
          <w:sz w:val="24"/>
          <w:szCs w:val="24"/>
        </w:rPr>
        <w:t>;</w:t>
      </w:r>
    </w:p>
    <w:p w:rsidR="00C520B6" w:rsidRPr="00C520B6" w:rsidRDefault="00C520B6" w:rsidP="004E5C59">
      <w:pPr>
        <w:pStyle w:val="affa"/>
        <w:numPr>
          <w:ilvl w:val="0"/>
          <w:numId w:val="53"/>
        </w:numPr>
        <w:tabs>
          <w:tab w:val="left" w:pos="993"/>
        </w:tabs>
        <w:spacing w:after="0" w:line="240" w:lineRule="auto"/>
        <w:ind w:left="0" w:firstLine="0"/>
        <w:jc w:val="both"/>
        <w:rPr>
          <w:rFonts w:ascii="Times New Roman" w:hAnsi="Times New Roman"/>
          <w:sz w:val="24"/>
          <w:szCs w:val="24"/>
        </w:rPr>
      </w:pPr>
      <w:r w:rsidRPr="00C520B6">
        <w:rPr>
          <w:rFonts w:ascii="Times New Roman" w:hAnsi="Times New Roman"/>
          <w:sz w:val="24"/>
          <w:szCs w:val="24"/>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C520B6" w:rsidRPr="00C520B6" w:rsidRDefault="00C520B6" w:rsidP="00C520B6">
      <w:pPr>
        <w:widowControl w:val="0"/>
        <w:autoSpaceDE w:val="0"/>
        <w:autoSpaceDN w:val="0"/>
        <w:adjustRightInd w:val="0"/>
        <w:spacing w:after="0" w:line="240" w:lineRule="auto"/>
        <w:rPr>
          <w:rFonts w:ascii="Times New Roman" w:hAnsi="Times New Roman" w:cs="Times New Roman"/>
          <w:b/>
          <w:sz w:val="24"/>
          <w:szCs w:val="24"/>
        </w:rPr>
      </w:pPr>
      <w:r w:rsidRPr="00C520B6">
        <w:rPr>
          <w:rFonts w:ascii="Times New Roman" w:hAnsi="Times New Roman" w:cs="Times New Roman"/>
          <w:b/>
          <w:sz w:val="24"/>
          <w:szCs w:val="24"/>
        </w:rPr>
        <w:t xml:space="preserve">Критерии и показатели эффективности деятельности </w:t>
      </w:r>
      <w:r w:rsidR="00AF2E30">
        <w:rPr>
          <w:rFonts w:ascii="Times New Roman" w:hAnsi="Times New Roman" w:cs="Times New Roman"/>
          <w:b/>
          <w:sz w:val="24"/>
          <w:szCs w:val="24"/>
        </w:rPr>
        <w:t xml:space="preserve">МАОУ «Сажинская СОШ» </w:t>
      </w:r>
      <w:r w:rsidRPr="00C520B6">
        <w:rPr>
          <w:rFonts w:ascii="Times New Roman" w:hAnsi="Times New Roman" w:cs="Times New Roman"/>
          <w:b/>
          <w:sz w:val="24"/>
          <w:szCs w:val="24"/>
        </w:rPr>
        <w:t xml:space="preserve">по </w:t>
      </w:r>
      <w:r w:rsidRPr="00C520B6">
        <w:rPr>
          <w:rFonts w:ascii="Times New Roman" w:hAnsi="Times New Roman" w:cs="Times New Roman"/>
          <w:b/>
          <w:sz w:val="24"/>
          <w:szCs w:val="24"/>
        </w:rPr>
        <w:lastRenderedPageBreak/>
        <w:t xml:space="preserve">обеспечению воспитания и социализации </w:t>
      </w:r>
      <w:proofErr w:type="gramStart"/>
      <w:r w:rsidRPr="00C520B6">
        <w:rPr>
          <w:rFonts w:ascii="Times New Roman" w:hAnsi="Times New Roman" w:cs="Times New Roman"/>
          <w:b/>
          <w:sz w:val="24"/>
          <w:szCs w:val="24"/>
        </w:rPr>
        <w:t>обучающихся</w:t>
      </w:r>
      <w:proofErr w:type="gramEnd"/>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Оценка эффективности воспитательн</w:t>
      </w:r>
      <w:r w:rsidR="00AF2E30">
        <w:rPr>
          <w:rFonts w:ascii="Times New Roman" w:hAnsi="Times New Roman" w:cs="Times New Roman"/>
          <w:sz w:val="24"/>
          <w:szCs w:val="24"/>
        </w:rPr>
        <w:t xml:space="preserve">ой деятельности </w:t>
      </w:r>
      <w:r w:rsidRPr="00C520B6">
        <w:rPr>
          <w:rFonts w:ascii="Times New Roman" w:hAnsi="Times New Roman" w:cs="Times New Roman"/>
          <w:sz w:val="24"/>
          <w:szCs w:val="24"/>
        </w:rPr>
        <w:t xml:space="preserve">является составной частью реализации программы воспитания и </w:t>
      </w:r>
      <w:proofErr w:type="gramStart"/>
      <w:r w:rsidRPr="00C520B6">
        <w:rPr>
          <w:rFonts w:ascii="Times New Roman" w:hAnsi="Times New Roman" w:cs="Times New Roman"/>
          <w:sz w:val="24"/>
          <w:szCs w:val="24"/>
        </w:rPr>
        <w:t>социализации</w:t>
      </w:r>
      <w:proofErr w:type="gramEnd"/>
      <w:r w:rsidRPr="00C520B6">
        <w:rPr>
          <w:rFonts w:ascii="Times New Roman" w:hAnsi="Times New Roman" w:cs="Times New Roman"/>
          <w:sz w:val="24"/>
          <w:szCs w:val="24"/>
        </w:rPr>
        <w:t xml:space="preserve"> обучающихся на уровне начального общего образования.</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w:t>
      </w:r>
      <w:proofErr w:type="gramStart"/>
      <w:r w:rsidRPr="00C520B6">
        <w:rPr>
          <w:rFonts w:ascii="Times New Roman" w:hAnsi="Times New Roman" w:cs="Times New Roman"/>
          <w:sz w:val="24"/>
          <w:szCs w:val="24"/>
        </w:rPr>
        <w:t>социализации</w:t>
      </w:r>
      <w:proofErr w:type="gramEnd"/>
      <w:r w:rsidRPr="00C520B6">
        <w:rPr>
          <w:rFonts w:ascii="Times New Roman" w:hAnsi="Times New Roman" w:cs="Times New Roman"/>
          <w:sz w:val="24"/>
          <w:szCs w:val="24"/>
        </w:rPr>
        <w:t xml:space="preserve"> обучающихся в отдельных классах и в образовательной организации в целом. </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Программа мониторинга должна включать в себя следующие направления (блоки исследования):</w:t>
      </w:r>
    </w:p>
    <w:p w:rsidR="00C520B6" w:rsidRPr="00C520B6" w:rsidRDefault="00C520B6" w:rsidP="00C520B6">
      <w:pPr>
        <w:spacing w:after="0" w:line="240" w:lineRule="auto"/>
        <w:jc w:val="both"/>
        <w:rPr>
          <w:rStyle w:val="dash041e005f0441005f043d005f043e005f0432005f043d005f043e005f0439005f0020005f0442005f0435005f043a005f0441005f0442005f0020005f0441005f0020005f043e005f0442005f0441005f0442005f0443005f043f005f043e005f043char1"/>
        </w:rPr>
      </w:pPr>
      <w:r w:rsidRPr="00C520B6">
        <w:rPr>
          <w:rStyle w:val="dash041e005f0441005f043d005f043e005f0432005f043d005f043e005f0439005f0020005f0442005f0435005f043a005f0441005f0442005f0020005f0441005f0020005f043e005f0442005f0441005f0442005f0443005f043f005f043e005f043char1"/>
          <w:b/>
        </w:rPr>
        <w:t>Блок 1.</w:t>
      </w:r>
      <w:r w:rsidRPr="00C520B6">
        <w:rPr>
          <w:rStyle w:val="dash041e005f0441005f043d005f043e005f0432005f043d005f043e005f0439005f0020005f0442005f0435005f043a005f0441005f0442005f0020005f0441005f0020005f043e005f0442005f0441005f0442005f0443005f043f005f043e005f043char1"/>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w:t>
      </w:r>
      <w:proofErr w:type="gramStart"/>
      <w:r w:rsidRPr="00C520B6">
        <w:rPr>
          <w:rStyle w:val="dash041e005f0441005f043d005f043e005f0432005f043d005f043e005f0439005f0020005f0442005f0435005f043a005f0441005f0442005f0020005f0441005f0020005f043e005f0442005f0441005f0442005f0443005f043f005f043e005f043char1"/>
        </w:rPr>
        <w:t>социализации</w:t>
      </w:r>
      <w:proofErr w:type="gramEnd"/>
      <w:r w:rsidRPr="00C520B6">
        <w:rPr>
          <w:rStyle w:val="dash041e005f0441005f043d005f043e005f0432005f043d005f043e005f0439005f0020005f0442005f0435005f043a005f0441005f0442005f0020005f0441005f0020005f043e005f0442005f0441005f0442005f0443005f043f005f043e005f043char1"/>
        </w:rPr>
        <w:t xml:space="preserve"> обучающихся по основным направлениям программы; динамика развития учащихся).</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b/>
          <w:sz w:val="24"/>
          <w:szCs w:val="24"/>
        </w:rPr>
        <w:t>Блок 2.</w:t>
      </w:r>
      <w:r w:rsidRPr="00C520B6">
        <w:rPr>
          <w:rFonts w:ascii="Times New Roman" w:hAnsi="Times New Roman" w:cs="Times New Roman"/>
          <w:sz w:val="24"/>
          <w:szCs w:val="24"/>
        </w:rPr>
        <w:t xml:space="preserve"> Исследование</w:t>
      </w:r>
      <w:r w:rsidRPr="00C520B6">
        <w:rPr>
          <w:rFonts w:ascii="Times New Roman" w:hAnsi="Times New Roman" w:cs="Times New Roman"/>
          <w:kern w:val="2"/>
          <w:sz w:val="24"/>
          <w:szCs w:val="24"/>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C520B6" w:rsidRPr="00C520B6" w:rsidRDefault="00C520B6" w:rsidP="00C520B6">
      <w:pPr>
        <w:spacing w:after="0" w:line="240" w:lineRule="auto"/>
        <w:jc w:val="both"/>
        <w:rPr>
          <w:rFonts w:ascii="Times New Roman" w:eastAsia="@Arial Unicode MS" w:hAnsi="Times New Roman" w:cs="Times New Roman"/>
          <w:sz w:val="24"/>
          <w:szCs w:val="24"/>
        </w:rPr>
      </w:pPr>
      <w:r w:rsidRPr="00C520B6">
        <w:rPr>
          <w:rFonts w:ascii="Times New Roman" w:hAnsi="Times New Roman" w:cs="Times New Roman"/>
          <w:b/>
          <w:sz w:val="24"/>
          <w:szCs w:val="24"/>
        </w:rPr>
        <w:t>Блок 3.</w:t>
      </w:r>
      <w:r w:rsidRPr="00C520B6">
        <w:rPr>
          <w:rFonts w:ascii="Times New Roman" w:hAnsi="Times New Roman" w:cs="Times New Roman"/>
          <w:sz w:val="24"/>
          <w:szCs w:val="24"/>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C520B6">
        <w:rPr>
          <w:rStyle w:val="Zag11"/>
          <w:rFonts w:ascii="Times New Roman" w:eastAsia="@Arial Unicode MS" w:hAnsi="Times New Roman" w:cs="Times New Roman"/>
          <w:sz w:val="24"/>
          <w:szCs w:val="24"/>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Данные, полученные по каждому из трех направлений мониторинга, могут рассматриваться в качестве</w:t>
      </w:r>
      <w:r w:rsidRPr="00C520B6">
        <w:rPr>
          <w:rFonts w:ascii="Times New Roman" w:hAnsi="Times New Roman" w:cs="Times New Roman"/>
          <w:b/>
          <w:sz w:val="24"/>
          <w:szCs w:val="24"/>
        </w:rPr>
        <w:t xml:space="preserve"> основных показателей </w:t>
      </w:r>
      <w:r w:rsidRPr="00C520B6">
        <w:rPr>
          <w:rFonts w:ascii="Times New Roman" w:hAnsi="Times New Roman" w:cs="Times New Roman"/>
          <w:sz w:val="24"/>
          <w:szCs w:val="24"/>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C520B6" w:rsidRPr="00C520B6" w:rsidRDefault="00C520B6" w:rsidP="00C520B6">
      <w:pPr>
        <w:pStyle w:val="-12"/>
        <w:spacing w:after="0"/>
        <w:ind w:left="0"/>
        <w:jc w:val="both"/>
        <w:rPr>
          <w:rFonts w:ascii="Times New Roman" w:hAnsi="Times New Roman"/>
          <w:i/>
        </w:rPr>
      </w:pPr>
      <w:proofErr w:type="gramStart"/>
      <w:r w:rsidRPr="00C520B6">
        <w:rPr>
          <w:rFonts w:ascii="Times New Roman" w:hAnsi="Times New Roman"/>
          <w:b/>
        </w:rPr>
        <w:t>Методологический инструментарий</w:t>
      </w:r>
      <w:r w:rsidRPr="00C520B6">
        <w:rPr>
          <w:rFonts w:ascii="Times New Roman" w:hAnsi="Times New Roman"/>
        </w:rPr>
        <w:t xml:space="preserve"> исследования предусматривает использование следующих методов: тестирование (метод тестов), проективные методы, </w:t>
      </w:r>
      <w:r w:rsidRPr="00C520B6">
        <w:rPr>
          <w:rFonts w:ascii="Times New Roman" w:hAnsi="Times New Roman"/>
          <w:bCs/>
        </w:rPr>
        <w:t xml:space="preserve">опрос (анкетирование, интервью, беседа), </w:t>
      </w:r>
      <w:r w:rsidRPr="00C520B6">
        <w:rPr>
          <w:rFonts w:ascii="Times New Roman" w:hAnsi="Times New Roman"/>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roofErr w:type="gramEnd"/>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Основной</w:t>
      </w:r>
      <w:r w:rsidRPr="00C520B6">
        <w:rPr>
          <w:rFonts w:ascii="Times New Roman" w:hAnsi="Times New Roman" w:cs="Times New Roman"/>
          <w:b/>
          <w:sz w:val="24"/>
          <w:szCs w:val="24"/>
        </w:rPr>
        <w:t xml:space="preserve"> целью исследования</w:t>
      </w:r>
      <w:r w:rsidRPr="00C520B6">
        <w:rPr>
          <w:rFonts w:ascii="Times New Roman" w:hAnsi="Times New Roman" w:cs="Times New Roman"/>
          <w:sz w:val="24"/>
          <w:szCs w:val="24"/>
        </w:rPr>
        <w:t xml:space="preserve"> является изучение динамики развития и </w:t>
      </w:r>
      <w:proofErr w:type="gramStart"/>
      <w:r w:rsidRPr="00C520B6">
        <w:rPr>
          <w:rFonts w:ascii="Times New Roman" w:hAnsi="Times New Roman" w:cs="Times New Roman"/>
          <w:sz w:val="24"/>
          <w:szCs w:val="24"/>
        </w:rPr>
        <w:t>воспитания</w:t>
      </w:r>
      <w:proofErr w:type="gramEnd"/>
      <w:r w:rsidRPr="00C520B6">
        <w:rPr>
          <w:rFonts w:ascii="Times New Roman" w:hAnsi="Times New Roman" w:cs="Times New Roman"/>
          <w:sz w:val="24"/>
          <w:szCs w:val="24"/>
        </w:rPr>
        <w:t xml:space="preserve">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C520B6" w:rsidRPr="00C520B6" w:rsidRDefault="00C520B6" w:rsidP="00C520B6">
      <w:pPr>
        <w:spacing w:after="0" w:line="240" w:lineRule="auto"/>
        <w:jc w:val="both"/>
        <w:rPr>
          <w:rFonts w:ascii="Times New Roman" w:hAnsi="Times New Roman" w:cs="Times New Roman"/>
          <w:i/>
          <w:sz w:val="24"/>
          <w:szCs w:val="24"/>
        </w:rPr>
      </w:pPr>
      <w:r w:rsidRPr="00C520B6">
        <w:rPr>
          <w:rFonts w:ascii="Times New Roman" w:hAnsi="Times New Roman" w:cs="Times New Roman"/>
          <w:b/>
          <w:sz w:val="24"/>
          <w:szCs w:val="24"/>
        </w:rPr>
        <w:t>Этап 1.</w:t>
      </w:r>
      <w:r w:rsidRPr="00C520B6">
        <w:rPr>
          <w:rFonts w:ascii="Times New Roman" w:hAnsi="Times New Roman" w:cs="Times New Roman"/>
          <w:sz w:val="24"/>
          <w:szCs w:val="24"/>
        </w:rPr>
        <w:t xml:space="preserve"> Контрольный этап исследования (начало учебного года) 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C520B6" w:rsidRPr="00C520B6" w:rsidRDefault="00C520B6" w:rsidP="00C520B6">
      <w:pPr>
        <w:spacing w:after="0" w:line="240" w:lineRule="auto"/>
        <w:jc w:val="both"/>
        <w:rPr>
          <w:rFonts w:ascii="Times New Roman" w:hAnsi="Times New Roman" w:cs="Times New Roman"/>
          <w:i/>
          <w:sz w:val="24"/>
          <w:szCs w:val="24"/>
        </w:rPr>
      </w:pPr>
      <w:r w:rsidRPr="00C520B6">
        <w:rPr>
          <w:rFonts w:ascii="Times New Roman" w:hAnsi="Times New Roman" w:cs="Times New Roman"/>
          <w:b/>
          <w:sz w:val="24"/>
          <w:szCs w:val="24"/>
        </w:rPr>
        <w:t>Этап 2.</w:t>
      </w:r>
      <w:r w:rsidRPr="00C520B6">
        <w:rPr>
          <w:rFonts w:ascii="Times New Roman" w:hAnsi="Times New Roman" w:cs="Times New Roman"/>
          <w:sz w:val="24"/>
          <w:szCs w:val="24"/>
        </w:rPr>
        <w:t xml:space="preserve"> Формирующий этап исследования (в течени</w:t>
      </w:r>
      <w:proofErr w:type="gramStart"/>
      <w:r w:rsidRPr="00C520B6">
        <w:rPr>
          <w:rFonts w:ascii="Times New Roman" w:hAnsi="Times New Roman" w:cs="Times New Roman"/>
          <w:sz w:val="24"/>
          <w:szCs w:val="24"/>
        </w:rPr>
        <w:t>и</w:t>
      </w:r>
      <w:proofErr w:type="gramEnd"/>
      <w:r w:rsidRPr="00C520B6">
        <w:rPr>
          <w:rFonts w:ascii="Times New Roman" w:hAnsi="Times New Roman" w:cs="Times New Roman"/>
          <w:sz w:val="24"/>
          <w:szCs w:val="24"/>
        </w:rPr>
        <w:t xml:space="preserve"> всего учебного года) 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b/>
          <w:sz w:val="24"/>
          <w:szCs w:val="24"/>
        </w:rPr>
        <w:t>Этап 3.</w:t>
      </w:r>
      <w:r w:rsidRPr="00C520B6">
        <w:rPr>
          <w:rFonts w:ascii="Times New Roman" w:hAnsi="Times New Roman" w:cs="Times New Roman"/>
          <w:sz w:val="24"/>
          <w:szCs w:val="24"/>
        </w:rPr>
        <w:t xml:space="preserve"> </w:t>
      </w:r>
      <w:proofErr w:type="gramStart"/>
      <w:r w:rsidRPr="00C520B6">
        <w:rPr>
          <w:rFonts w:ascii="Times New Roman" w:hAnsi="Times New Roman" w:cs="Times New Roman"/>
          <w:sz w:val="24"/>
          <w:szCs w:val="24"/>
        </w:rPr>
        <w:t>Интерпретационный этап исследования (окончание учебного года) ориентирован на сбор данных социального и психолого-педагогического исследований.</w:t>
      </w:r>
      <w:proofErr w:type="gramEnd"/>
      <w:r w:rsidRPr="00C520B6">
        <w:rPr>
          <w:rFonts w:ascii="Times New Roman" w:hAnsi="Times New Roman" w:cs="Times New Roman"/>
          <w:sz w:val="24"/>
          <w:szCs w:val="24"/>
        </w:rPr>
        <w:t xml:space="preserve"> Заключительный этап предполагает </w:t>
      </w:r>
      <w:r w:rsidRPr="00C520B6">
        <w:rPr>
          <w:rFonts w:ascii="Times New Roman" w:hAnsi="Times New Roman" w:cs="Times New Roman"/>
          <w:b/>
          <w:sz w:val="24"/>
          <w:szCs w:val="24"/>
        </w:rPr>
        <w:t>исследование динамики</w:t>
      </w:r>
      <w:r w:rsidRPr="00C520B6">
        <w:rPr>
          <w:rFonts w:ascii="Times New Roman" w:hAnsi="Times New Roman" w:cs="Times New Roman"/>
          <w:sz w:val="24"/>
          <w:szCs w:val="24"/>
        </w:rPr>
        <w:t xml:space="preserve"> развития младших школьников и анализ выполнения годового плана воспитательной работы.</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xml:space="preserve">Для изучения динамики развития обучающихся и эффективности реализуемой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w:t>
      </w:r>
      <w:r w:rsidRPr="00C520B6">
        <w:rPr>
          <w:rFonts w:ascii="Times New Roman" w:hAnsi="Times New Roman" w:cs="Times New Roman"/>
          <w:sz w:val="24"/>
          <w:szCs w:val="24"/>
        </w:rPr>
        <w:lastRenderedPageBreak/>
        <w:t xml:space="preserve">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C520B6" w:rsidRPr="00C520B6" w:rsidRDefault="00C520B6" w:rsidP="00C520B6">
      <w:pPr>
        <w:spacing w:after="0" w:line="240" w:lineRule="auto"/>
        <w:jc w:val="both"/>
        <w:rPr>
          <w:rFonts w:ascii="Times New Roman" w:hAnsi="Times New Roman" w:cs="Times New Roman"/>
          <w:b/>
          <w:sz w:val="24"/>
          <w:szCs w:val="24"/>
        </w:rPr>
      </w:pPr>
      <w:r w:rsidRPr="00C520B6">
        <w:rPr>
          <w:rFonts w:ascii="Times New Roman" w:hAnsi="Times New Roman" w:cs="Times New Roman"/>
          <w:sz w:val="24"/>
          <w:szCs w:val="24"/>
        </w:rPr>
        <w:t xml:space="preserve">Комплексная оценка эффективности реализуемой воспитательной программы осуществляется в соответствии с динамикой </w:t>
      </w:r>
      <w:r w:rsidRPr="00C520B6">
        <w:rPr>
          <w:rFonts w:ascii="Times New Roman" w:hAnsi="Times New Roman" w:cs="Times New Roman"/>
          <w:b/>
          <w:sz w:val="24"/>
          <w:szCs w:val="24"/>
        </w:rPr>
        <w:t>основных показателей целостного процесса духовно-нравственного развития, воспитания и социализации младших школьников</w:t>
      </w:r>
      <w:r w:rsidRPr="00C520B6">
        <w:rPr>
          <w:rFonts w:ascii="Times New Roman" w:hAnsi="Times New Roman" w:cs="Times New Roman"/>
          <w:sz w:val="24"/>
          <w:szCs w:val="24"/>
        </w:rPr>
        <w:t>:</w:t>
      </w:r>
    </w:p>
    <w:p w:rsidR="00C520B6" w:rsidRPr="00C520B6" w:rsidRDefault="00C520B6" w:rsidP="00C520B6">
      <w:pPr>
        <w:pStyle w:val="dash041e005f0431005f044b005f0447005f043d005f044b005f0439"/>
        <w:jc w:val="both"/>
      </w:pPr>
      <w:r w:rsidRPr="00C520B6">
        <w:rPr>
          <w:b/>
        </w:rPr>
        <w:t>Блок 1.</w:t>
      </w:r>
      <w:r w:rsidRPr="00C520B6">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C520B6" w:rsidRPr="00C520B6" w:rsidRDefault="00C520B6" w:rsidP="00C520B6">
      <w:pPr>
        <w:spacing w:after="0" w:line="240" w:lineRule="auto"/>
        <w:contextualSpacing/>
        <w:jc w:val="both"/>
        <w:rPr>
          <w:rFonts w:ascii="Times New Roman" w:hAnsi="Times New Roman" w:cs="Times New Roman"/>
          <w:kern w:val="2"/>
          <w:sz w:val="24"/>
          <w:szCs w:val="24"/>
        </w:rPr>
      </w:pPr>
      <w:r w:rsidRPr="00C520B6">
        <w:rPr>
          <w:rFonts w:ascii="Times New Roman" w:hAnsi="Times New Roman" w:cs="Times New Roman"/>
          <w:b/>
          <w:sz w:val="24"/>
          <w:szCs w:val="24"/>
        </w:rPr>
        <w:t>Блок 2.</w:t>
      </w:r>
      <w:r w:rsidRPr="00C520B6">
        <w:rPr>
          <w:rFonts w:ascii="Times New Roman" w:hAnsi="Times New Roman" w:cs="Times New Roman"/>
          <w:sz w:val="24"/>
          <w:szCs w:val="24"/>
        </w:rPr>
        <w:t xml:space="preserve"> Анализ изменений (динамика показателей)</w:t>
      </w:r>
      <w:r w:rsidRPr="00C520B6">
        <w:rPr>
          <w:rFonts w:ascii="Times New Roman" w:hAnsi="Times New Roman" w:cs="Times New Roman"/>
          <w:kern w:val="2"/>
          <w:sz w:val="24"/>
          <w:szCs w:val="24"/>
        </w:rPr>
        <w:t xml:space="preserve"> развивающей образовательной среды в образовательной организации (классе) исследуется по следующим направлениям:</w:t>
      </w:r>
    </w:p>
    <w:p w:rsidR="00C520B6" w:rsidRPr="00C520B6" w:rsidRDefault="00C520B6" w:rsidP="004E5C59">
      <w:pPr>
        <w:numPr>
          <w:ilvl w:val="0"/>
          <w:numId w:val="42"/>
        </w:numPr>
        <w:tabs>
          <w:tab w:val="left" w:pos="993"/>
        </w:tabs>
        <w:spacing w:after="0" w:line="240" w:lineRule="auto"/>
        <w:ind w:left="0" w:firstLine="0"/>
        <w:contextualSpacing/>
        <w:jc w:val="both"/>
        <w:rPr>
          <w:rFonts w:ascii="Times New Roman" w:hAnsi="Times New Roman" w:cs="Times New Roman"/>
          <w:sz w:val="24"/>
          <w:szCs w:val="24"/>
        </w:rPr>
      </w:pPr>
      <w:r w:rsidRPr="00C520B6">
        <w:rPr>
          <w:rFonts w:ascii="Times New Roman" w:hAnsi="Times New Roman" w:cs="Times New Roman"/>
          <w:sz w:val="24"/>
          <w:szCs w:val="24"/>
        </w:rPr>
        <w:t xml:space="preserve">Условия для профессионального творчества педагогов (психологический климат в коллективе (общая эмоциональная удовлетворенность); возможности </w:t>
      </w:r>
      <w:proofErr w:type="gramStart"/>
      <w:r w:rsidRPr="00C520B6">
        <w:rPr>
          <w:rFonts w:ascii="Times New Roman" w:hAnsi="Times New Roman" w:cs="Times New Roman"/>
          <w:sz w:val="24"/>
          <w:szCs w:val="24"/>
        </w:rPr>
        <w:t>для</w:t>
      </w:r>
      <w:proofErr w:type="gramEnd"/>
      <w:r w:rsidRPr="00C520B6">
        <w:rPr>
          <w:rFonts w:ascii="Times New Roman" w:hAnsi="Times New Roman" w:cs="Times New Roman"/>
          <w:sz w:val="24"/>
          <w:szCs w:val="24"/>
        </w:rPr>
        <w:t xml:space="preserve"> </w:t>
      </w:r>
      <w:proofErr w:type="gramStart"/>
      <w:r w:rsidRPr="00C520B6">
        <w:rPr>
          <w:rFonts w:ascii="Times New Roman" w:hAnsi="Times New Roman" w:cs="Times New Roman"/>
          <w:sz w:val="24"/>
          <w:szCs w:val="24"/>
        </w:rPr>
        <w:t>повышение</w:t>
      </w:r>
      <w:proofErr w:type="gramEnd"/>
      <w:r w:rsidRPr="00C520B6">
        <w:rPr>
          <w:rFonts w:ascii="Times New Roman" w:hAnsi="Times New Roman" w:cs="Times New Roman"/>
          <w:sz w:val="24"/>
          <w:szCs w:val="24"/>
        </w:rPr>
        <w:t xml:space="preserve"> психолого-педагогической культуры и развития профессиональных навыков).</w:t>
      </w:r>
    </w:p>
    <w:p w:rsidR="00C520B6" w:rsidRPr="00C520B6" w:rsidRDefault="00C520B6" w:rsidP="004E5C59">
      <w:pPr>
        <w:numPr>
          <w:ilvl w:val="0"/>
          <w:numId w:val="42"/>
        </w:numPr>
        <w:tabs>
          <w:tab w:val="left" w:pos="993"/>
        </w:tabs>
        <w:spacing w:after="0" w:line="240" w:lineRule="auto"/>
        <w:ind w:left="0" w:firstLine="0"/>
        <w:contextualSpacing/>
        <w:jc w:val="both"/>
        <w:rPr>
          <w:rFonts w:ascii="Times New Roman" w:hAnsi="Times New Roman" w:cs="Times New Roman"/>
          <w:sz w:val="24"/>
          <w:szCs w:val="24"/>
        </w:rPr>
      </w:pPr>
      <w:r w:rsidRPr="00C520B6">
        <w:rPr>
          <w:rFonts w:ascii="Times New Roman" w:hAnsi="Times New Roman" w:cs="Times New Roman"/>
          <w:sz w:val="24"/>
          <w:szCs w:val="24"/>
        </w:rPr>
        <w:t xml:space="preserve">Содействие </w:t>
      </w:r>
      <w:proofErr w:type="gramStart"/>
      <w:r w:rsidRPr="00C520B6">
        <w:rPr>
          <w:rFonts w:ascii="Times New Roman" w:hAnsi="Times New Roman" w:cs="Times New Roman"/>
          <w:sz w:val="24"/>
          <w:szCs w:val="24"/>
        </w:rPr>
        <w:t>обучающимся</w:t>
      </w:r>
      <w:proofErr w:type="gramEnd"/>
      <w:r w:rsidRPr="00C520B6">
        <w:rPr>
          <w:rFonts w:ascii="Times New Roman" w:hAnsi="Times New Roman" w:cs="Times New Roman"/>
          <w:sz w:val="24"/>
          <w:szCs w:val="24"/>
        </w:rPr>
        <w:t xml:space="preserve">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C520B6" w:rsidRPr="00C520B6" w:rsidRDefault="00C520B6" w:rsidP="004E5C59">
      <w:pPr>
        <w:numPr>
          <w:ilvl w:val="0"/>
          <w:numId w:val="42"/>
        </w:numPr>
        <w:tabs>
          <w:tab w:val="left" w:pos="993"/>
        </w:tabs>
        <w:spacing w:after="0" w:line="240" w:lineRule="auto"/>
        <w:ind w:left="0" w:firstLine="0"/>
        <w:contextualSpacing/>
        <w:jc w:val="both"/>
        <w:rPr>
          <w:rFonts w:ascii="Times New Roman" w:hAnsi="Times New Roman" w:cs="Times New Roman"/>
          <w:sz w:val="24"/>
          <w:szCs w:val="24"/>
        </w:rPr>
      </w:pPr>
      <w:r w:rsidRPr="00C520B6">
        <w:rPr>
          <w:rFonts w:ascii="Times New Roman" w:hAnsi="Times New Roman" w:cs="Times New Roman"/>
          <w:sz w:val="24"/>
          <w:szCs w:val="24"/>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C520B6" w:rsidRPr="00C520B6" w:rsidRDefault="00C520B6" w:rsidP="004E5C59">
      <w:pPr>
        <w:numPr>
          <w:ilvl w:val="0"/>
          <w:numId w:val="42"/>
        </w:numPr>
        <w:tabs>
          <w:tab w:val="left" w:pos="993"/>
        </w:tabs>
        <w:spacing w:after="0" w:line="240" w:lineRule="auto"/>
        <w:ind w:left="0" w:firstLine="0"/>
        <w:contextualSpacing/>
        <w:jc w:val="both"/>
        <w:rPr>
          <w:rFonts w:ascii="Times New Roman" w:hAnsi="Times New Roman" w:cs="Times New Roman"/>
          <w:sz w:val="24"/>
          <w:szCs w:val="24"/>
        </w:rPr>
      </w:pPr>
      <w:r w:rsidRPr="00C520B6">
        <w:rPr>
          <w:rFonts w:ascii="Times New Roman" w:hAnsi="Times New Roman" w:cs="Times New Roman"/>
          <w:sz w:val="24"/>
          <w:szCs w:val="24"/>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C520B6" w:rsidRPr="00C520B6" w:rsidRDefault="00C520B6" w:rsidP="004E5C59">
      <w:pPr>
        <w:numPr>
          <w:ilvl w:val="0"/>
          <w:numId w:val="42"/>
        </w:numPr>
        <w:tabs>
          <w:tab w:val="left" w:pos="993"/>
        </w:tabs>
        <w:spacing w:after="0" w:line="240" w:lineRule="auto"/>
        <w:ind w:left="0" w:firstLine="0"/>
        <w:contextualSpacing/>
        <w:jc w:val="both"/>
        <w:rPr>
          <w:rFonts w:ascii="Times New Roman" w:hAnsi="Times New Roman" w:cs="Times New Roman"/>
          <w:sz w:val="24"/>
          <w:szCs w:val="24"/>
        </w:rPr>
      </w:pPr>
      <w:r w:rsidRPr="00C520B6">
        <w:rPr>
          <w:rFonts w:ascii="Times New Roman" w:hAnsi="Times New Roman" w:cs="Times New Roman"/>
          <w:sz w:val="24"/>
          <w:szCs w:val="24"/>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C520B6" w:rsidRPr="00C520B6" w:rsidRDefault="00C520B6" w:rsidP="00C520B6">
      <w:pPr>
        <w:spacing w:after="0" w:line="240" w:lineRule="auto"/>
        <w:contextualSpacing/>
        <w:jc w:val="both"/>
        <w:rPr>
          <w:rFonts w:ascii="Times New Roman" w:hAnsi="Times New Roman" w:cs="Times New Roman"/>
          <w:kern w:val="2"/>
          <w:sz w:val="24"/>
          <w:szCs w:val="24"/>
        </w:rPr>
      </w:pPr>
      <w:r w:rsidRPr="00C520B6">
        <w:rPr>
          <w:rFonts w:ascii="Times New Roman" w:hAnsi="Times New Roman" w:cs="Times New Roman"/>
          <w:b/>
          <w:sz w:val="24"/>
          <w:szCs w:val="24"/>
        </w:rPr>
        <w:t>Блок 3.</w:t>
      </w:r>
      <w:r w:rsidRPr="00C520B6">
        <w:rPr>
          <w:rFonts w:ascii="Times New Roman" w:hAnsi="Times New Roman" w:cs="Times New Roman"/>
          <w:sz w:val="24"/>
          <w:szCs w:val="24"/>
        </w:rPr>
        <w:t xml:space="preserve"> Характер изменения (динамика показателей) сотрудничества </w:t>
      </w:r>
      <w:r w:rsidR="00953687">
        <w:rPr>
          <w:rFonts w:ascii="Times New Roman" w:hAnsi="Times New Roman" w:cs="Times New Roman"/>
          <w:sz w:val="24"/>
          <w:szCs w:val="24"/>
        </w:rPr>
        <w:t>школы</w:t>
      </w:r>
      <w:r w:rsidRPr="00C520B6">
        <w:rPr>
          <w:rFonts w:ascii="Times New Roman" w:hAnsi="Times New Roman" w:cs="Times New Roman"/>
          <w:sz w:val="24"/>
          <w:szCs w:val="24"/>
        </w:rPr>
        <w:t xml:space="preserve"> с семьями младших школьников в рамках реализации программы воспитания и социализации обучающихся</w:t>
      </w:r>
      <w:r w:rsidRPr="00C520B6">
        <w:rPr>
          <w:rFonts w:ascii="Times New Roman" w:hAnsi="Times New Roman" w:cs="Times New Roman"/>
          <w:kern w:val="2"/>
          <w:sz w:val="24"/>
          <w:szCs w:val="24"/>
        </w:rPr>
        <w:t xml:space="preserve"> исследуется по следующим направлениям:</w:t>
      </w:r>
    </w:p>
    <w:p w:rsidR="00C520B6" w:rsidRPr="00C520B6" w:rsidRDefault="00C520B6" w:rsidP="004E5C59">
      <w:pPr>
        <w:numPr>
          <w:ilvl w:val="0"/>
          <w:numId w:val="42"/>
        </w:numPr>
        <w:tabs>
          <w:tab w:val="left" w:pos="993"/>
        </w:tabs>
        <w:spacing w:after="0" w:line="240" w:lineRule="auto"/>
        <w:ind w:left="0" w:firstLine="0"/>
        <w:contextualSpacing/>
        <w:jc w:val="both"/>
        <w:rPr>
          <w:rFonts w:ascii="Times New Roman" w:hAnsi="Times New Roman" w:cs="Times New Roman"/>
          <w:sz w:val="24"/>
          <w:szCs w:val="24"/>
        </w:rPr>
      </w:pPr>
      <w:r w:rsidRPr="00C520B6">
        <w:rPr>
          <w:rFonts w:ascii="Times New Roman" w:hAnsi="Times New Roman" w:cs="Times New Roman"/>
          <w:sz w:val="24"/>
          <w:szCs w:val="24"/>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C520B6" w:rsidRPr="00C520B6" w:rsidRDefault="00C520B6" w:rsidP="004E5C59">
      <w:pPr>
        <w:numPr>
          <w:ilvl w:val="0"/>
          <w:numId w:val="42"/>
        </w:numPr>
        <w:tabs>
          <w:tab w:val="left" w:pos="993"/>
        </w:tabs>
        <w:spacing w:after="0" w:line="240" w:lineRule="auto"/>
        <w:ind w:left="0" w:firstLine="0"/>
        <w:contextualSpacing/>
        <w:jc w:val="both"/>
        <w:rPr>
          <w:rFonts w:ascii="Times New Roman" w:hAnsi="Times New Roman" w:cs="Times New Roman"/>
          <w:sz w:val="24"/>
          <w:szCs w:val="24"/>
        </w:rPr>
      </w:pPr>
      <w:r w:rsidRPr="00C520B6">
        <w:rPr>
          <w:rFonts w:ascii="Times New Roman" w:hAnsi="Times New Roman" w:cs="Times New Roman"/>
          <w:sz w:val="24"/>
          <w:szCs w:val="24"/>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C520B6" w:rsidRPr="00C520B6" w:rsidRDefault="00C520B6" w:rsidP="004E5C59">
      <w:pPr>
        <w:numPr>
          <w:ilvl w:val="0"/>
          <w:numId w:val="42"/>
        </w:numPr>
        <w:tabs>
          <w:tab w:val="left" w:pos="993"/>
        </w:tabs>
        <w:spacing w:after="0" w:line="240" w:lineRule="auto"/>
        <w:ind w:left="0" w:firstLine="0"/>
        <w:contextualSpacing/>
        <w:jc w:val="both"/>
        <w:rPr>
          <w:rFonts w:ascii="Times New Roman" w:hAnsi="Times New Roman" w:cs="Times New Roman"/>
          <w:sz w:val="24"/>
          <w:szCs w:val="24"/>
        </w:rPr>
      </w:pPr>
      <w:r w:rsidRPr="00C520B6">
        <w:rPr>
          <w:rFonts w:ascii="Times New Roman" w:hAnsi="Times New Roman" w:cs="Times New Roman"/>
          <w:sz w:val="24"/>
          <w:szCs w:val="24"/>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C520B6" w:rsidRPr="00C520B6" w:rsidRDefault="00C520B6" w:rsidP="004E5C59">
      <w:pPr>
        <w:widowControl w:val="0"/>
        <w:numPr>
          <w:ilvl w:val="0"/>
          <w:numId w:val="42"/>
        </w:numPr>
        <w:tabs>
          <w:tab w:val="left" w:pos="993"/>
        </w:tabs>
        <w:spacing w:after="0" w:line="240" w:lineRule="auto"/>
        <w:ind w:left="0" w:firstLine="0"/>
        <w:contextualSpacing/>
        <w:jc w:val="both"/>
        <w:rPr>
          <w:rFonts w:ascii="Times New Roman" w:hAnsi="Times New Roman" w:cs="Times New Roman"/>
          <w:sz w:val="24"/>
          <w:szCs w:val="24"/>
        </w:rPr>
      </w:pPr>
      <w:r w:rsidRPr="00C520B6">
        <w:rPr>
          <w:rFonts w:ascii="Times New Roman" w:hAnsi="Times New Roman" w:cs="Times New Roman"/>
          <w:sz w:val="24"/>
          <w:szCs w:val="24"/>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C520B6" w:rsidRPr="00C520B6" w:rsidRDefault="00C520B6" w:rsidP="004E5C59">
      <w:pPr>
        <w:pStyle w:val="dash041e005f0431005f044b005f0447005f043d005f044b005f0439"/>
        <w:widowControl w:val="0"/>
        <w:numPr>
          <w:ilvl w:val="0"/>
          <w:numId w:val="43"/>
        </w:numPr>
        <w:ind w:left="0" w:firstLine="0"/>
        <w:jc w:val="both"/>
      </w:pPr>
      <w:r w:rsidRPr="00C520B6">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C520B6" w:rsidRPr="00C520B6" w:rsidRDefault="00C520B6" w:rsidP="00C520B6">
      <w:pPr>
        <w:spacing w:after="0" w:line="240" w:lineRule="auto"/>
        <w:contextualSpacing/>
        <w:jc w:val="both"/>
        <w:rPr>
          <w:rFonts w:ascii="Times New Roman" w:hAnsi="Times New Roman" w:cs="Times New Roman"/>
          <w:sz w:val="24"/>
          <w:szCs w:val="24"/>
        </w:rPr>
      </w:pPr>
      <w:r w:rsidRPr="00C520B6">
        <w:rPr>
          <w:rFonts w:ascii="Times New Roman" w:hAnsi="Times New Roman" w:cs="Times New Roman"/>
          <w:sz w:val="24"/>
          <w:szCs w:val="24"/>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C520B6" w:rsidRPr="00C520B6" w:rsidRDefault="00C520B6" w:rsidP="00C520B6">
      <w:pPr>
        <w:spacing w:after="0" w:line="240" w:lineRule="auto"/>
        <w:jc w:val="both"/>
        <w:rPr>
          <w:rFonts w:ascii="Times New Roman" w:hAnsi="Times New Roman" w:cs="Times New Roman"/>
          <w:sz w:val="24"/>
          <w:szCs w:val="24"/>
        </w:rPr>
      </w:pPr>
      <w:proofErr w:type="gramStart"/>
      <w:r w:rsidRPr="00C520B6">
        <w:rPr>
          <w:rFonts w:ascii="Times New Roman" w:hAnsi="Times New Roman" w:cs="Times New Roman"/>
          <w:sz w:val="24"/>
          <w:szCs w:val="24"/>
        </w:rPr>
        <w:lastRenderedPageBreak/>
        <w:t xml:space="preserve">В качестве </w:t>
      </w:r>
      <w:r w:rsidRPr="00C520B6">
        <w:rPr>
          <w:rFonts w:ascii="Times New Roman" w:hAnsi="Times New Roman" w:cs="Times New Roman"/>
          <w:b/>
          <w:sz w:val="24"/>
          <w:szCs w:val="24"/>
        </w:rPr>
        <w:t>критериев, по которым изучается динамика</w:t>
      </w:r>
      <w:r w:rsidRPr="00C520B6">
        <w:rPr>
          <w:rFonts w:ascii="Times New Roman" w:hAnsi="Times New Roman" w:cs="Times New Roman"/>
          <w:sz w:val="24"/>
          <w:szCs w:val="24"/>
        </w:rPr>
        <w:t xml:space="preserve"> процесса воспитания и социализации обучающихся, выделены:</w:t>
      </w:r>
      <w:proofErr w:type="gramEnd"/>
    </w:p>
    <w:p w:rsidR="00C520B6" w:rsidRPr="00C520B6" w:rsidRDefault="00C520B6" w:rsidP="004E5C59">
      <w:pPr>
        <w:numPr>
          <w:ilvl w:val="0"/>
          <w:numId w:val="41"/>
        </w:numPr>
        <w:tabs>
          <w:tab w:val="left" w:pos="993"/>
        </w:tabs>
        <w:spacing w:after="0" w:line="240" w:lineRule="auto"/>
        <w:ind w:left="0" w:firstLine="0"/>
        <w:jc w:val="both"/>
        <w:rPr>
          <w:rFonts w:ascii="Times New Roman" w:hAnsi="Times New Roman" w:cs="Times New Roman"/>
          <w:sz w:val="24"/>
          <w:szCs w:val="24"/>
        </w:rPr>
      </w:pPr>
      <w:r w:rsidRPr="00C520B6">
        <w:rPr>
          <w:rFonts w:ascii="Times New Roman" w:hAnsi="Times New Roman" w:cs="Times New Roman"/>
          <w:sz w:val="24"/>
          <w:szCs w:val="24"/>
        </w:rPr>
        <w:t>Положительная динамика</w:t>
      </w:r>
      <w:r w:rsidRPr="00C520B6">
        <w:rPr>
          <w:rFonts w:ascii="Times New Roman" w:hAnsi="Times New Roman" w:cs="Times New Roman"/>
          <w:i/>
          <w:sz w:val="24"/>
          <w:szCs w:val="24"/>
        </w:rPr>
        <w:t xml:space="preserve"> –</w:t>
      </w:r>
      <w:r w:rsidRPr="00C520B6">
        <w:rPr>
          <w:rFonts w:ascii="Times New Roman" w:hAnsi="Times New Roman" w:cs="Times New Roman"/>
          <w:sz w:val="24"/>
          <w:szCs w:val="24"/>
        </w:rPr>
        <w:t xml:space="preserve"> увеличение положительных значений выделенных показателей </w:t>
      </w:r>
      <w:r w:rsidRPr="00C520B6">
        <w:rPr>
          <w:rStyle w:val="dash041e005f0431005f044b005f0447005f043d005f044b005f0439005f005fchar1char1"/>
          <w:rFonts w:ascii="Times New Roman" w:hAnsi="Times New Roman" w:cs="Times New Roman"/>
          <w:sz w:val="24"/>
          <w:szCs w:val="24"/>
        </w:rPr>
        <w:t xml:space="preserve">воспитания и </w:t>
      </w:r>
      <w:proofErr w:type="gramStart"/>
      <w:r w:rsidRPr="00C520B6">
        <w:rPr>
          <w:rStyle w:val="dash041e005f0431005f044b005f0447005f043d005f044b005f0439005f005fchar1char1"/>
          <w:rFonts w:ascii="Times New Roman" w:hAnsi="Times New Roman" w:cs="Times New Roman"/>
          <w:sz w:val="24"/>
          <w:szCs w:val="24"/>
        </w:rPr>
        <w:t>социализации</w:t>
      </w:r>
      <w:proofErr w:type="gramEnd"/>
      <w:r w:rsidRPr="00C520B6">
        <w:rPr>
          <w:rStyle w:val="dash041e005f0431005f044b005f0447005f043d005f044b005f0439005f005fchar1char1"/>
          <w:rFonts w:ascii="Times New Roman" w:hAnsi="Times New Roman" w:cs="Times New Roman"/>
          <w:sz w:val="24"/>
          <w:szCs w:val="24"/>
        </w:rPr>
        <w:t xml:space="preserve">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C520B6" w:rsidRPr="00C520B6" w:rsidRDefault="00C520B6" w:rsidP="004E5C59">
      <w:pPr>
        <w:numPr>
          <w:ilvl w:val="0"/>
          <w:numId w:val="41"/>
        </w:numPr>
        <w:tabs>
          <w:tab w:val="left" w:pos="993"/>
        </w:tabs>
        <w:spacing w:after="0" w:line="240" w:lineRule="auto"/>
        <w:ind w:left="0" w:firstLine="0"/>
        <w:jc w:val="both"/>
        <w:rPr>
          <w:rFonts w:ascii="Times New Roman" w:hAnsi="Times New Roman" w:cs="Times New Roman"/>
          <w:sz w:val="24"/>
          <w:szCs w:val="24"/>
        </w:rPr>
      </w:pPr>
      <w:r w:rsidRPr="00C520B6">
        <w:rPr>
          <w:rFonts w:ascii="Times New Roman" w:hAnsi="Times New Roman" w:cs="Times New Roman"/>
          <w:sz w:val="24"/>
          <w:szCs w:val="24"/>
        </w:rPr>
        <w:t xml:space="preserve">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w:t>
      </w:r>
      <w:proofErr w:type="gramStart"/>
      <w:r w:rsidRPr="00C520B6">
        <w:rPr>
          <w:rFonts w:ascii="Times New Roman" w:hAnsi="Times New Roman" w:cs="Times New Roman"/>
          <w:sz w:val="24"/>
          <w:szCs w:val="24"/>
        </w:rPr>
        <w:t>социализации</w:t>
      </w:r>
      <w:proofErr w:type="gramEnd"/>
      <w:r w:rsidRPr="00C520B6">
        <w:rPr>
          <w:rFonts w:ascii="Times New Roman" w:hAnsi="Times New Roman" w:cs="Times New Roman"/>
          <w:sz w:val="24"/>
          <w:szCs w:val="24"/>
        </w:rPr>
        <w:t xml:space="preserve"> обучающихся </w:t>
      </w:r>
      <w:r w:rsidRPr="00C520B6">
        <w:rPr>
          <w:rStyle w:val="dash041e005f0431005f044b005f0447005f043d005f044b005f0439005f005fchar1char1"/>
          <w:rFonts w:ascii="Times New Roman" w:hAnsi="Times New Roman" w:cs="Times New Roman"/>
          <w:sz w:val="24"/>
          <w:szCs w:val="24"/>
        </w:rPr>
        <w:t>на интерпретационном этапе (окончание учебного года) по сравнению с результатами контрольного этапа исследования (начало учебного года).</w:t>
      </w:r>
    </w:p>
    <w:p w:rsidR="00C520B6" w:rsidRPr="00C520B6" w:rsidRDefault="00C520B6" w:rsidP="004E5C59">
      <w:pPr>
        <w:numPr>
          <w:ilvl w:val="0"/>
          <w:numId w:val="41"/>
        </w:numPr>
        <w:tabs>
          <w:tab w:val="left" w:pos="993"/>
        </w:tabs>
        <w:spacing w:after="0" w:line="240" w:lineRule="auto"/>
        <w:ind w:left="0" w:firstLine="0"/>
        <w:jc w:val="both"/>
        <w:rPr>
          <w:rFonts w:ascii="Times New Roman" w:hAnsi="Times New Roman" w:cs="Times New Roman"/>
          <w:sz w:val="24"/>
          <w:szCs w:val="24"/>
        </w:rPr>
      </w:pPr>
      <w:r w:rsidRPr="00C520B6">
        <w:rPr>
          <w:rFonts w:ascii="Times New Roman" w:hAnsi="Times New Roman" w:cs="Times New Roman"/>
          <w:sz w:val="24"/>
          <w:szCs w:val="24"/>
        </w:rPr>
        <w:t xml:space="preserve">Устойчивость (стабильность) исследуемых показателей духовно-нравственного развития, воспитания и социализации обучающихся </w:t>
      </w:r>
      <w:r w:rsidRPr="00C520B6">
        <w:rPr>
          <w:rStyle w:val="dash041e005f0431005f044b005f0447005f043d005f044b005f0439005f005fchar1char1"/>
          <w:rFonts w:ascii="Times New Roman" w:hAnsi="Times New Roman" w:cs="Times New Roman"/>
          <w:sz w:val="24"/>
          <w:szCs w:val="24"/>
        </w:rPr>
        <w:t xml:space="preserve">на интерпретационном и контрольном этапах исследования. </w:t>
      </w:r>
      <w:proofErr w:type="gramStart"/>
      <w:r w:rsidRPr="00C520B6">
        <w:rPr>
          <w:rFonts w:ascii="Times New Roman" w:hAnsi="Times New Roman" w:cs="Times New Roman"/>
          <w:sz w:val="24"/>
          <w:szCs w:val="24"/>
        </w:rPr>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roofErr w:type="gramEnd"/>
    </w:p>
    <w:p w:rsidR="00C520B6" w:rsidRPr="00C520B6" w:rsidRDefault="00C520B6" w:rsidP="00C520B6">
      <w:pPr>
        <w:pStyle w:val="-12"/>
        <w:spacing w:after="0"/>
        <w:ind w:left="0"/>
        <w:jc w:val="both"/>
        <w:rPr>
          <w:rFonts w:ascii="Times New Roman" w:eastAsia="Calibri" w:hAnsi="Times New Roman"/>
          <w:lang w:eastAsia="ru-RU"/>
        </w:rPr>
      </w:pPr>
      <w:r w:rsidRPr="00C520B6">
        <w:rPr>
          <w:rFonts w:ascii="Times New Roman" w:eastAsia="Calibri" w:hAnsi="Times New Roman"/>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w:t>
      </w:r>
      <w:r w:rsidR="00953687">
        <w:rPr>
          <w:rFonts w:ascii="Times New Roman" w:eastAsia="Calibri" w:hAnsi="Times New Roman"/>
          <w:lang w:eastAsia="ru-RU"/>
        </w:rPr>
        <w:t xml:space="preserve">иятный психологический климат </w:t>
      </w:r>
      <w:r w:rsidRPr="00C520B6">
        <w:rPr>
          <w:rFonts w:ascii="Times New Roman" w:eastAsia="Calibri" w:hAnsi="Times New Roman"/>
          <w:lang w:eastAsia="ru-RU"/>
        </w:rPr>
        <w:t>могут стать причиной инертности положительной динамики и появления тенденций отрицательной динамики процесса воспитания обучающихся.</w:t>
      </w:r>
    </w:p>
    <w:p w:rsidR="00C520B6" w:rsidRPr="00C520B6" w:rsidRDefault="00C520B6" w:rsidP="00C520B6">
      <w:pPr>
        <w:spacing w:after="0" w:line="240" w:lineRule="auto"/>
        <w:jc w:val="both"/>
        <w:rPr>
          <w:rFonts w:ascii="Times New Roman" w:hAnsi="Times New Roman" w:cs="Times New Roman"/>
          <w:sz w:val="24"/>
          <w:szCs w:val="24"/>
        </w:rPr>
      </w:pPr>
      <w:proofErr w:type="gramStart"/>
      <w:r w:rsidRPr="00C520B6">
        <w:rPr>
          <w:rFonts w:ascii="Times New Roman" w:hAnsi="Times New Roman" w:cs="Times New Roman"/>
          <w:sz w:val="24"/>
          <w:szCs w:val="24"/>
        </w:rPr>
        <w:t xml:space="preserve">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 духовно-нравственного развития, воспитания и социализации обучающихся. </w:t>
      </w:r>
      <w:proofErr w:type="gramEnd"/>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На основе результатов исследования может быть составлена характеристика класса и индивидуальная характеристика учащегося</w:t>
      </w:r>
      <w:r w:rsidRPr="00C520B6">
        <w:rPr>
          <w:rFonts w:ascii="Times New Roman" w:hAnsi="Times New Roman" w:cs="Times New Roman"/>
          <w:b/>
          <w:sz w:val="24"/>
          <w:szCs w:val="24"/>
        </w:rPr>
        <w:t xml:space="preserve">, </w:t>
      </w:r>
      <w:r w:rsidRPr="00C520B6">
        <w:rPr>
          <w:rFonts w:ascii="Times New Roman" w:hAnsi="Times New Roman" w:cs="Times New Roman"/>
          <w:sz w:val="24"/>
          <w:szCs w:val="24"/>
        </w:rPr>
        <w:t xml:space="preserve">включающая три основных компонента: </w:t>
      </w:r>
    </w:p>
    <w:p w:rsidR="00C520B6" w:rsidRPr="00C520B6" w:rsidRDefault="00C520B6" w:rsidP="004E5C59">
      <w:pPr>
        <w:numPr>
          <w:ilvl w:val="0"/>
          <w:numId w:val="46"/>
        </w:numPr>
        <w:tabs>
          <w:tab w:val="left" w:pos="993"/>
        </w:tabs>
        <w:spacing w:after="0" w:line="240" w:lineRule="auto"/>
        <w:ind w:left="0" w:firstLine="0"/>
        <w:contextualSpacing/>
        <w:jc w:val="both"/>
        <w:rPr>
          <w:rFonts w:ascii="Times New Roman" w:hAnsi="Times New Roman" w:cs="Times New Roman"/>
          <w:sz w:val="24"/>
          <w:szCs w:val="24"/>
        </w:rPr>
      </w:pPr>
      <w:r w:rsidRPr="00C520B6">
        <w:rPr>
          <w:rFonts w:ascii="Times New Roman" w:hAnsi="Times New Roman" w:cs="Times New Roman"/>
          <w:sz w:val="24"/>
          <w:szCs w:val="24"/>
        </w:rPr>
        <w:t xml:space="preserve">характеристику достижений и положительных качеств </w:t>
      </w:r>
      <w:proofErr w:type="gramStart"/>
      <w:r w:rsidRPr="00C520B6">
        <w:rPr>
          <w:rFonts w:ascii="Times New Roman" w:hAnsi="Times New Roman" w:cs="Times New Roman"/>
          <w:sz w:val="24"/>
          <w:szCs w:val="24"/>
        </w:rPr>
        <w:t>обучающегося</w:t>
      </w:r>
      <w:proofErr w:type="gramEnd"/>
      <w:r w:rsidRPr="00C520B6">
        <w:rPr>
          <w:rFonts w:ascii="Times New Roman" w:hAnsi="Times New Roman" w:cs="Times New Roman"/>
          <w:sz w:val="24"/>
          <w:szCs w:val="24"/>
        </w:rPr>
        <w:t xml:space="preserve">; </w:t>
      </w:r>
    </w:p>
    <w:p w:rsidR="00C520B6" w:rsidRPr="00C520B6" w:rsidRDefault="00C520B6" w:rsidP="004E5C59">
      <w:pPr>
        <w:numPr>
          <w:ilvl w:val="0"/>
          <w:numId w:val="46"/>
        </w:numPr>
        <w:tabs>
          <w:tab w:val="left" w:pos="993"/>
        </w:tabs>
        <w:spacing w:after="0" w:line="240" w:lineRule="auto"/>
        <w:ind w:left="0" w:firstLine="0"/>
        <w:contextualSpacing/>
        <w:jc w:val="both"/>
        <w:rPr>
          <w:rFonts w:ascii="Times New Roman" w:hAnsi="Times New Roman" w:cs="Times New Roman"/>
          <w:sz w:val="24"/>
          <w:szCs w:val="24"/>
        </w:rPr>
      </w:pPr>
      <w:r w:rsidRPr="00C520B6">
        <w:rPr>
          <w:rFonts w:ascii="Times New Roman" w:hAnsi="Times New Roman" w:cs="Times New Roman"/>
          <w:sz w:val="24"/>
          <w:szCs w:val="24"/>
        </w:rPr>
        <w:t xml:space="preserve">определение приоритетных задач и направлений индивидуального развития; </w:t>
      </w:r>
    </w:p>
    <w:p w:rsidR="00C520B6" w:rsidRPr="00C520B6" w:rsidRDefault="00C520B6" w:rsidP="004E5C59">
      <w:pPr>
        <w:numPr>
          <w:ilvl w:val="0"/>
          <w:numId w:val="46"/>
        </w:numPr>
        <w:tabs>
          <w:tab w:val="left" w:pos="993"/>
        </w:tabs>
        <w:spacing w:after="0" w:line="240" w:lineRule="auto"/>
        <w:ind w:left="0" w:firstLine="0"/>
        <w:contextualSpacing/>
        <w:jc w:val="both"/>
        <w:rPr>
          <w:rFonts w:ascii="Times New Roman" w:hAnsi="Times New Roman" w:cs="Times New Roman"/>
          <w:sz w:val="24"/>
          <w:szCs w:val="24"/>
        </w:rPr>
      </w:pPr>
      <w:r w:rsidRPr="00C520B6">
        <w:rPr>
          <w:rFonts w:ascii="Times New Roman" w:hAnsi="Times New Roman" w:cs="Times New Roman"/>
          <w:sz w:val="24"/>
          <w:szCs w:val="24"/>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Полученные и зафиксированные результаты исследования могут быть включены в портфель достижений</w:t>
      </w:r>
      <w:r w:rsidR="00953687">
        <w:rPr>
          <w:rFonts w:ascii="Times New Roman" w:hAnsi="Times New Roman" w:cs="Times New Roman"/>
          <w:sz w:val="24"/>
          <w:szCs w:val="24"/>
        </w:rPr>
        <w:t xml:space="preserve"> (портфолио)</w:t>
      </w:r>
      <w:r w:rsidRPr="00C520B6">
        <w:rPr>
          <w:rFonts w:ascii="Times New Roman" w:hAnsi="Times New Roman" w:cs="Times New Roman"/>
          <w:sz w:val="24"/>
          <w:szCs w:val="24"/>
        </w:rPr>
        <w:t xml:space="preserve"> младших школьников.</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b/>
          <w:sz w:val="24"/>
          <w:szCs w:val="24"/>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xml:space="preserve">1. </w:t>
      </w:r>
      <w:proofErr w:type="gramStart"/>
      <w:r w:rsidRPr="00C520B6">
        <w:rPr>
          <w:rFonts w:ascii="Times New Roman" w:hAnsi="Times New Roman" w:cs="Times New Roman"/>
          <w:sz w:val="24"/>
          <w:szCs w:val="24"/>
        </w:rPr>
        <w:t>Документационное обеспечение воспитательной деятельности в начальной школе: наличие локальных актов</w:t>
      </w:r>
      <w:r w:rsidR="00953687">
        <w:rPr>
          <w:rFonts w:ascii="Times New Roman" w:hAnsi="Times New Roman" w:cs="Times New Roman"/>
          <w:sz w:val="24"/>
          <w:szCs w:val="24"/>
        </w:rPr>
        <w:t xml:space="preserve"> МАОУ «Сажинская СОШ»</w:t>
      </w:r>
      <w:r w:rsidRPr="00C520B6">
        <w:rPr>
          <w:rFonts w:ascii="Times New Roman" w:hAnsi="Times New Roman" w:cs="Times New Roman"/>
          <w:sz w:val="24"/>
          <w:szCs w:val="24"/>
        </w:rPr>
        <w:t>,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w:t>
      </w:r>
      <w:proofErr w:type="gramEnd"/>
      <w:r w:rsidRPr="00C520B6">
        <w:rPr>
          <w:rFonts w:ascii="Times New Roman" w:hAnsi="Times New Roman" w:cs="Times New Roman"/>
          <w:sz w:val="24"/>
          <w:szCs w:val="24"/>
        </w:rPr>
        <w:t xml:space="preserve">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xml:space="preserve">2. </w:t>
      </w:r>
      <w:proofErr w:type="gramStart"/>
      <w:r w:rsidRPr="00C520B6">
        <w:rPr>
          <w:rFonts w:ascii="Times New Roman" w:hAnsi="Times New Roman" w:cs="Times New Roman"/>
          <w:sz w:val="24"/>
          <w:szCs w:val="24"/>
        </w:rPr>
        <w:t xml:space="preserve">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w:t>
      </w:r>
      <w:r w:rsidR="00953687">
        <w:rPr>
          <w:rFonts w:ascii="Times New Roman" w:hAnsi="Times New Roman" w:cs="Times New Roman"/>
          <w:sz w:val="24"/>
          <w:szCs w:val="24"/>
        </w:rPr>
        <w:t>МАОУ «Сажинская СОШ»</w:t>
      </w:r>
      <w:r w:rsidRPr="00C520B6">
        <w:rPr>
          <w:rFonts w:ascii="Times New Roman" w:hAnsi="Times New Roman" w:cs="Times New Roman"/>
          <w:sz w:val="24"/>
          <w:szCs w:val="24"/>
        </w:rPr>
        <w:t xml:space="preserve">; обеспечение состояния отведенных для </w:t>
      </w:r>
      <w:r w:rsidRPr="00C520B6">
        <w:rPr>
          <w:rFonts w:ascii="Times New Roman" w:hAnsi="Times New Roman" w:cs="Times New Roman"/>
          <w:sz w:val="24"/>
          <w:szCs w:val="24"/>
        </w:rPr>
        <w:lastRenderedPageBreak/>
        <w:t>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w:t>
      </w:r>
      <w:proofErr w:type="gramEnd"/>
      <w:r w:rsidRPr="00C520B6">
        <w:rPr>
          <w:rFonts w:ascii="Times New Roman" w:hAnsi="Times New Roman" w:cs="Times New Roman"/>
          <w:sz w:val="24"/>
          <w:szCs w:val="24"/>
        </w:rPr>
        <w:t xml:space="preserve"> </w:t>
      </w:r>
      <w:proofErr w:type="gramStart"/>
      <w:r w:rsidRPr="00C520B6">
        <w:rPr>
          <w:rFonts w:ascii="Times New Roman" w:hAnsi="Times New Roman" w:cs="Times New Roman"/>
          <w:sz w:val="24"/>
          <w:szCs w:val="24"/>
        </w:rPr>
        <w:t>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roofErr w:type="gramEnd"/>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xml:space="preserve">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w:t>
      </w:r>
      <w:r w:rsidR="00953687">
        <w:rPr>
          <w:rFonts w:ascii="Times New Roman" w:hAnsi="Times New Roman" w:cs="Times New Roman"/>
          <w:sz w:val="24"/>
          <w:szCs w:val="24"/>
        </w:rPr>
        <w:t>МАОУ «Сажинская СОШ»</w:t>
      </w:r>
      <w:r w:rsidRPr="00C520B6">
        <w:rPr>
          <w:rFonts w:ascii="Times New Roman" w:hAnsi="Times New Roman" w:cs="Times New Roman"/>
          <w:sz w:val="24"/>
          <w:szCs w:val="24"/>
        </w:rPr>
        <w:t>, определяемого их целями и задачами, установленными в плановой документации образовательной организации; информационно-техни</w:t>
      </w:r>
      <w:r w:rsidRPr="00C520B6">
        <w:rPr>
          <w:rFonts w:ascii="Times New Roman" w:hAnsi="Times New Roman" w:cs="Times New Roman"/>
          <w:sz w:val="24"/>
          <w:szCs w:val="24"/>
        </w:rPr>
        <w:softHyphen/>
        <w:t>чес</w:t>
      </w:r>
      <w:r w:rsidRPr="00C520B6">
        <w:rPr>
          <w:rFonts w:ascii="Times New Roman" w:hAnsi="Times New Roman" w:cs="Times New Roman"/>
          <w:sz w:val="24"/>
          <w:szCs w:val="24"/>
        </w:rPr>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w:t>
      </w:r>
      <w:proofErr w:type="gramStart"/>
      <w:r w:rsidRPr="00C520B6">
        <w:rPr>
          <w:rFonts w:ascii="Times New Roman" w:hAnsi="Times New Roman" w:cs="Times New Roman"/>
          <w:sz w:val="24"/>
          <w:szCs w:val="24"/>
        </w:rPr>
        <w:t>p</w:t>
      </w:r>
      <w:proofErr w:type="gramEnd"/>
      <w:r w:rsidRPr="00C520B6">
        <w:rPr>
          <w:rFonts w:ascii="Times New Roman" w:hAnsi="Times New Roman" w:cs="Times New Roman"/>
          <w:sz w:val="24"/>
          <w:szCs w:val="24"/>
        </w:rPr>
        <w:t>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xml:space="preserve">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w:t>
      </w:r>
      <w:proofErr w:type="gramStart"/>
      <w:r w:rsidRPr="00C520B6">
        <w:rPr>
          <w:rFonts w:ascii="Times New Roman" w:hAnsi="Times New Roman" w:cs="Times New Roman"/>
          <w:sz w:val="24"/>
          <w:szCs w:val="24"/>
        </w:rPr>
        <w:t>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w:t>
      </w:r>
      <w:proofErr w:type="gramEnd"/>
      <w:r w:rsidRPr="00C520B6">
        <w:rPr>
          <w:rFonts w:ascii="Times New Roman" w:hAnsi="Times New Roman" w:cs="Times New Roman"/>
          <w:sz w:val="24"/>
          <w:szCs w:val="24"/>
        </w:rPr>
        <w:t xml:space="preserve">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xml:space="preserve">5. Кадровое обеспечение воспитательной деятельности в начальной школе: наличие в </w:t>
      </w:r>
      <w:r w:rsidR="00953687">
        <w:rPr>
          <w:rFonts w:ascii="Times New Roman" w:hAnsi="Times New Roman" w:cs="Times New Roman"/>
          <w:sz w:val="24"/>
          <w:szCs w:val="24"/>
        </w:rPr>
        <w:t xml:space="preserve">МАОУ «Сажинская СОШ» </w:t>
      </w:r>
      <w:r w:rsidRPr="00C520B6">
        <w:rPr>
          <w:rFonts w:ascii="Times New Roman" w:hAnsi="Times New Roman" w:cs="Times New Roman"/>
          <w:sz w:val="24"/>
          <w:szCs w:val="24"/>
        </w:rPr>
        <w:t>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xml:space="preserve">6. </w:t>
      </w:r>
      <w:proofErr w:type="gramStart"/>
      <w:r w:rsidRPr="00C520B6">
        <w:rPr>
          <w:rFonts w:ascii="Times New Roman" w:hAnsi="Times New Roman" w:cs="Times New Roman"/>
          <w:sz w:val="24"/>
          <w:szCs w:val="24"/>
        </w:rPr>
        <w:t xml:space="preserve">Использование в </w:t>
      </w:r>
      <w:r w:rsidR="00953687">
        <w:rPr>
          <w:rFonts w:ascii="Times New Roman" w:hAnsi="Times New Roman" w:cs="Times New Roman"/>
          <w:sz w:val="24"/>
          <w:szCs w:val="24"/>
        </w:rPr>
        <w:t xml:space="preserve">МАОУ «Сажинская СОШ» </w:t>
      </w:r>
      <w:r w:rsidRPr="00C520B6">
        <w:rPr>
          <w:rFonts w:ascii="Times New Roman" w:hAnsi="Times New Roman" w:cs="Times New Roman"/>
          <w:sz w:val="24"/>
          <w:szCs w:val="24"/>
        </w:rPr>
        <w:t>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w:t>
      </w:r>
      <w:proofErr w:type="gramEnd"/>
      <w:r w:rsidRPr="00C520B6">
        <w:rPr>
          <w:rFonts w:ascii="Times New Roman" w:hAnsi="Times New Roman" w:cs="Times New Roman"/>
          <w:sz w:val="24"/>
          <w:szCs w:val="24"/>
        </w:rPr>
        <w:t xml:space="preserve">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xml:space="preserve">7. </w:t>
      </w:r>
      <w:proofErr w:type="gramStart"/>
      <w:r w:rsidRPr="00C520B6">
        <w:rPr>
          <w:rFonts w:ascii="Times New Roman" w:hAnsi="Times New Roman" w:cs="Times New Roman"/>
          <w:sz w:val="24"/>
          <w:szCs w:val="24"/>
        </w:rPr>
        <w:t xml:space="preserve">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w:t>
      </w:r>
      <w:r w:rsidR="00953687">
        <w:rPr>
          <w:rFonts w:ascii="Times New Roman" w:hAnsi="Times New Roman" w:cs="Times New Roman"/>
          <w:sz w:val="24"/>
          <w:szCs w:val="24"/>
        </w:rPr>
        <w:t>МАОУ «Сажинская СОШ»</w:t>
      </w:r>
      <w:r w:rsidRPr="00C520B6">
        <w:rPr>
          <w:rFonts w:ascii="Times New Roman" w:hAnsi="Times New Roman" w:cs="Times New Roman"/>
          <w:sz w:val="24"/>
          <w:szCs w:val="24"/>
        </w:rPr>
        <w:t xml:space="preserve">: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w:t>
      </w:r>
      <w:r w:rsidRPr="00C520B6">
        <w:rPr>
          <w:rFonts w:ascii="Times New Roman" w:hAnsi="Times New Roman" w:cs="Times New Roman"/>
          <w:sz w:val="24"/>
          <w:szCs w:val="24"/>
        </w:rPr>
        <w:lastRenderedPageBreak/>
        <w:t>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w:t>
      </w:r>
      <w:proofErr w:type="gramEnd"/>
      <w:r w:rsidRPr="00C520B6">
        <w:rPr>
          <w:rFonts w:ascii="Times New Roman" w:hAnsi="Times New Roman" w:cs="Times New Roman"/>
          <w:sz w:val="24"/>
          <w:szCs w:val="24"/>
        </w:rPr>
        <w:t xml:space="preserve"> </w:t>
      </w:r>
      <w:proofErr w:type="gramStart"/>
      <w:r w:rsidRPr="00C520B6">
        <w:rPr>
          <w:rFonts w:ascii="Times New Roman" w:hAnsi="Times New Roman" w:cs="Times New Roman"/>
          <w:sz w:val="24"/>
          <w:szCs w:val="24"/>
        </w:rPr>
        <w:t>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педагогическом коллективе).</w:t>
      </w:r>
      <w:proofErr w:type="gramEnd"/>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xml:space="preserve">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w:t>
      </w:r>
      <w:r w:rsidR="00953687">
        <w:rPr>
          <w:rFonts w:ascii="Times New Roman" w:hAnsi="Times New Roman" w:cs="Times New Roman"/>
          <w:sz w:val="24"/>
          <w:szCs w:val="24"/>
        </w:rPr>
        <w:t>МАОУ «Сажинская СОШ»</w:t>
      </w:r>
      <w:r w:rsidRPr="00C520B6">
        <w:rPr>
          <w:rFonts w:ascii="Times New Roman" w:hAnsi="Times New Roman" w:cs="Times New Roman"/>
          <w:sz w:val="24"/>
          <w:szCs w:val="24"/>
        </w:rPr>
        <w:t xml:space="preserve">: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w:t>
      </w:r>
      <w:proofErr w:type="gramStart"/>
      <w:r w:rsidRPr="00C520B6">
        <w:rPr>
          <w:rFonts w:ascii="Times New Roman" w:hAnsi="Times New Roman" w:cs="Times New Roman"/>
          <w:sz w:val="24"/>
          <w:szCs w:val="24"/>
        </w:rPr>
        <w:t>воспитательно значимой</w:t>
      </w:r>
      <w:proofErr w:type="gramEnd"/>
      <w:r w:rsidRPr="00C520B6">
        <w:rPr>
          <w:rFonts w:ascii="Times New Roman" w:hAnsi="Times New Roman" w:cs="Times New Roman"/>
          <w:sz w:val="24"/>
          <w:szCs w:val="24"/>
        </w:rPr>
        <w:t xml:space="preserve">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w:t>
      </w:r>
      <w:proofErr w:type="gramStart"/>
      <w:r w:rsidRPr="00C520B6">
        <w:rPr>
          <w:rFonts w:ascii="Times New Roman" w:hAnsi="Times New Roman" w:cs="Times New Roman"/>
          <w:sz w:val="24"/>
          <w:szCs w:val="24"/>
        </w:rPr>
        <w:t>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w:t>
      </w:r>
      <w:proofErr w:type="gramEnd"/>
      <w:r w:rsidRPr="00C520B6">
        <w:rPr>
          <w:rFonts w:ascii="Times New Roman" w:hAnsi="Times New Roman" w:cs="Times New Roman"/>
          <w:sz w:val="24"/>
          <w:szCs w:val="24"/>
        </w:rPr>
        <w:t xml:space="preserve">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xml:space="preserve">9. </w:t>
      </w:r>
      <w:proofErr w:type="gramStart"/>
      <w:r w:rsidRPr="00C520B6">
        <w:rPr>
          <w:rFonts w:ascii="Times New Roman" w:hAnsi="Times New Roman" w:cs="Times New Roman"/>
          <w:sz w:val="24"/>
          <w:szCs w:val="24"/>
        </w:rPr>
        <w:t xml:space="preserve">Обеспечение взаимодействия педагогического коллектива </w:t>
      </w:r>
      <w:r w:rsidR="00953687">
        <w:rPr>
          <w:rFonts w:ascii="Times New Roman" w:hAnsi="Times New Roman" w:cs="Times New Roman"/>
          <w:sz w:val="24"/>
          <w:szCs w:val="24"/>
        </w:rPr>
        <w:t xml:space="preserve">МАОУ «Сажинская СОШ» </w:t>
      </w:r>
      <w:r w:rsidRPr="00C520B6">
        <w:rPr>
          <w:rFonts w:ascii="Times New Roman" w:hAnsi="Times New Roman" w:cs="Times New Roman"/>
          <w:sz w:val="24"/>
          <w:szCs w:val="24"/>
        </w:rPr>
        <w:t xml:space="preserve">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roofErr w:type="gramEnd"/>
    </w:p>
    <w:p w:rsidR="00C520B6" w:rsidRPr="00C520B6" w:rsidRDefault="00C520B6" w:rsidP="00975FC0">
      <w:pPr>
        <w:pStyle w:val="afb"/>
        <w:numPr>
          <w:ilvl w:val="1"/>
          <w:numId w:val="76"/>
        </w:numPr>
        <w:spacing w:line="240" w:lineRule="auto"/>
        <w:ind w:left="0" w:firstLine="0"/>
        <w:rPr>
          <w:sz w:val="24"/>
        </w:rPr>
      </w:pPr>
      <w:bookmarkStart w:id="191" w:name="_Toc288394104"/>
      <w:bookmarkStart w:id="192" w:name="_Toc288410571"/>
      <w:bookmarkStart w:id="193" w:name="_Toc288410700"/>
      <w:bookmarkStart w:id="194" w:name="_Toc424564340"/>
      <w:r w:rsidRPr="00C520B6">
        <w:rPr>
          <w:sz w:val="24"/>
        </w:rPr>
        <w:t>Программа формирования экологической культуры, здорового и безопасного образа жизни</w:t>
      </w:r>
      <w:bookmarkEnd w:id="191"/>
      <w:bookmarkEnd w:id="192"/>
      <w:bookmarkEnd w:id="193"/>
      <w:bookmarkEnd w:id="194"/>
    </w:p>
    <w:p w:rsidR="00C520B6" w:rsidRPr="00C520B6" w:rsidRDefault="00C520B6" w:rsidP="00C520B6">
      <w:pPr>
        <w:pStyle w:val="a3"/>
        <w:spacing w:line="240" w:lineRule="auto"/>
        <w:ind w:firstLine="0"/>
        <w:rPr>
          <w:rStyle w:val="Zag11"/>
          <w:rFonts w:ascii="Times New Roman" w:hAnsi="Times New Roman"/>
          <w:color w:val="auto"/>
          <w:sz w:val="24"/>
          <w:szCs w:val="24"/>
        </w:rPr>
      </w:pPr>
      <w:r w:rsidRPr="00C520B6">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sidRPr="00C520B6">
        <w:rPr>
          <w:rStyle w:val="Zag11"/>
          <w:rFonts w:ascii="Times New Roman" w:hAnsi="Times New Roman"/>
          <w:color w:val="auto"/>
          <w:spacing w:val="2"/>
          <w:sz w:val="24"/>
          <w:szCs w:val="24"/>
        </w:rPr>
        <w:t xml:space="preserve">у обучающихся знаний, установок, личностных ориентиров </w:t>
      </w:r>
      <w:r w:rsidRPr="00C520B6">
        <w:rPr>
          <w:rStyle w:val="Zag11"/>
          <w:rFonts w:ascii="Times New Roman" w:hAnsi="Times New Roman"/>
          <w:color w:val="auto"/>
          <w:sz w:val="24"/>
          <w:szCs w:val="24"/>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 </w:t>
      </w:r>
    </w:p>
    <w:p w:rsidR="00C520B6" w:rsidRPr="00C520B6" w:rsidRDefault="00C520B6" w:rsidP="00C520B6">
      <w:pPr>
        <w:pStyle w:val="a3"/>
        <w:spacing w:line="240" w:lineRule="auto"/>
        <w:ind w:firstLine="0"/>
        <w:rPr>
          <w:rStyle w:val="Zag11"/>
          <w:rFonts w:ascii="Times New Roman" w:hAnsi="Times New Roman"/>
          <w:color w:val="auto"/>
          <w:spacing w:val="2"/>
          <w:sz w:val="24"/>
          <w:szCs w:val="24"/>
        </w:rPr>
      </w:pPr>
      <w:r w:rsidRPr="00C520B6">
        <w:rPr>
          <w:rStyle w:val="Zag11"/>
          <w:rFonts w:ascii="Times New Roman" w:hAnsi="Times New Roman"/>
          <w:color w:val="auto"/>
          <w:spacing w:val="2"/>
          <w:sz w:val="24"/>
          <w:szCs w:val="24"/>
        </w:rPr>
        <w:t>Программа построена на основе общенациональных цен</w:t>
      </w:r>
      <w:r w:rsidRPr="00C520B6">
        <w:rPr>
          <w:rStyle w:val="Zag11"/>
          <w:rFonts w:ascii="Times New Roman" w:hAnsi="Times New Roman"/>
          <w:color w:val="auto"/>
          <w:sz w:val="24"/>
          <w:szCs w:val="24"/>
        </w:rPr>
        <w:t xml:space="preserve">ностей российского общества, таких, как гражданственность, </w:t>
      </w:r>
      <w:r w:rsidRPr="00C520B6">
        <w:rPr>
          <w:rStyle w:val="Zag11"/>
          <w:rFonts w:ascii="Times New Roman" w:hAnsi="Times New Roman"/>
          <w:color w:val="auto"/>
          <w:spacing w:val="2"/>
          <w:sz w:val="24"/>
          <w:szCs w:val="24"/>
        </w:rPr>
        <w:t xml:space="preserve">здоровье, природа, экологическая культура, безопасность человека и государства. Программа направлена на развитие мотивации и готовности </w:t>
      </w:r>
      <w:proofErr w:type="gramStart"/>
      <w:r w:rsidRPr="00C520B6">
        <w:rPr>
          <w:rStyle w:val="Zag11"/>
          <w:rFonts w:ascii="Times New Roman" w:hAnsi="Times New Roman"/>
          <w:color w:val="auto"/>
          <w:spacing w:val="2"/>
          <w:sz w:val="24"/>
          <w:szCs w:val="24"/>
        </w:rPr>
        <w:t>обучающихся</w:t>
      </w:r>
      <w:proofErr w:type="gramEnd"/>
      <w:r w:rsidRPr="00C520B6">
        <w:rPr>
          <w:rStyle w:val="Zag11"/>
          <w:rFonts w:ascii="Times New Roman" w:hAnsi="Times New Roman"/>
          <w:color w:val="auto"/>
          <w:spacing w:val="2"/>
          <w:sz w:val="24"/>
          <w:szCs w:val="24"/>
        </w:rPr>
        <w:t xml:space="preserve"> повышать свою </w:t>
      </w:r>
      <w:r w:rsidRPr="00C520B6">
        <w:rPr>
          <w:rStyle w:val="Zag11"/>
          <w:rFonts w:ascii="Times New Roman" w:hAnsi="Times New Roman"/>
          <w:color w:val="auto"/>
          <w:sz w:val="24"/>
          <w:szCs w:val="24"/>
        </w:rPr>
        <w:t xml:space="preserve">экологическую грамотность, действовать предусмотрительно, </w:t>
      </w:r>
      <w:r w:rsidRPr="00C520B6">
        <w:rPr>
          <w:rStyle w:val="Zag11"/>
          <w:rFonts w:ascii="Times New Roman" w:hAnsi="Times New Roman"/>
          <w:color w:val="auto"/>
          <w:spacing w:val="2"/>
          <w:sz w:val="24"/>
          <w:szCs w:val="24"/>
        </w:rPr>
        <w:t xml:space="preserve">осознанно </w:t>
      </w:r>
      <w:r w:rsidRPr="00C520B6">
        <w:rPr>
          <w:rStyle w:val="Zag11"/>
          <w:rFonts w:ascii="Times New Roman" w:hAnsi="Times New Roman"/>
          <w:color w:val="auto"/>
          <w:spacing w:val="2"/>
          <w:sz w:val="24"/>
          <w:szCs w:val="24"/>
        </w:rPr>
        <w:lastRenderedPageBreak/>
        <w:t>придерживаться здорового и экологически без</w:t>
      </w:r>
      <w:r w:rsidRPr="00C520B6">
        <w:rPr>
          <w:rStyle w:val="Zag11"/>
          <w:rFonts w:ascii="Times New Roman" w:hAnsi="Times New Roman"/>
          <w:color w:val="auto"/>
          <w:sz w:val="24"/>
          <w:szCs w:val="24"/>
        </w:rPr>
        <w:t xml:space="preserve">опасного образа жизни, вести работу по экологическому просвещению, ценить природу как источник духовного развития, </w:t>
      </w:r>
      <w:r w:rsidRPr="00C520B6">
        <w:rPr>
          <w:rStyle w:val="Zag11"/>
          <w:rFonts w:ascii="Times New Roman" w:hAnsi="Times New Roman"/>
          <w:color w:val="auto"/>
          <w:spacing w:val="2"/>
          <w:sz w:val="24"/>
          <w:szCs w:val="24"/>
        </w:rPr>
        <w:t xml:space="preserve">информации, красоты, здоровья, материального благополучия. </w:t>
      </w:r>
    </w:p>
    <w:p w:rsidR="00C520B6" w:rsidRPr="00C520B6" w:rsidRDefault="00C520B6" w:rsidP="00C520B6">
      <w:pPr>
        <w:pStyle w:val="a3"/>
        <w:spacing w:line="240" w:lineRule="auto"/>
        <w:ind w:firstLine="0"/>
        <w:rPr>
          <w:rStyle w:val="Zag11"/>
          <w:rFonts w:ascii="Times New Roman" w:hAnsi="Times New Roman"/>
          <w:color w:val="auto"/>
          <w:sz w:val="24"/>
          <w:szCs w:val="24"/>
        </w:rPr>
      </w:pPr>
      <w:r w:rsidRPr="00C520B6">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при получении начального общего образования </w:t>
      </w:r>
      <w:proofErr w:type="gramStart"/>
      <w:r w:rsidRPr="00C520B6">
        <w:rPr>
          <w:rStyle w:val="Zag11"/>
          <w:rFonts w:ascii="Times New Roman" w:hAnsi="Times New Roman"/>
          <w:color w:val="auto"/>
          <w:sz w:val="24"/>
          <w:szCs w:val="24"/>
        </w:rPr>
        <w:t>c</w:t>
      </w:r>
      <w:proofErr w:type="gramEnd"/>
      <w:r w:rsidRPr="00C520B6">
        <w:rPr>
          <w:rStyle w:val="Zag11"/>
          <w:rFonts w:ascii="Times New Roman" w:hAnsi="Times New Roman"/>
          <w:color w:val="auto"/>
          <w:sz w:val="24"/>
          <w:szCs w:val="24"/>
        </w:rPr>
        <w:t>формирована с учетом факторов, оказывающих существенное влияние на состояние здоровья детей:</w:t>
      </w:r>
    </w:p>
    <w:p w:rsidR="00C520B6" w:rsidRPr="00C520B6" w:rsidRDefault="00C520B6" w:rsidP="00C520B6">
      <w:pPr>
        <w:pStyle w:val="210"/>
        <w:spacing w:line="240" w:lineRule="auto"/>
        <w:ind w:firstLine="0"/>
        <w:rPr>
          <w:rStyle w:val="Zag11"/>
          <w:sz w:val="24"/>
        </w:rPr>
      </w:pPr>
      <w:r w:rsidRPr="00C520B6">
        <w:rPr>
          <w:rStyle w:val="Zag11"/>
          <w:sz w:val="24"/>
        </w:rPr>
        <w:t>неблагоприятные экологические, социальные и экономические условия;</w:t>
      </w:r>
    </w:p>
    <w:p w:rsidR="00C520B6" w:rsidRPr="00C520B6" w:rsidRDefault="00C520B6" w:rsidP="00C520B6">
      <w:pPr>
        <w:pStyle w:val="210"/>
        <w:spacing w:line="240" w:lineRule="auto"/>
        <w:ind w:firstLine="0"/>
        <w:rPr>
          <w:rStyle w:val="Zag11"/>
          <w:spacing w:val="2"/>
          <w:sz w:val="24"/>
        </w:rPr>
      </w:pPr>
      <w:r w:rsidRPr="00C520B6">
        <w:rPr>
          <w:rStyle w:val="Zag11"/>
          <w:spacing w:val="-2"/>
          <w:sz w:val="24"/>
        </w:rPr>
        <w:t>факторы риска, имеющие место в образовательных организациях</w:t>
      </w:r>
      <w:r w:rsidRPr="00C520B6">
        <w:rPr>
          <w:rStyle w:val="Zag11"/>
          <w:spacing w:val="2"/>
          <w:sz w:val="24"/>
        </w:rPr>
        <w:t>, которые приводят к дальнейшему ухудшению здоровья детей и подростков от первого к последнему году обучения;</w:t>
      </w:r>
    </w:p>
    <w:p w:rsidR="00C520B6" w:rsidRPr="00C520B6" w:rsidRDefault="00C520B6" w:rsidP="00C520B6">
      <w:pPr>
        <w:pStyle w:val="210"/>
        <w:spacing w:line="240" w:lineRule="auto"/>
        <w:ind w:firstLine="0"/>
        <w:rPr>
          <w:rStyle w:val="Zag11"/>
          <w:sz w:val="24"/>
        </w:rPr>
      </w:pPr>
      <w:r w:rsidRPr="00C520B6">
        <w:rPr>
          <w:rStyle w:val="Zag11"/>
          <w:spacing w:val="2"/>
          <w:sz w:val="24"/>
        </w:rPr>
        <w:t>чувствительность к воздействиям при одновременной</w:t>
      </w:r>
      <w:r w:rsidRPr="00C520B6">
        <w:rPr>
          <w:rStyle w:val="Zag11"/>
          <w:spacing w:val="2"/>
          <w:sz w:val="24"/>
        </w:rPr>
        <w:br/>
      </w:r>
      <w:r w:rsidRPr="00C520B6">
        <w:rPr>
          <w:rStyle w:val="Zag11"/>
          <w:sz w:val="24"/>
        </w:rPr>
        <w:t xml:space="preserve"> к ним инертности по своей природе, обусловливающей временной разрыв между воздействием и результатом, который </w:t>
      </w:r>
      <w:r w:rsidRPr="00C520B6">
        <w:rPr>
          <w:rStyle w:val="Zag11"/>
          <w:spacing w:val="2"/>
          <w:sz w:val="24"/>
        </w:rPr>
        <w:t>может быть значительным, достигая нескольких лет, и те</w:t>
      </w:r>
      <w:r w:rsidRPr="00C520B6">
        <w:rPr>
          <w:rStyle w:val="Zag11"/>
          <w:spacing w:val="-3"/>
          <w:sz w:val="24"/>
        </w:rPr>
        <w:t>м самым между начальным и существенным проявлением небла</w:t>
      </w:r>
      <w:r w:rsidRPr="00C520B6">
        <w:rPr>
          <w:rStyle w:val="Zag11"/>
          <w:sz w:val="24"/>
        </w:rPr>
        <w:t>гополучных популяционных сдвигов в здоровье детей и подростков и всего населения страны в целом;</w:t>
      </w:r>
    </w:p>
    <w:p w:rsidR="00C520B6" w:rsidRPr="00C520B6" w:rsidRDefault="00C520B6" w:rsidP="00C520B6">
      <w:pPr>
        <w:pStyle w:val="210"/>
        <w:spacing w:line="240" w:lineRule="auto"/>
        <w:ind w:firstLine="0"/>
        <w:rPr>
          <w:rStyle w:val="Zag11"/>
          <w:sz w:val="24"/>
        </w:rPr>
      </w:pPr>
      <w:r w:rsidRPr="00C520B6">
        <w:rPr>
          <w:rStyle w:val="Zag11"/>
          <w:sz w:val="24"/>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w:t>
      </w:r>
      <w:r w:rsidRPr="00C520B6">
        <w:rPr>
          <w:rStyle w:val="Zag11"/>
          <w:spacing w:val="-2"/>
          <w:sz w:val="24"/>
        </w:rPr>
        <w:t>опыта «нездоровья» (за исключением детей с серьезными хро</w:t>
      </w:r>
      <w:r w:rsidRPr="00C520B6">
        <w:rPr>
          <w:rStyle w:val="Zag11"/>
          <w:sz w:val="24"/>
        </w:rPr>
        <w:t>ническими заболеваниями) и восприятием ребенком состо</w:t>
      </w:r>
      <w:r w:rsidRPr="00C520B6">
        <w:rPr>
          <w:rStyle w:val="Zag11"/>
          <w:spacing w:val="2"/>
          <w:sz w:val="24"/>
        </w:rPr>
        <w:t xml:space="preserve">яния болезни главным образом как ограничения свободы </w:t>
      </w:r>
      <w:r w:rsidRPr="00C520B6">
        <w:rPr>
          <w:rStyle w:val="Zag11"/>
          <w:sz w:val="24"/>
        </w:rPr>
        <w:t>(необходимость лежать в постели, болезненные уколы).</w:t>
      </w:r>
    </w:p>
    <w:p w:rsidR="00C520B6" w:rsidRPr="00C520B6" w:rsidRDefault="00C520B6" w:rsidP="00C520B6">
      <w:pPr>
        <w:pStyle w:val="a3"/>
        <w:spacing w:line="240" w:lineRule="auto"/>
        <w:ind w:firstLine="0"/>
        <w:rPr>
          <w:rStyle w:val="Zag11"/>
          <w:rFonts w:ascii="Times New Roman" w:hAnsi="Times New Roman"/>
          <w:color w:val="auto"/>
          <w:sz w:val="24"/>
          <w:szCs w:val="24"/>
        </w:rPr>
      </w:pPr>
      <w:r w:rsidRPr="00C520B6">
        <w:rPr>
          <w:rStyle w:val="Zag11"/>
          <w:rFonts w:ascii="Times New Roman" w:hAnsi="Times New Roman"/>
          <w:color w:val="auto"/>
          <w:sz w:val="24"/>
          <w:szCs w:val="24"/>
        </w:rPr>
        <w:t>Наиболее эффективным путем формирования экологиче</w:t>
      </w:r>
      <w:r w:rsidRPr="00C520B6">
        <w:rPr>
          <w:rStyle w:val="Zag11"/>
          <w:rFonts w:ascii="Times New Roman" w:hAnsi="Times New Roman"/>
          <w:color w:val="auto"/>
          <w:spacing w:val="2"/>
          <w:sz w:val="24"/>
          <w:szCs w:val="24"/>
        </w:rPr>
        <w:t>ской культуры, здорового и безопасного образа жизни об</w:t>
      </w:r>
      <w:r w:rsidRPr="00C520B6">
        <w:rPr>
          <w:rStyle w:val="Zag11"/>
          <w:rFonts w:ascii="Times New Roman" w:hAnsi="Times New Roman"/>
          <w:color w:val="auto"/>
          <w:sz w:val="24"/>
          <w:szCs w:val="24"/>
        </w:rPr>
        <w:t>учащихся является направляемая и организуемая взрослыми самостоятельная работа школьников, способствующая актив</w:t>
      </w:r>
      <w:r w:rsidRPr="00C520B6">
        <w:rPr>
          <w:rStyle w:val="Zag11"/>
          <w:rFonts w:ascii="Times New Roman" w:hAnsi="Times New Roman"/>
          <w:color w:val="auto"/>
          <w:spacing w:val="2"/>
          <w:sz w:val="24"/>
          <w:szCs w:val="24"/>
        </w:rPr>
        <w:t xml:space="preserve">ной и успешной социализации ребенка в образовательной </w:t>
      </w:r>
      <w:r w:rsidRPr="00C520B6">
        <w:rPr>
          <w:rStyle w:val="Zag11"/>
          <w:rFonts w:ascii="Times New Roman" w:hAnsi="Times New Roman"/>
          <w:color w:val="auto"/>
          <w:sz w:val="24"/>
          <w:szCs w:val="24"/>
        </w:rPr>
        <w:t xml:space="preserve">организации, развивающая способность понимать свое состояние, знать способы и варианты рациональной организации </w:t>
      </w:r>
      <w:r w:rsidRPr="00C520B6">
        <w:rPr>
          <w:rStyle w:val="Zag11"/>
          <w:rFonts w:ascii="Times New Roman" w:hAnsi="Times New Roman"/>
          <w:color w:val="auto"/>
          <w:spacing w:val="2"/>
          <w:sz w:val="24"/>
          <w:szCs w:val="24"/>
        </w:rPr>
        <w:t xml:space="preserve">режима дня и двигательной активности, питания, правил </w:t>
      </w:r>
      <w:r w:rsidRPr="00C520B6">
        <w:rPr>
          <w:rStyle w:val="Zag11"/>
          <w:rFonts w:ascii="Times New Roman" w:hAnsi="Times New Roman"/>
          <w:color w:val="auto"/>
          <w:sz w:val="24"/>
          <w:szCs w:val="24"/>
        </w:rPr>
        <w:t>личной гигиены.</w:t>
      </w:r>
    </w:p>
    <w:p w:rsidR="00C520B6" w:rsidRPr="00C520B6" w:rsidRDefault="00C520B6" w:rsidP="00C520B6">
      <w:pPr>
        <w:pStyle w:val="a3"/>
        <w:spacing w:line="240" w:lineRule="auto"/>
        <w:ind w:firstLine="0"/>
        <w:rPr>
          <w:rStyle w:val="Zag11"/>
          <w:rFonts w:ascii="Times New Roman" w:hAnsi="Times New Roman"/>
          <w:color w:val="auto"/>
          <w:sz w:val="24"/>
          <w:szCs w:val="24"/>
        </w:rPr>
      </w:pPr>
      <w:r w:rsidRPr="00C520B6">
        <w:rPr>
          <w:rStyle w:val="Zag11"/>
          <w:rFonts w:ascii="Times New Roman" w:hAnsi="Times New Roman"/>
          <w:color w:val="auto"/>
          <w:spacing w:val="2"/>
          <w:sz w:val="24"/>
          <w:szCs w:val="24"/>
        </w:rPr>
        <w:t xml:space="preserve">Однако только знание основ здорового образа жизни не обеспечивает и не гарантирует их использования, если </w:t>
      </w:r>
      <w:r w:rsidRPr="00C520B6">
        <w:rPr>
          <w:rStyle w:val="Zag11"/>
          <w:rFonts w:ascii="Times New Roman" w:hAnsi="Times New Roman"/>
          <w:color w:val="auto"/>
          <w:sz w:val="24"/>
          <w:szCs w:val="24"/>
        </w:rPr>
        <w:t>это не становится необходимым условием ежедневной жизни ребенка в семье и образовательной организации.</w:t>
      </w:r>
    </w:p>
    <w:p w:rsidR="00C520B6" w:rsidRPr="00C520B6" w:rsidRDefault="00C520B6" w:rsidP="00C520B6">
      <w:pPr>
        <w:pStyle w:val="a3"/>
        <w:spacing w:line="240" w:lineRule="auto"/>
        <w:ind w:firstLine="0"/>
        <w:rPr>
          <w:rStyle w:val="Zag11"/>
          <w:rFonts w:ascii="Times New Roman" w:hAnsi="Times New Roman"/>
          <w:color w:val="auto"/>
          <w:sz w:val="24"/>
          <w:szCs w:val="24"/>
        </w:rPr>
      </w:pPr>
      <w:r w:rsidRPr="00C520B6">
        <w:rPr>
          <w:rStyle w:val="Zag11"/>
          <w:rFonts w:ascii="Times New Roman" w:hAnsi="Times New Roman"/>
          <w:color w:val="auto"/>
          <w:spacing w:val="2"/>
          <w:sz w:val="24"/>
          <w:szCs w:val="24"/>
        </w:rPr>
        <w:t>При выборе стратегии реализации настоящей программы необходимо учитывать психологические и психофизио</w:t>
      </w:r>
      <w:r w:rsidRPr="00C520B6">
        <w:rPr>
          <w:rStyle w:val="Zag11"/>
          <w:rFonts w:ascii="Times New Roman" w:hAnsi="Times New Roman"/>
          <w:color w:val="auto"/>
          <w:sz w:val="24"/>
          <w:szCs w:val="24"/>
        </w:rPr>
        <w:t xml:space="preserve">логические характеристики детей младшего школьного возраста, опираться на зону актуального развития. Необходимо </w:t>
      </w:r>
      <w:r w:rsidRPr="00C520B6">
        <w:rPr>
          <w:rStyle w:val="Zag11"/>
          <w:rFonts w:ascii="Times New Roman" w:hAnsi="Times New Roman"/>
          <w:color w:val="auto"/>
          <w:spacing w:val="2"/>
          <w:sz w:val="24"/>
          <w:szCs w:val="24"/>
        </w:rPr>
        <w:t>исходить из того, что формирование культуры здорового</w:t>
      </w:r>
      <w:r w:rsidRPr="00C520B6">
        <w:rPr>
          <w:rStyle w:val="Zag11"/>
          <w:rFonts w:ascii="Times New Roman" w:hAnsi="Times New Roman"/>
          <w:color w:val="auto"/>
          <w:spacing w:val="2"/>
          <w:sz w:val="24"/>
          <w:szCs w:val="24"/>
        </w:rPr>
        <w:br/>
        <w:t xml:space="preserve">и безопасного образа жизни — необходимый и обязательный компонент здоровьесберегающей работы </w:t>
      </w:r>
      <w:r w:rsidRPr="00C520B6">
        <w:rPr>
          <w:rStyle w:val="Zag11"/>
          <w:rFonts w:ascii="Times New Roman" w:hAnsi="Times New Roman"/>
          <w:color w:val="auto"/>
          <w:sz w:val="24"/>
          <w:szCs w:val="24"/>
        </w:rPr>
        <w:t xml:space="preserve">образовательной </w:t>
      </w:r>
      <w:r w:rsidRPr="00C520B6">
        <w:rPr>
          <w:rStyle w:val="Zag11"/>
          <w:rFonts w:ascii="Times New Roman" w:hAnsi="Times New Roman"/>
          <w:color w:val="auto"/>
          <w:spacing w:val="2"/>
          <w:sz w:val="24"/>
          <w:szCs w:val="24"/>
        </w:rPr>
        <w:t xml:space="preserve">организации, </w:t>
      </w:r>
      <w:r w:rsidRPr="00C520B6">
        <w:rPr>
          <w:rStyle w:val="Zag11"/>
          <w:rFonts w:ascii="Times New Roman" w:hAnsi="Times New Roman"/>
          <w:color w:val="auto"/>
          <w:sz w:val="24"/>
          <w:szCs w:val="24"/>
        </w:rPr>
        <w:t xml:space="preserve">требующий соответствующей экологически </w:t>
      </w:r>
      <w:r w:rsidRPr="00C520B6">
        <w:rPr>
          <w:rStyle w:val="Zag11"/>
          <w:rFonts w:ascii="Times New Roman" w:hAnsi="Times New Roman"/>
          <w:color w:val="auto"/>
          <w:spacing w:val="2"/>
          <w:sz w:val="24"/>
          <w:szCs w:val="24"/>
        </w:rPr>
        <w:t xml:space="preserve">безопасной, здоровьесберегающей организации всей жизни  образовательной организации, включая ее инфраструктуру, </w:t>
      </w:r>
      <w:r w:rsidRPr="00C520B6">
        <w:rPr>
          <w:rStyle w:val="Zag11"/>
          <w:rFonts w:ascii="Times New Roman" w:hAnsi="Times New Roman"/>
          <w:color w:val="auto"/>
          <w:sz w:val="24"/>
          <w:szCs w:val="24"/>
        </w:rPr>
        <w:t xml:space="preserve">создание благоприятного психологического климата, обеспечение рациональной организации учебного процесса, эффективной </w:t>
      </w:r>
      <w:proofErr w:type="gramStart"/>
      <w:r w:rsidRPr="00C520B6">
        <w:rPr>
          <w:rStyle w:val="Zag11"/>
          <w:rFonts w:ascii="Times New Roman" w:hAnsi="Times New Roman"/>
          <w:color w:val="auto"/>
          <w:sz w:val="24"/>
          <w:szCs w:val="24"/>
        </w:rPr>
        <w:t>физкультурно­оздоровительной</w:t>
      </w:r>
      <w:proofErr w:type="gramEnd"/>
      <w:r w:rsidRPr="00C520B6">
        <w:rPr>
          <w:rStyle w:val="Zag11"/>
          <w:rFonts w:ascii="Times New Roman" w:hAnsi="Times New Roman"/>
          <w:color w:val="auto"/>
          <w:sz w:val="24"/>
          <w:szCs w:val="24"/>
        </w:rPr>
        <w:t xml:space="preserve"> работы, организации рационального питания.</w:t>
      </w:r>
    </w:p>
    <w:p w:rsidR="00C520B6" w:rsidRPr="00C520B6" w:rsidRDefault="00C520B6" w:rsidP="00C520B6">
      <w:pPr>
        <w:pStyle w:val="a3"/>
        <w:spacing w:line="240" w:lineRule="auto"/>
        <w:ind w:firstLine="0"/>
        <w:rPr>
          <w:rStyle w:val="Zag11"/>
          <w:rFonts w:ascii="Times New Roman" w:hAnsi="Times New Roman"/>
          <w:color w:val="auto"/>
          <w:sz w:val="24"/>
          <w:szCs w:val="24"/>
        </w:rPr>
      </w:pPr>
      <w:r w:rsidRPr="00C520B6">
        <w:rPr>
          <w:rStyle w:val="Zag11"/>
          <w:rFonts w:ascii="Times New Roman" w:hAnsi="Times New Roman"/>
          <w:color w:val="auto"/>
          <w:spacing w:val="-2"/>
          <w:sz w:val="24"/>
          <w:szCs w:val="24"/>
        </w:rPr>
        <w:t>Одним из компонентов формирования экологической куль</w:t>
      </w:r>
      <w:r w:rsidRPr="00C520B6">
        <w:rPr>
          <w:rStyle w:val="Zag11"/>
          <w:rFonts w:ascii="Times New Roman" w:hAnsi="Times New Roman"/>
          <w:color w:val="auto"/>
          <w:spacing w:val="2"/>
          <w:sz w:val="24"/>
          <w:szCs w:val="24"/>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C520B6">
        <w:rPr>
          <w:rStyle w:val="Zag11"/>
          <w:rFonts w:ascii="Times New Roman" w:hAnsi="Times New Roman"/>
          <w:color w:val="auto"/>
          <w:sz w:val="24"/>
          <w:szCs w:val="24"/>
        </w:rPr>
        <w:t>представителей) к совместной работе с детьми, к разработке программы школы по охране здоровья обучающихся.</w:t>
      </w:r>
    </w:p>
    <w:p w:rsidR="00C520B6" w:rsidRPr="00C520B6" w:rsidRDefault="00C520B6" w:rsidP="00C520B6">
      <w:pPr>
        <w:pStyle w:val="a3"/>
        <w:spacing w:line="240" w:lineRule="auto"/>
        <w:ind w:firstLine="0"/>
        <w:rPr>
          <w:rStyle w:val="Zag11"/>
          <w:rFonts w:ascii="Times New Roman" w:hAnsi="Times New Roman"/>
          <w:b/>
          <w:bCs/>
          <w:iCs/>
          <w:color w:val="auto"/>
          <w:sz w:val="24"/>
          <w:szCs w:val="24"/>
        </w:rPr>
      </w:pPr>
      <w:r w:rsidRPr="00C520B6">
        <w:rPr>
          <w:rStyle w:val="Zag11"/>
          <w:rFonts w:ascii="Times New Roman" w:hAnsi="Times New Roman"/>
          <w:b/>
          <w:bCs/>
          <w:iCs/>
          <w:color w:val="auto"/>
          <w:sz w:val="24"/>
          <w:szCs w:val="24"/>
        </w:rPr>
        <w:t>Цели и задачи программы</w:t>
      </w:r>
    </w:p>
    <w:p w:rsidR="00C520B6" w:rsidRPr="00C520B6" w:rsidRDefault="00C520B6" w:rsidP="00C520B6">
      <w:pPr>
        <w:pStyle w:val="a3"/>
        <w:spacing w:line="240" w:lineRule="auto"/>
        <w:ind w:firstLine="0"/>
        <w:rPr>
          <w:rStyle w:val="Zag11"/>
          <w:rFonts w:ascii="Times New Roman" w:hAnsi="Times New Roman"/>
          <w:color w:val="auto"/>
          <w:sz w:val="24"/>
          <w:szCs w:val="24"/>
        </w:rPr>
      </w:pPr>
      <w:r w:rsidRPr="00C520B6">
        <w:rPr>
          <w:rStyle w:val="Zag11"/>
          <w:rFonts w:ascii="Times New Roman" w:hAnsi="Times New Roman"/>
          <w:color w:val="auto"/>
          <w:spacing w:val="-2"/>
          <w:sz w:val="24"/>
          <w:szCs w:val="24"/>
        </w:rPr>
        <w:t>Разработка программы формирования экологической куль</w:t>
      </w:r>
      <w:r w:rsidRPr="00C520B6">
        <w:rPr>
          <w:rStyle w:val="Zag11"/>
          <w:rFonts w:ascii="Times New Roman" w:hAnsi="Times New Roman"/>
          <w:color w:val="auto"/>
          <w:sz w:val="24"/>
          <w:szCs w:val="24"/>
        </w:rPr>
        <w:t xml:space="preserve">туры, здорового и безопасного образа жизни, а также организация всей работы по ее реализации должны строиться на </w:t>
      </w:r>
      <w:r w:rsidRPr="00C520B6">
        <w:rPr>
          <w:rStyle w:val="Zag11"/>
          <w:rFonts w:ascii="Times New Roman" w:hAnsi="Times New Roman"/>
          <w:color w:val="auto"/>
          <w:spacing w:val="2"/>
          <w:sz w:val="24"/>
          <w:szCs w:val="24"/>
        </w:rPr>
        <w:t>основе научной обоснованности, последовательности, воз</w:t>
      </w:r>
      <w:r w:rsidRPr="00C520B6">
        <w:rPr>
          <w:rStyle w:val="Zag11"/>
          <w:rFonts w:ascii="Times New Roman" w:hAnsi="Times New Roman"/>
          <w:color w:val="auto"/>
          <w:sz w:val="24"/>
          <w:szCs w:val="24"/>
        </w:rPr>
        <w:t>растной и социокультурной адекватности, информационной безопасности и практической целесообразности.</w:t>
      </w:r>
    </w:p>
    <w:p w:rsidR="00C520B6" w:rsidRPr="00C520B6" w:rsidRDefault="00C520B6" w:rsidP="00C520B6">
      <w:pPr>
        <w:pStyle w:val="a3"/>
        <w:spacing w:line="240" w:lineRule="auto"/>
        <w:ind w:firstLine="0"/>
        <w:rPr>
          <w:rStyle w:val="Zag11"/>
          <w:rFonts w:ascii="Times New Roman" w:hAnsi="Times New Roman"/>
          <w:color w:val="auto"/>
          <w:sz w:val="24"/>
          <w:szCs w:val="24"/>
        </w:rPr>
      </w:pPr>
      <w:r w:rsidRPr="00C520B6">
        <w:rPr>
          <w:rStyle w:val="Zag11"/>
          <w:rFonts w:ascii="Times New Roman" w:hAnsi="Times New Roman"/>
          <w:color w:val="auto"/>
          <w:spacing w:val="2"/>
          <w:sz w:val="24"/>
          <w:szCs w:val="24"/>
        </w:rPr>
        <w:t xml:space="preserve">Основная </w:t>
      </w:r>
      <w:r w:rsidRPr="00C520B6">
        <w:rPr>
          <w:rStyle w:val="Zag11"/>
          <w:rFonts w:ascii="Times New Roman" w:hAnsi="Times New Roman"/>
          <w:b/>
          <w:bCs/>
          <w:color w:val="auto"/>
          <w:spacing w:val="2"/>
          <w:sz w:val="24"/>
          <w:szCs w:val="24"/>
        </w:rPr>
        <w:t>цель</w:t>
      </w:r>
      <w:r w:rsidRPr="00C520B6">
        <w:rPr>
          <w:rStyle w:val="Zag11"/>
          <w:rFonts w:ascii="Times New Roman" w:hAnsi="Times New Roman"/>
          <w:color w:val="auto"/>
          <w:spacing w:val="2"/>
          <w:sz w:val="24"/>
          <w:szCs w:val="24"/>
        </w:rPr>
        <w:t xml:space="preserve"> настоящей программы – сохранение и укрепление физического, психологического и социально</w:t>
      </w:r>
      <w:r w:rsidRPr="00C520B6">
        <w:rPr>
          <w:rStyle w:val="Zag11"/>
          <w:rFonts w:ascii="Times New Roman" w:hAnsi="Times New Roman"/>
          <w:color w:val="auto"/>
          <w:sz w:val="24"/>
          <w:szCs w:val="24"/>
        </w:rPr>
        <w:t>го здоровья обучающихся младшего школьного возраста как одной из ценностных составляющих, способствующих позна</w:t>
      </w:r>
      <w:r w:rsidRPr="00C520B6">
        <w:rPr>
          <w:rStyle w:val="Zag11"/>
          <w:rFonts w:ascii="Times New Roman" w:hAnsi="Times New Roman"/>
          <w:color w:val="auto"/>
          <w:spacing w:val="2"/>
          <w:sz w:val="24"/>
          <w:szCs w:val="24"/>
        </w:rPr>
        <w:t>вательному и эмоциональному развитию ребенка, достиже</w:t>
      </w:r>
      <w:r w:rsidRPr="00C520B6">
        <w:rPr>
          <w:rStyle w:val="Zag11"/>
          <w:rFonts w:ascii="Times New Roman" w:hAnsi="Times New Roman"/>
          <w:color w:val="auto"/>
          <w:sz w:val="24"/>
          <w:szCs w:val="24"/>
        </w:rPr>
        <w:t xml:space="preserve">нию планируемых результатов освоения основной образовательной программы начального общего образования. </w:t>
      </w:r>
    </w:p>
    <w:p w:rsidR="00C520B6" w:rsidRPr="00C520B6" w:rsidRDefault="00C520B6" w:rsidP="00C520B6">
      <w:pPr>
        <w:pStyle w:val="a3"/>
        <w:spacing w:line="240" w:lineRule="auto"/>
        <w:ind w:firstLine="0"/>
        <w:rPr>
          <w:rStyle w:val="Zag11"/>
          <w:rFonts w:ascii="Times New Roman" w:hAnsi="Times New Roman"/>
          <w:b/>
          <w:bCs/>
          <w:color w:val="auto"/>
          <w:sz w:val="24"/>
          <w:szCs w:val="24"/>
        </w:rPr>
      </w:pPr>
      <w:r w:rsidRPr="00C520B6">
        <w:rPr>
          <w:rStyle w:val="Zag11"/>
          <w:rFonts w:ascii="Times New Roman" w:hAnsi="Times New Roman"/>
          <w:b/>
          <w:bCs/>
          <w:color w:val="auto"/>
          <w:sz w:val="24"/>
          <w:szCs w:val="24"/>
        </w:rPr>
        <w:lastRenderedPageBreak/>
        <w:t>Задачи программы:</w:t>
      </w:r>
    </w:p>
    <w:p w:rsidR="00C520B6" w:rsidRPr="00C520B6" w:rsidRDefault="00C520B6" w:rsidP="00C520B6">
      <w:pPr>
        <w:pStyle w:val="210"/>
        <w:spacing w:line="240" w:lineRule="auto"/>
        <w:ind w:firstLine="0"/>
        <w:rPr>
          <w:rStyle w:val="Zag11"/>
          <w:sz w:val="24"/>
        </w:rPr>
      </w:pPr>
      <w:r w:rsidRPr="00C520B6">
        <w:rPr>
          <w:rStyle w:val="Zag11"/>
          <w:spacing w:val="2"/>
          <w:sz w:val="24"/>
        </w:rPr>
        <w:t xml:space="preserve">сформировать представления об основах экологической культуры на примере экологически сообразного поведения </w:t>
      </w:r>
      <w:r w:rsidRPr="00C520B6">
        <w:rPr>
          <w:rStyle w:val="Zag11"/>
          <w:sz w:val="24"/>
        </w:rPr>
        <w:t>в быту и природе, безопасного для человека и окружающей среды;</w:t>
      </w:r>
    </w:p>
    <w:p w:rsidR="00C520B6" w:rsidRPr="00C520B6" w:rsidRDefault="00C520B6" w:rsidP="00C520B6">
      <w:pPr>
        <w:pStyle w:val="210"/>
        <w:spacing w:line="240" w:lineRule="auto"/>
        <w:ind w:firstLine="0"/>
        <w:rPr>
          <w:rStyle w:val="Zag11"/>
          <w:sz w:val="24"/>
        </w:rPr>
      </w:pPr>
      <w:r w:rsidRPr="00C520B6">
        <w:rPr>
          <w:rStyle w:val="Zag11"/>
          <w:sz w:val="24"/>
        </w:rPr>
        <w:t xml:space="preserve">сформировать представление о позитивных и негативных </w:t>
      </w:r>
      <w:r w:rsidRPr="00C520B6">
        <w:rPr>
          <w:rStyle w:val="Zag11"/>
          <w:spacing w:val="2"/>
          <w:sz w:val="24"/>
        </w:rPr>
        <w:t xml:space="preserve">факторах, влияющих на здоровье, в том числе о влиянии </w:t>
      </w:r>
      <w:r w:rsidRPr="00C520B6">
        <w:rPr>
          <w:rStyle w:val="Zag11"/>
          <w:sz w:val="24"/>
        </w:rPr>
        <w:t>на здоровье позитивных и негативных эмоций, получаемых от общения с компьютером, просмотра телепередач, участия в азартных играх;</w:t>
      </w:r>
    </w:p>
    <w:p w:rsidR="00C520B6" w:rsidRPr="00C520B6" w:rsidRDefault="00C520B6" w:rsidP="00C520B6">
      <w:pPr>
        <w:pStyle w:val="210"/>
        <w:spacing w:line="240" w:lineRule="auto"/>
        <w:ind w:firstLine="0"/>
        <w:rPr>
          <w:rStyle w:val="Zag11"/>
          <w:sz w:val="24"/>
        </w:rPr>
      </w:pPr>
      <w:r w:rsidRPr="00C520B6">
        <w:rPr>
          <w:rStyle w:val="Zag11"/>
          <w:spacing w:val="2"/>
          <w:sz w:val="24"/>
        </w:rPr>
        <w:t>дать представление с учетом принципа информацион</w:t>
      </w:r>
      <w:r w:rsidRPr="00C520B6">
        <w:rPr>
          <w:rStyle w:val="Zag11"/>
          <w:sz w:val="24"/>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C520B6" w:rsidRPr="00C520B6" w:rsidRDefault="00C520B6" w:rsidP="00C520B6">
      <w:pPr>
        <w:pStyle w:val="210"/>
        <w:spacing w:line="240" w:lineRule="auto"/>
        <w:ind w:firstLine="0"/>
        <w:rPr>
          <w:rStyle w:val="Zag11"/>
          <w:sz w:val="24"/>
        </w:rPr>
      </w:pPr>
      <w:r w:rsidRPr="00C520B6">
        <w:rPr>
          <w:rStyle w:val="Zag11"/>
          <w:sz w:val="24"/>
        </w:rPr>
        <w:t>сформировать познавательный интерес и бережное отношение к природе;</w:t>
      </w:r>
    </w:p>
    <w:p w:rsidR="00C520B6" w:rsidRPr="00C520B6" w:rsidRDefault="00C520B6" w:rsidP="00C520B6">
      <w:pPr>
        <w:pStyle w:val="210"/>
        <w:spacing w:line="240" w:lineRule="auto"/>
        <w:ind w:firstLine="0"/>
        <w:rPr>
          <w:rStyle w:val="Zag11"/>
          <w:sz w:val="24"/>
        </w:rPr>
      </w:pPr>
      <w:r w:rsidRPr="00C520B6">
        <w:rPr>
          <w:rStyle w:val="Zag11"/>
          <w:sz w:val="24"/>
        </w:rPr>
        <w:t>научить школьников выполнять правила личной гигиены и развить готовность на их основе самостоятельно поддерживать свое здоровье;</w:t>
      </w:r>
    </w:p>
    <w:p w:rsidR="00C520B6" w:rsidRPr="00C520B6" w:rsidRDefault="00C520B6" w:rsidP="00C520B6">
      <w:pPr>
        <w:pStyle w:val="210"/>
        <w:spacing w:line="240" w:lineRule="auto"/>
        <w:ind w:firstLine="0"/>
        <w:rPr>
          <w:rStyle w:val="Zag11"/>
          <w:sz w:val="24"/>
        </w:rPr>
      </w:pPr>
      <w:r w:rsidRPr="00C520B6">
        <w:rPr>
          <w:rStyle w:val="Zag11"/>
          <w:spacing w:val="2"/>
          <w:sz w:val="24"/>
        </w:rPr>
        <w:t xml:space="preserve">сформировать представление о правильном (здоровом) </w:t>
      </w:r>
      <w:r w:rsidRPr="00C520B6">
        <w:rPr>
          <w:rStyle w:val="Zag11"/>
          <w:sz w:val="24"/>
        </w:rPr>
        <w:t>питании, его режиме, структуре, полезных продуктах;</w:t>
      </w:r>
    </w:p>
    <w:p w:rsidR="00C520B6" w:rsidRPr="00C520B6" w:rsidRDefault="00C520B6" w:rsidP="00C520B6">
      <w:pPr>
        <w:pStyle w:val="210"/>
        <w:spacing w:line="240" w:lineRule="auto"/>
        <w:ind w:firstLine="0"/>
        <w:rPr>
          <w:rStyle w:val="Zag11"/>
          <w:sz w:val="24"/>
        </w:rPr>
      </w:pPr>
      <w:r w:rsidRPr="00C520B6">
        <w:rPr>
          <w:rStyle w:val="Zag11"/>
          <w:sz w:val="24"/>
        </w:rPr>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rsidR="00C520B6" w:rsidRPr="00C520B6" w:rsidRDefault="00C520B6" w:rsidP="00C520B6">
      <w:pPr>
        <w:pStyle w:val="210"/>
        <w:spacing w:line="240" w:lineRule="auto"/>
        <w:ind w:firstLine="0"/>
        <w:rPr>
          <w:rStyle w:val="Zag11"/>
          <w:spacing w:val="-2"/>
          <w:sz w:val="24"/>
        </w:rPr>
      </w:pPr>
      <w:r w:rsidRPr="00C520B6">
        <w:rPr>
          <w:rStyle w:val="Zag11"/>
          <w:spacing w:val="-5"/>
          <w:sz w:val="24"/>
        </w:rPr>
        <w:t>обучить безопасному поведению в окружающей среде и эле</w:t>
      </w:r>
      <w:r w:rsidRPr="00C520B6">
        <w:rPr>
          <w:rStyle w:val="Zag11"/>
          <w:spacing w:val="-2"/>
          <w:sz w:val="24"/>
        </w:rPr>
        <w:t>ментарным навыкам поведения в экстремальных ситуациях;</w:t>
      </w:r>
    </w:p>
    <w:p w:rsidR="00C520B6" w:rsidRPr="00C520B6" w:rsidRDefault="00C520B6" w:rsidP="00C520B6">
      <w:pPr>
        <w:pStyle w:val="210"/>
        <w:spacing w:line="240" w:lineRule="auto"/>
        <w:ind w:firstLine="0"/>
        <w:rPr>
          <w:rStyle w:val="Zag11"/>
          <w:sz w:val="24"/>
        </w:rPr>
      </w:pPr>
      <w:r w:rsidRPr="00C520B6">
        <w:rPr>
          <w:rStyle w:val="Zag11"/>
          <w:spacing w:val="2"/>
          <w:sz w:val="24"/>
        </w:rPr>
        <w:t xml:space="preserve">сформировать навыки позитивного </w:t>
      </w:r>
      <w:r w:rsidRPr="00C520B6">
        <w:rPr>
          <w:rStyle w:val="Zag11"/>
          <w:sz w:val="24"/>
        </w:rPr>
        <w:t>общения;</w:t>
      </w:r>
    </w:p>
    <w:p w:rsidR="00C520B6" w:rsidRPr="00C520B6" w:rsidRDefault="00C520B6" w:rsidP="00C520B6">
      <w:pPr>
        <w:pStyle w:val="210"/>
        <w:spacing w:line="240" w:lineRule="auto"/>
        <w:ind w:firstLine="0"/>
        <w:rPr>
          <w:rStyle w:val="Zag11"/>
          <w:sz w:val="24"/>
        </w:rPr>
      </w:pPr>
      <w:r w:rsidRPr="00C520B6">
        <w:rPr>
          <w:rStyle w:val="Zag11"/>
          <w:spacing w:val="2"/>
          <w:sz w:val="24"/>
        </w:rPr>
        <w:t>научить осознанному выбору поступков, стиля поведе</w:t>
      </w:r>
      <w:r w:rsidRPr="00C520B6">
        <w:rPr>
          <w:rStyle w:val="Zag11"/>
          <w:sz w:val="24"/>
        </w:rPr>
        <w:t>ния, позволяющих сохранять и укреплять здоровье;</w:t>
      </w:r>
    </w:p>
    <w:p w:rsidR="00C520B6" w:rsidRPr="00C520B6" w:rsidRDefault="00C520B6" w:rsidP="00C520B6">
      <w:pPr>
        <w:pStyle w:val="210"/>
        <w:spacing w:line="240" w:lineRule="auto"/>
        <w:ind w:firstLine="0"/>
        <w:rPr>
          <w:rStyle w:val="Zag11"/>
          <w:sz w:val="24"/>
        </w:rPr>
      </w:pPr>
      <w:r w:rsidRPr="00C520B6">
        <w:rPr>
          <w:rStyle w:val="Zag11"/>
          <w:sz w:val="24"/>
        </w:rPr>
        <w:t>сформировать потребность ребенка безбоязненно обра</w:t>
      </w:r>
      <w:r w:rsidRPr="00C520B6">
        <w:rPr>
          <w:rStyle w:val="Zag11"/>
          <w:spacing w:val="2"/>
          <w:sz w:val="24"/>
        </w:rPr>
        <w:t>щаться к врачу по любым вопросам состояния здоровья</w:t>
      </w:r>
      <w:proofErr w:type="gramStart"/>
      <w:r w:rsidRPr="00C520B6">
        <w:rPr>
          <w:rStyle w:val="Zag11"/>
          <w:spacing w:val="2"/>
          <w:sz w:val="24"/>
        </w:rPr>
        <w:t>,</w:t>
      </w:r>
      <w:r w:rsidRPr="00C520B6">
        <w:rPr>
          <w:rStyle w:val="Zag11"/>
          <w:sz w:val="24"/>
        </w:rPr>
        <w:t>в</w:t>
      </w:r>
      <w:proofErr w:type="gramEnd"/>
      <w:r w:rsidRPr="00C520B6">
        <w:rPr>
          <w:rStyle w:val="Zag11"/>
          <w:sz w:val="24"/>
        </w:rPr>
        <w:t xml:space="preserve"> том числе связанным с особенностями роста и развития.</w:t>
      </w:r>
    </w:p>
    <w:p w:rsidR="00C520B6" w:rsidRPr="00C520B6" w:rsidRDefault="00C520B6" w:rsidP="00C520B6">
      <w:pPr>
        <w:pStyle w:val="a3"/>
        <w:spacing w:line="240" w:lineRule="auto"/>
        <w:ind w:firstLine="0"/>
        <w:rPr>
          <w:rStyle w:val="Zag11"/>
          <w:rFonts w:ascii="Times New Roman" w:hAnsi="Times New Roman"/>
          <w:b/>
          <w:bCs/>
          <w:iCs/>
          <w:color w:val="auto"/>
          <w:sz w:val="24"/>
          <w:szCs w:val="24"/>
        </w:rPr>
      </w:pPr>
      <w:r w:rsidRPr="00C520B6">
        <w:rPr>
          <w:rStyle w:val="Zag11"/>
          <w:rFonts w:ascii="Times New Roman" w:hAnsi="Times New Roman"/>
          <w:b/>
          <w:bCs/>
          <w:iCs/>
          <w:color w:val="auto"/>
          <w:sz w:val="24"/>
          <w:szCs w:val="24"/>
        </w:rPr>
        <w:t>Основные направления программы</w:t>
      </w:r>
    </w:p>
    <w:p w:rsidR="00C520B6" w:rsidRPr="00C520B6" w:rsidRDefault="00C520B6" w:rsidP="00C520B6">
      <w:pPr>
        <w:pStyle w:val="a3"/>
        <w:spacing w:line="240" w:lineRule="auto"/>
        <w:ind w:firstLine="0"/>
        <w:rPr>
          <w:rStyle w:val="Zag11"/>
          <w:rFonts w:ascii="Times New Roman" w:hAnsi="Times New Roman"/>
          <w:color w:val="auto"/>
          <w:spacing w:val="-2"/>
          <w:sz w:val="24"/>
          <w:szCs w:val="24"/>
        </w:rPr>
      </w:pPr>
      <w:r w:rsidRPr="00C520B6">
        <w:rPr>
          <w:rStyle w:val="Zag11"/>
          <w:rFonts w:ascii="Times New Roman" w:hAnsi="Times New Roman"/>
          <w:color w:val="auto"/>
          <w:spacing w:val="-5"/>
          <w:sz w:val="24"/>
          <w:szCs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C520B6">
        <w:rPr>
          <w:rStyle w:val="Zag11"/>
          <w:rFonts w:ascii="Times New Roman" w:hAnsi="Times New Roman"/>
          <w:color w:val="auto"/>
          <w:spacing w:val="-2"/>
          <w:sz w:val="24"/>
          <w:szCs w:val="24"/>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C520B6" w:rsidRPr="00C520B6" w:rsidRDefault="00C520B6" w:rsidP="00C520B6">
      <w:pPr>
        <w:pStyle w:val="a3"/>
        <w:spacing w:line="240" w:lineRule="auto"/>
        <w:ind w:firstLine="0"/>
        <w:rPr>
          <w:rStyle w:val="Zag11"/>
          <w:rFonts w:ascii="Times New Roman" w:hAnsi="Times New Roman"/>
          <w:color w:val="auto"/>
          <w:sz w:val="24"/>
          <w:szCs w:val="24"/>
        </w:rPr>
      </w:pPr>
      <w:r w:rsidRPr="00C520B6">
        <w:rPr>
          <w:rStyle w:val="Zag11"/>
          <w:rFonts w:ascii="Times New Roman" w:hAnsi="Times New Roman"/>
          <w:color w:val="auto"/>
          <w:spacing w:val="-4"/>
          <w:sz w:val="24"/>
          <w:szCs w:val="24"/>
        </w:rPr>
        <w:t>Основными источниками содержания выступают экологиче</w:t>
      </w:r>
      <w:r w:rsidRPr="00C520B6">
        <w:rPr>
          <w:rStyle w:val="Zag11"/>
          <w:rFonts w:ascii="Times New Roman" w:hAnsi="Times New Roman"/>
          <w:color w:val="auto"/>
          <w:spacing w:val="-2"/>
          <w:sz w:val="24"/>
          <w:szCs w:val="24"/>
        </w:rPr>
        <w:t>ские образы в традициях и творчестве разных народов, художественной литературе, искусстве, а также элементы науч</w:t>
      </w:r>
      <w:r w:rsidRPr="00C520B6">
        <w:rPr>
          <w:rStyle w:val="Zag11"/>
          <w:rFonts w:ascii="Times New Roman" w:hAnsi="Times New Roman"/>
          <w:color w:val="auto"/>
          <w:sz w:val="24"/>
          <w:szCs w:val="24"/>
        </w:rPr>
        <w:t>ного знания.</w:t>
      </w:r>
    </w:p>
    <w:p w:rsidR="00C520B6" w:rsidRPr="00C520B6" w:rsidRDefault="00C520B6" w:rsidP="00C520B6">
      <w:pPr>
        <w:pStyle w:val="a3"/>
        <w:spacing w:line="240" w:lineRule="auto"/>
        <w:ind w:firstLine="0"/>
        <w:rPr>
          <w:rStyle w:val="Zag11"/>
          <w:rFonts w:ascii="Times New Roman" w:hAnsi="Times New Roman"/>
          <w:color w:val="auto"/>
          <w:spacing w:val="-6"/>
          <w:sz w:val="24"/>
          <w:szCs w:val="24"/>
        </w:rPr>
      </w:pPr>
      <w:r w:rsidRPr="00C520B6">
        <w:rPr>
          <w:rStyle w:val="Zag11"/>
          <w:rFonts w:ascii="Times New Roman" w:hAnsi="Times New Roman"/>
          <w:color w:val="auto"/>
          <w:spacing w:val="-5"/>
          <w:sz w:val="24"/>
          <w:szCs w:val="24"/>
        </w:rPr>
        <w:t xml:space="preserve">Основные виды деятельности обучающихся: учебная, </w:t>
      </w:r>
      <w:proofErr w:type="gramStart"/>
      <w:r w:rsidRPr="00C520B6">
        <w:rPr>
          <w:rStyle w:val="Zag11"/>
          <w:rFonts w:ascii="Times New Roman" w:hAnsi="Times New Roman"/>
          <w:color w:val="auto"/>
          <w:spacing w:val="-5"/>
          <w:sz w:val="24"/>
          <w:szCs w:val="24"/>
        </w:rPr>
        <w:t>учебно­исследовательская</w:t>
      </w:r>
      <w:proofErr w:type="gramEnd"/>
      <w:r w:rsidRPr="00C520B6">
        <w:rPr>
          <w:rStyle w:val="Zag11"/>
          <w:rFonts w:ascii="Times New Roman" w:hAnsi="Times New Roman"/>
          <w:color w:val="auto"/>
          <w:spacing w:val="-5"/>
          <w:sz w:val="24"/>
          <w:szCs w:val="24"/>
        </w:rPr>
        <w:t>, образно­познавательная, игровая, рефлексив</w:t>
      </w:r>
      <w:r w:rsidRPr="00C520B6">
        <w:rPr>
          <w:rStyle w:val="Zag11"/>
          <w:rFonts w:ascii="Times New Roman" w:hAnsi="Times New Roman"/>
          <w:color w:val="auto"/>
          <w:spacing w:val="-6"/>
          <w:sz w:val="24"/>
          <w:szCs w:val="24"/>
        </w:rPr>
        <w:t xml:space="preserve">но­оценочная, регулятивная, креативная, общественно полезная. </w:t>
      </w:r>
    </w:p>
    <w:p w:rsidR="00C520B6" w:rsidRPr="00C520B6" w:rsidRDefault="00C520B6" w:rsidP="00C520B6">
      <w:pPr>
        <w:pStyle w:val="a3"/>
        <w:spacing w:line="240" w:lineRule="auto"/>
        <w:ind w:firstLine="0"/>
        <w:rPr>
          <w:rStyle w:val="Zag11"/>
          <w:rFonts w:ascii="Times New Roman" w:hAnsi="Times New Roman"/>
          <w:color w:val="auto"/>
          <w:sz w:val="24"/>
          <w:szCs w:val="24"/>
        </w:rPr>
      </w:pPr>
      <w:r w:rsidRPr="00C520B6">
        <w:rPr>
          <w:rStyle w:val="Zag11"/>
          <w:rFonts w:ascii="Times New Roman" w:hAnsi="Times New Roman"/>
          <w:color w:val="auto"/>
          <w:sz w:val="24"/>
          <w:szCs w:val="24"/>
        </w:rPr>
        <w:t xml:space="preserve">Формируемые ценности: природа, здоровье, экологическая культура, экологически безопасное поведение. </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Style w:val="Zag11"/>
          <w:rFonts w:ascii="Times New Roman" w:hAnsi="Times New Roman"/>
          <w:color w:val="auto"/>
          <w:sz w:val="24"/>
          <w:szCs w:val="24"/>
        </w:rPr>
        <w:t xml:space="preserve">Основные формы организации внеурочной деятельности: развивающие ситуации игрового и учебного типа. </w:t>
      </w:r>
    </w:p>
    <w:p w:rsidR="00C520B6" w:rsidRPr="00C520B6" w:rsidRDefault="00C520B6" w:rsidP="00C520B6">
      <w:pPr>
        <w:pStyle w:val="a3"/>
        <w:spacing w:line="240" w:lineRule="auto"/>
        <w:ind w:firstLine="0"/>
        <w:rPr>
          <w:rStyle w:val="Zag11"/>
          <w:rFonts w:ascii="Times New Roman" w:hAnsi="Times New Roman"/>
          <w:iCs/>
          <w:color w:val="auto"/>
          <w:sz w:val="24"/>
          <w:szCs w:val="24"/>
        </w:rPr>
      </w:pPr>
      <w:r w:rsidRPr="00C520B6">
        <w:rPr>
          <w:rStyle w:val="Zag11"/>
          <w:rFonts w:ascii="Times New Roman" w:hAnsi="Times New Roman"/>
          <w:iCs/>
          <w:color w:val="auto"/>
          <w:sz w:val="24"/>
          <w:szCs w:val="24"/>
        </w:rP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C520B6">
        <w:rPr>
          <w:rStyle w:val="Zag11"/>
          <w:rFonts w:ascii="Times New Roman" w:hAnsi="Times New Roman"/>
          <w:b/>
          <w:iCs/>
          <w:color w:val="auto"/>
          <w:sz w:val="24"/>
          <w:szCs w:val="24"/>
        </w:rPr>
        <w:t>направлениям</w:t>
      </w:r>
      <w:r w:rsidRPr="00C520B6">
        <w:rPr>
          <w:rStyle w:val="Zag11"/>
          <w:rFonts w:ascii="Times New Roman" w:hAnsi="Times New Roman"/>
          <w:iCs/>
          <w:color w:val="auto"/>
          <w:sz w:val="24"/>
          <w:szCs w:val="24"/>
        </w:rPr>
        <w:t>:</w:t>
      </w:r>
    </w:p>
    <w:p w:rsidR="00C520B6" w:rsidRPr="00C520B6" w:rsidRDefault="00C520B6" w:rsidP="00C520B6">
      <w:pPr>
        <w:pStyle w:val="210"/>
        <w:spacing w:line="240" w:lineRule="auto"/>
        <w:ind w:firstLine="0"/>
        <w:rPr>
          <w:rStyle w:val="Zag11"/>
          <w:sz w:val="24"/>
        </w:rPr>
      </w:pPr>
      <w:r w:rsidRPr="00C520B6">
        <w:rPr>
          <w:rStyle w:val="Zag11"/>
          <w:sz w:val="24"/>
        </w:rPr>
        <w:t xml:space="preserve">создание экологически безопасной, здоровьесберегающей инфраструктуры </w:t>
      </w:r>
      <w:r w:rsidRPr="00C520B6">
        <w:rPr>
          <w:rStyle w:val="Zag11"/>
          <w:spacing w:val="-3"/>
          <w:sz w:val="24"/>
        </w:rPr>
        <w:t>образовательной организации</w:t>
      </w:r>
      <w:r w:rsidRPr="00C520B6">
        <w:rPr>
          <w:rStyle w:val="Zag11"/>
          <w:sz w:val="24"/>
        </w:rPr>
        <w:t>;</w:t>
      </w:r>
    </w:p>
    <w:p w:rsidR="00C520B6" w:rsidRPr="00C520B6" w:rsidRDefault="00C520B6" w:rsidP="00C520B6">
      <w:pPr>
        <w:pStyle w:val="210"/>
        <w:spacing w:line="240" w:lineRule="auto"/>
        <w:ind w:firstLine="0"/>
        <w:rPr>
          <w:rStyle w:val="Zag11"/>
          <w:sz w:val="24"/>
        </w:rPr>
      </w:pPr>
      <w:r w:rsidRPr="00C520B6">
        <w:rPr>
          <w:rStyle w:val="Zag11"/>
          <w:sz w:val="24"/>
        </w:rPr>
        <w:t xml:space="preserve">организация учебной и внеурочной деятельности </w:t>
      </w:r>
      <w:proofErr w:type="gramStart"/>
      <w:r w:rsidRPr="00C520B6">
        <w:rPr>
          <w:rStyle w:val="Zag11"/>
          <w:sz w:val="24"/>
        </w:rPr>
        <w:t>обучающихся</w:t>
      </w:r>
      <w:proofErr w:type="gramEnd"/>
      <w:r w:rsidRPr="00C520B6">
        <w:rPr>
          <w:rStyle w:val="Zag11"/>
          <w:sz w:val="24"/>
        </w:rPr>
        <w:t xml:space="preserve">; </w:t>
      </w:r>
    </w:p>
    <w:p w:rsidR="00C520B6" w:rsidRPr="00C520B6" w:rsidRDefault="00C520B6" w:rsidP="00C520B6">
      <w:pPr>
        <w:pStyle w:val="210"/>
        <w:spacing w:line="240" w:lineRule="auto"/>
        <w:ind w:firstLine="0"/>
        <w:rPr>
          <w:rStyle w:val="Zag11"/>
          <w:sz w:val="24"/>
        </w:rPr>
      </w:pPr>
      <w:r w:rsidRPr="00C520B6">
        <w:rPr>
          <w:rStyle w:val="Zag11"/>
          <w:sz w:val="24"/>
        </w:rPr>
        <w:t xml:space="preserve">организация </w:t>
      </w:r>
      <w:proofErr w:type="gramStart"/>
      <w:r w:rsidRPr="00C520B6">
        <w:rPr>
          <w:rStyle w:val="Zag11"/>
          <w:sz w:val="24"/>
        </w:rPr>
        <w:t>физкультурно­оздоровительной</w:t>
      </w:r>
      <w:proofErr w:type="gramEnd"/>
      <w:r w:rsidRPr="00C520B6">
        <w:rPr>
          <w:rStyle w:val="Zag11"/>
          <w:sz w:val="24"/>
        </w:rPr>
        <w:t xml:space="preserve"> работы; </w:t>
      </w:r>
    </w:p>
    <w:p w:rsidR="00C520B6" w:rsidRPr="00C520B6" w:rsidRDefault="00C520B6" w:rsidP="00C520B6">
      <w:pPr>
        <w:pStyle w:val="210"/>
        <w:spacing w:line="240" w:lineRule="auto"/>
        <w:ind w:firstLine="0"/>
        <w:rPr>
          <w:rStyle w:val="Zag11"/>
          <w:sz w:val="24"/>
        </w:rPr>
      </w:pPr>
      <w:r w:rsidRPr="00C520B6">
        <w:rPr>
          <w:rStyle w:val="Zag11"/>
          <w:sz w:val="24"/>
        </w:rPr>
        <w:t>реализация дополнительных образовательных курсов;</w:t>
      </w:r>
    </w:p>
    <w:p w:rsidR="00C520B6" w:rsidRPr="00C520B6" w:rsidRDefault="00C520B6" w:rsidP="00E21E00">
      <w:pPr>
        <w:pStyle w:val="210"/>
        <w:spacing w:line="240" w:lineRule="auto"/>
        <w:ind w:firstLine="0"/>
        <w:rPr>
          <w:rStyle w:val="Zag11"/>
          <w:sz w:val="24"/>
        </w:rPr>
      </w:pPr>
      <w:r w:rsidRPr="00C520B6">
        <w:rPr>
          <w:rStyle w:val="Zag11"/>
          <w:sz w:val="24"/>
        </w:rPr>
        <w:t>организация работы с родителями (законными представителями).</w:t>
      </w:r>
    </w:p>
    <w:p w:rsidR="00E21E00" w:rsidRDefault="00E21E00" w:rsidP="00E21E00">
      <w:pPr>
        <w:spacing w:after="0" w:line="240" w:lineRule="auto"/>
        <w:jc w:val="both"/>
        <w:rPr>
          <w:rFonts w:ascii="Times New Roman" w:hAnsi="Times New Roman" w:cs="Times New Roman"/>
          <w:sz w:val="24"/>
          <w:szCs w:val="24"/>
        </w:rPr>
      </w:pPr>
    </w:p>
    <w:p w:rsidR="00E21E00" w:rsidRPr="00E21E00" w:rsidRDefault="00E21E00" w:rsidP="00E21E00">
      <w:pPr>
        <w:spacing w:after="0" w:line="240" w:lineRule="auto"/>
        <w:jc w:val="both"/>
        <w:rPr>
          <w:rFonts w:ascii="Times New Roman" w:hAnsi="Times New Roman" w:cs="Times New Roman"/>
          <w:sz w:val="24"/>
          <w:szCs w:val="24"/>
        </w:rPr>
      </w:pPr>
      <w:r w:rsidRPr="00E21E00">
        <w:rPr>
          <w:rFonts w:ascii="Times New Roman" w:hAnsi="Times New Roman" w:cs="Times New Roman"/>
          <w:sz w:val="24"/>
          <w:szCs w:val="24"/>
        </w:rPr>
        <w:t>Создание здоровьесберегающей инфраструктуры образовательного учреждения.</w:t>
      </w:r>
    </w:p>
    <w:p w:rsidR="00E21E00" w:rsidRPr="00CA7F7E" w:rsidRDefault="00E21E00" w:rsidP="00E21E00">
      <w:pPr>
        <w:pStyle w:val="affa"/>
        <w:spacing w:after="0" w:line="240" w:lineRule="auto"/>
        <w:ind w:left="0"/>
        <w:jc w:val="both"/>
        <w:rPr>
          <w:rFonts w:ascii="Times New Roman" w:hAnsi="Times New Roman"/>
          <w:sz w:val="24"/>
        </w:rPr>
      </w:pPr>
      <w:r w:rsidRPr="00CA7F7E">
        <w:rPr>
          <w:rFonts w:ascii="Times New Roman" w:hAnsi="Times New Roman"/>
          <w:sz w:val="24"/>
        </w:rPr>
        <w:lastRenderedPageBreak/>
        <w:t xml:space="preserve">     В М</w:t>
      </w:r>
      <w:r>
        <w:rPr>
          <w:rFonts w:ascii="Times New Roman" w:hAnsi="Times New Roman"/>
          <w:sz w:val="24"/>
        </w:rPr>
        <w:t>А</w:t>
      </w:r>
      <w:r w:rsidRPr="00CA7F7E">
        <w:rPr>
          <w:rFonts w:ascii="Times New Roman" w:hAnsi="Times New Roman"/>
          <w:sz w:val="24"/>
        </w:rPr>
        <w:t xml:space="preserve">ОУ </w:t>
      </w:r>
      <w:r>
        <w:rPr>
          <w:rFonts w:ascii="Times New Roman" w:hAnsi="Times New Roman"/>
          <w:sz w:val="24"/>
        </w:rPr>
        <w:t>«Сажинская СОШ</w:t>
      </w:r>
      <w:r w:rsidRPr="00CA7F7E">
        <w:rPr>
          <w:rFonts w:ascii="Times New Roman" w:hAnsi="Times New Roman"/>
          <w:sz w:val="24"/>
        </w:rPr>
        <w:t xml:space="preserve">» созданы все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w:t>
      </w:r>
      <w:proofErr w:type="gramStart"/>
      <w:r w:rsidRPr="00CA7F7E">
        <w:rPr>
          <w:rFonts w:ascii="Times New Roman" w:hAnsi="Times New Roman"/>
          <w:sz w:val="24"/>
        </w:rPr>
        <w:t>обучающихся</w:t>
      </w:r>
      <w:proofErr w:type="gramEnd"/>
      <w:r w:rsidRPr="00CA7F7E">
        <w:rPr>
          <w:rFonts w:ascii="Times New Roman" w:hAnsi="Times New Roman"/>
          <w:sz w:val="24"/>
        </w:rPr>
        <w:t xml:space="preserve">.  Главная  цель – укрепление и сохранение физического здоровья учащихся </w:t>
      </w:r>
    </w:p>
    <w:p w:rsidR="00E21E00" w:rsidRPr="00E21E00" w:rsidRDefault="00E21E00" w:rsidP="00E21E00">
      <w:pPr>
        <w:pStyle w:val="affa"/>
        <w:spacing w:line="240" w:lineRule="auto"/>
        <w:ind w:left="142" w:hanging="425"/>
        <w:jc w:val="both"/>
        <w:rPr>
          <w:rFonts w:ascii="Times New Roman" w:hAnsi="Times New Roman"/>
          <w:sz w:val="24"/>
        </w:rPr>
      </w:pPr>
      <w:r w:rsidRPr="00CA7F7E">
        <w:rPr>
          <w:rFonts w:ascii="Times New Roman" w:hAnsi="Times New Roman"/>
          <w:sz w:val="24"/>
        </w:rPr>
        <w:t xml:space="preserve">     </w:t>
      </w:r>
      <w:r>
        <w:rPr>
          <w:rFonts w:ascii="Times New Roman" w:hAnsi="Times New Roman"/>
          <w:sz w:val="24"/>
        </w:rPr>
        <w:t>Р</w:t>
      </w:r>
      <w:r w:rsidRPr="00CA7F7E">
        <w:rPr>
          <w:rFonts w:ascii="Times New Roman" w:hAnsi="Times New Roman"/>
          <w:sz w:val="24"/>
        </w:rPr>
        <w:t>аботает столовая, п</w:t>
      </w:r>
      <w:r>
        <w:rPr>
          <w:rFonts w:ascii="Times New Roman" w:hAnsi="Times New Roman"/>
          <w:sz w:val="24"/>
        </w:rPr>
        <w:t xml:space="preserve">озволяющая организовать горячее </w:t>
      </w:r>
      <w:r w:rsidRPr="00E21E00">
        <w:rPr>
          <w:rFonts w:ascii="Times New Roman" w:hAnsi="Times New Roman"/>
          <w:sz w:val="24"/>
        </w:rPr>
        <w:t xml:space="preserve">питание в урочное время. </w:t>
      </w:r>
    </w:p>
    <w:p w:rsidR="00E21E00" w:rsidRPr="00CA7F7E" w:rsidRDefault="00E21E00" w:rsidP="00E21E00">
      <w:pPr>
        <w:pStyle w:val="affa"/>
        <w:spacing w:line="240" w:lineRule="auto"/>
        <w:ind w:left="0"/>
        <w:jc w:val="both"/>
        <w:rPr>
          <w:rFonts w:ascii="Times New Roman" w:hAnsi="Times New Roman"/>
          <w:sz w:val="24"/>
        </w:rPr>
      </w:pPr>
      <w:r w:rsidRPr="00CA7F7E">
        <w:rPr>
          <w:rFonts w:ascii="Times New Roman" w:hAnsi="Times New Roman"/>
          <w:sz w:val="24"/>
        </w:rPr>
        <w:t xml:space="preserve">     В школе работает спортивный зал, имеется спортивная площадка, </w:t>
      </w:r>
      <w:proofErr w:type="gramStart"/>
      <w:r w:rsidRPr="00CA7F7E">
        <w:rPr>
          <w:rFonts w:ascii="Times New Roman" w:hAnsi="Times New Roman"/>
          <w:sz w:val="24"/>
        </w:rPr>
        <w:t>оборудованные</w:t>
      </w:r>
      <w:proofErr w:type="gramEnd"/>
      <w:r w:rsidRPr="00CA7F7E">
        <w:rPr>
          <w:rFonts w:ascii="Times New Roman" w:hAnsi="Times New Roman"/>
          <w:sz w:val="24"/>
        </w:rPr>
        <w:t xml:space="preserve"> необходимым игровым и спортивным оборудованием и инвентарём. Созданы условия для проведения уроков физической культуры и реализации спортивных и физкультурных программ во внеурочное время.</w:t>
      </w:r>
    </w:p>
    <w:p w:rsidR="00E21E00" w:rsidRPr="00CA7F7E" w:rsidRDefault="00E21E00" w:rsidP="00E21E00">
      <w:pPr>
        <w:pStyle w:val="affa"/>
        <w:spacing w:line="240" w:lineRule="auto"/>
        <w:ind w:left="0"/>
        <w:jc w:val="both"/>
        <w:rPr>
          <w:rFonts w:ascii="Times New Roman" w:hAnsi="Times New Roman"/>
          <w:sz w:val="24"/>
        </w:rPr>
      </w:pPr>
      <w:r w:rsidRPr="00CA7F7E">
        <w:rPr>
          <w:rFonts w:ascii="Times New Roman" w:hAnsi="Times New Roman"/>
          <w:sz w:val="24"/>
        </w:rPr>
        <w:t xml:space="preserve">     В М</w:t>
      </w:r>
      <w:r>
        <w:rPr>
          <w:rFonts w:ascii="Times New Roman" w:hAnsi="Times New Roman"/>
          <w:sz w:val="24"/>
        </w:rPr>
        <w:t>А</w:t>
      </w:r>
      <w:r w:rsidRPr="00CA7F7E">
        <w:rPr>
          <w:rFonts w:ascii="Times New Roman" w:hAnsi="Times New Roman"/>
          <w:sz w:val="24"/>
        </w:rPr>
        <w:t xml:space="preserve">ОУ </w:t>
      </w:r>
      <w:r>
        <w:rPr>
          <w:rFonts w:ascii="Times New Roman" w:hAnsi="Times New Roman"/>
          <w:sz w:val="24"/>
        </w:rPr>
        <w:t>«Сажинская СОШ</w:t>
      </w:r>
      <w:r w:rsidRPr="00CA7F7E">
        <w:rPr>
          <w:rFonts w:ascii="Times New Roman" w:hAnsi="Times New Roman"/>
          <w:sz w:val="24"/>
        </w:rPr>
        <w:t xml:space="preserve">» </w:t>
      </w:r>
      <w:r>
        <w:rPr>
          <w:rFonts w:ascii="Times New Roman" w:hAnsi="Times New Roman"/>
          <w:sz w:val="24"/>
        </w:rPr>
        <w:t xml:space="preserve"> </w:t>
      </w:r>
      <w:r w:rsidRPr="00CA7F7E">
        <w:rPr>
          <w:rFonts w:ascii="Times New Roman" w:hAnsi="Times New Roman"/>
          <w:sz w:val="24"/>
        </w:rPr>
        <w:t>работает медицинский кабинет, график работы утверждается главным врачом Артинской районной центральной больницы и директором  школы. Медицинский</w:t>
      </w:r>
      <w:r w:rsidR="009D0580">
        <w:rPr>
          <w:rFonts w:ascii="Times New Roman" w:hAnsi="Times New Roman"/>
          <w:sz w:val="24"/>
        </w:rPr>
        <w:t xml:space="preserve"> кабинет работает ежедневно, с 9.00 до 13</w:t>
      </w:r>
      <w:r w:rsidRPr="00CA7F7E">
        <w:rPr>
          <w:rFonts w:ascii="Times New Roman" w:hAnsi="Times New Roman"/>
          <w:sz w:val="24"/>
        </w:rPr>
        <w:t>.00 часов, медицинские услуги оказывает фельдшер.</w:t>
      </w:r>
    </w:p>
    <w:p w:rsidR="00E21E00" w:rsidRPr="00CA7F7E" w:rsidRDefault="00E21E00" w:rsidP="00E21E00">
      <w:pPr>
        <w:pStyle w:val="affa"/>
        <w:spacing w:line="240" w:lineRule="auto"/>
        <w:ind w:left="0"/>
        <w:jc w:val="both"/>
        <w:rPr>
          <w:rFonts w:ascii="Times New Roman" w:hAnsi="Times New Roman"/>
          <w:sz w:val="24"/>
        </w:rPr>
      </w:pPr>
      <w:r w:rsidRPr="00CA7F7E">
        <w:rPr>
          <w:rFonts w:ascii="Times New Roman" w:hAnsi="Times New Roman"/>
          <w:sz w:val="24"/>
        </w:rPr>
        <w:t xml:space="preserve">    На основании Приказа директора М</w:t>
      </w:r>
      <w:r>
        <w:rPr>
          <w:rFonts w:ascii="Times New Roman" w:hAnsi="Times New Roman"/>
          <w:sz w:val="24"/>
        </w:rPr>
        <w:t>АОУ</w:t>
      </w:r>
      <w:r w:rsidRPr="00CA7F7E">
        <w:rPr>
          <w:rFonts w:ascii="Times New Roman" w:hAnsi="Times New Roman"/>
          <w:sz w:val="24"/>
        </w:rPr>
        <w:t xml:space="preserve"> </w:t>
      </w:r>
      <w:r>
        <w:rPr>
          <w:rFonts w:ascii="Times New Roman" w:hAnsi="Times New Roman"/>
          <w:sz w:val="24"/>
        </w:rPr>
        <w:t>«Сажинская СОШ</w:t>
      </w:r>
      <w:r w:rsidRPr="00CA7F7E">
        <w:rPr>
          <w:rFonts w:ascii="Times New Roman" w:hAnsi="Times New Roman"/>
          <w:sz w:val="24"/>
        </w:rPr>
        <w:t xml:space="preserve">» </w:t>
      </w:r>
      <w:r>
        <w:rPr>
          <w:rFonts w:ascii="Times New Roman" w:hAnsi="Times New Roman"/>
          <w:sz w:val="24"/>
        </w:rPr>
        <w:t xml:space="preserve"> </w:t>
      </w:r>
      <w:r w:rsidRPr="00CA7F7E">
        <w:rPr>
          <w:rFonts w:ascii="Times New Roman" w:hAnsi="Times New Roman"/>
          <w:sz w:val="24"/>
        </w:rPr>
        <w:t xml:space="preserve">в школе </w:t>
      </w:r>
      <w:proofErr w:type="gramStart"/>
      <w:r w:rsidRPr="00CA7F7E">
        <w:rPr>
          <w:rFonts w:ascii="Times New Roman" w:hAnsi="Times New Roman"/>
          <w:sz w:val="24"/>
        </w:rPr>
        <w:t>создана</w:t>
      </w:r>
      <w:proofErr w:type="gramEnd"/>
      <w:r w:rsidRPr="00CA7F7E">
        <w:rPr>
          <w:rFonts w:ascii="Times New Roman" w:hAnsi="Times New Roman"/>
          <w:sz w:val="24"/>
        </w:rPr>
        <w:t xml:space="preserve"> и действует ПМПК (психолого-медико педагогический консилиум), целью которого является выявление проблем учащихся в обучении, оказание помощи педагогам в работе с конкретным ребёнком, консилиум собирается 4 раза в год  и по заявкам классных руководителей.</w:t>
      </w:r>
    </w:p>
    <w:p w:rsidR="00E21E00" w:rsidRPr="009D0580" w:rsidRDefault="00E21E00" w:rsidP="009D0580">
      <w:pPr>
        <w:pStyle w:val="affa"/>
        <w:spacing w:after="0" w:line="240" w:lineRule="auto"/>
        <w:ind w:left="0"/>
        <w:jc w:val="both"/>
        <w:rPr>
          <w:rFonts w:ascii="Times New Roman" w:hAnsi="Times New Roman"/>
          <w:b/>
          <w:i/>
          <w:sz w:val="24"/>
          <w:szCs w:val="24"/>
        </w:rPr>
      </w:pPr>
      <w:r w:rsidRPr="00CA7F7E">
        <w:rPr>
          <w:rFonts w:ascii="Times New Roman" w:hAnsi="Times New Roman"/>
          <w:sz w:val="24"/>
        </w:rPr>
        <w:t xml:space="preserve">     </w:t>
      </w:r>
      <w:r w:rsidRPr="009D0580">
        <w:rPr>
          <w:rFonts w:ascii="Times New Roman" w:hAnsi="Times New Roman"/>
          <w:b/>
          <w:i/>
          <w:sz w:val="24"/>
          <w:szCs w:val="24"/>
        </w:rPr>
        <w:t>Использование возможностей УМК  в образовательном процессе.</w:t>
      </w:r>
    </w:p>
    <w:p w:rsidR="00E21E00" w:rsidRPr="009D0580" w:rsidRDefault="00E21E00" w:rsidP="009D0580">
      <w:pPr>
        <w:shd w:val="clear" w:color="auto" w:fill="FFFFFF"/>
        <w:spacing w:after="0" w:line="240" w:lineRule="auto"/>
        <w:ind w:firstLine="720"/>
        <w:jc w:val="both"/>
        <w:rPr>
          <w:rFonts w:ascii="Times New Roman" w:hAnsi="Times New Roman" w:cs="Times New Roman"/>
          <w:sz w:val="24"/>
          <w:szCs w:val="24"/>
        </w:rPr>
      </w:pPr>
      <w:r w:rsidRPr="009D0580">
        <w:rPr>
          <w:rFonts w:ascii="Times New Roman" w:hAnsi="Times New Roman" w:cs="Times New Roman"/>
          <w:sz w:val="24"/>
          <w:szCs w:val="24"/>
        </w:rPr>
        <w:t xml:space="preserve">Программа формирования экологической культуры здорового и безопасного образа жизни средствами урочной деятельности может быть </w:t>
      </w:r>
      <w:r w:rsidR="009D0580">
        <w:rPr>
          <w:rFonts w:ascii="Times New Roman" w:hAnsi="Times New Roman" w:cs="Times New Roman"/>
          <w:sz w:val="24"/>
          <w:szCs w:val="24"/>
        </w:rPr>
        <w:t>реализована с помощью предметов.</w:t>
      </w:r>
    </w:p>
    <w:p w:rsidR="00E21E00" w:rsidRPr="009D0580" w:rsidRDefault="00E21E00" w:rsidP="009D0580">
      <w:pPr>
        <w:spacing w:after="0" w:line="240" w:lineRule="auto"/>
        <w:ind w:firstLine="708"/>
        <w:jc w:val="both"/>
        <w:rPr>
          <w:rFonts w:ascii="Times New Roman" w:hAnsi="Times New Roman" w:cs="Times New Roman"/>
          <w:sz w:val="24"/>
          <w:szCs w:val="24"/>
        </w:rPr>
      </w:pPr>
      <w:r w:rsidRPr="009D0580">
        <w:rPr>
          <w:rFonts w:ascii="Times New Roman" w:hAnsi="Times New Roman" w:cs="Times New Roman"/>
          <w:sz w:val="24"/>
          <w:szCs w:val="24"/>
        </w:rPr>
        <w:t>В курсе «Окружающий мир» — 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E21E00" w:rsidRPr="009D0580" w:rsidRDefault="00E21E00" w:rsidP="009D0580">
      <w:pPr>
        <w:spacing w:after="0" w:line="240" w:lineRule="auto"/>
        <w:ind w:firstLine="708"/>
        <w:jc w:val="both"/>
        <w:rPr>
          <w:rFonts w:ascii="Times New Roman" w:hAnsi="Times New Roman" w:cs="Times New Roman"/>
          <w:sz w:val="24"/>
          <w:szCs w:val="24"/>
        </w:rPr>
      </w:pPr>
      <w:r w:rsidRPr="009D0580">
        <w:rPr>
          <w:rFonts w:ascii="Times New Roman" w:hAnsi="Times New Roman" w:cs="Times New Roman"/>
          <w:sz w:val="24"/>
          <w:szCs w:val="24"/>
        </w:rPr>
        <w:t xml:space="preserve"> 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E21E00" w:rsidRPr="009D0580" w:rsidRDefault="00E21E00" w:rsidP="009D0580">
      <w:pPr>
        <w:shd w:val="clear" w:color="auto" w:fill="FFFFFF"/>
        <w:spacing w:after="0" w:line="240" w:lineRule="auto"/>
        <w:ind w:firstLine="708"/>
        <w:jc w:val="both"/>
        <w:rPr>
          <w:rFonts w:ascii="Times New Roman" w:hAnsi="Times New Roman" w:cs="Times New Roman"/>
          <w:sz w:val="24"/>
          <w:szCs w:val="24"/>
        </w:rPr>
      </w:pPr>
      <w:r w:rsidRPr="009D0580">
        <w:rPr>
          <w:rFonts w:ascii="Times New Roman" w:hAnsi="Times New Roman" w:cs="Times New Roman"/>
          <w:sz w:val="24"/>
          <w:szCs w:val="24"/>
        </w:rPr>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E21E00" w:rsidRPr="009D0580" w:rsidRDefault="00E21E00" w:rsidP="009D0580">
      <w:pPr>
        <w:shd w:val="clear" w:color="auto" w:fill="FFFFFF"/>
        <w:spacing w:after="0" w:line="240" w:lineRule="auto"/>
        <w:ind w:firstLine="708"/>
        <w:jc w:val="both"/>
        <w:rPr>
          <w:rFonts w:ascii="Times New Roman" w:hAnsi="Times New Roman" w:cs="Times New Roman"/>
          <w:sz w:val="24"/>
          <w:szCs w:val="24"/>
        </w:rPr>
      </w:pPr>
      <w:r w:rsidRPr="009D0580">
        <w:rPr>
          <w:rFonts w:ascii="Times New Roman" w:hAnsi="Times New Roman" w:cs="Times New Roman"/>
          <w:sz w:val="24"/>
          <w:szCs w:val="24"/>
        </w:rPr>
        <w:t xml:space="preserve">В курсе «Технология» при первом знакомстве с каждым инструментом или приспособлением в учебниках обязательно вводятся правила безопасной работы с ним. На учебных занятиях ведутся беседы   по  безопасному передвижению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E21E00" w:rsidRPr="009D0580" w:rsidRDefault="00E21E00" w:rsidP="009D0580">
      <w:pPr>
        <w:spacing w:after="0" w:line="240" w:lineRule="auto"/>
        <w:ind w:firstLine="709"/>
        <w:jc w:val="both"/>
        <w:rPr>
          <w:rFonts w:ascii="Times New Roman" w:hAnsi="Times New Roman" w:cs="Times New Roman"/>
          <w:sz w:val="24"/>
          <w:szCs w:val="24"/>
        </w:rPr>
      </w:pPr>
      <w:proofErr w:type="gramStart"/>
      <w:r w:rsidRPr="009D0580">
        <w:rPr>
          <w:rFonts w:ascii="Times New Roman" w:hAnsi="Times New Roman" w:cs="Times New Roman"/>
          <w:sz w:val="24"/>
          <w:szCs w:val="24"/>
        </w:rPr>
        <w:t xml:space="preserve">В курсе «Английский язык» в учебниках «English 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r w:rsidRPr="009D0580">
        <w:rPr>
          <w:rFonts w:ascii="Times New Roman" w:hAnsi="Times New Roman" w:cs="Times New Roman"/>
          <w:i/>
          <w:sz w:val="24"/>
          <w:szCs w:val="24"/>
        </w:rPr>
        <w:t xml:space="preserve">(Have you ever been on a picnic? </w:t>
      </w:r>
      <w:r w:rsidRPr="009D0580">
        <w:rPr>
          <w:rFonts w:ascii="Times New Roman" w:hAnsi="Times New Roman" w:cs="Times New Roman"/>
          <w:sz w:val="24"/>
          <w:szCs w:val="24"/>
        </w:rPr>
        <w:t>(3 кл.), подвижным играм (</w:t>
      </w:r>
      <w:r w:rsidRPr="009D0580">
        <w:rPr>
          <w:rFonts w:ascii="Times New Roman" w:hAnsi="Times New Roman" w:cs="Times New Roman"/>
          <w:i/>
          <w:sz w:val="24"/>
          <w:szCs w:val="24"/>
        </w:rPr>
        <w:t>We like playing games)</w:t>
      </w:r>
      <w:r w:rsidRPr="009D0580">
        <w:rPr>
          <w:rFonts w:ascii="Times New Roman" w:hAnsi="Times New Roman" w:cs="Times New Roman"/>
          <w:sz w:val="24"/>
          <w:szCs w:val="24"/>
        </w:rPr>
        <w:t xml:space="preserve">, участию в спортивных соревнованиях </w:t>
      </w:r>
      <w:r w:rsidRPr="009D0580">
        <w:rPr>
          <w:rFonts w:ascii="Times New Roman" w:hAnsi="Times New Roman" w:cs="Times New Roman"/>
          <w:i/>
          <w:sz w:val="24"/>
          <w:szCs w:val="24"/>
        </w:rPr>
        <w:t>(Расспросите друг друга о том, какие виды спорта или</w:t>
      </w:r>
      <w:proofErr w:type="gramEnd"/>
      <w:r w:rsidRPr="009D0580">
        <w:rPr>
          <w:rFonts w:ascii="Times New Roman" w:hAnsi="Times New Roman" w:cs="Times New Roman"/>
          <w:i/>
          <w:sz w:val="24"/>
          <w:szCs w:val="24"/>
        </w:rPr>
        <w:t xml:space="preserve"> игры удаются вам лучше других. </w:t>
      </w:r>
      <w:r w:rsidRPr="009D0580">
        <w:rPr>
          <w:rFonts w:ascii="Times New Roman" w:hAnsi="Times New Roman" w:cs="Times New Roman"/>
          <w:sz w:val="24"/>
          <w:szCs w:val="24"/>
        </w:rPr>
        <w:t>(2 кл.).</w:t>
      </w:r>
    </w:p>
    <w:p w:rsidR="00E21E00" w:rsidRPr="009D0580" w:rsidRDefault="00E21E00" w:rsidP="009D0580">
      <w:pPr>
        <w:spacing w:after="0" w:line="240" w:lineRule="auto"/>
        <w:ind w:firstLine="709"/>
        <w:jc w:val="both"/>
        <w:rPr>
          <w:rFonts w:ascii="Times New Roman" w:hAnsi="Times New Roman" w:cs="Times New Roman"/>
          <w:sz w:val="24"/>
          <w:szCs w:val="24"/>
        </w:rPr>
      </w:pPr>
      <w:proofErr w:type="gramStart"/>
      <w:r w:rsidRPr="009D0580">
        <w:rPr>
          <w:rFonts w:ascii="Times New Roman" w:hAnsi="Times New Roman" w:cs="Times New Roman"/>
          <w:sz w:val="24"/>
          <w:szCs w:val="24"/>
        </w:rPr>
        <w:t>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 (</w:t>
      </w:r>
      <w:r w:rsidRPr="009D0580">
        <w:rPr>
          <w:rFonts w:ascii="Times New Roman" w:hAnsi="Times New Roman" w:cs="Times New Roman"/>
          <w:i/>
          <w:sz w:val="24"/>
          <w:szCs w:val="24"/>
        </w:rPr>
        <w:t>My favourite mascot.</w:t>
      </w:r>
      <w:proofErr w:type="gramEnd"/>
      <w:r w:rsidRPr="009D0580">
        <w:rPr>
          <w:rFonts w:ascii="Times New Roman" w:hAnsi="Times New Roman" w:cs="Times New Roman"/>
          <w:sz w:val="24"/>
          <w:szCs w:val="24"/>
        </w:rPr>
        <w:t xml:space="preserve"> </w:t>
      </w:r>
      <w:r w:rsidRPr="009D0580">
        <w:rPr>
          <w:rFonts w:ascii="Times New Roman" w:hAnsi="Times New Roman" w:cs="Times New Roman"/>
          <w:i/>
          <w:sz w:val="24"/>
          <w:szCs w:val="24"/>
        </w:rPr>
        <w:t xml:space="preserve">Кого бы вы хотели видеть в роли талисмана Олимпийских игр, которые будут проходить в России, в городе Сочи? </w:t>
      </w:r>
      <w:r w:rsidRPr="009D0580">
        <w:rPr>
          <w:rFonts w:ascii="Times New Roman" w:hAnsi="Times New Roman" w:cs="Times New Roman"/>
          <w:sz w:val="24"/>
          <w:szCs w:val="24"/>
        </w:rPr>
        <w:t>(2 кл.)</w:t>
      </w:r>
      <w:r w:rsidRPr="009D0580">
        <w:rPr>
          <w:rFonts w:ascii="Times New Roman" w:hAnsi="Times New Roman" w:cs="Times New Roman"/>
          <w:i/>
          <w:sz w:val="24"/>
          <w:szCs w:val="24"/>
        </w:rPr>
        <w:t xml:space="preserve">. Олимпийские игры бывают летними и зимними. Какие из представленных ниже видов спорта летние, а какие зимние? </w:t>
      </w:r>
      <w:r w:rsidRPr="009D0580">
        <w:rPr>
          <w:rFonts w:ascii="Times New Roman" w:hAnsi="Times New Roman" w:cs="Times New Roman"/>
          <w:sz w:val="24"/>
          <w:szCs w:val="24"/>
        </w:rPr>
        <w:t xml:space="preserve">(2 кл.). </w:t>
      </w:r>
    </w:p>
    <w:p w:rsidR="00E21E00" w:rsidRPr="009D0580" w:rsidRDefault="00E21E00" w:rsidP="009D0580">
      <w:pPr>
        <w:shd w:val="clear" w:color="auto" w:fill="FFFFFF"/>
        <w:spacing w:after="0" w:line="240" w:lineRule="auto"/>
        <w:ind w:firstLine="708"/>
        <w:jc w:val="both"/>
        <w:rPr>
          <w:rFonts w:ascii="Times New Roman" w:hAnsi="Times New Roman" w:cs="Times New Roman"/>
          <w:sz w:val="24"/>
          <w:szCs w:val="24"/>
        </w:rPr>
      </w:pPr>
      <w:r w:rsidRPr="009D0580">
        <w:rPr>
          <w:rFonts w:ascii="Times New Roman" w:hAnsi="Times New Roman" w:cs="Times New Roman"/>
          <w:sz w:val="24"/>
          <w:szCs w:val="24"/>
        </w:rPr>
        <w:t xml:space="preserve">В курсе «Физическая культура» весь материал (1-4 класс) способствует выработке установки на безопасный, здоровый образ жизни. На это ориентированы все разделы книги, но </w:t>
      </w:r>
      <w:r w:rsidRPr="009D0580">
        <w:rPr>
          <w:rFonts w:ascii="Times New Roman" w:hAnsi="Times New Roman" w:cs="Times New Roman"/>
          <w:sz w:val="24"/>
          <w:szCs w:val="24"/>
        </w:rPr>
        <w:lastRenderedPageBreak/>
        <w:t xml:space="preserve">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E21E00" w:rsidRPr="009D0580" w:rsidRDefault="00E21E00" w:rsidP="009D0580">
      <w:pPr>
        <w:shd w:val="clear" w:color="auto" w:fill="FFFFFF"/>
        <w:spacing w:after="0" w:line="240" w:lineRule="auto"/>
        <w:ind w:firstLine="708"/>
        <w:jc w:val="both"/>
        <w:rPr>
          <w:rFonts w:ascii="Times New Roman" w:hAnsi="Times New Roman" w:cs="Times New Roman"/>
          <w:sz w:val="24"/>
          <w:szCs w:val="24"/>
        </w:rPr>
      </w:pPr>
      <w:proofErr w:type="gramStart"/>
      <w:r w:rsidRPr="009D0580">
        <w:rPr>
          <w:rFonts w:ascii="Times New Roman" w:hAnsi="Times New Roman" w:cs="Times New Roman"/>
          <w:sz w:val="24"/>
          <w:szCs w:val="24"/>
        </w:rPr>
        <w:t>Развитию мотивации к творческому труду, работе на результат служат материалы рубрики «Наши проекты», представленной в учебниках 1-4 классов по математике, русскому языку, литературному чтению, окружающему миру, а также материал для организации проектной деятельности по технологии, иностранному языку, информатики и занятия внеурочной деятельности.</w:t>
      </w:r>
      <w:proofErr w:type="gramEnd"/>
    </w:p>
    <w:p w:rsidR="00E21E00" w:rsidRPr="009D0580" w:rsidRDefault="00E21E00" w:rsidP="009D0580">
      <w:pPr>
        <w:spacing w:after="0" w:line="240" w:lineRule="auto"/>
        <w:ind w:firstLine="567"/>
        <w:jc w:val="both"/>
        <w:rPr>
          <w:rFonts w:ascii="Times New Roman" w:hAnsi="Times New Roman" w:cs="Times New Roman"/>
          <w:color w:val="FF0000"/>
          <w:sz w:val="24"/>
          <w:szCs w:val="24"/>
        </w:rPr>
      </w:pPr>
      <w:r w:rsidRPr="009D0580">
        <w:rPr>
          <w:rFonts w:ascii="Times New Roman" w:hAnsi="Times New Roman" w:cs="Times New Roman"/>
          <w:sz w:val="24"/>
          <w:szCs w:val="24"/>
        </w:rPr>
        <w:t>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w:t>
      </w:r>
    </w:p>
    <w:p w:rsidR="00E21E00" w:rsidRPr="009D0580" w:rsidRDefault="009D0580" w:rsidP="009D0580">
      <w:pPr>
        <w:spacing w:after="0" w:line="240" w:lineRule="auto"/>
        <w:jc w:val="both"/>
        <w:rPr>
          <w:rFonts w:ascii="Times New Roman" w:hAnsi="Times New Roman" w:cs="Times New Roman"/>
          <w:b/>
          <w:sz w:val="24"/>
          <w:szCs w:val="24"/>
        </w:rPr>
      </w:pPr>
      <w:r>
        <w:rPr>
          <w:rFonts w:ascii="Times New Roman" w:hAnsi="Times New Roman" w:cs="Times New Roman"/>
          <w:i/>
          <w:sz w:val="24"/>
          <w:szCs w:val="24"/>
        </w:rPr>
        <w:t xml:space="preserve">      </w:t>
      </w:r>
      <w:r w:rsidR="00E21E00" w:rsidRPr="009D0580">
        <w:rPr>
          <w:rFonts w:ascii="Times New Roman" w:hAnsi="Times New Roman" w:cs="Times New Roman"/>
          <w:b/>
          <w:sz w:val="24"/>
          <w:szCs w:val="24"/>
        </w:rPr>
        <w:t xml:space="preserve">Рациональная организация учебной и внеучебной деятельности </w:t>
      </w:r>
      <w:proofErr w:type="gramStart"/>
      <w:r w:rsidR="00E21E00" w:rsidRPr="009D0580">
        <w:rPr>
          <w:rFonts w:ascii="Times New Roman" w:hAnsi="Times New Roman" w:cs="Times New Roman"/>
          <w:b/>
          <w:sz w:val="24"/>
          <w:szCs w:val="24"/>
        </w:rPr>
        <w:t>обучающихся</w:t>
      </w:r>
      <w:proofErr w:type="gramEnd"/>
    </w:p>
    <w:p w:rsidR="00E21E00" w:rsidRPr="00CA7F7E" w:rsidRDefault="00E21E00" w:rsidP="009D0580">
      <w:pPr>
        <w:pStyle w:val="affa"/>
        <w:spacing w:after="0" w:line="240" w:lineRule="auto"/>
        <w:ind w:left="0"/>
        <w:jc w:val="both"/>
        <w:rPr>
          <w:rFonts w:ascii="Times New Roman" w:hAnsi="Times New Roman"/>
          <w:sz w:val="24"/>
        </w:rPr>
      </w:pPr>
      <w:r w:rsidRPr="009D0580">
        <w:rPr>
          <w:rFonts w:ascii="Times New Roman" w:hAnsi="Times New Roman"/>
          <w:sz w:val="24"/>
          <w:szCs w:val="24"/>
        </w:rPr>
        <w:t xml:space="preserve">     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w:t>
      </w:r>
      <w:r w:rsidRPr="00CA7F7E">
        <w:rPr>
          <w:rFonts w:ascii="Times New Roman" w:hAnsi="Times New Roman"/>
          <w:sz w:val="24"/>
        </w:rPr>
        <w:t xml:space="preserve">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w:t>
      </w:r>
    </w:p>
    <w:p w:rsidR="00E21E00" w:rsidRPr="00CA7F7E" w:rsidRDefault="00E21E00" w:rsidP="00E21E00">
      <w:pPr>
        <w:pStyle w:val="affa"/>
        <w:spacing w:after="0" w:line="240" w:lineRule="auto"/>
        <w:ind w:left="0"/>
        <w:jc w:val="both"/>
        <w:rPr>
          <w:rFonts w:ascii="Times New Roman" w:hAnsi="Times New Roman"/>
          <w:sz w:val="24"/>
        </w:rPr>
      </w:pPr>
      <w:r w:rsidRPr="00CA7F7E">
        <w:rPr>
          <w:rFonts w:ascii="Times New Roman" w:hAnsi="Times New Roman"/>
          <w:sz w:val="24"/>
        </w:rPr>
        <w:t xml:space="preserve">     Организация образовательного процесса строится с учётом гигиенических норм и требований к организации  и объёму учебной и внеучебной нагрузки. Учащимся первых классов не ставятся оценки, это предполагают новые «Санитарно-эпидемиологические требования к условиям и организации обучения в общеобразовательных учреждениях». В первых классах учебные занятия проводятся по 5-дневной учебной неделе, обучение проводится без балльного оценивания знаний обучающихся и домашних заданий. Для удовлетворения биологической потребности в движении </w:t>
      </w:r>
      <w:proofErr w:type="gramStart"/>
      <w:r w:rsidRPr="00CA7F7E">
        <w:rPr>
          <w:rFonts w:ascii="Times New Roman" w:hAnsi="Times New Roman"/>
          <w:sz w:val="24"/>
        </w:rPr>
        <w:t>обучающихся</w:t>
      </w:r>
      <w:proofErr w:type="gramEnd"/>
      <w:r w:rsidRPr="00CA7F7E">
        <w:rPr>
          <w:rFonts w:ascii="Times New Roman" w:hAnsi="Times New Roman"/>
          <w:sz w:val="24"/>
        </w:rPr>
        <w:t xml:space="preserve"> в школе предусмотрено 3 урока физической культуры в неделю.</w:t>
      </w:r>
    </w:p>
    <w:p w:rsidR="00E21E00" w:rsidRPr="00CA7F7E" w:rsidRDefault="00E21E00" w:rsidP="00E21E00">
      <w:pPr>
        <w:pStyle w:val="affa"/>
        <w:spacing w:after="0" w:line="240" w:lineRule="auto"/>
        <w:ind w:left="0"/>
        <w:jc w:val="both"/>
        <w:rPr>
          <w:rFonts w:ascii="Times New Roman" w:hAnsi="Times New Roman"/>
          <w:sz w:val="24"/>
        </w:rPr>
      </w:pPr>
      <w:r w:rsidRPr="00CA7F7E">
        <w:rPr>
          <w:rFonts w:ascii="Times New Roman" w:hAnsi="Times New Roman"/>
          <w:sz w:val="24"/>
        </w:rPr>
        <w:t xml:space="preserve">      В учебном процессе педагоги применяют методы обучения, адекватные возрастным возможностям и особенностям </w:t>
      </w:r>
      <w:proofErr w:type="gramStart"/>
      <w:r w:rsidRPr="00CA7F7E">
        <w:rPr>
          <w:rFonts w:ascii="Times New Roman" w:hAnsi="Times New Roman"/>
          <w:sz w:val="24"/>
        </w:rPr>
        <w:t>обучающихся</w:t>
      </w:r>
      <w:proofErr w:type="gramEnd"/>
      <w:r w:rsidRPr="00CA7F7E">
        <w:rPr>
          <w:rFonts w:ascii="Times New Roman" w:hAnsi="Times New Roman"/>
          <w:sz w:val="24"/>
        </w:rPr>
        <w:t xml:space="preserve">. В </w:t>
      </w:r>
      <w:r w:rsidR="009D0580" w:rsidRPr="00CA7F7E">
        <w:rPr>
          <w:rFonts w:ascii="Times New Roman" w:hAnsi="Times New Roman"/>
          <w:sz w:val="24"/>
        </w:rPr>
        <w:t>М</w:t>
      </w:r>
      <w:r w:rsidR="009D0580">
        <w:rPr>
          <w:rFonts w:ascii="Times New Roman" w:hAnsi="Times New Roman"/>
          <w:sz w:val="24"/>
        </w:rPr>
        <w:t>А</w:t>
      </w:r>
      <w:r w:rsidR="009D0580" w:rsidRPr="00CA7F7E">
        <w:rPr>
          <w:rFonts w:ascii="Times New Roman" w:hAnsi="Times New Roman"/>
          <w:sz w:val="24"/>
        </w:rPr>
        <w:t xml:space="preserve">ОУ </w:t>
      </w:r>
      <w:r w:rsidR="009D0580">
        <w:rPr>
          <w:rFonts w:ascii="Times New Roman" w:hAnsi="Times New Roman"/>
          <w:sz w:val="24"/>
        </w:rPr>
        <w:t>«Сажинская СОШ</w:t>
      </w:r>
      <w:r w:rsidR="009D0580" w:rsidRPr="00CA7F7E">
        <w:rPr>
          <w:rFonts w:ascii="Times New Roman" w:hAnsi="Times New Roman"/>
          <w:sz w:val="24"/>
        </w:rPr>
        <w:t xml:space="preserve">» </w:t>
      </w:r>
      <w:r w:rsidR="009D0580">
        <w:rPr>
          <w:rFonts w:ascii="Times New Roman" w:hAnsi="Times New Roman"/>
          <w:sz w:val="24"/>
        </w:rPr>
        <w:t xml:space="preserve"> </w:t>
      </w:r>
      <w:r w:rsidRPr="00CA7F7E">
        <w:rPr>
          <w:rFonts w:ascii="Times New Roman" w:hAnsi="Times New Roman"/>
          <w:sz w:val="24"/>
        </w:rPr>
        <w:t xml:space="preserve">строго соблюдаются все требования к использованию технических средств обучения, в том числе компьютеров и аудиовизуальных средств. В школе оснащён компьютерный класс, в ряде кабинетов имеются мультимедийное оборудование, видео-аудиоаппаратура, DVD-плейеры, что даёт возможность разнообразить учебный процесс и внеучебную деятельность обучающихся. На уроках  педагоги используют ТСО. В каждом кабинете существует уголок безопасности, в котором прописаны правила поведения учащихся и техника безопасности. </w:t>
      </w:r>
    </w:p>
    <w:p w:rsidR="00E21E00" w:rsidRPr="00CA7F7E" w:rsidRDefault="00E21E00" w:rsidP="00E21E00">
      <w:pPr>
        <w:pStyle w:val="affa"/>
        <w:spacing w:after="0" w:line="240" w:lineRule="auto"/>
        <w:ind w:left="0"/>
        <w:jc w:val="both"/>
        <w:rPr>
          <w:rFonts w:ascii="Times New Roman" w:hAnsi="Times New Roman"/>
          <w:sz w:val="24"/>
        </w:rPr>
      </w:pPr>
      <w:r w:rsidRPr="00CA7F7E">
        <w:rPr>
          <w:rFonts w:ascii="Times New Roman" w:hAnsi="Times New Roman"/>
          <w:sz w:val="24"/>
        </w:rPr>
        <w:t xml:space="preserve">     Педагогический коллектив учитывает в образовательной деятельности индивидуальные особенности развития учащихся: темпа развития и темпа деятельности. Педагоги учитывают индивидуальные и возрастные особенности учащихся при планировании домашнего задания, самостоятельной работы. </w:t>
      </w:r>
    </w:p>
    <w:p w:rsidR="00E21E00" w:rsidRPr="006A09C7" w:rsidRDefault="009D0580" w:rsidP="00E21E00">
      <w:pPr>
        <w:spacing w:after="0" w:line="240" w:lineRule="auto"/>
        <w:jc w:val="both"/>
        <w:rPr>
          <w:rFonts w:ascii="Times New Roman" w:hAnsi="Times New Roman"/>
          <w:b/>
          <w:sz w:val="24"/>
          <w:szCs w:val="24"/>
        </w:rPr>
      </w:pPr>
      <w:r>
        <w:rPr>
          <w:rFonts w:ascii="Times New Roman" w:hAnsi="Times New Roman"/>
          <w:b/>
          <w:sz w:val="24"/>
          <w:szCs w:val="24"/>
        </w:rPr>
        <w:t xml:space="preserve">   </w:t>
      </w:r>
      <w:r w:rsidR="00E21E00" w:rsidRPr="006A09C7">
        <w:rPr>
          <w:rFonts w:ascii="Times New Roman" w:hAnsi="Times New Roman"/>
          <w:b/>
          <w:sz w:val="24"/>
          <w:szCs w:val="24"/>
        </w:rPr>
        <w:t xml:space="preserve">Работа по профилактике детского  </w:t>
      </w:r>
      <w:proofErr w:type="gramStart"/>
      <w:r w:rsidR="00E21E00" w:rsidRPr="006A09C7">
        <w:rPr>
          <w:rFonts w:ascii="Times New Roman" w:hAnsi="Times New Roman"/>
          <w:b/>
          <w:sz w:val="24"/>
          <w:szCs w:val="24"/>
        </w:rPr>
        <w:t>дорожно – транспортного</w:t>
      </w:r>
      <w:proofErr w:type="gramEnd"/>
      <w:r w:rsidR="00E21E00" w:rsidRPr="006A09C7">
        <w:rPr>
          <w:rFonts w:ascii="Times New Roman" w:hAnsi="Times New Roman"/>
          <w:b/>
          <w:sz w:val="24"/>
          <w:szCs w:val="24"/>
        </w:rPr>
        <w:t xml:space="preserve"> травматизма с обучающимися</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5387"/>
        <w:gridCol w:w="2393"/>
        <w:gridCol w:w="2143"/>
      </w:tblGrid>
      <w:tr w:rsidR="00E21E00" w:rsidRPr="006A09C7" w:rsidTr="00E21E00">
        <w:tc>
          <w:tcPr>
            <w:tcW w:w="675" w:type="dxa"/>
          </w:tcPr>
          <w:p w:rsidR="00E21E00" w:rsidRPr="006A09C7" w:rsidRDefault="00E21E00" w:rsidP="009B7165">
            <w:pPr>
              <w:spacing w:after="0" w:line="240" w:lineRule="auto"/>
              <w:jc w:val="both"/>
              <w:rPr>
                <w:rFonts w:ascii="Times New Roman" w:hAnsi="Times New Roman"/>
                <w:sz w:val="24"/>
                <w:szCs w:val="24"/>
              </w:rPr>
            </w:pPr>
            <w:r w:rsidRPr="006A09C7">
              <w:rPr>
                <w:rFonts w:ascii="Times New Roman" w:hAnsi="Times New Roman"/>
                <w:sz w:val="24"/>
                <w:szCs w:val="24"/>
              </w:rPr>
              <w:t>№</w:t>
            </w:r>
          </w:p>
        </w:tc>
        <w:tc>
          <w:tcPr>
            <w:tcW w:w="5387" w:type="dxa"/>
          </w:tcPr>
          <w:p w:rsidR="00E21E00" w:rsidRPr="006A09C7" w:rsidRDefault="00E21E00" w:rsidP="009B7165">
            <w:pPr>
              <w:spacing w:after="0" w:line="240" w:lineRule="auto"/>
              <w:jc w:val="both"/>
              <w:rPr>
                <w:rFonts w:ascii="Times New Roman" w:hAnsi="Times New Roman"/>
                <w:sz w:val="24"/>
                <w:szCs w:val="24"/>
              </w:rPr>
            </w:pPr>
            <w:r w:rsidRPr="006A09C7">
              <w:rPr>
                <w:rFonts w:ascii="Times New Roman" w:hAnsi="Times New Roman"/>
                <w:sz w:val="24"/>
                <w:szCs w:val="24"/>
              </w:rPr>
              <w:t>Мероприятия</w:t>
            </w:r>
          </w:p>
        </w:tc>
        <w:tc>
          <w:tcPr>
            <w:tcW w:w="2393" w:type="dxa"/>
          </w:tcPr>
          <w:p w:rsidR="00E21E00" w:rsidRPr="006A09C7" w:rsidRDefault="00E21E00" w:rsidP="009B7165">
            <w:pPr>
              <w:spacing w:after="0" w:line="240" w:lineRule="auto"/>
              <w:jc w:val="both"/>
              <w:rPr>
                <w:rFonts w:ascii="Times New Roman" w:hAnsi="Times New Roman"/>
                <w:sz w:val="24"/>
                <w:szCs w:val="24"/>
              </w:rPr>
            </w:pPr>
            <w:r w:rsidRPr="006A09C7">
              <w:rPr>
                <w:rFonts w:ascii="Times New Roman" w:hAnsi="Times New Roman"/>
                <w:sz w:val="24"/>
                <w:szCs w:val="24"/>
              </w:rPr>
              <w:t>Сроки проведения</w:t>
            </w:r>
          </w:p>
        </w:tc>
        <w:tc>
          <w:tcPr>
            <w:tcW w:w="2143" w:type="dxa"/>
          </w:tcPr>
          <w:p w:rsidR="00E21E00" w:rsidRPr="006A09C7" w:rsidRDefault="00E21E00" w:rsidP="009B7165">
            <w:pPr>
              <w:spacing w:after="0" w:line="240" w:lineRule="auto"/>
              <w:jc w:val="both"/>
              <w:rPr>
                <w:rFonts w:ascii="Times New Roman" w:hAnsi="Times New Roman"/>
                <w:sz w:val="24"/>
                <w:szCs w:val="24"/>
              </w:rPr>
            </w:pPr>
            <w:r w:rsidRPr="006A09C7">
              <w:rPr>
                <w:rFonts w:ascii="Times New Roman" w:hAnsi="Times New Roman"/>
                <w:sz w:val="24"/>
                <w:szCs w:val="24"/>
              </w:rPr>
              <w:t>Ответственный</w:t>
            </w:r>
          </w:p>
        </w:tc>
      </w:tr>
      <w:tr w:rsidR="00E21E00" w:rsidRPr="006A09C7" w:rsidTr="00E21E00">
        <w:tc>
          <w:tcPr>
            <w:tcW w:w="675" w:type="dxa"/>
          </w:tcPr>
          <w:p w:rsidR="00E21E00" w:rsidRPr="006A09C7" w:rsidRDefault="00E21E00" w:rsidP="009B7165">
            <w:pPr>
              <w:spacing w:after="0" w:line="240" w:lineRule="auto"/>
              <w:jc w:val="both"/>
              <w:rPr>
                <w:rFonts w:ascii="Times New Roman" w:hAnsi="Times New Roman"/>
                <w:sz w:val="24"/>
                <w:szCs w:val="24"/>
              </w:rPr>
            </w:pPr>
            <w:r w:rsidRPr="006A09C7">
              <w:rPr>
                <w:rFonts w:ascii="Times New Roman" w:hAnsi="Times New Roman"/>
                <w:sz w:val="24"/>
                <w:szCs w:val="24"/>
              </w:rPr>
              <w:t>1</w:t>
            </w:r>
          </w:p>
        </w:tc>
        <w:tc>
          <w:tcPr>
            <w:tcW w:w="5387" w:type="dxa"/>
          </w:tcPr>
          <w:p w:rsidR="00E21E00" w:rsidRPr="006A09C7" w:rsidRDefault="00E21E00" w:rsidP="009B7165">
            <w:pPr>
              <w:spacing w:after="0" w:line="240" w:lineRule="auto"/>
              <w:jc w:val="both"/>
              <w:rPr>
                <w:rFonts w:ascii="Times New Roman" w:hAnsi="Times New Roman"/>
                <w:sz w:val="24"/>
                <w:szCs w:val="24"/>
              </w:rPr>
            </w:pPr>
            <w:r w:rsidRPr="006A09C7">
              <w:rPr>
                <w:rFonts w:ascii="Times New Roman" w:hAnsi="Times New Roman"/>
                <w:sz w:val="24"/>
                <w:szCs w:val="24"/>
              </w:rPr>
              <w:t>Оформление стенда «Правила дорожного движения»</w:t>
            </w:r>
          </w:p>
        </w:tc>
        <w:tc>
          <w:tcPr>
            <w:tcW w:w="2393" w:type="dxa"/>
          </w:tcPr>
          <w:p w:rsidR="00E21E00" w:rsidRPr="006A09C7" w:rsidRDefault="00E21E00" w:rsidP="009B7165">
            <w:pPr>
              <w:spacing w:after="0" w:line="240" w:lineRule="auto"/>
              <w:jc w:val="both"/>
              <w:rPr>
                <w:rFonts w:ascii="Times New Roman" w:hAnsi="Times New Roman"/>
                <w:sz w:val="24"/>
                <w:szCs w:val="24"/>
              </w:rPr>
            </w:pPr>
            <w:r w:rsidRPr="006A09C7">
              <w:rPr>
                <w:rFonts w:ascii="Times New Roman" w:hAnsi="Times New Roman"/>
                <w:sz w:val="24"/>
                <w:szCs w:val="24"/>
              </w:rPr>
              <w:t>Август</w:t>
            </w:r>
          </w:p>
        </w:tc>
        <w:tc>
          <w:tcPr>
            <w:tcW w:w="2143" w:type="dxa"/>
          </w:tcPr>
          <w:p w:rsidR="00E21E00" w:rsidRPr="006A09C7" w:rsidRDefault="00E21E00" w:rsidP="009B7165">
            <w:pPr>
              <w:spacing w:after="0" w:line="240" w:lineRule="auto"/>
              <w:jc w:val="both"/>
              <w:rPr>
                <w:rFonts w:ascii="Times New Roman" w:hAnsi="Times New Roman"/>
                <w:sz w:val="24"/>
                <w:szCs w:val="24"/>
              </w:rPr>
            </w:pPr>
            <w:r w:rsidRPr="006A09C7">
              <w:rPr>
                <w:rFonts w:ascii="Times New Roman" w:hAnsi="Times New Roman"/>
                <w:sz w:val="24"/>
                <w:szCs w:val="24"/>
              </w:rPr>
              <w:t>Учитель ОБЖ</w:t>
            </w:r>
          </w:p>
        </w:tc>
      </w:tr>
      <w:tr w:rsidR="00E21E00" w:rsidRPr="006A09C7" w:rsidTr="00E21E00">
        <w:trPr>
          <w:trHeight w:val="395"/>
        </w:trPr>
        <w:tc>
          <w:tcPr>
            <w:tcW w:w="675" w:type="dxa"/>
          </w:tcPr>
          <w:p w:rsidR="00E21E00" w:rsidRPr="006A09C7" w:rsidRDefault="00E21E00" w:rsidP="009B7165">
            <w:pPr>
              <w:spacing w:after="0" w:line="240" w:lineRule="auto"/>
              <w:jc w:val="both"/>
              <w:rPr>
                <w:rFonts w:ascii="Times New Roman" w:hAnsi="Times New Roman"/>
                <w:sz w:val="24"/>
                <w:szCs w:val="24"/>
              </w:rPr>
            </w:pPr>
            <w:r w:rsidRPr="006A09C7">
              <w:rPr>
                <w:rFonts w:ascii="Times New Roman" w:hAnsi="Times New Roman"/>
                <w:sz w:val="24"/>
                <w:szCs w:val="24"/>
              </w:rPr>
              <w:t>1</w:t>
            </w:r>
          </w:p>
        </w:tc>
        <w:tc>
          <w:tcPr>
            <w:tcW w:w="5387" w:type="dxa"/>
          </w:tcPr>
          <w:p w:rsidR="00E21E00" w:rsidRPr="006A09C7" w:rsidRDefault="00E21E00" w:rsidP="009B7165">
            <w:pPr>
              <w:spacing w:after="0" w:line="240" w:lineRule="auto"/>
              <w:jc w:val="both"/>
              <w:rPr>
                <w:rFonts w:ascii="Times New Roman" w:hAnsi="Times New Roman"/>
                <w:sz w:val="24"/>
                <w:szCs w:val="24"/>
              </w:rPr>
            </w:pPr>
            <w:r w:rsidRPr="006A09C7">
              <w:rPr>
                <w:rFonts w:ascii="Times New Roman" w:hAnsi="Times New Roman"/>
                <w:sz w:val="24"/>
                <w:szCs w:val="24"/>
              </w:rPr>
              <w:t>Совещание классных руководителей по проведению декады безопасности, утверждение плана по проведению декады</w:t>
            </w:r>
          </w:p>
        </w:tc>
        <w:tc>
          <w:tcPr>
            <w:tcW w:w="2393" w:type="dxa"/>
          </w:tcPr>
          <w:p w:rsidR="00E21E00" w:rsidRPr="006A09C7" w:rsidRDefault="00E21E00" w:rsidP="009B7165">
            <w:pPr>
              <w:spacing w:after="0" w:line="240" w:lineRule="auto"/>
              <w:jc w:val="both"/>
              <w:rPr>
                <w:rFonts w:ascii="Times New Roman" w:hAnsi="Times New Roman"/>
                <w:sz w:val="24"/>
                <w:szCs w:val="24"/>
              </w:rPr>
            </w:pPr>
            <w:r w:rsidRPr="006A09C7">
              <w:rPr>
                <w:rFonts w:ascii="Times New Roman" w:hAnsi="Times New Roman"/>
                <w:sz w:val="24"/>
                <w:szCs w:val="24"/>
              </w:rPr>
              <w:t>Сентябрь, май</w:t>
            </w:r>
          </w:p>
        </w:tc>
        <w:tc>
          <w:tcPr>
            <w:tcW w:w="2143" w:type="dxa"/>
          </w:tcPr>
          <w:p w:rsidR="00E21E00" w:rsidRPr="006A09C7" w:rsidRDefault="00E21E00" w:rsidP="009B7165">
            <w:pPr>
              <w:spacing w:after="0" w:line="240" w:lineRule="auto"/>
              <w:jc w:val="both"/>
              <w:rPr>
                <w:rFonts w:ascii="Times New Roman" w:hAnsi="Times New Roman"/>
                <w:sz w:val="24"/>
                <w:szCs w:val="24"/>
              </w:rPr>
            </w:pPr>
            <w:r w:rsidRPr="006A09C7">
              <w:rPr>
                <w:rFonts w:ascii="Times New Roman" w:hAnsi="Times New Roman"/>
                <w:sz w:val="24"/>
                <w:szCs w:val="24"/>
              </w:rPr>
              <w:t>Зам.  дир. по  ВР</w:t>
            </w:r>
          </w:p>
        </w:tc>
      </w:tr>
      <w:tr w:rsidR="00E21E00" w:rsidRPr="006A09C7" w:rsidTr="00E21E00">
        <w:tc>
          <w:tcPr>
            <w:tcW w:w="675" w:type="dxa"/>
          </w:tcPr>
          <w:p w:rsidR="00E21E00" w:rsidRPr="006A09C7" w:rsidRDefault="00E21E00" w:rsidP="009B7165">
            <w:pPr>
              <w:spacing w:after="0" w:line="240" w:lineRule="auto"/>
              <w:jc w:val="both"/>
              <w:rPr>
                <w:rFonts w:ascii="Times New Roman" w:hAnsi="Times New Roman"/>
                <w:sz w:val="24"/>
                <w:szCs w:val="24"/>
              </w:rPr>
            </w:pPr>
            <w:r w:rsidRPr="006A09C7">
              <w:rPr>
                <w:rFonts w:ascii="Times New Roman" w:hAnsi="Times New Roman"/>
                <w:sz w:val="24"/>
                <w:szCs w:val="24"/>
              </w:rPr>
              <w:t>2</w:t>
            </w:r>
          </w:p>
        </w:tc>
        <w:tc>
          <w:tcPr>
            <w:tcW w:w="5387" w:type="dxa"/>
          </w:tcPr>
          <w:p w:rsidR="00E21E00" w:rsidRPr="006A09C7" w:rsidRDefault="00E21E00" w:rsidP="009B7165">
            <w:pPr>
              <w:spacing w:after="0" w:line="240" w:lineRule="auto"/>
              <w:jc w:val="both"/>
              <w:rPr>
                <w:rFonts w:ascii="Times New Roman" w:hAnsi="Times New Roman"/>
                <w:sz w:val="24"/>
                <w:szCs w:val="24"/>
              </w:rPr>
            </w:pPr>
            <w:r w:rsidRPr="006A09C7">
              <w:rPr>
                <w:rFonts w:ascii="Times New Roman" w:hAnsi="Times New Roman"/>
                <w:sz w:val="24"/>
                <w:szCs w:val="24"/>
              </w:rPr>
              <w:t>Обсуждение работы школы на совещании учителей по фактам ДТП</w:t>
            </w:r>
          </w:p>
        </w:tc>
        <w:tc>
          <w:tcPr>
            <w:tcW w:w="2393" w:type="dxa"/>
          </w:tcPr>
          <w:p w:rsidR="00E21E00" w:rsidRPr="006A09C7" w:rsidRDefault="00E21E00" w:rsidP="009B7165">
            <w:pPr>
              <w:spacing w:after="0" w:line="240" w:lineRule="auto"/>
              <w:jc w:val="both"/>
              <w:rPr>
                <w:rFonts w:ascii="Times New Roman" w:hAnsi="Times New Roman"/>
                <w:sz w:val="24"/>
                <w:szCs w:val="24"/>
              </w:rPr>
            </w:pPr>
            <w:r w:rsidRPr="006A09C7">
              <w:rPr>
                <w:rFonts w:ascii="Times New Roman" w:hAnsi="Times New Roman"/>
                <w:sz w:val="24"/>
                <w:szCs w:val="24"/>
              </w:rPr>
              <w:t>В течение года</w:t>
            </w:r>
          </w:p>
        </w:tc>
        <w:tc>
          <w:tcPr>
            <w:tcW w:w="2143" w:type="dxa"/>
          </w:tcPr>
          <w:p w:rsidR="00E21E00" w:rsidRPr="006A09C7" w:rsidRDefault="00E21E00" w:rsidP="009B7165">
            <w:pPr>
              <w:spacing w:after="0" w:line="240" w:lineRule="auto"/>
              <w:jc w:val="both"/>
              <w:rPr>
                <w:rFonts w:ascii="Times New Roman" w:hAnsi="Times New Roman"/>
                <w:sz w:val="24"/>
                <w:szCs w:val="24"/>
              </w:rPr>
            </w:pPr>
            <w:r w:rsidRPr="006A09C7">
              <w:rPr>
                <w:rFonts w:ascii="Times New Roman" w:hAnsi="Times New Roman"/>
                <w:sz w:val="24"/>
                <w:szCs w:val="24"/>
              </w:rPr>
              <w:t>Учитель ОБЖ</w:t>
            </w:r>
          </w:p>
        </w:tc>
      </w:tr>
      <w:tr w:rsidR="00E21E00" w:rsidRPr="006A09C7" w:rsidTr="00E21E00">
        <w:tc>
          <w:tcPr>
            <w:tcW w:w="675" w:type="dxa"/>
          </w:tcPr>
          <w:p w:rsidR="00E21E00" w:rsidRPr="006A09C7" w:rsidRDefault="00E21E00" w:rsidP="009B7165">
            <w:pPr>
              <w:spacing w:after="0" w:line="240" w:lineRule="auto"/>
              <w:jc w:val="both"/>
              <w:rPr>
                <w:rFonts w:ascii="Times New Roman" w:hAnsi="Times New Roman"/>
                <w:sz w:val="24"/>
                <w:szCs w:val="24"/>
              </w:rPr>
            </w:pPr>
            <w:r w:rsidRPr="006A09C7">
              <w:rPr>
                <w:rFonts w:ascii="Times New Roman" w:hAnsi="Times New Roman"/>
                <w:sz w:val="24"/>
                <w:szCs w:val="24"/>
              </w:rPr>
              <w:t>3</w:t>
            </w:r>
          </w:p>
        </w:tc>
        <w:tc>
          <w:tcPr>
            <w:tcW w:w="5387" w:type="dxa"/>
          </w:tcPr>
          <w:p w:rsidR="00E21E00" w:rsidRPr="006A09C7" w:rsidRDefault="00E21E00" w:rsidP="009B7165">
            <w:pPr>
              <w:spacing w:after="0" w:line="240" w:lineRule="auto"/>
              <w:jc w:val="both"/>
              <w:rPr>
                <w:rFonts w:ascii="Times New Roman" w:hAnsi="Times New Roman"/>
                <w:sz w:val="24"/>
                <w:szCs w:val="24"/>
              </w:rPr>
            </w:pPr>
            <w:r w:rsidRPr="006A09C7">
              <w:rPr>
                <w:rFonts w:ascii="Times New Roman" w:hAnsi="Times New Roman"/>
                <w:sz w:val="24"/>
                <w:szCs w:val="24"/>
              </w:rPr>
              <w:t>Минутки  безопасности</w:t>
            </w:r>
          </w:p>
        </w:tc>
        <w:tc>
          <w:tcPr>
            <w:tcW w:w="2393" w:type="dxa"/>
          </w:tcPr>
          <w:p w:rsidR="00E21E00" w:rsidRPr="006A09C7" w:rsidRDefault="00E21E00" w:rsidP="009B7165">
            <w:pPr>
              <w:spacing w:after="0" w:line="240" w:lineRule="auto"/>
              <w:jc w:val="both"/>
              <w:rPr>
                <w:rFonts w:ascii="Times New Roman" w:hAnsi="Times New Roman"/>
                <w:sz w:val="24"/>
                <w:szCs w:val="24"/>
              </w:rPr>
            </w:pPr>
            <w:r w:rsidRPr="006A09C7">
              <w:rPr>
                <w:rFonts w:ascii="Times New Roman" w:hAnsi="Times New Roman"/>
                <w:sz w:val="24"/>
                <w:szCs w:val="24"/>
              </w:rPr>
              <w:t>В течение года</w:t>
            </w:r>
          </w:p>
        </w:tc>
        <w:tc>
          <w:tcPr>
            <w:tcW w:w="2143" w:type="dxa"/>
          </w:tcPr>
          <w:p w:rsidR="00E21E00" w:rsidRPr="006A09C7" w:rsidRDefault="00E21E00" w:rsidP="009B7165">
            <w:pPr>
              <w:spacing w:after="0" w:line="240" w:lineRule="auto"/>
              <w:jc w:val="both"/>
              <w:rPr>
                <w:rFonts w:ascii="Times New Roman" w:hAnsi="Times New Roman"/>
                <w:sz w:val="24"/>
                <w:szCs w:val="24"/>
              </w:rPr>
            </w:pPr>
            <w:r w:rsidRPr="006A09C7">
              <w:rPr>
                <w:rFonts w:ascii="Times New Roman" w:hAnsi="Times New Roman"/>
                <w:sz w:val="24"/>
                <w:szCs w:val="24"/>
              </w:rPr>
              <w:t>Классные руководители</w:t>
            </w:r>
          </w:p>
        </w:tc>
      </w:tr>
      <w:tr w:rsidR="00E21E00" w:rsidRPr="006A09C7" w:rsidTr="00E21E00">
        <w:tc>
          <w:tcPr>
            <w:tcW w:w="675" w:type="dxa"/>
          </w:tcPr>
          <w:p w:rsidR="00E21E00" w:rsidRPr="006A09C7" w:rsidRDefault="00E21E00" w:rsidP="009B7165">
            <w:pPr>
              <w:spacing w:after="0" w:line="240" w:lineRule="auto"/>
              <w:jc w:val="both"/>
              <w:rPr>
                <w:rFonts w:ascii="Times New Roman" w:hAnsi="Times New Roman"/>
                <w:sz w:val="24"/>
                <w:szCs w:val="24"/>
              </w:rPr>
            </w:pPr>
            <w:r w:rsidRPr="006A09C7">
              <w:rPr>
                <w:rFonts w:ascii="Times New Roman" w:hAnsi="Times New Roman"/>
                <w:sz w:val="24"/>
                <w:szCs w:val="24"/>
              </w:rPr>
              <w:t>4</w:t>
            </w:r>
          </w:p>
        </w:tc>
        <w:tc>
          <w:tcPr>
            <w:tcW w:w="5387" w:type="dxa"/>
          </w:tcPr>
          <w:p w:rsidR="00E21E00" w:rsidRPr="006A09C7" w:rsidRDefault="00E21E00" w:rsidP="009B7165">
            <w:pPr>
              <w:spacing w:after="0" w:line="240" w:lineRule="auto"/>
              <w:jc w:val="both"/>
              <w:rPr>
                <w:rFonts w:ascii="Times New Roman" w:hAnsi="Times New Roman"/>
                <w:sz w:val="24"/>
                <w:szCs w:val="24"/>
              </w:rPr>
            </w:pPr>
            <w:r w:rsidRPr="006A09C7">
              <w:rPr>
                <w:rFonts w:ascii="Times New Roman" w:hAnsi="Times New Roman"/>
                <w:sz w:val="24"/>
                <w:szCs w:val="24"/>
              </w:rPr>
              <w:t>Классные часы (по  планам воспитательной работы классных руководителей)</w:t>
            </w:r>
          </w:p>
        </w:tc>
        <w:tc>
          <w:tcPr>
            <w:tcW w:w="2393" w:type="dxa"/>
          </w:tcPr>
          <w:p w:rsidR="00E21E00" w:rsidRPr="006A09C7" w:rsidRDefault="00E21E00" w:rsidP="009B7165">
            <w:pPr>
              <w:spacing w:after="0" w:line="240" w:lineRule="auto"/>
              <w:jc w:val="both"/>
              <w:rPr>
                <w:rFonts w:ascii="Times New Roman" w:hAnsi="Times New Roman"/>
                <w:sz w:val="24"/>
                <w:szCs w:val="24"/>
              </w:rPr>
            </w:pPr>
            <w:r w:rsidRPr="006A09C7">
              <w:rPr>
                <w:rFonts w:ascii="Times New Roman" w:hAnsi="Times New Roman"/>
                <w:sz w:val="24"/>
                <w:szCs w:val="24"/>
              </w:rPr>
              <w:t>Один раз в четверть</w:t>
            </w:r>
          </w:p>
        </w:tc>
        <w:tc>
          <w:tcPr>
            <w:tcW w:w="2143" w:type="dxa"/>
          </w:tcPr>
          <w:p w:rsidR="00E21E00" w:rsidRPr="006A09C7" w:rsidRDefault="00E21E00" w:rsidP="009B7165">
            <w:pPr>
              <w:spacing w:after="0" w:line="240" w:lineRule="auto"/>
              <w:jc w:val="both"/>
              <w:rPr>
                <w:rFonts w:ascii="Times New Roman" w:hAnsi="Times New Roman"/>
                <w:sz w:val="24"/>
                <w:szCs w:val="24"/>
              </w:rPr>
            </w:pPr>
            <w:r w:rsidRPr="006A09C7">
              <w:rPr>
                <w:rFonts w:ascii="Times New Roman" w:hAnsi="Times New Roman"/>
                <w:sz w:val="24"/>
                <w:szCs w:val="24"/>
              </w:rPr>
              <w:t xml:space="preserve">Классные руководители </w:t>
            </w:r>
          </w:p>
        </w:tc>
      </w:tr>
      <w:tr w:rsidR="00E21E00" w:rsidRPr="006A09C7" w:rsidTr="00E21E00">
        <w:tc>
          <w:tcPr>
            <w:tcW w:w="675" w:type="dxa"/>
          </w:tcPr>
          <w:p w:rsidR="00E21E00" w:rsidRPr="006A09C7" w:rsidRDefault="00E21E00" w:rsidP="009B7165">
            <w:pPr>
              <w:spacing w:after="0" w:line="240" w:lineRule="auto"/>
              <w:jc w:val="both"/>
              <w:rPr>
                <w:rFonts w:ascii="Times New Roman" w:hAnsi="Times New Roman"/>
                <w:sz w:val="24"/>
                <w:szCs w:val="24"/>
              </w:rPr>
            </w:pPr>
            <w:r w:rsidRPr="006A09C7">
              <w:rPr>
                <w:rFonts w:ascii="Times New Roman" w:hAnsi="Times New Roman"/>
                <w:sz w:val="24"/>
                <w:szCs w:val="24"/>
              </w:rPr>
              <w:t>5</w:t>
            </w:r>
          </w:p>
        </w:tc>
        <w:tc>
          <w:tcPr>
            <w:tcW w:w="5387" w:type="dxa"/>
          </w:tcPr>
          <w:p w:rsidR="00E21E00" w:rsidRPr="006A09C7" w:rsidRDefault="00E21E00" w:rsidP="009B7165">
            <w:pPr>
              <w:spacing w:after="0" w:line="240" w:lineRule="auto"/>
              <w:jc w:val="both"/>
              <w:rPr>
                <w:rFonts w:ascii="Times New Roman" w:hAnsi="Times New Roman"/>
                <w:sz w:val="24"/>
                <w:szCs w:val="24"/>
              </w:rPr>
            </w:pPr>
            <w:r w:rsidRPr="006A09C7">
              <w:rPr>
                <w:rFonts w:ascii="Times New Roman" w:hAnsi="Times New Roman"/>
                <w:sz w:val="24"/>
                <w:szCs w:val="24"/>
              </w:rPr>
              <w:t>Разработка схемы «Безопасный маршрут в школу» (совместно с родителями)</w:t>
            </w:r>
          </w:p>
        </w:tc>
        <w:tc>
          <w:tcPr>
            <w:tcW w:w="2393" w:type="dxa"/>
          </w:tcPr>
          <w:p w:rsidR="00E21E00" w:rsidRPr="006A09C7" w:rsidRDefault="00E21E00" w:rsidP="009B7165">
            <w:pPr>
              <w:spacing w:after="0" w:line="240" w:lineRule="auto"/>
              <w:jc w:val="both"/>
              <w:rPr>
                <w:rFonts w:ascii="Times New Roman" w:hAnsi="Times New Roman"/>
                <w:sz w:val="24"/>
                <w:szCs w:val="24"/>
              </w:rPr>
            </w:pPr>
            <w:r w:rsidRPr="006A09C7">
              <w:rPr>
                <w:rFonts w:ascii="Times New Roman" w:hAnsi="Times New Roman"/>
                <w:sz w:val="24"/>
                <w:szCs w:val="24"/>
              </w:rPr>
              <w:t>Сентябрь</w:t>
            </w:r>
          </w:p>
        </w:tc>
        <w:tc>
          <w:tcPr>
            <w:tcW w:w="2143" w:type="dxa"/>
          </w:tcPr>
          <w:p w:rsidR="00E21E00" w:rsidRPr="006A09C7" w:rsidRDefault="00E21E00" w:rsidP="009B7165">
            <w:pPr>
              <w:spacing w:after="0" w:line="240" w:lineRule="auto"/>
              <w:jc w:val="both"/>
              <w:rPr>
                <w:rFonts w:ascii="Times New Roman" w:hAnsi="Times New Roman"/>
                <w:sz w:val="24"/>
                <w:szCs w:val="24"/>
              </w:rPr>
            </w:pPr>
            <w:r w:rsidRPr="006A09C7">
              <w:rPr>
                <w:rFonts w:ascii="Times New Roman" w:hAnsi="Times New Roman"/>
                <w:sz w:val="24"/>
                <w:szCs w:val="24"/>
              </w:rPr>
              <w:t xml:space="preserve">Классные руководители </w:t>
            </w:r>
          </w:p>
        </w:tc>
      </w:tr>
      <w:tr w:rsidR="00E21E00" w:rsidRPr="006A09C7" w:rsidTr="00E21E00">
        <w:tc>
          <w:tcPr>
            <w:tcW w:w="675" w:type="dxa"/>
          </w:tcPr>
          <w:p w:rsidR="00E21E00" w:rsidRPr="006A09C7" w:rsidRDefault="00E21E00" w:rsidP="009B7165">
            <w:pPr>
              <w:spacing w:after="0" w:line="240" w:lineRule="auto"/>
              <w:jc w:val="both"/>
              <w:rPr>
                <w:rFonts w:ascii="Times New Roman" w:hAnsi="Times New Roman"/>
                <w:sz w:val="24"/>
                <w:szCs w:val="24"/>
              </w:rPr>
            </w:pPr>
            <w:r w:rsidRPr="006A09C7">
              <w:rPr>
                <w:rFonts w:ascii="Times New Roman" w:hAnsi="Times New Roman"/>
                <w:sz w:val="24"/>
                <w:szCs w:val="24"/>
              </w:rPr>
              <w:lastRenderedPageBreak/>
              <w:t>6</w:t>
            </w:r>
          </w:p>
        </w:tc>
        <w:tc>
          <w:tcPr>
            <w:tcW w:w="5387" w:type="dxa"/>
          </w:tcPr>
          <w:p w:rsidR="00E21E00" w:rsidRPr="006A09C7" w:rsidRDefault="00E21E00" w:rsidP="009B7165">
            <w:pPr>
              <w:spacing w:after="0" w:line="240" w:lineRule="auto"/>
              <w:jc w:val="both"/>
              <w:rPr>
                <w:rFonts w:ascii="Times New Roman" w:hAnsi="Times New Roman"/>
                <w:sz w:val="24"/>
                <w:szCs w:val="24"/>
              </w:rPr>
            </w:pPr>
            <w:r w:rsidRPr="006A09C7">
              <w:rPr>
                <w:rFonts w:ascii="Times New Roman" w:hAnsi="Times New Roman"/>
                <w:sz w:val="24"/>
                <w:szCs w:val="24"/>
              </w:rPr>
              <w:t>Экскурсии по селу с целью изучения дорожно – транспортной обстановки и ПДД</w:t>
            </w:r>
          </w:p>
        </w:tc>
        <w:tc>
          <w:tcPr>
            <w:tcW w:w="2393" w:type="dxa"/>
          </w:tcPr>
          <w:p w:rsidR="00E21E00" w:rsidRPr="006A09C7" w:rsidRDefault="00E21E00" w:rsidP="009B7165">
            <w:pPr>
              <w:spacing w:after="0" w:line="240" w:lineRule="auto"/>
              <w:jc w:val="both"/>
              <w:rPr>
                <w:rFonts w:ascii="Times New Roman" w:hAnsi="Times New Roman"/>
                <w:sz w:val="24"/>
                <w:szCs w:val="24"/>
              </w:rPr>
            </w:pPr>
            <w:r w:rsidRPr="006A09C7">
              <w:rPr>
                <w:rFonts w:ascii="Times New Roman" w:hAnsi="Times New Roman"/>
                <w:sz w:val="24"/>
                <w:szCs w:val="24"/>
              </w:rPr>
              <w:t>В течение года</w:t>
            </w:r>
          </w:p>
        </w:tc>
        <w:tc>
          <w:tcPr>
            <w:tcW w:w="2143" w:type="dxa"/>
          </w:tcPr>
          <w:p w:rsidR="00E21E00" w:rsidRPr="006A09C7" w:rsidRDefault="00E21E00" w:rsidP="009B7165">
            <w:pPr>
              <w:spacing w:after="0" w:line="240" w:lineRule="auto"/>
              <w:jc w:val="both"/>
              <w:rPr>
                <w:rFonts w:ascii="Times New Roman" w:hAnsi="Times New Roman"/>
                <w:sz w:val="24"/>
                <w:szCs w:val="24"/>
              </w:rPr>
            </w:pPr>
            <w:r w:rsidRPr="006A09C7">
              <w:rPr>
                <w:rFonts w:ascii="Times New Roman" w:hAnsi="Times New Roman"/>
                <w:sz w:val="24"/>
                <w:szCs w:val="24"/>
              </w:rPr>
              <w:t xml:space="preserve">Классные руководители </w:t>
            </w:r>
          </w:p>
        </w:tc>
      </w:tr>
      <w:tr w:rsidR="00E21E00" w:rsidRPr="006A09C7" w:rsidTr="00E21E00">
        <w:tc>
          <w:tcPr>
            <w:tcW w:w="675" w:type="dxa"/>
          </w:tcPr>
          <w:p w:rsidR="00E21E00" w:rsidRPr="006A09C7" w:rsidRDefault="00E21E00" w:rsidP="009B7165">
            <w:pPr>
              <w:spacing w:after="0" w:line="240" w:lineRule="auto"/>
              <w:jc w:val="both"/>
              <w:rPr>
                <w:rFonts w:ascii="Times New Roman" w:hAnsi="Times New Roman"/>
                <w:sz w:val="24"/>
                <w:szCs w:val="24"/>
              </w:rPr>
            </w:pPr>
            <w:r w:rsidRPr="006A09C7">
              <w:rPr>
                <w:rFonts w:ascii="Times New Roman" w:hAnsi="Times New Roman"/>
                <w:sz w:val="24"/>
                <w:szCs w:val="24"/>
              </w:rPr>
              <w:t>7</w:t>
            </w:r>
          </w:p>
        </w:tc>
        <w:tc>
          <w:tcPr>
            <w:tcW w:w="5387" w:type="dxa"/>
          </w:tcPr>
          <w:p w:rsidR="00E21E00" w:rsidRPr="006A09C7" w:rsidRDefault="00E21E00" w:rsidP="009B7165">
            <w:pPr>
              <w:spacing w:after="0" w:line="240" w:lineRule="auto"/>
              <w:jc w:val="both"/>
              <w:rPr>
                <w:rFonts w:ascii="Times New Roman" w:hAnsi="Times New Roman"/>
                <w:sz w:val="24"/>
                <w:szCs w:val="24"/>
              </w:rPr>
            </w:pPr>
            <w:r w:rsidRPr="006A09C7">
              <w:rPr>
                <w:rFonts w:ascii="Times New Roman" w:hAnsi="Times New Roman"/>
                <w:sz w:val="24"/>
                <w:szCs w:val="24"/>
              </w:rPr>
              <w:t xml:space="preserve">Организация практических занятий       </w:t>
            </w:r>
          </w:p>
        </w:tc>
        <w:tc>
          <w:tcPr>
            <w:tcW w:w="2393" w:type="dxa"/>
          </w:tcPr>
          <w:p w:rsidR="00E21E00" w:rsidRPr="006A09C7" w:rsidRDefault="00E21E00" w:rsidP="009B7165">
            <w:pPr>
              <w:spacing w:after="0" w:line="240" w:lineRule="auto"/>
              <w:jc w:val="both"/>
              <w:rPr>
                <w:rFonts w:ascii="Times New Roman" w:hAnsi="Times New Roman"/>
                <w:sz w:val="24"/>
                <w:szCs w:val="24"/>
              </w:rPr>
            </w:pPr>
            <w:r w:rsidRPr="006A09C7">
              <w:rPr>
                <w:rFonts w:ascii="Times New Roman" w:hAnsi="Times New Roman"/>
                <w:sz w:val="24"/>
                <w:szCs w:val="24"/>
              </w:rPr>
              <w:t>В течение года</w:t>
            </w:r>
          </w:p>
        </w:tc>
        <w:tc>
          <w:tcPr>
            <w:tcW w:w="2143" w:type="dxa"/>
          </w:tcPr>
          <w:p w:rsidR="00E21E00" w:rsidRPr="006A09C7" w:rsidRDefault="00E21E00" w:rsidP="009B7165">
            <w:pPr>
              <w:spacing w:after="0" w:line="240" w:lineRule="auto"/>
              <w:jc w:val="both"/>
              <w:rPr>
                <w:rFonts w:ascii="Times New Roman" w:hAnsi="Times New Roman"/>
                <w:sz w:val="24"/>
                <w:szCs w:val="24"/>
              </w:rPr>
            </w:pPr>
            <w:r w:rsidRPr="006A09C7">
              <w:rPr>
                <w:rFonts w:ascii="Times New Roman" w:hAnsi="Times New Roman"/>
                <w:sz w:val="24"/>
                <w:szCs w:val="24"/>
              </w:rPr>
              <w:t>Учитель ОБЖ и отряд ЮИДД</w:t>
            </w:r>
          </w:p>
        </w:tc>
      </w:tr>
      <w:tr w:rsidR="00E21E00" w:rsidRPr="006A09C7" w:rsidTr="00E21E00">
        <w:tc>
          <w:tcPr>
            <w:tcW w:w="675" w:type="dxa"/>
          </w:tcPr>
          <w:p w:rsidR="00E21E00" w:rsidRPr="006A09C7" w:rsidRDefault="00E21E00" w:rsidP="009B7165">
            <w:pPr>
              <w:spacing w:after="0" w:line="240" w:lineRule="auto"/>
              <w:jc w:val="both"/>
              <w:rPr>
                <w:rFonts w:ascii="Times New Roman" w:hAnsi="Times New Roman"/>
                <w:sz w:val="24"/>
                <w:szCs w:val="24"/>
              </w:rPr>
            </w:pPr>
            <w:r w:rsidRPr="006A09C7">
              <w:rPr>
                <w:rFonts w:ascii="Times New Roman" w:hAnsi="Times New Roman"/>
                <w:sz w:val="24"/>
                <w:szCs w:val="24"/>
              </w:rPr>
              <w:t>8</w:t>
            </w:r>
          </w:p>
        </w:tc>
        <w:tc>
          <w:tcPr>
            <w:tcW w:w="5387" w:type="dxa"/>
          </w:tcPr>
          <w:p w:rsidR="00E21E00" w:rsidRPr="006A09C7" w:rsidRDefault="00E21E00" w:rsidP="009B7165">
            <w:pPr>
              <w:spacing w:after="0" w:line="240" w:lineRule="auto"/>
              <w:jc w:val="both"/>
              <w:rPr>
                <w:rFonts w:ascii="Times New Roman" w:hAnsi="Times New Roman"/>
                <w:sz w:val="24"/>
                <w:szCs w:val="24"/>
              </w:rPr>
            </w:pPr>
            <w:r w:rsidRPr="006A09C7">
              <w:rPr>
                <w:rFonts w:ascii="Times New Roman" w:hAnsi="Times New Roman"/>
                <w:sz w:val="24"/>
                <w:szCs w:val="24"/>
              </w:rPr>
              <w:t>Игровые программы «Мы в игре - изучаем ПДД»</w:t>
            </w:r>
          </w:p>
        </w:tc>
        <w:tc>
          <w:tcPr>
            <w:tcW w:w="2393" w:type="dxa"/>
          </w:tcPr>
          <w:p w:rsidR="00E21E00" w:rsidRPr="006A09C7" w:rsidRDefault="00E21E00" w:rsidP="009B7165">
            <w:pPr>
              <w:spacing w:after="0" w:line="240" w:lineRule="auto"/>
              <w:jc w:val="both"/>
              <w:rPr>
                <w:rFonts w:ascii="Times New Roman" w:hAnsi="Times New Roman"/>
                <w:sz w:val="24"/>
                <w:szCs w:val="24"/>
              </w:rPr>
            </w:pPr>
            <w:r w:rsidRPr="006A09C7">
              <w:rPr>
                <w:rFonts w:ascii="Times New Roman" w:hAnsi="Times New Roman"/>
                <w:sz w:val="24"/>
                <w:szCs w:val="24"/>
              </w:rPr>
              <w:t>В течение года</w:t>
            </w:r>
          </w:p>
        </w:tc>
        <w:tc>
          <w:tcPr>
            <w:tcW w:w="2143" w:type="dxa"/>
          </w:tcPr>
          <w:p w:rsidR="00E21E00" w:rsidRPr="006A09C7" w:rsidRDefault="00E21E00" w:rsidP="009B7165">
            <w:pPr>
              <w:spacing w:after="0" w:line="240" w:lineRule="auto"/>
              <w:jc w:val="both"/>
              <w:rPr>
                <w:rFonts w:ascii="Times New Roman" w:hAnsi="Times New Roman"/>
                <w:sz w:val="24"/>
                <w:szCs w:val="24"/>
              </w:rPr>
            </w:pPr>
            <w:r w:rsidRPr="006A09C7">
              <w:rPr>
                <w:rFonts w:ascii="Times New Roman" w:hAnsi="Times New Roman"/>
                <w:sz w:val="24"/>
                <w:szCs w:val="24"/>
              </w:rPr>
              <w:t>Учитель ОБЖ и отряд ЮИДД</w:t>
            </w:r>
          </w:p>
        </w:tc>
      </w:tr>
      <w:tr w:rsidR="00E21E00" w:rsidRPr="006A09C7" w:rsidTr="00E21E00">
        <w:tc>
          <w:tcPr>
            <w:tcW w:w="675" w:type="dxa"/>
          </w:tcPr>
          <w:p w:rsidR="00E21E00" w:rsidRPr="006A09C7" w:rsidRDefault="00E21E00" w:rsidP="009B7165">
            <w:pPr>
              <w:spacing w:after="0" w:line="240" w:lineRule="auto"/>
              <w:jc w:val="both"/>
              <w:rPr>
                <w:rFonts w:ascii="Times New Roman" w:hAnsi="Times New Roman"/>
                <w:sz w:val="24"/>
                <w:szCs w:val="24"/>
              </w:rPr>
            </w:pPr>
            <w:r w:rsidRPr="006A09C7">
              <w:rPr>
                <w:rFonts w:ascii="Times New Roman" w:hAnsi="Times New Roman"/>
                <w:sz w:val="24"/>
                <w:szCs w:val="24"/>
              </w:rPr>
              <w:t>9</w:t>
            </w:r>
          </w:p>
        </w:tc>
        <w:tc>
          <w:tcPr>
            <w:tcW w:w="5387" w:type="dxa"/>
          </w:tcPr>
          <w:p w:rsidR="00E21E00" w:rsidRPr="006A09C7" w:rsidRDefault="00E21E00" w:rsidP="009B7165">
            <w:pPr>
              <w:spacing w:after="0" w:line="240" w:lineRule="auto"/>
              <w:jc w:val="both"/>
              <w:rPr>
                <w:rFonts w:ascii="Times New Roman" w:hAnsi="Times New Roman"/>
                <w:sz w:val="24"/>
                <w:szCs w:val="24"/>
              </w:rPr>
            </w:pPr>
            <w:r w:rsidRPr="006A09C7">
              <w:rPr>
                <w:rFonts w:ascii="Times New Roman" w:hAnsi="Times New Roman"/>
                <w:sz w:val="24"/>
                <w:szCs w:val="24"/>
              </w:rPr>
              <w:t>Соревнование «Безопасное колесо»</w:t>
            </w:r>
          </w:p>
        </w:tc>
        <w:tc>
          <w:tcPr>
            <w:tcW w:w="2393" w:type="dxa"/>
          </w:tcPr>
          <w:p w:rsidR="00E21E00" w:rsidRPr="006A09C7" w:rsidRDefault="00E21E00" w:rsidP="009B7165">
            <w:pPr>
              <w:spacing w:after="0" w:line="240" w:lineRule="auto"/>
              <w:jc w:val="both"/>
              <w:rPr>
                <w:rFonts w:ascii="Times New Roman" w:hAnsi="Times New Roman"/>
                <w:sz w:val="24"/>
                <w:szCs w:val="24"/>
              </w:rPr>
            </w:pPr>
            <w:r w:rsidRPr="006A09C7">
              <w:rPr>
                <w:rFonts w:ascii="Times New Roman" w:hAnsi="Times New Roman"/>
                <w:sz w:val="24"/>
                <w:szCs w:val="24"/>
              </w:rPr>
              <w:t>Май</w:t>
            </w:r>
          </w:p>
        </w:tc>
        <w:tc>
          <w:tcPr>
            <w:tcW w:w="2143" w:type="dxa"/>
          </w:tcPr>
          <w:p w:rsidR="00E21E00" w:rsidRPr="006A09C7" w:rsidRDefault="00E21E00" w:rsidP="009B7165">
            <w:pPr>
              <w:spacing w:after="0" w:line="240" w:lineRule="auto"/>
              <w:jc w:val="both"/>
              <w:rPr>
                <w:rFonts w:ascii="Times New Roman" w:hAnsi="Times New Roman"/>
                <w:sz w:val="24"/>
                <w:szCs w:val="24"/>
              </w:rPr>
            </w:pPr>
            <w:r w:rsidRPr="006A09C7">
              <w:rPr>
                <w:rFonts w:ascii="Times New Roman" w:hAnsi="Times New Roman"/>
                <w:sz w:val="24"/>
                <w:szCs w:val="24"/>
              </w:rPr>
              <w:t>Учитель  ОБЖ</w:t>
            </w:r>
          </w:p>
        </w:tc>
      </w:tr>
    </w:tbl>
    <w:p w:rsidR="00E21E00" w:rsidRPr="006A09C7" w:rsidRDefault="00E21E00" w:rsidP="00E21E00">
      <w:pPr>
        <w:spacing w:after="0" w:line="240" w:lineRule="auto"/>
        <w:jc w:val="both"/>
        <w:rPr>
          <w:rFonts w:ascii="Times New Roman" w:hAnsi="Times New Roman"/>
          <w:b/>
          <w:sz w:val="24"/>
          <w:szCs w:val="24"/>
        </w:rPr>
      </w:pPr>
      <w:r w:rsidRPr="006A09C7">
        <w:rPr>
          <w:rFonts w:ascii="Times New Roman" w:hAnsi="Times New Roman"/>
          <w:b/>
          <w:sz w:val="24"/>
          <w:szCs w:val="24"/>
        </w:rPr>
        <w:t>Примерный план декады безопасности</w:t>
      </w:r>
    </w:p>
    <w:tbl>
      <w:tblPr>
        <w:tblW w:w="106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1"/>
        <w:gridCol w:w="5108"/>
        <w:gridCol w:w="4252"/>
      </w:tblGrid>
      <w:tr w:rsidR="00E21E00" w:rsidRPr="006A09C7" w:rsidTr="00E21E00">
        <w:trPr>
          <w:trHeight w:val="415"/>
        </w:trPr>
        <w:tc>
          <w:tcPr>
            <w:tcW w:w="1271" w:type="dxa"/>
            <w:tcBorders>
              <w:top w:val="single" w:sz="4" w:space="0" w:color="auto"/>
              <w:left w:val="single" w:sz="4" w:space="0" w:color="auto"/>
              <w:bottom w:val="single" w:sz="4" w:space="0" w:color="auto"/>
              <w:right w:val="single" w:sz="4" w:space="0" w:color="auto"/>
            </w:tcBorders>
          </w:tcPr>
          <w:p w:rsidR="00E21E00" w:rsidRPr="006A09C7" w:rsidRDefault="00E21E00" w:rsidP="009B7165">
            <w:pPr>
              <w:pStyle w:val="afff0"/>
            </w:pPr>
            <w:r w:rsidRPr="006A09C7">
              <w:t>День</w:t>
            </w:r>
          </w:p>
        </w:tc>
        <w:tc>
          <w:tcPr>
            <w:tcW w:w="5108" w:type="dxa"/>
            <w:tcBorders>
              <w:top w:val="single" w:sz="4" w:space="0" w:color="auto"/>
              <w:left w:val="single" w:sz="4" w:space="0" w:color="auto"/>
              <w:bottom w:val="single" w:sz="4" w:space="0" w:color="auto"/>
              <w:right w:val="single" w:sz="4" w:space="0" w:color="auto"/>
            </w:tcBorders>
          </w:tcPr>
          <w:p w:rsidR="00E21E00" w:rsidRPr="006A09C7" w:rsidRDefault="00E21E00" w:rsidP="009B7165">
            <w:pPr>
              <w:pStyle w:val="afff0"/>
              <w:rPr>
                <w:color w:val="000000"/>
              </w:rPr>
            </w:pPr>
            <w:r w:rsidRPr="006A09C7">
              <w:rPr>
                <w:color w:val="000000"/>
              </w:rPr>
              <w:t>Наименование мероприятия</w:t>
            </w:r>
          </w:p>
        </w:tc>
        <w:tc>
          <w:tcPr>
            <w:tcW w:w="4252" w:type="dxa"/>
            <w:tcBorders>
              <w:top w:val="single" w:sz="4" w:space="0" w:color="auto"/>
              <w:left w:val="single" w:sz="4" w:space="0" w:color="auto"/>
              <w:bottom w:val="single" w:sz="4" w:space="0" w:color="auto"/>
              <w:right w:val="single" w:sz="4" w:space="0" w:color="auto"/>
            </w:tcBorders>
          </w:tcPr>
          <w:p w:rsidR="00E21E00" w:rsidRPr="006A09C7" w:rsidRDefault="00E21E00" w:rsidP="009B7165">
            <w:pPr>
              <w:pStyle w:val="afff0"/>
              <w:rPr>
                <w:color w:val="000000"/>
              </w:rPr>
            </w:pPr>
            <w:r w:rsidRPr="006A09C7">
              <w:rPr>
                <w:color w:val="000000"/>
              </w:rPr>
              <w:t>Ответственный</w:t>
            </w:r>
          </w:p>
        </w:tc>
      </w:tr>
      <w:tr w:rsidR="00E21E00" w:rsidRPr="006A09C7" w:rsidTr="00E21E00">
        <w:tc>
          <w:tcPr>
            <w:tcW w:w="1271" w:type="dxa"/>
            <w:tcBorders>
              <w:top w:val="single" w:sz="4" w:space="0" w:color="auto"/>
              <w:left w:val="single" w:sz="4" w:space="0" w:color="auto"/>
              <w:bottom w:val="single" w:sz="4" w:space="0" w:color="auto"/>
              <w:right w:val="single" w:sz="4" w:space="0" w:color="auto"/>
            </w:tcBorders>
          </w:tcPr>
          <w:p w:rsidR="00E21E00" w:rsidRPr="006A09C7" w:rsidRDefault="00E21E00" w:rsidP="009B7165">
            <w:pPr>
              <w:pStyle w:val="afff0"/>
              <w:rPr>
                <w:color w:val="000000"/>
              </w:rPr>
            </w:pPr>
            <w:r w:rsidRPr="006A09C7">
              <w:rPr>
                <w:color w:val="000000"/>
              </w:rPr>
              <w:t>1-й</w:t>
            </w:r>
          </w:p>
        </w:tc>
        <w:tc>
          <w:tcPr>
            <w:tcW w:w="5108" w:type="dxa"/>
            <w:tcBorders>
              <w:top w:val="single" w:sz="4" w:space="0" w:color="auto"/>
              <w:left w:val="single" w:sz="4" w:space="0" w:color="auto"/>
              <w:bottom w:val="single" w:sz="4" w:space="0" w:color="auto"/>
              <w:right w:val="single" w:sz="4" w:space="0" w:color="auto"/>
            </w:tcBorders>
          </w:tcPr>
          <w:p w:rsidR="00E21E00" w:rsidRPr="006A09C7" w:rsidRDefault="00E21E00" w:rsidP="009B7165">
            <w:pPr>
              <w:pStyle w:val="afff0"/>
              <w:rPr>
                <w:color w:val="000000"/>
              </w:rPr>
            </w:pPr>
            <w:r w:rsidRPr="006A09C7">
              <w:rPr>
                <w:color w:val="000000"/>
              </w:rPr>
              <w:t>Открытие недели: линейка.</w:t>
            </w:r>
          </w:p>
        </w:tc>
        <w:tc>
          <w:tcPr>
            <w:tcW w:w="4252" w:type="dxa"/>
            <w:tcBorders>
              <w:top w:val="single" w:sz="4" w:space="0" w:color="auto"/>
              <w:left w:val="single" w:sz="4" w:space="0" w:color="auto"/>
              <w:bottom w:val="single" w:sz="4" w:space="0" w:color="auto"/>
              <w:right w:val="single" w:sz="4" w:space="0" w:color="auto"/>
            </w:tcBorders>
          </w:tcPr>
          <w:p w:rsidR="00E21E00" w:rsidRPr="006A09C7" w:rsidRDefault="00E21E00" w:rsidP="009B7165">
            <w:pPr>
              <w:pStyle w:val="afff0"/>
              <w:rPr>
                <w:color w:val="000000"/>
              </w:rPr>
            </w:pPr>
            <w:r w:rsidRPr="006A09C7">
              <w:t xml:space="preserve">Учитель  ОБЖ и </w:t>
            </w:r>
            <w:r w:rsidRPr="006A09C7">
              <w:rPr>
                <w:color w:val="000000"/>
              </w:rPr>
              <w:t xml:space="preserve"> отряд  ЮИДД</w:t>
            </w:r>
          </w:p>
        </w:tc>
      </w:tr>
      <w:tr w:rsidR="00E21E00" w:rsidRPr="006A09C7" w:rsidTr="00E21E00">
        <w:tc>
          <w:tcPr>
            <w:tcW w:w="1271" w:type="dxa"/>
            <w:tcBorders>
              <w:top w:val="single" w:sz="4" w:space="0" w:color="auto"/>
              <w:left w:val="single" w:sz="4" w:space="0" w:color="auto"/>
              <w:bottom w:val="single" w:sz="4" w:space="0" w:color="auto"/>
              <w:right w:val="single" w:sz="4" w:space="0" w:color="auto"/>
            </w:tcBorders>
          </w:tcPr>
          <w:p w:rsidR="00E21E00" w:rsidRPr="006A09C7" w:rsidRDefault="00E21E00" w:rsidP="009B7165">
            <w:pPr>
              <w:pStyle w:val="afff0"/>
              <w:rPr>
                <w:color w:val="000000"/>
              </w:rPr>
            </w:pPr>
            <w:r w:rsidRPr="006A09C7">
              <w:rPr>
                <w:color w:val="000000"/>
              </w:rPr>
              <w:t>1-й</w:t>
            </w:r>
          </w:p>
        </w:tc>
        <w:tc>
          <w:tcPr>
            <w:tcW w:w="5108" w:type="dxa"/>
            <w:tcBorders>
              <w:top w:val="single" w:sz="4" w:space="0" w:color="auto"/>
              <w:left w:val="single" w:sz="4" w:space="0" w:color="auto"/>
              <w:bottom w:val="single" w:sz="4" w:space="0" w:color="auto"/>
              <w:right w:val="single" w:sz="4" w:space="0" w:color="auto"/>
            </w:tcBorders>
          </w:tcPr>
          <w:p w:rsidR="00E21E00" w:rsidRPr="006A09C7" w:rsidRDefault="00E21E00" w:rsidP="009B7165">
            <w:pPr>
              <w:pStyle w:val="afff0"/>
              <w:rPr>
                <w:color w:val="000000"/>
              </w:rPr>
            </w:pPr>
            <w:r w:rsidRPr="006A09C7">
              <w:rPr>
                <w:color w:val="000000"/>
              </w:rPr>
              <w:t>Единый классный час (Знай и выполняй ПДД)</w:t>
            </w:r>
          </w:p>
        </w:tc>
        <w:tc>
          <w:tcPr>
            <w:tcW w:w="4252" w:type="dxa"/>
            <w:tcBorders>
              <w:top w:val="single" w:sz="4" w:space="0" w:color="auto"/>
              <w:left w:val="single" w:sz="4" w:space="0" w:color="auto"/>
              <w:bottom w:val="single" w:sz="4" w:space="0" w:color="auto"/>
              <w:right w:val="single" w:sz="4" w:space="0" w:color="auto"/>
            </w:tcBorders>
          </w:tcPr>
          <w:p w:rsidR="00E21E00" w:rsidRPr="006A09C7" w:rsidRDefault="00E21E00" w:rsidP="009B7165">
            <w:pPr>
              <w:pStyle w:val="afff0"/>
              <w:rPr>
                <w:color w:val="000000"/>
              </w:rPr>
            </w:pPr>
            <w:r w:rsidRPr="006A09C7">
              <w:rPr>
                <w:color w:val="000000"/>
              </w:rPr>
              <w:t>Классные руководители</w:t>
            </w:r>
          </w:p>
        </w:tc>
      </w:tr>
      <w:tr w:rsidR="00E21E00" w:rsidRPr="006A09C7" w:rsidTr="00E21E00">
        <w:tc>
          <w:tcPr>
            <w:tcW w:w="1271" w:type="dxa"/>
            <w:tcBorders>
              <w:top w:val="single" w:sz="4" w:space="0" w:color="auto"/>
              <w:left w:val="single" w:sz="4" w:space="0" w:color="auto"/>
              <w:bottom w:val="single" w:sz="4" w:space="0" w:color="auto"/>
              <w:right w:val="single" w:sz="4" w:space="0" w:color="auto"/>
            </w:tcBorders>
          </w:tcPr>
          <w:p w:rsidR="00E21E00" w:rsidRPr="006A09C7" w:rsidRDefault="00E21E00" w:rsidP="009B7165">
            <w:pPr>
              <w:pStyle w:val="afff0"/>
              <w:rPr>
                <w:color w:val="000000"/>
              </w:rPr>
            </w:pPr>
            <w:r w:rsidRPr="006A09C7">
              <w:rPr>
                <w:color w:val="000000"/>
              </w:rPr>
              <w:t>2-й</w:t>
            </w:r>
          </w:p>
          <w:p w:rsidR="00E21E00" w:rsidRPr="006A09C7" w:rsidRDefault="00E21E00" w:rsidP="009B7165">
            <w:pPr>
              <w:pStyle w:val="afff0"/>
              <w:rPr>
                <w:color w:val="000000"/>
              </w:rPr>
            </w:pPr>
          </w:p>
        </w:tc>
        <w:tc>
          <w:tcPr>
            <w:tcW w:w="5108" w:type="dxa"/>
            <w:tcBorders>
              <w:top w:val="single" w:sz="4" w:space="0" w:color="auto"/>
              <w:left w:val="single" w:sz="4" w:space="0" w:color="auto"/>
              <w:bottom w:val="single" w:sz="4" w:space="0" w:color="auto"/>
              <w:right w:val="single" w:sz="4" w:space="0" w:color="auto"/>
            </w:tcBorders>
          </w:tcPr>
          <w:p w:rsidR="00E21E00" w:rsidRPr="006A09C7" w:rsidRDefault="00E21E00" w:rsidP="009B7165">
            <w:pPr>
              <w:pStyle w:val="afff0"/>
            </w:pPr>
            <w:r w:rsidRPr="006A09C7">
              <w:t>Практические занятия; маршрутная экскурсия; викторина «Внимание - улица»</w:t>
            </w:r>
          </w:p>
        </w:tc>
        <w:tc>
          <w:tcPr>
            <w:tcW w:w="4252" w:type="dxa"/>
            <w:tcBorders>
              <w:top w:val="single" w:sz="4" w:space="0" w:color="auto"/>
              <w:left w:val="single" w:sz="4" w:space="0" w:color="auto"/>
              <w:bottom w:val="single" w:sz="4" w:space="0" w:color="auto"/>
              <w:right w:val="single" w:sz="4" w:space="0" w:color="auto"/>
            </w:tcBorders>
          </w:tcPr>
          <w:p w:rsidR="00E21E00" w:rsidRPr="006A09C7" w:rsidRDefault="00E21E00" w:rsidP="009B7165">
            <w:pPr>
              <w:pStyle w:val="afff0"/>
            </w:pPr>
            <w:r w:rsidRPr="006A09C7">
              <w:t>Учитель  ОБЖ, классные руководители</w:t>
            </w:r>
          </w:p>
        </w:tc>
      </w:tr>
      <w:tr w:rsidR="00E21E00" w:rsidRPr="006A09C7" w:rsidTr="00E21E00">
        <w:trPr>
          <w:trHeight w:val="287"/>
        </w:trPr>
        <w:tc>
          <w:tcPr>
            <w:tcW w:w="1271" w:type="dxa"/>
            <w:tcBorders>
              <w:top w:val="single" w:sz="4" w:space="0" w:color="auto"/>
              <w:left w:val="single" w:sz="4" w:space="0" w:color="auto"/>
              <w:bottom w:val="single" w:sz="4" w:space="0" w:color="auto"/>
              <w:right w:val="single" w:sz="4" w:space="0" w:color="auto"/>
            </w:tcBorders>
          </w:tcPr>
          <w:p w:rsidR="00E21E00" w:rsidRPr="006A09C7" w:rsidRDefault="00E21E00" w:rsidP="009B7165">
            <w:pPr>
              <w:pStyle w:val="afff0"/>
              <w:rPr>
                <w:color w:val="000000"/>
              </w:rPr>
            </w:pPr>
            <w:r w:rsidRPr="006A09C7">
              <w:rPr>
                <w:color w:val="000000"/>
              </w:rPr>
              <w:t>3-й</w:t>
            </w:r>
          </w:p>
        </w:tc>
        <w:tc>
          <w:tcPr>
            <w:tcW w:w="5108" w:type="dxa"/>
            <w:tcBorders>
              <w:top w:val="single" w:sz="4" w:space="0" w:color="auto"/>
              <w:left w:val="single" w:sz="4" w:space="0" w:color="auto"/>
              <w:bottom w:val="single" w:sz="4" w:space="0" w:color="auto"/>
              <w:right w:val="single" w:sz="4" w:space="0" w:color="auto"/>
            </w:tcBorders>
          </w:tcPr>
          <w:p w:rsidR="00E21E00" w:rsidRPr="006A09C7" w:rsidRDefault="00E21E00" w:rsidP="009B7165">
            <w:pPr>
              <w:pStyle w:val="afff0"/>
              <w:rPr>
                <w:color w:val="000000"/>
              </w:rPr>
            </w:pPr>
            <w:r w:rsidRPr="006A09C7">
              <w:rPr>
                <w:color w:val="000000"/>
              </w:rPr>
              <w:t>Игра «Счастливый перекресток»</w:t>
            </w:r>
          </w:p>
        </w:tc>
        <w:tc>
          <w:tcPr>
            <w:tcW w:w="4252" w:type="dxa"/>
            <w:tcBorders>
              <w:top w:val="single" w:sz="4" w:space="0" w:color="auto"/>
              <w:left w:val="single" w:sz="4" w:space="0" w:color="auto"/>
              <w:bottom w:val="single" w:sz="4" w:space="0" w:color="auto"/>
              <w:right w:val="single" w:sz="4" w:space="0" w:color="auto"/>
            </w:tcBorders>
          </w:tcPr>
          <w:p w:rsidR="00E21E00" w:rsidRPr="006A09C7" w:rsidRDefault="00E21E00" w:rsidP="009B7165">
            <w:pPr>
              <w:pStyle w:val="afff0"/>
              <w:rPr>
                <w:color w:val="000000"/>
              </w:rPr>
            </w:pPr>
            <w:r w:rsidRPr="006A09C7">
              <w:rPr>
                <w:color w:val="000000"/>
              </w:rPr>
              <w:t>Учитель ОБЖ</w:t>
            </w:r>
          </w:p>
        </w:tc>
      </w:tr>
      <w:tr w:rsidR="00E21E00" w:rsidRPr="006A09C7" w:rsidTr="00E21E00">
        <w:tc>
          <w:tcPr>
            <w:tcW w:w="1271" w:type="dxa"/>
            <w:tcBorders>
              <w:top w:val="single" w:sz="4" w:space="0" w:color="auto"/>
              <w:left w:val="single" w:sz="4" w:space="0" w:color="auto"/>
              <w:bottom w:val="single" w:sz="4" w:space="0" w:color="auto"/>
              <w:right w:val="single" w:sz="4" w:space="0" w:color="auto"/>
            </w:tcBorders>
          </w:tcPr>
          <w:p w:rsidR="00E21E00" w:rsidRPr="006A09C7" w:rsidRDefault="00E21E00" w:rsidP="009B7165">
            <w:pPr>
              <w:pStyle w:val="afff0"/>
              <w:rPr>
                <w:color w:val="000000"/>
              </w:rPr>
            </w:pPr>
            <w:r w:rsidRPr="006A09C7">
              <w:rPr>
                <w:color w:val="000000"/>
              </w:rPr>
              <w:t>4-й</w:t>
            </w:r>
          </w:p>
          <w:p w:rsidR="00E21E00" w:rsidRPr="006A09C7" w:rsidRDefault="00E21E00" w:rsidP="009B7165">
            <w:pPr>
              <w:pStyle w:val="afff0"/>
              <w:rPr>
                <w:color w:val="000000"/>
              </w:rPr>
            </w:pPr>
          </w:p>
        </w:tc>
        <w:tc>
          <w:tcPr>
            <w:tcW w:w="5108" w:type="dxa"/>
            <w:tcBorders>
              <w:top w:val="single" w:sz="4" w:space="0" w:color="auto"/>
              <w:left w:val="single" w:sz="4" w:space="0" w:color="auto"/>
              <w:bottom w:val="single" w:sz="4" w:space="0" w:color="auto"/>
              <w:right w:val="single" w:sz="4" w:space="0" w:color="auto"/>
            </w:tcBorders>
          </w:tcPr>
          <w:p w:rsidR="00E21E00" w:rsidRPr="006A09C7" w:rsidRDefault="00E21E00" w:rsidP="009B7165">
            <w:pPr>
              <w:pStyle w:val="afff0"/>
              <w:rPr>
                <w:color w:val="000000"/>
              </w:rPr>
            </w:pPr>
            <w:r w:rsidRPr="006A09C7">
              <w:rPr>
                <w:color w:val="000000"/>
              </w:rPr>
              <w:t xml:space="preserve">Конкурс рисунков «Я и улица», Конкурс сказок « Волшебная страна дорожных знаков» Конкурс презентаций по ПДД </w:t>
            </w:r>
          </w:p>
        </w:tc>
        <w:tc>
          <w:tcPr>
            <w:tcW w:w="4252" w:type="dxa"/>
            <w:tcBorders>
              <w:top w:val="single" w:sz="4" w:space="0" w:color="auto"/>
              <w:left w:val="single" w:sz="4" w:space="0" w:color="auto"/>
              <w:bottom w:val="single" w:sz="4" w:space="0" w:color="auto"/>
              <w:right w:val="single" w:sz="4" w:space="0" w:color="auto"/>
            </w:tcBorders>
          </w:tcPr>
          <w:p w:rsidR="00E21E00" w:rsidRPr="006A09C7" w:rsidRDefault="00E21E00" w:rsidP="009B7165">
            <w:pPr>
              <w:pStyle w:val="afff0"/>
              <w:rPr>
                <w:color w:val="000000"/>
              </w:rPr>
            </w:pPr>
            <w:r w:rsidRPr="006A09C7">
              <w:rPr>
                <w:color w:val="000000"/>
              </w:rPr>
              <w:t>Старший вожатый и вожатые школы</w:t>
            </w:r>
          </w:p>
        </w:tc>
      </w:tr>
      <w:tr w:rsidR="00E21E00" w:rsidRPr="006A09C7" w:rsidTr="00E21E00">
        <w:trPr>
          <w:trHeight w:val="273"/>
        </w:trPr>
        <w:tc>
          <w:tcPr>
            <w:tcW w:w="1271" w:type="dxa"/>
            <w:tcBorders>
              <w:top w:val="single" w:sz="4" w:space="0" w:color="auto"/>
              <w:left w:val="single" w:sz="4" w:space="0" w:color="auto"/>
              <w:bottom w:val="single" w:sz="4" w:space="0" w:color="auto"/>
              <w:right w:val="single" w:sz="4" w:space="0" w:color="auto"/>
            </w:tcBorders>
          </w:tcPr>
          <w:p w:rsidR="00E21E00" w:rsidRPr="006A09C7" w:rsidRDefault="00E21E00" w:rsidP="009B7165">
            <w:pPr>
              <w:pStyle w:val="afff0"/>
              <w:rPr>
                <w:color w:val="000000"/>
              </w:rPr>
            </w:pPr>
            <w:r w:rsidRPr="006A09C7">
              <w:rPr>
                <w:color w:val="000000"/>
              </w:rPr>
              <w:t>5-й</w:t>
            </w:r>
          </w:p>
        </w:tc>
        <w:tc>
          <w:tcPr>
            <w:tcW w:w="5108" w:type="dxa"/>
            <w:tcBorders>
              <w:top w:val="single" w:sz="4" w:space="0" w:color="auto"/>
              <w:left w:val="single" w:sz="4" w:space="0" w:color="auto"/>
              <w:bottom w:val="single" w:sz="4" w:space="0" w:color="auto"/>
              <w:right w:val="single" w:sz="4" w:space="0" w:color="auto"/>
            </w:tcBorders>
          </w:tcPr>
          <w:p w:rsidR="00E21E00" w:rsidRPr="006A09C7" w:rsidRDefault="00E21E00" w:rsidP="009B7165">
            <w:pPr>
              <w:pStyle w:val="afff0"/>
              <w:rPr>
                <w:color w:val="000000"/>
              </w:rPr>
            </w:pPr>
            <w:r w:rsidRPr="006A09C7">
              <w:rPr>
                <w:color w:val="000000"/>
              </w:rPr>
              <w:t>Патрулирование по соблюдению учащимися ПДД; подведение итогов недели</w:t>
            </w:r>
          </w:p>
        </w:tc>
        <w:tc>
          <w:tcPr>
            <w:tcW w:w="4252" w:type="dxa"/>
            <w:tcBorders>
              <w:top w:val="single" w:sz="4" w:space="0" w:color="auto"/>
              <w:left w:val="single" w:sz="4" w:space="0" w:color="auto"/>
              <w:bottom w:val="single" w:sz="4" w:space="0" w:color="auto"/>
              <w:right w:val="single" w:sz="4" w:space="0" w:color="auto"/>
            </w:tcBorders>
          </w:tcPr>
          <w:p w:rsidR="00E21E00" w:rsidRPr="006A09C7" w:rsidRDefault="00E21E00" w:rsidP="009B7165">
            <w:pPr>
              <w:pStyle w:val="afff0"/>
              <w:rPr>
                <w:color w:val="000000"/>
              </w:rPr>
            </w:pPr>
            <w:r w:rsidRPr="006A09C7">
              <w:rPr>
                <w:color w:val="000000"/>
              </w:rPr>
              <w:t>Учитель ОБЖ и отряд ЮИДД</w:t>
            </w:r>
          </w:p>
        </w:tc>
      </w:tr>
    </w:tbl>
    <w:p w:rsidR="00E21E00" w:rsidRPr="00E21E00" w:rsidRDefault="00E21E00" w:rsidP="00E21E00">
      <w:pPr>
        <w:shd w:val="clear" w:color="auto" w:fill="FFFFFF"/>
        <w:spacing w:after="0" w:line="240" w:lineRule="auto"/>
        <w:jc w:val="both"/>
        <w:rPr>
          <w:rFonts w:ascii="Times New Roman" w:hAnsi="Times New Roman"/>
          <w:b/>
          <w:sz w:val="24"/>
          <w:szCs w:val="24"/>
        </w:rPr>
      </w:pPr>
      <w:r w:rsidRPr="00E21E00">
        <w:rPr>
          <w:rFonts w:ascii="Times New Roman" w:hAnsi="Times New Roman"/>
          <w:b/>
          <w:sz w:val="24"/>
          <w:szCs w:val="24"/>
        </w:rPr>
        <w:t xml:space="preserve">Просветительская работа с родителями (законными представителями) по соблюдению правил дорожного движения обучающимися. </w:t>
      </w:r>
    </w:p>
    <w:p w:rsidR="00E21E00" w:rsidRPr="00E21E00" w:rsidRDefault="00E21E00" w:rsidP="00E21E00">
      <w:pPr>
        <w:spacing w:after="0" w:line="240" w:lineRule="auto"/>
        <w:ind w:firstLine="708"/>
        <w:jc w:val="both"/>
        <w:rPr>
          <w:rFonts w:ascii="Times New Roman" w:hAnsi="Times New Roman"/>
          <w:sz w:val="24"/>
          <w:szCs w:val="24"/>
        </w:rPr>
      </w:pPr>
      <w:r w:rsidRPr="00E21E00">
        <w:rPr>
          <w:rFonts w:ascii="Times New Roman" w:hAnsi="Times New Roman"/>
          <w:sz w:val="24"/>
          <w:szCs w:val="24"/>
        </w:rPr>
        <w:t>Работы с родителями (законными представителями) по вопросам соблюдения обучающимися правил дорожного движения:</w:t>
      </w:r>
    </w:p>
    <w:p w:rsidR="00E21E00" w:rsidRPr="00E21E00" w:rsidRDefault="00E21E00" w:rsidP="00E21E00">
      <w:pPr>
        <w:spacing w:after="0" w:line="240" w:lineRule="auto"/>
        <w:jc w:val="both"/>
        <w:rPr>
          <w:rFonts w:ascii="Times New Roman" w:hAnsi="Times New Roman"/>
          <w:sz w:val="24"/>
          <w:szCs w:val="24"/>
        </w:rPr>
      </w:pPr>
      <w:r w:rsidRPr="00E21E00">
        <w:rPr>
          <w:rFonts w:ascii="Times New Roman" w:hAnsi="Times New Roman"/>
          <w:sz w:val="24"/>
          <w:szCs w:val="24"/>
        </w:rPr>
        <w:t>1. проведение общешкольных и классных родительских собраний, родительских лекторий, круглых столов и т. п.;</w:t>
      </w:r>
    </w:p>
    <w:p w:rsidR="00E21E00" w:rsidRPr="00E21E00" w:rsidRDefault="00E21E00" w:rsidP="00E21E00">
      <w:pPr>
        <w:spacing w:after="0" w:line="240" w:lineRule="auto"/>
        <w:jc w:val="both"/>
        <w:rPr>
          <w:rFonts w:ascii="Times New Roman" w:hAnsi="Times New Roman"/>
          <w:sz w:val="24"/>
          <w:szCs w:val="24"/>
        </w:rPr>
      </w:pPr>
      <w:r w:rsidRPr="00E21E00">
        <w:rPr>
          <w:rFonts w:ascii="Times New Roman" w:hAnsi="Times New Roman"/>
          <w:sz w:val="24"/>
          <w:szCs w:val="24"/>
        </w:rPr>
        <w:t>2. привлечение родителей (законных представителей) к совместной работе;</w:t>
      </w:r>
    </w:p>
    <w:p w:rsidR="00E21E00" w:rsidRPr="00E21E00" w:rsidRDefault="00E21E00" w:rsidP="00E21E00">
      <w:pPr>
        <w:shd w:val="clear" w:color="auto" w:fill="FFFFFF"/>
        <w:spacing w:after="0" w:line="240" w:lineRule="auto"/>
        <w:jc w:val="both"/>
        <w:rPr>
          <w:rFonts w:ascii="Times New Roman" w:hAnsi="Times New Roman"/>
          <w:b/>
          <w:color w:val="000000"/>
          <w:sz w:val="24"/>
          <w:szCs w:val="24"/>
        </w:rPr>
      </w:pPr>
      <w:r w:rsidRPr="00E21E00">
        <w:rPr>
          <w:rFonts w:ascii="Times New Roman" w:hAnsi="Times New Roman"/>
          <w:b/>
          <w:color w:val="000000"/>
          <w:sz w:val="24"/>
          <w:szCs w:val="24"/>
        </w:rPr>
        <w:t xml:space="preserve">Реализация дополнительных образовательных программ </w:t>
      </w:r>
    </w:p>
    <w:p w:rsidR="00E21E00" w:rsidRPr="00E21E00" w:rsidRDefault="00E21E00" w:rsidP="00E21E00">
      <w:pPr>
        <w:shd w:val="clear" w:color="auto" w:fill="FFFFFF"/>
        <w:spacing w:after="0" w:line="240" w:lineRule="auto"/>
        <w:jc w:val="both"/>
        <w:rPr>
          <w:rFonts w:ascii="Times New Roman" w:hAnsi="Times New Roman"/>
          <w:color w:val="000000"/>
          <w:sz w:val="24"/>
          <w:szCs w:val="24"/>
        </w:rPr>
      </w:pPr>
      <w:r w:rsidRPr="00E21E00">
        <w:rPr>
          <w:rFonts w:ascii="Times New Roman" w:hAnsi="Times New Roman"/>
          <w:color w:val="000000"/>
          <w:sz w:val="24"/>
          <w:szCs w:val="24"/>
        </w:rPr>
        <w:t>В школе созданы и реализуются дополнительные образовательные программы,</w:t>
      </w:r>
    </w:p>
    <w:p w:rsidR="00E21E00" w:rsidRDefault="00E21E00" w:rsidP="00E21E00">
      <w:pPr>
        <w:shd w:val="clear" w:color="auto" w:fill="FFFFFF"/>
        <w:spacing w:after="0" w:line="240" w:lineRule="auto"/>
        <w:jc w:val="both"/>
        <w:rPr>
          <w:rFonts w:ascii="Times New Roman" w:hAnsi="Times New Roman"/>
          <w:color w:val="000000"/>
          <w:sz w:val="24"/>
          <w:szCs w:val="24"/>
        </w:rPr>
      </w:pPr>
      <w:r w:rsidRPr="00E21E00">
        <w:rPr>
          <w:rFonts w:ascii="Times New Roman" w:hAnsi="Times New Roman"/>
          <w:color w:val="000000"/>
          <w:sz w:val="24"/>
          <w:szCs w:val="24"/>
        </w:rPr>
        <w:t>направленные на соблюдение правил дорожного движени</w:t>
      </w:r>
      <w:proofErr w:type="gramStart"/>
      <w:r w:rsidRPr="00E21E00">
        <w:rPr>
          <w:rFonts w:ascii="Times New Roman" w:hAnsi="Times New Roman"/>
          <w:color w:val="000000"/>
          <w:sz w:val="24"/>
          <w:szCs w:val="24"/>
        </w:rPr>
        <w:t>я-</w:t>
      </w:r>
      <w:proofErr w:type="gramEnd"/>
      <w:r w:rsidRPr="00E21E00">
        <w:rPr>
          <w:rFonts w:ascii="Times New Roman" w:hAnsi="Times New Roman"/>
          <w:color w:val="000000"/>
          <w:sz w:val="24"/>
          <w:szCs w:val="24"/>
        </w:rPr>
        <w:t xml:space="preserve"> кружок «Юный инспектор движения».</w:t>
      </w:r>
    </w:p>
    <w:p w:rsidR="00906EFB" w:rsidRPr="00E21E00" w:rsidRDefault="00906EFB" w:rsidP="00E21E00">
      <w:pPr>
        <w:shd w:val="clear" w:color="auto" w:fill="FFFFFF"/>
        <w:spacing w:after="0" w:line="240" w:lineRule="auto"/>
        <w:jc w:val="both"/>
        <w:rPr>
          <w:rFonts w:ascii="Times New Roman" w:hAnsi="Times New Roman"/>
          <w:sz w:val="24"/>
          <w:szCs w:val="24"/>
        </w:rPr>
      </w:pPr>
    </w:p>
    <w:p w:rsidR="00C520B6" w:rsidRPr="00C520B6" w:rsidRDefault="00C520B6" w:rsidP="00975FC0">
      <w:pPr>
        <w:pStyle w:val="afb"/>
        <w:numPr>
          <w:ilvl w:val="1"/>
          <w:numId w:val="76"/>
        </w:numPr>
        <w:spacing w:line="240" w:lineRule="auto"/>
        <w:ind w:left="0" w:firstLine="0"/>
        <w:rPr>
          <w:sz w:val="24"/>
        </w:rPr>
      </w:pPr>
      <w:bookmarkStart w:id="195" w:name="_Toc288394105"/>
      <w:bookmarkStart w:id="196" w:name="_Toc288410572"/>
      <w:bookmarkStart w:id="197" w:name="_Toc288410701"/>
      <w:bookmarkStart w:id="198" w:name="_Toc424564341"/>
      <w:r w:rsidRPr="00C520B6">
        <w:rPr>
          <w:sz w:val="24"/>
        </w:rPr>
        <w:t>Программа коррекционной работы</w:t>
      </w:r>
      <w:bookmarkEnd w:id="195"/>
      <w:bookmarkEnd w:id="196"/>
      <w:bookmarkEnd w:id="197"/>
      <w:bookmarkEnd w:id="198"/>
    </w:p>
    <w:p w:rsidR="009B7165" w:rsidRPr="009B7165" w:rsidRDefault="009B7165" w:rsidP="009B7165">
      <w:pPr>
        <w:pStyle w:val="Zag1"/>
        <w:tabs>
          <w:tab w:val="left" w:leader="dot" w:pos="624"/>
        </w:tabs>
        <w:spacing w:after="0" w:line="240" w:lineRule="auto"/>
        <w:ind w:firstLine="624"/>
        <w:jc w:val="both"/>
        <w:rPr>
          <w:rStyle w:val="Zag11"/>
          <w:rFonts w:eastAsia="@Arial Unicode MS"/>
          <w:b w:val="0"/>
          <w:color w:val="auto"/>
          <w:sz w:val="24"/>
          <w:lang w:val="ru-RU"/>
        </w:rPr>
      </w:pPr>
      <w:r w:rsidRPr="009B7165">
        <w:rPr>
          <w:b w:val="0"/>
          <w:color w:val="auto"/>
          <w:sz w:val="24"/>
          <w:lang w:val="ru-RU"/>
        </w:rPr>
        <w:t>Программа коррекционной работы разработана в соответствии с требованиями Федерального Закона «Об образовании в РФ», Федерального государственного образовательного стандарта начального общего образования, а также с учетом опыта работы школы по данной проблематике.</w:t>
      </w:r>
    </w:p>
    <w:p w:rsidR="009B7165" w:rsidRPr="009B7165" w:rsidRDefault="009B7165" w:rsidP="009B7165">
      <w:pPr>
        <w:spacing w:after="0" w:line="240" w:lineRule="auto"/>
        <w:ind w:firstLine="708"/>
        <w:jc w:val="both"/>
        <w:rPr>
          <w:rFonts w:ascii="Times New Roman" w:hAnsi="Times New Roman" w:cs="Times New Roman"/>
          <w:sz w:val="24"/>
          <w:szCs w:val="24"/>
        </w:rPr>
      </w:pPr>
      <w:r w:rsidRPr="009B7165">
        <w:rPr>
          <w:rFonts w:ascii="Times New Roman" w:hAnsi="Times New Roman" w:cs="Times New Roman"/>
          <w:sz w:val="24"/>
          <w:szCs w:val="24"/>
        </w:rPr>
        <w:t>Программа коррекционной работы направлена на:</w:t>
      </w:r>
      <w:r>
        <w:rPr>
          <w:rFonts w:ascii="Times New Roman" w:hAnsi="Times New Roman" w:cs="Times New Roman"/>
          <w:sz w:val="24"/>
          <w:szCs w:val="24"/>
        </w:rPr>
        <w:t xml:space="preserve"> </w:t>
      </w:r>
      <w:r w:rsidRPr="009B7165">
        <w:rPr>
          <w:rFonts w:ascii="Times New Roman" w:hAnsi="Times New Roman" w:cs="Times New Roman"/>
          <w:sz w:val="24"/>
          <w:szCs w:val="24"/>
        </w:rPr>
        <w:t>преодоление затруднений обучающихся в учебной деятельности;</w:t>
      </w:r>
      <w:r>
        <w:rPr>
          <w:rFonts w:ascii="Times New Roman" w:hAnsi="Times New Roman" w:cs="Times New Roman"/>
          <w:sz w:val="24"/>
          <w:szCs w:val="24"/>
        </w:rPr>
        <w:t xml:space="preserve"> </w:t>
      </w:r>
      <w:r w:rsidRPr="009B7165">
        <w:rPr>
          <w:rFonts w:ascii="Times New Roman" w:hAnsi="Times New Roman" w:cs="Times New Roman"/>
          <w:sz w:val="24"/>
          <w:szCs w:val="24"/>
        </w:rPr>
        <w:t xml:space="preserve">овладение навыками адаптации обучающихся к социуму; </w:t>
      </w:r>
      <w:r>
        <w:rPr>
          <w:rFonts w:ascii="Times New Roman" w:hAnsi="Times New Roman" w:cs="Times New Roman"/>
          <w:sz w:val="24"/>
          <w:szCs w:val="24"/>
        </w:rPr>
        <w:t xml:space="preserve"> </w:t>
      </w:r>
      <w:r w:rsidRPr="009B7165">
        <w:rPr>
          <w:rFonts w:ascii="Times New Roman" w:hAnsi="Times New Roman" w:cs="Times New Roman"/>
          <w:sz w:val="24"/>
          <w:szCs w:val="24"/>
        </w:rPr>
        <w:t>психолого-медико-педагогическое сопровождение школьников, имеющих проблемы в обучении;</w:t>
      </w:r>
      <w:r>
        <w:rPr>
          <w:rFonts w:ascii="Times New Roman" w:hAnsi="Times New Roman" w:cs="Times New Roman"/>
          <w:sz w:val="24"/>
          <w:szCs w:val="24"/>
        </w:rPr>
        <w:t xml:space="preserve"> </w:t>
      </w:r>
      <w:r w:rsidRPr="009B7165">
        <w:rPr>
          <w:rFonts w:ascii="Times New Roman" w:hAnsi="Times New Roman" w:cs="Times New Roman"/>
          <w:sz w:val="24"/>
          <w:szCs w:val="24"/>
        </w:rPr>
        <w:t>развитие потенциала обучающихся с ограниченными возможностями.</w:t>
      </w:r>
    </w:p>
    <w:p w:rsidR="009B7165" w:rsidRPr="009B7165" w:rsidRDefault="009B7165" w:rsidP="009B7165">
      <w:pPr>
        <w:shd w:val="clear" w:color="auto" w:fill="FFFFFF"/>
        <w:spacing w:after="0" w:line="240" w:lineRule="auto"/>
        <w:jc w:val="both"/>
        <w:rPr>
          <w:rFonts w:ascii="Times New Roman" w:hAnsi="Times New Roman" w:cs="Times New Roman"/>
          <w:spacing w:val="-1"/>
          <w:sz w:val="24"/>
          <w:szCs w:val="24"/>
        </w:rPr>
      </w:pPr>
      <w:r w:rsidRPr="009B7165">
        <w:rPr>
          <w:rFonts w:ascii="Times New Roman" w:hAnsi="Times New Roman" w:cs="Times New Roman"/>
          <w:sz w:val="24"/>
          <w:szCs w:val="24"/>
        </w:rPr>
        <w:t xml:space="preserve"> </w:t>
      </w:r>
      <w:r>
        <w:rPr>
          <w:rFonts w:ascii="Times New Roman" w:hAnsi="Times New Roman" w:cs="Times New Roman"/>
          <w:sz w:val="24"/>
          <w:szCs w:val="24"/>
        </w:rPr>
        <w:tab/>
      </w:r>
      <w:r w:rsidRPr="009B7165">
        <w:rPr>
          <w:rFonts w:ascii="Times New Roman" w:hAnsi="Times New Roman" w:cs="Times New Roman"/>
          <w:sz w:val="24"/>
          <w:szCs w:val="24"/>
        </w:rPr>
        <w:t xml:space="preserve">Одной из основных функций Федерального государственного образовательного стандарта начального общего образования является реализация права каждого ребёнка на полноценное образование, отвечающее </w:t>
      </w:r>
      <w:r w:rsidRPr="009B7165">
        <w:rPr>
          <w:rFonts w:ascii="Times New Roman" w:hAnsi="Times New Roman" w:cs="Times New Roman"/>
          <w:spacing w:val="-1"/>
          <w:sz w:val="24"/>
          <w:szCs w:val="24"/>
        </w:rPr>
        <w:t>его потребностям и в полной мере использующее возможности его развития.</w:t>
      </w:r>
    </w:p>
    <w:p w:rsidR="009B7165" w:rsidRPr="009B7165" w:rsidRDefault="009B7165" w:rsidP="009B7165">
      <w:pPr>
        <w:pStyle w:val="Osnova"/>
        <w:tabs>
          <w:tab w:val="left" w:leader="dot" w:pos="0"/>
        </w:tabs>
        <w:spacing w:line="240" w:lineRule="auto"/>
        <w:ind w:firstLine="0"/>
        <w:rPr>
          <w:rStyle w:val="Zag11"/>
          <w:rFonts w:ascii="Times New Roman" w:eastAsia="@Arial Unicode MS" w:hAnsi="Times New Roman" w:cs="Times New Roman"/>
          <w:color w:val="auto"/>
          <w:sz w:val="24"/>
          <w:szCs w:val="24"/>
          <w:lang w:val="ru-RU"/>
        </w:rPr>
      </w:pPr>
      <w:r w:rsidRPr="009B7165">
        <w:rPr>
          <w:rStyle w:val="Zag11"/>
          <w:rFonts w:ascii="Times New Roman" w:eastAsia="@Arial Unicode MS" w:hAnsi="Times New Roman" w:cs="Times New Roman"/>
          <w:color w:val="auto"/>
          <w:sz w:val="24"/>
          <w:szCs w:val="24"/>
          <w:lang w:val="ru-RU"/>
        </w:rPr>
        <w:t xml:space="preserve">        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9B7165" w:rsidRPr="009B7165" w:rsidRDefault="009B7165" w:rsidP="009B7165">
      <w:pPr>
        <w:pStyle w:val="Osnova"/>
        <w:tabs>
          <w:tab w:val="left" w:leader="dot" w:pos="624"/>
        </w:tabs>
        <w:spacing w:line="240" w:lineRule="auto"/>
        <w:ind w:firstLine="0"/>
        <w:rPr>
          <w:rStyle w:val="Zag11"/>
          <w:rFonts w:ascii="Times New Roman" w:eastAsia="@Arial Unicode MS" w:hAnsi="Times New Roman" w:cs="Times New Roman"/>
          <w:b/>
          <w:bCs/>
          <w:color w:val="auto"/>
          <w:sz w:val="24"/>
          <w:szCs w:val="24"/>
          <w:lang w:val="ru-RU"/>
        </w:rPr>
      </w:pPr>
      <w:r w:rsidRPr="009B7165">
        <w:rPr>
          <w:rStyle w:val="Zag11"/>
          <w:rFonts w:ascii="Times New Roman" w:eastAsia="@Arial Unicode MS" w:hAnsi="Times New Roman" w:cs="Times New Roman"/>
          <w:color w:val="auto"/>
          <w:sz w:val="24"/>
          <w:szCs w:val="24"/>
          <w:lang w:val="ru-RU"/>
        </w:rPr>
        <w:t xml:space="preserve">        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Варьироваться могут степень участия специалистов сопровождения, а </w:t>
      </w:r>
      <w:r w:rsidRPr="009B7165">
        <w:rPr>
          <w:rStyle w:val="Zag11"/>
          <w:rFonts w:ascii="Times New Roman" w:eastAsia="@Arial Unicode MS" w:hAnsi="Times New Roman" w:cs="Times New Roman"/>
          <w:color w:val="auto"/>
          <w:sz w:val="24"/>
          <w:szCs w:val="24"/>
          <w:lang w:val="ru-RU"/>
        </w:rPr>
        <w:lastRenderedPageBreak/>
        <w:t>также организационные формы работы.</w:t>
      </w:r>
    </w:p>
    <w:p w:rsidR="009B7165" w:rsidRPr="009B7165" w:rsidRDefault="009B7165" w:rsidP="009B7165">
      <w:pPr>
        <w:pStyle w:val="Osnova"/>
        <w:tabs>
          <w:tab w:val="left" w:leader="dot" w:pos="624"/>
        </w:tabs>
        <w:spacing w:line="240" w:lineRule="auto"/>
        <w:ind w:firstLine="624"/>
        <w:rPr>
          <w:rStyle w:val="Zag11"/>
          <w:rFonts w:ascii="Times New Roman" w:eastAsia="@Arial Unicode MS" w:hAnsi="Times New Roman" w:cs="Times New Roman"/>
          <w:color w:val="auto"/>
          <w:sz w:val="24"/>
          <w:szCs w:val="24"/>
          <w:lang w:val="ru-RU"/>
        </w:rPr>
      </w:pPr>
      <w:r w:rsidRPr="009B7165">
        <w:rPr>
          <w:rStyle w:val="Zag11"/>
          <w:rFonts w:ascii="Times New Roman" w:eastAsia="@Arial Unicode MS" w:hAnsi="Times New Roman" w:cs="Times New Roman"/>
          <w:b/>
          <w:bCs/>
          <w:color w:val="auto"/>
          <w:sz w:val="24"/>
          <w:szCs w:val="24"/>
          <w:lang w:val="ru-RU"/>
        </w:rPr>
        <w:t>Цель программы:</w:t>
      </w:r>
    </w:p>
    <w:p w:rsidR="009B7165" w:rsidRPr="009B7165" w:rsidRDefault="009B7165" w:rsidP="009B7165">
      <w:pPr>
        <w:pStyle w:val="Osnova"/>
        <w:tabs>
          <w:tab w:val="left" w:leader="dot" w:pos="624"/>
        </w:tabs>
        <w:spacing w:line="240" w:lineRule="auto"/>
        <w:ind w:firstLine="624"/>
        <w:rPr>
          <w:rStyle w:val="Zag11"/>
          <w:rFonts w:ascii="Times New Roman" w:eastAsia="@Arial Unicode MS" w:hAnsi="Times New Roman" w:cs="Times New Roman"/>
          <w:color w:val="auto"/>
          <w:sz w:val="24"/>
          <w:szCs w:val="24"/>
          <w:lang w:val="ru-RU"/>
        </w:rPr>
      </w:pPr>
      <w:r w:rsidRPr="009B7165">
        <w:rPr>
          <w:rStyle w:val="Zag11"/>
          <w:rFonts w:ascii="Times New Roman" w:eastAsia="@Arial Unicode MS" w:hAnsi="Times New Roman" w:cs="Times New Roman"/>
          <w:color w:val="auto"/>
          <w:sz w:val="24"/>
          <w:szCs w:val="24"/>
          <w:lang w:val="ru-RU"/>
        </w:rPr>
        <w:t>Оказание помощи детям с ограниченными возможностями здоровья в освоении основной образовательной программы начального общего образования, коррекция недостатков в физическом и психическом развитии обучающихся,  их социальная адаптация.</w:t>
      </w:r>
    </w:p>
    <w:p w:rsidR="009B7165" w:rsidRPr="009B7165" w:rsidRDefault="009B7165" w:rsidP="009B7165">
      <w:pPr>
        <w:pStyle w:val="Osnova"/>
        <w:tabs>
          <w:tab w:val="left" w:leader="dot" w:pos="624"/>
        </w:tabs>
        <w:spacing w:line="240" w:lineRule="auto"/>
        <w:ind w:firstLine="624"/>
        <w:rPr>
          <w:rStyle w:val="Zag11"/>
          <w:rFonts w:ascii="Times New Roman" w:eastAsia="@Arial Unicode MS" w:hAnsi="Times New Roman" w:cs="Times New Roman"/>
          <w:color w:val="auto"/>
          <w:sz w:val="24"/>
          <w:szCs w:val="24"/>
          <w:lang w:val="ru-RU"/>
        </w:rPr>
      </w:pPr>
      <w:r w:rsidRPr="009B7165">
        <w:rPr>
          <w:rStyle w:val="Zag11"/>
          <w:rFonts w:ascii="Times New Roman" w:eastAsia="@Arial Unicode MS" w:hAnsi="Times New Roman" w:cs="Times New Roman"/>
          <w:b/>
          <w:bCs/>
          <w:color w:val="auto"/>
          <w:sz w:val="24"/>
          <w:szCs w:val="24"/>
          <w:lang w:val="ru-RU"/>
        </w:rPr>
        <w:t>Задачи программы:</w:t>
      </w:r>
    </w:p>
    <w:p w:rsidR="009B7165" w:rsidRPr="009B7165" w:rsidRDefault="009B7165" w:rsidP="009B7165">
      <w:pPr>
        <w:pStyle w:val="Osnova"/>
        <w:tabs>
          <w:tab w:val="left" w:leader="dot" w:pos="624"/>
        </w:tabs>
        <w:spacing w:line="240" w:lineRule="auto"/>
        <w:ind w:firstLine="624"/>
        <w:rPr>
          <w:rStyle w:val="Zag11"/>
          <w:rFonts w:ascii="Times New Roman" w:eastAsia="@Arial Unicode MS" w:hAnsi="Times New Roman" w:cs="Times New Roman"/>
          <w:color w:val="auto"/>
          <w:sz w:val="24"/>
          <w:szCs w:val="24"/>
          <w:lang w:val="ru-RU"/>
        </w:rPr>
      </w:pPr>
      <w:r w:rsidRPr="009B7165">
        <w:rPr>
          <w:rStyle w:val="Zag11"/>
          <w:rFonts w:ascii="Times New Roman" w:eastAsia="@Arial Unicode MS" w:hAnsi="Times New Roman" w:cs="Times New Roman"/>
          <w:color w:val="auto"/>
          <w:sz w:val="24"/>
          <w:szCs w:val="24"/>
          <w:lang w:val="ru-RU"/>
        </w:rPr>
        <w:t>1.Своевременное выявление детей с трудностями адаптации, обусловленными ограниченными возможностями здоровья.</w:t>
      </w:r>
    </w:p>
    <w:p w:rsidR="009B7165" w:rsidRPr="009B7165" w:rsidRDefault="009B7165" w:rsidP="009B7165">
      <w:pPr>
        <w:pStyle w:val="Osnova"/>
        <w:tabs>
          <w:tab w:val="left" w:leader="dot" w:pos="624"/>
        </w:tabs>
        <w:spacing w:line="240" w:lineRule="auto"/>
        <w:ind w:firstLine="624"/>
        <w:rPr>
          <w:rStyle w:val="Zag11"/>
          <w:rFonts w:ascii="Times New Roman" w:eastAsia="@Arial Unicode MS" w:hAnsi="Times New Roman" w:cs="Times New Roman"/>
          <w:color w:val="auto"/>
          <w:sz w:val="24"/>
          <w:szCs w:val="24"/>
          <w:lang w:val="ru-RU"/>
        </w:rPr>
      </w:pPr>
      <w:r w:rsidRPr="009B7165">
        <w:rPr>
          <w:rStyle w:val="Zag11"/>
          <w:rFonts w:ascii="Times New Roman" w:eastAsia="@Arial Unicode MS" w:hAnsi="Times New Roman" w:cs="Times New Roman"/>
          <w:color w:val="auto"/>
          <w:sz w:val="24"/>
          <w:szCs w:val="24"/>
          <w:lang w:val="ru-RU"/>
        </w:rPr>
        <w:t>2. Организация образовательного процесса в соответствии с индивидуальными особенностями каждого ребёнка, структурой нарушения развития и степенью его выраженности.</w:t>
      </w:r>
    </w:p>
    <w:p w:rsidR="009B7165" w:rsidRPr="009B7165" w:rsidRDefault="009B7165" w:rsidP="009B7165">
      <w:pPr>
        <w:pStyle w:val="Osnova"/>
        <w:tabs>
          <w:tab w:val="left" w:leader="dot" w:pos="624"/>
        </w:tabs>
        <w:spacing w:line="240" w:lineRule="auto"/>
        <w:ind w:firstLine="624"/>
        <w:rPr>
          <w:rStyle w:val="Zag11"/>
          <w:rFonts w:ascii="Times New Roman" w:eastAsia="@Arial Unicode MS" w:hAnsi="Times New Roman" w:cs="Times New Roman"/>
          <w:color w:val="auto"/>
          <w:sz w:val="24"/>
          <w:szCs w:val="24"/>
          <w:lang w:val="ru-RU"/>
        </w:rPr>
      </w:pPr>
      <w:r w:rsidRPr="009B7165">
        <w:rPr>
          <w:rStyle w:val="Zag11"/>
          <w:rFonts w:ascii="Times New Roman" w:eastAsia="@Arial Unicode MS" w:hAnsi="Times New Roman" w:cs="Times New Roman"/>
          <w:color w:val="auto"/>
          <w:sz w:val="24"/>
          <w:szCs w:val="24"/>
          <w:lang w:val="ru-RU"/>
        </w:rPr>
        <w:t>3.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в образовательном учреждении.</w:t>
      </w:r>
    </w:p>
    <w:p w:rsidR="009B7165" w:rsidRPr="009B7165" w:rsidRDefault="009B7165" w:rsidP="009B7165">
      <w:pPr>
        <w:pStyle w:val="Osnova"/>
        <w:tabs>
          <w:tab w:val="left" w:leader="dot" w:pos="624"/>
        </w:tabs>
        <w:spacing w:line="240" w:lineRule="auto"/>
        <w:ind w:firstLine="624"/>
        <w:rPr>
          <w:rStyle w:val="Zag11"/>
          <w:rFonts w:ascii="Times New Roman" w:eastAsia="@Arial Unicode MS" w:hAnsi="Times New Roman" w:cs="Times New Roman"/>
          <w:color w:val="auto"/>
          <w:sz w:val="24"/>
          <w:szCs w:val="24"/>
          <w:lang w:val="ru-RU"/>
        </w:rPr>
      </w:pPr>
      <w:r w:rsidRPr="009B7165">
        <w:rPr>
          <w:rStyle w:val="Zag11"/>
          <w:rFonts w:ascii="Times New Roman" w:eastAsia="@Arial Unicode MS" w:hAnsi="Times New Roman" w:cs="Times New Roman"/>
          <w:color w:val="auto"/>
          <w:sz w:val="24"/>
          <w:szCs w:val="24"/>
          <w:lang w:val="ru-RU"/>
        </w:rPr>
        <w:t>4.Осуществление педагогического сопровождения детей с ограниченными возможностями здоровья.</w:t>
      </w:r>
    </w:p>
    <w:p w:rsidR="009B7165" w:rsidRPr="009B7165" w:rsidRDefault="009B7165" w:rsidP="009B7165">
      <w:pPr>
        <w:pStyle w:val="Osnova"/>
        <w:tabs>
          <w:tab w:val="left" w:leader="dot" w:pos="624"/>
        </w:tabs>
        <w:spacing w:line="240" w:lineRule="auto"/>
        <w:ind w:firstLine="624"/>
        <w:rPr>
          <w:rStyle w:val="Zag11"/>
          <w:rFonts w:ascii="Times New Roman" w:eastAsia="@Arial Unicode MS" w:hAnsi="Times New Roman" w:cs="Times New Roman"/>
          <w:color w:val="auto"/>
          <w:sz w:val="24"/>
          <w:szCs w:val="24"/>
          <w:lang w:val="ru-RU"/>
        </w:rPr>
      </w:pPr>
      <w:r w:rsidRPr="009B7165">
        <w:rPr>
          <w:rStyle w:val="Zag11"/>
          <w:rFonts w:ascii="Times New Roman" w:eastAsia="@Arial Unicode MS" w:hAnsi="Times New Roman" w:cs="Times New Roman"/>
          <w:color w:val="auto"/>
          <w:sz w:val="24"/>
          <w:szCs w:val="24"/>
          <w:lang w:val="ru-RU"/>
        </w:rPr>
        <w:t>5. Реализация системы мероприятий по социальной адаптации детей с ограниченными возможностями здоровья.</w:t>
      </w:r>
    </w:p>
    <w:p w:rsidR="009B7165" w:rsidRPr="009B7165" w:rsidRDefault="009B7165" w:rsidP="009B7165">
      <w:pPr>
        <w:spacing w:after="0" w:line="240" w:lineRule="auto"/>
        <w:ind w:firstLine="708"/>
        <w:jc w:val="both"/>
        <w:rPr>
          <w:rFonts w:ascii="Times New Roman" w:hAnsi="Times New Roman" w:cs="Times New Roman"/>
          <w:sz w:val="24"/>
          <w:szCs w:val="24"/>
        </w:rPr>
      </w:pPr>
      <w:r w:rsidRPr="009B7165">
        <w:rPr>
          <w:rStyle w:val="Zag11"/>
          <w:rFonts w:ascii="Times New Roman" w:eastAsia="@Arial Unicode MS" w:hAnsi="Times New Roman" w:cs="Times New Roman"/>
          <w:sz w:val="24"/>
          <w:szCs w:val="24"/>
        </w:rPr>
        <w:t>6. Оказание консультативной и методической помощи родителям  (законным представителям) детей с ограниченными возможностями здоровья по социальным, правовым и другим вопросам.</w:t>
      </w:r>
      <w:r w:rsidRPr="009B7165">
        <w:rPr>
          <w:rFonts w:ascii="Times New Roman" w:hAnsi="Times New Roman" w:cs="Times New Roman"/>
          <w:sz w:val="24"/>
          <w:szCs w:val="24"/>
        </w:rPr>
        <w:t xml:space="preserve"> </w:t>
      </w:r>
    </w:p>
    <w:p w:rsidR="009B7165" w:rsidRPr="009B7165" w:rsidRDefault="009B7165" w:rsidP="009B7165">
      <w:pPr>
        <w:pStyle w:val="Osnova"/>
        <w:tabs>
          <w:tab w:val="left" w:leader="dot" w:pos="624"/>
        </w:tabs>
        <w:spacing w:line="240" w:lineRule="auto"/>
        <w:ind w:firstLine="624"/>
        <w:rPr>
          <w:rStyle w:val="Zag11"/>
          <w:rFonts w:ascii="Times New Roman" w:eastAsia="@Arial Unicode MS" w:hAnsi="Times New Roman" w:cs="Times New Roman"/>
          <w:color w:val="auto"/>
          <w:sz w:val="24"/>
          <w:szCs w:val="24"/>
          <w:lang w:val="ru-RU"/>
        </w:rPr>
      </w:pPr>
      <w:r w:rsidRPr="009B7165">
        <w:rPr>
          <w:rStyle w:val="Zag11"/>
          <w:rFonts w:ascii="Times New Roman" w:eastAsia="@Arial Unicode MS" w:hAnsi="Times New Roman" w:cs="Times New Roman"/>
          <w:color w:val="auto"/>
          <w:sz w:val="24"/>
          <w:szCs w:val="24"/>
          <w:lang w:val="ru-RU"/>
        </w:rPr>
        <w:t xml:space="preserve">Содержание программы коррекционной работы определяют следующие </w:t>
      </w:r>
      <w:r w:rsidRPr="009B7165">
        <w:rPr>
          <w:rStyle w:val="Zag11"/>
          <w:rFonts w:ascii="Times New Roman" w:eastAsia="@Arial Unicode MS" w:hAnsi="Times New Roman" w:cs="Times New Roman"/>
          <w:b/>
          <w:color w:val="auto"/>
          <w:sz w:val="24"/>
          <w:szCs w:val="24"/>
          <w:lang w:val="ru-RU"/>
        </w:rPr>
        <w:t>принципы:</w:t>
      </w:r>
    </w:p>
    <w:p w:rsidR="009B7165" w:rsidRPr="009B7165" w:rsidRDefault="009B7165" w:rsidP="009B7165">
      <w:pPr>
        <w:pStyle w:val="aff4"/>
        <w:tabs>
          <w:tab w:val="left" w:pos="709"/>
        </w:tabs>
        <w:ind w:firstLine="454"/>
        <w:contextualSpacing/>
        <w:jc w:val="both"/>
      </w:pPr>
      <w:r w:rsidRPr="009B7165">
        <w:t>— 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9B7165" w:rsidRPr="009B7165" w:rsidRDefault="009B7165" w:rsidP="009B7165">
      <w:pPr>
        <w:pStyle w:val="aff4"/>
        <w:tabs>
          <w:tab w:val="left" w:pos="709"/>
        </w:tabs>
        <w:ind w:firstLine="454"/>
        <w:contextualSpacing/>
        <w:jc w:val="both"/>
      </w:pPr>
      <w:r w:rsidRPr="009B7165">
        <w:t>— 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9B7165" w:rsidRPr="009B7165" w:rsidRDefault="009B7165" w:rsidP="009B7165">
      <w:pPr>
        <w:pStyle w:val="aff4"/>
        <w:tabs>
          <w:tab w:val="left" w:pos="709"/>
        </w:tabs>
        <w:ind w:firstLine="454"/>
        <w:contextualSpacing/>
        <w:jc w:val="both"/>
      </w:pPr>
      <w:r w:rsidRPr="009B7165">
        <w:t>— 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9B7165" w:rsidRPr="009B7165" w:rsidRDefault="009B7165" w:rsidP="009B7165">
      <w:pPr>
        <w:pStyle w:val="aff4"/>
        <w:tabs>
          <w:tab w:val="left" w:pos="709"/>
        </w:tabs>
        <w:ind w:firstLine="454"/>
        <w:contextualSpacing/>
        <w:jc w:val="both"/>
      </w:pPr>
      <w:r w:rsidRPr="009B7165">
        <w:t>— 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9B7165" w:rsidRPr="009B7165" w:rsidRDefault="009B7165" w:rsidP="009B7165">
      <w:pPr>
        <w:pStyle w:val="aff4"/>
        <w:tabs>
          <w:tab w:val="left" w:pos="709"/>
        </w:tabs>
        <w:ind w:firstLine="454"/>
        <w:contextualSpacing/>
        <w:jc w:val="both"/>
      </w:pPr>
      <w:r w:rsidRPr="009B7165">
        <w:t>— Рекомендательный характер оказания помощи.</w:t>
      </w:r>
    </w:p>
    <w:p w:rsidR="009B7165" w:rsidRPr="009B7165" w:rsidRDefault="009B7165" w:rsidP="009B7165">
      <w:pPr>
        <w:pStyle w:val="aff4"/>
        <w:tabs>
          <w:tab w:val="left" w:pos="709"/>
        </w:tabs>
        <w:ind w:firstLine="454"/>
        <w:contextualSpacing/>
        <w:jc w:val="both"/>
      </w:pPr>
      <w:r w:rsidRPr="009B7165">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9B7165" w:rsidRPr="009B7165" w:rsidRDefault="009B7165" w:rsidP="009B7165">
      <w:pPr>
        <w:pStyle w:val="Osnova"/>
        <w:tabs>
          <w:tab w:val="left" w:leader="dot" w:pos="0"/>
        </w:tabs>
        <w:spacing w:line="240" w:lineRule="auto"/>
        <w:ind w:firstLine="0"/>
        <w:rPr>
          <w:rStyle w:val="Zag11"/>
          <w:rFonts w:ascii="Times New Roman" w:eastAsia="@Arial Unicode MS" w:hAnsi="Times New Roman" w:cs="Times New Roman"/>
          <w:b/>
          <w:bCs/>
          <w:color w:val="auto"/>
          <w:sz w:val="24"/>
          <w:szCs w:val="24"/>
          <w:lang w:val="ru-RU"/>
        </w:rPr>
      </w:pPr>
      <w:r w:rsidRPr="009B7165">
        <w:rPr>
          <w:rStyle w:val="Zag11"/>
          <w:rFonts w:ascii="Times New Roman" w:eastAsia="@Arial Unicode MS" w:hAnsi="Times New Roman" w:cs="Times New Roman"/>
          <w:b/>
          <w:bCs/>
          <w:color w:val="auto"/>
          <w:sz w:val="24"/>
          <w:szCs w:val="24"/>
          <w:lang w:val="ru-RU"/>
        </w:rPr>
        <w:t>Программа предусматривает следующие направления работы:</w:t>
      </w:r>
    </w:p>
    <w:p w:rsidR="009B7165" w:rsidRPr="009B7165" w:rsidRDefault="009B7165" w:rsidP="009B7165">
      <w:pPr>
        <w:pStyle w:val="Osnova"/>
        <w:tabs>
          <w:tab w:val="left" w:leader="dot" w:pos="624"/>
        </w:tabs>
        <w:spacing w:line="240" w:lineRule="auto"/>
        <w:ind w:firstLine="984"/>
        <w:rPr>
          <w:rStyle w:val="Zag11"/>
          <w:rFonts w:ascii="Times New Roman" w:eastAsia="@Arial Unicode MS" w:hAnsi="Times New Roman" w:cs="Times New Roman"/>
          <w:color w:val="auto"/>
          <w:sz w:val="24"/>
          <w:szCs w:val="24"/>
          <w:lang w:val="ru-RU"/>
        </w:rPr>
      </w:pPr>
      <w:r w:rsidRPr="009B7165">
        <w:rPr>
          <w:rStyle w:val="Zag11"/>
          <w:rFonts w:ascii="Times New Roman" w:eastAsia="@Arial Unicode MS" w:hAnsi="Times New Roman" w:cs="Times New Roman"/>
          <w:color w:val="auto"/>
          <w:sz w:val="24"/>
          <w:szCs w:val="24"/>
          <w:lang w:val="ru-RU"/>
        </w:rPr>
        <w:t xml:space="preserve">— </w:t>
      </w:r>
      <w:r w:rsidRPr="009B7165">
        <w:rPr>
          <w:rStyle w:val="Zag11"/>
          <w:rFonts w:ascii="Times New Roman" w:eastAsia="@Arial Unicode MS" w:hAnsi="Times New Roman" w:cs="Times New Roman"/>
          <w:i/>
          <w:iCs/>
          <w:color w:val="auto"/>
          <w:sz w:val="24"/>
          <w:szCs w:val="24"/>
          <w:lang w:val="ru-RU"/>
        </w:rPr>
        <w:t>диагностическая работа</w:t>
      </w:r>
      <w:r w:rsidRPr="009B7165">
        <w:rPr>
          <w:rStyle w:val="Zag11"/>
          <w:rFonts w:ascii="Times New Roman" w:eastAsia="@Arial Unicode MS" w:hAnsi="Times New Roman" w:cs="Times New Roman"/>
          <w:color w:val="auto"/>
          <w:sz w:val="24"/>
          <w:szCs w:val="24"/>
          <w:lang w:val="ru-RU"/>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9B7165" w:rsidRPr="009B7165" w:rsidRDefault="009B7165" w:rsidP="009B7165">
      <w:pPr>
        <w:pStyle w:val="Osnova"/>
        <w:tabs>
          <w:tab w:val="left" w:leader="dot" w:pos="624"/>
        </w:tabs>
        <w:spacing w:line="240" w:lineRule="auto"/>
        <w:ind w:firstLine="984"/>
        <w:rPr>
          <w:rStyle w:val="Zag11"/>
          <w:rFonts w:ascii="Times New Roman" w:eastAsia="@Arial Unicode MS" w:hAnsi="Times New Roman" w:cs="Times New Roman"/>
          <w:color w:val="auto"/>
          <w:sz w:val="24"/>
          <w:szCs w:val="24"/>
          <w:lang w:val="ru-RU"/>
        </w:rPr>
      </w:pPr>
      <w:r w:rsidRPr="009B7165">
        <w:rPr>
          <w:rStyle w:val="Zag11"/>
          <w:rFonts w:ascii="Times New Roman" w:eastAsia="@Arial Unicode MS" w:hAnsi="Times New Roman" w:cs="Times New Roman"/>
          <w:color w:val="auto"/>
          <w:sz w:val="24"/>
          <w:szCs w:val="24"/>
          <w:lang w:val="ru-RU"/>
        </w:rPr>
        <w:t xml:space="preserve">— </w:t>
      </w:r>
      <w:r w:rsidRPr="009B7165">
        <w:rPr>
          <w:rStyle w:val="Zag11"/>
          <w:rFonts w:ascii="Times New Roman" w:eastAsia="@Arial Unicode MS" w:hAnsi="Times New Roman" w:cs="Times New Roman"/>
          <w:i/>
          <w:iCs/>
          <w:color w:val="auto"/>
          <w:sz w:val="24"/>
          <w:szCs w:val="24"/>
          <w:lang w:val="ru-RU"/>
        </w:rPr>
        <w:t>коррекционно-развивающая работа</w:t>
      </w:r>
      <w:r w:rsidRPr="009B7165">
        <w:rPr>
          <w:rStyle w:val="Zag11"/>
          <w:rFonts w:ascii="Times New Roman" w:eastAsia="@Arial Unicode MS" w:hAnsi="Times New Roman" w:cs="Times New Roman"/>
          <w:color w:val="auto"/>
          <w:sz w:val="24"/>
          <w:szCs w:val="24"/>
          <w:lang w:val="ru-RU"/>
        </w:rPr>
        <w:t xml:space="preserve"> обеспечивает своевременную специализированную помощь в освоении содержания образования и коррекцию недостатков в физическом 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w:t>
      </w:r>
      <w:proofErr w:type="gramStart"/>
      <w:r w:rsidRPr="009B7165">
        <w:rPr>
          <w:rStyle w:val="Zag11"/>
          <w:rFonts w:ascii="Times New Roman" w:eastAsia="@Arial Unicode MS" w:hAnsi="Times New Roman" w:cs="Times New Roman"/>
          <w:color w:val="auto"/>
          <w:sz w:val="24"/>
          <w:szCs w:val="24"/>
          <w:lang w:val="ru-RU"/>
        </w:rPr>
        <w:t>у</w:t>
      </w:r>
      <w:proofErr w:type="gramEnd"/>
      <w:r w:rsidRPr="009B7165">
        <w:rPr>
          <w:rStyle w:val="Zag11"/>
          <w:rFonts w:ascii="Times New Roman" w:eastAsia="@Arial Unicode MS" w:hAnsi="Times New Roman" w:cs="Times New Roman"/>
          <w:color w:val="auto"/>
          <w:sz w:val="24"/>
          <w:szCs w:val="24"/>
          <w:lang w:val="ru-RU"/>
        </w:rPr>
        <w:t xml:space="preserve"> обучающихся (личностных, регулятивных, познавательных, коммуникативных);</w:t>
      </w:r>
    </w:p>
    <w:p w:rsidR="009B7165" w:rsidRPr="009B7165" w:rsidRDefault="009B7165" w:rsidP="009B7165">
      <w:pPr>
        <w:pStyle w:val="Osnova"/>
        <w:tabs>
          <w:tab w:val="left" w:leader="dot" w:pos="624"/>
        </w:tabs>
        <w:spacing w:line="240" w:lineRule="auto"/>
        <w:ind w:firstLine="984"/>
        <w:rPr>
          <w:rStyle w:val="Zag11"/>
          <w:rFonts w:ascii="Times New Roman" w:eastAsia="@Arial Unicode MS" w:hAnsi="Times New Roman" w:cs="Times New Roman"/>
          <w:color w:val="auto"/>
          <w:sz w:val="24"/>
          <w:szCs w:val="24"/>
          <w:lang w:val="ru-RU"/>
        </w:rPr>
      </w:pPr>
      <w:r w:rsidRPr="009B7165">
        <w:rPr>
          <w:rStyle w:val="Zag11"/>
          <w:rFonts w:ascii="Times New Roman" w:eastAsia="@Arial Unicode MS" w:hAnsi="Times New Roman" w:cs="Times New Roman"/>
          <w:color w:val="auto"/>
          <w:sz w:val="24"/>
          <w:szCs w:val="24"/>
          <w:lang w:val="ru-RU"/>
        </w:rPr>
        <w:lastRenderedPageBreak/>
        <w:t xml:space="preserve">— </w:t>
      </w:r>
      <w:r w:rsidRPr="009B7165">
        <w:rPr>
          <w:rStyle w:val="Zag11"/>
          <w:rFonts w:ascii="Times New Roman" w:eastAsia="@Arial Unicode MS" w:hAnsi="Times New Roman" w:cs="Times New Roman"/>
          <w:i/>
          <w:iCs/>
          <w:color w:val="auto"/>
          <w:sz w:val="24"/>
          <w:szCs w:val="24"/>
          <w:lang w:val="ru-RU"/>
        </w:rPr>
        <w:t>консультативная работа</w:t>
      </w:r>
      <w:r w:rsidRPr="009B7165">
        <w:rPr>
          <w:rStyle w:val="Zag11"/>
          <w:rFonts w:ascii="Times New Roman" w:eastAsia="@Arial Unicode MS" w:hAnsi="Times New Roman" w:cs="Times New Roman"/>
          <w:color w:val="auto"/>
          <w:sz w:val="24"/>
          <w:szCs w:val="24"/>
          <w:lang w:val="ru-RU"/>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9B7165" w:rsidRPr="009B7165" w:rsidRDefault="009B7165" w:rsidP="009B7165">
      <w:pPr>
        <w:pStyle w:val="Osnova"/>
        <w:tabs>
          <w:tab w:val="left" w:leader="dot" w:pos="624"/>
        </w:tabs>
        <w:spacing w:line="240" w:lineRule="auto"/>
        <w:ind w:firstLine="984"/>
        <w:rPr>
          <w:rStyle w:val="Zag11"/>
          <w:rFonts w:ascii="Times New Roman" w:eastAsia="@Arial Unicode MS" w:hAnsi="Times New Roman" w:cs="Times New Roman"/>
          <w:color w:val="auto"/>
          <w:sz w:val="24"/>
          <w:szCs w:val="24"/>
          <w:lang w:val="ru-RU"/>
        </w:rPr>
      </w:pPr>
      <w:r w:rsidRPr="009B7165">
        <w:rPr>
          <w:rStyle w:val="Zag11"/>
          <w:rFonts w:ascii="Times New Roman" w:eastAsia="@Arial Unicode MS" w:hAnsi="Times New Roman" w:cs="Times New Roman"/>
          <w:color w:val="auto"/>
          <w:sz w:val="24"/>
          <w:szCs w:val="24"/>
          <w:lang w:val="ru-RU"/>
        </w:rPr>
        <w:t xml:space="preserve">— </w:t>
      </w:r>
      <w:r w:rsidRPr="009B7165">
        <w:rPr>
          <w:rStyle w:val="Zag11"/>
          <w:rFonts w:ascii="Times New Roman" w:eastAsia="@Arial Unicode MS" w:hAnsi="Times New Roman" w:cs="Times New Roman"/>
          <w:i/>
          <w:iCs/>
          <w:color w:val="auto"/>
          <w:sz w:val="24"/>
          <w:szCs w:val="24"/>
          <w:lang w:val="ru-RU"/>
        </w:rPr>
        <w:t>информационно-просветительская работа</w:t>
      </w:r>
      <w:r w:rsidRPr="009B7165">
        <w:rPr>
          <w:rStyle w:val="Zag11"/>
          <w:rFonts w:ascii="Times New Roman" w:eastAsia="@Arial Unicode MS" w:hAnsi="Times New Roman" w:cs="Times New Roman"/>
          <w:color w:val="auto"/>
          <w:sz w:val="24"/>
          <w:szCs w:val="24"/>
          <w:lang w:val="ru-RU"/>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9B7165" w:rsidRPr="009B7165" w:rsidRDefault="009B7165" w:rsidP="009B7165">
      <w:pPr>
        <w:pStyle w:val="Osnova"/>
        <w:tabs>
          <w:tab w:val="left" w:leader="dot" w:pos="624"/>
        </w:tabs>
        <w:spacing w:line="240" w:lineRule="auto"/>
        <w:ind w:firstLine="984"/>
        <w:rPr>
          <w:rStyle w:val="Zag11"/>
          <w:rFonts w:ascii="Times New Roman" w:eastAsia="@Arial Unicode MS" w:hAnsi="Times New Roman" w:cs="Times New Roman"/>
          <w:color w:val="auto"/>
          <w:sz w:val="24"/>
          <w:szCs w:val="24"/>
          <w:lang w:val="ru-RU"/>
        </w:rPr>
      </w:pPr>
      <w:r w:rsidRPr="009B7165">
        <w:rPr>
          <w:rStyle w:val="Zag11"/>
          <w:rFonts w:ascii="Times New Roman" w:eastAsia="@Arial Unicode MS" w:hAnsi="Times New Roman" w:cs="Times New Roman"/>
          <w:color w:val="auto"/>
          <w:sz w:val="24"/>
          <w:szCs w:val="24"/>
          <w:lang w:val="ru-RU"/>
        </w:rPr>
        <w:t>Создание доступной среды для получения образования.</w:t>
      </w:r>
    </w:p>
    <w:p w:rsidR="009B7165" w:rsidRPr="009B7165" w:rsidRDefault="009B7165" w:rsidP="009B7165">
      <w:pPr>
        <w:pStyle w:val="Osnova"/>
        <w:tabs>
          <w:tab w:val="left" w:leader="dot" w:pos="624"/>
        </w:tabs>
        <w:spacing w:line="240" w:lineRule="auto"/>
        <w:ind w:firstLine="624"/>
        <w:rPr>
          <w:rStyle w:val="Zag11"/>
          <w:rFonts w:ascii="Times New Roman" w:eastAsia="@Arial Unicode MS" w:hAnsi="Times New Roman" w:cs="Times New Roman"/>
          <w:b/>
          <w:bCs/>
          <w:color w:val="auto"/>
          <w:sz w:val="24"/>
          <w:szCs w:val="24"/>
          <w:lang w:val="ru-RU"/>
        </w:rPr>
      </w:pPr>
      <w:r w:rsidRPr="009B7165">
        <w:rPr>
          <w:rStyle w:val="Zag11"/>
          <w:rFonts w:ascii="Times New Roman" w:eastAsia="@Arial Unicode MS" w:hAnsi="Times New Roman" w:cs="Times New Roman"/>
          <w:b/>
          <w:bCs/>
          <w:color w:val="auto"/>
          <w:sz w:val="24"/>
          <w:szCs w:val="24"/>
          <w:lang w:val="ru-RU"/>
        </w:rPr>
        <w:t xml:space="preserve">Модель </w:t>
      </w:r>
      <w:r>
        <w:rPr>
          <w:rStyle w:val="Zag11"/>
          <w:rFonts w:ascii="Times New Roman" w:eastAsia="@Arial Unicode MS" w:hAnsi="Times New Roman" w:cs="Times New Roman"/>
          <w:b/>
          <w:bCs/>
          <w:color w:val="auto"/>
          <w:sz w:val="24"/>
          <w:szCs w:val="24"/>
          <w:lang w:val="ru-RU"/>
        </w:rPr>
        <w:t xml:space="preserve"> Программы коррекционной </w:t>
      </w:r>
      <w:r w:rsidRPr="009B7165">
        <w:rPr>
          <w:rStyle w:val="Zag11"/>
          <w:rFonts w:ascii="Times New Roman" w:eastAsia="@Arial Unicode MS" w:hAnsi="Times New Roman" w:cs="Times New Roman"/>
          <w:b/>
          <w:bCs/>
          <w:color w:val="auto"/>
          <w:sz w:val="24"/>
          <w:szCs w:val="24"/>
          <w:lang w:val="ru-RU"/>
        </w:rPr>
        <w:t xml:space="preserve">работы </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7796"/>
      </w:tblGrid>
      <w:tr w:rsidR="009B7165" w:rsidRPr="009B7165" w:rsidTr="009B7165">
        <w:trPr>
          <w:trHeight w:val="136"/>
        </w:trPr>
        <w:tc>
          <w:tcPr>
            <w:tcW w:w="2268" w:type="dxa"/>
          </w:tcPr>
          <w:p w:rsidR="009B7165" w:rsidRPr="009B7165" w:rsidRDefault="009B7165" w:rsidP="009B7165">
            <w:pPr>
              <w:pStyle w:val="Osnova"/>
              <w:tabs>
                <w:tab w:val="left" w:leader="dot" w:pos="624"/>
              </w:tabs>
              <w:spacing w:line="240" w:lineRule="auto"/>
              <w:ind w:firstLine="0"/>
              <w:rPr>
                <w:rStyle w:val="Zag11"/>
                <w:rFonts w:ascii="Times New Roman" w:eastAsia="@Arial Unicode MS" w:hAnsi="Times New Roman" w:cs="Times New Roman"/>
                <w:i/>
                <w:iCs/>
                <w:color w:val="auto"/>
                <w:sz w:val="24"/>
                <w:szCs w:val="24"/>
                <w:lang w:val="ru-RU"/>
              </w:rPr>
            </w:pPr>
            <w:r w:rsidRPr="009B7165">
              <w:rPr>
                <w:rStyle w:val="Zag11"/>
                <w:rFonts w:ascii="Times New Roman" w:eastAsia="@Arial Unicode MS" w:hAnsi="Times New Roman" w:cs="Times New Roman"/>
                <w:i/>
                <w:iCs/>
                <w:color w:val="auto"/>
                <w:sz w:val="24"/>
                <w:szCs w:val="24"/>
                <w:lang w:val="ru-RU"/>
              </w:rPr>
              <w:t>Направления работы</w:t>
            </w:r>
          </w:p>
        </w:tc>
        <w:tc>
          <w:tcPr>
            <w:tcW w:w="7796" w:type="dxa"/>
          </w:tcPr>
          <w:p w:rsidR="009B7165" w:rsidRPr="009B7165" w:rsidRDefault="009B7165" w:rsidP="009B7165">
            <w:pPr>
              <w:pStyle w:val="Osnova"/>
              <w:tabs>
                <w:tab w:val="left" w:leader="dot" w:pos="624"/>
              </w:tabs>
              <w:spacing w:line="240" w:lineRule="auto"/>
              <w:ind w:firstLine="0"/>
              <w:rPr>
                <w:rStyle w:val="Zag11"/>
                <w:rFonts w:ascii="Times New Roman" w:eastAsia="@Arial Unicode MS" w:hAnsi="Times New Roman" w:cs="Times New Roman"/>
                <w:i/>
                <w:iCs/>
                <w:color w:val="auto"/>
                <w:sz w:val="24"/>
                <w:szCs w:val="24"/>
                <w:lang w:val="ru-RU"/>
              </w:rPr>
            </w:pPr>
            <w:r w:rsidRPr="009B7165">
              <w:rPr>
                <w:rStyle w:val="Zag11"/>
                <w:rFonts w:ascii="Times New Roman" w:eastAsia="@Arial Unicode MS" w:hAnsi="Times New Roman" w:cs="Times New Roman"/>
                <w:i/>
                <w:iCs/>
                <w:color w:val="auto"/>
                <w:sz w:val="24"/>
                <w:szCs w:val="24"/>
                <w:lang w:val="ru-RU"/>
              </w:rPr>
              <w:t xml:space="preserve">Содержание </w:t>
            </w:r>
          </w:p>
        </w:tc>
      </w:tr>
      <w:tr w:rsidR="009B7165" w:rsidRPr="009B7165" w:rsidTr="009B7165">
        <w:trPr>
          <w:trHeight w:val="136"/>
        </w:trPr>
        <w:tc>
          <w:tcPr>
            <w:tcW w:w="2268" w:type="dxa"/>
          </w:tcPr>
          <w:p w:rsidR="009B7165" w:rsidRPr="009B7165" w:rsidRDefault="009B7165" w:rsidP="009B7165">
            <w:pPr>
              <w:pStyle w:val="Osnova"/>
              <w:tabs>
                <w:tab w:val="left" w:leader="dot" w:pos="624"/>
              </w:tabs>
              <w:spacing w:line="240" w:lineRule="auto"/>
              <w:ind w:firstLine="0"/>
              <w:rPr>
                <w:rStyle w:val="Zag11"/>
                <w:rFonts w:ascii="Times New Roman" w:eastAsia="@Arial Unicode MS" w:hAnsi="Times New Roman" w:cs="Times New Roman"/>
                <w:b/>
                <w:i/>
                <w:iCs/>
                <w:color w:val="auto"/>
                <w:sz w:val="24"/>
                <w:szCs w:val="24"/>
                <w:lang w:val="ru-RU"/>
              </w:rPr>
            </w:pPr>
            <w:r w:rsidRPr="009B7165">
              <w:rPr>
                <w:rStyle w:val="Zag11"/>
                <w:rFonts w:ascii="Times New Roman" w:eastAsia="@Arial Unicode MS" w:hAnsi="Times New Roman" w:cs="Times New Roman"/>
                <w:b/>
                <w:i/>
                <w:iCs/>
                <w:color w:val="auto"/>
                <w:sz w:val="24"/>
                <w:szCs w:val="24"/>
                <w:lang w:val="ru-RU"/>
              </w:rPr>
              <w:t xml:space="preserve">Диагностическая работа </w:t>
            </w:r>
          </w:p>
          <w:p w:rsidR="009B7165" w:rsidRPr="009B7165" w:rsidRDefault="009B7165" w:rsidP="009B7165">
            <w:pPr>
              <w:pStyle w:val="Osnova"/>
              <w:tabs>
                <w:tab w:val="left" w:leader="dot" w:pos="624"/>
              </w:tabs>
              <w:spacing w:line="240" w:lineRule="auto"/>
              <w:ind w:firstLine="0"/>
              <w:rPr>
                <w:rStyle w:val="Zag11"/>
                <w:rFonts w:ascii="Times New Roman" w:eastAsia="@Arial Unicode MS" w:hAnsi="Times New Roman" w:cs="Times New Roman"/>
                <w:i/>
                <w:iCs/>
                <w:color w:val="auto"/>
                <w:sz w:val="24"/>
                <w:szCs w:val="24"/>
                <w:lang w:val="ru-RU"/>
              </w:rPr>
            </w:pPr>
          </w:p>
        </w:tc>
        <w:tc>
          <w:tcPr>
            <w:tcW w:w="7796" w:type="dxa"/>
          </w:tcPr>
          <w:p w:rsidR="009B7165" w:rsidRPr="009B7165" w:rsidRDefault="009B7165" w:rsidP="009B7165">
            <w:pPr>
              <w:pStyle w:val="Osnova"/>
              <w:tabs>
                <w:tab w:val="left" w:leader="dot" w:pos="624"/>
              </w:tabs>
              <w:spacing w:line="240" w:lineRule="auto"/>
              <w:ind w:firstLine="624"/>
              <w:rPr>
                <w:rStyle w:val="Zag11"/>
                <w:rFonts w:ascii="Times New Roman" w:eastAsia="@Arial Unicode MS" w:hAnsi="Times New Roman" w:cs="Times New Roman"/>
                <w:color w:val="auto"/>
                <w:sz w:val="24"/>
                <w:szCs w:val="24"/>
                <w:lang w:val="ru-RU"/>
              </w:rPr>
            </w:pPr>
            <w:r w:rsidRPr="009B7165">
              <w:rPr>
                <w:rStyle w:val="Zag11"/>
                <w:rFonts w:ascii="Times New Roman" w:eastAsia="@Arial Unicode MS" w:hAnsi="Times New Roman" w:cs="Times New Roman"/>
                <w:color w:val="auto"/>
                <w:sz w:val="24"/>
                <w:szCs w:val="24"/>
                <w:lang w:val="ru-RU"/>
              </w:rPr>
              <w:t>— своевременное выявление детей, нуждающихся в специализированной помощи;</w:t>
            </w:r>
          </w:p>
          <w:p w:rsidR="009B7165" w:rsidRPr="009B7165" w:rsidRDefault="009B7165" w:rsidP="009B7165">
            <w:pPr>
              <w:pStyle w:val="Osnova"/>
              <w:tabs>
                <w:tab w:val="left" w:leader="dot" w:pos="624"/>
              </w:tabs>
              <w:spacing w:line="240" w:lineRule="auto"/>
              <w:ind w:firstLine="624"/>
              <w:rPr>
                <w:rStyle w:val="Zag11"/>
                <w:rFonts w:ascii="Times New Roman" w:eastAsia="@Arial Unicode MS" w:hAnsi="Times New Roman" w:cs="Times New Roman"/>
                <w:color w:val="auto"/>
                <w:sz w:val="24"/>
                <w:szCs w:val="24"/>
                <w:lang w:val="ru-RU"/>
              </w:rPr>
            </w:pPr>
            <w:r w:rsidRPr="009B7165">
              <w:rPr>
                <w:rStyle w:val="Zag11"/>
                <w:rFonts w:ascii="Times New Roman" w:eastAsia="@Arial Unicode MS" w:hAnsi="Times New Roman" w:cs="Times New Roman"/>
                <w:color w:val="auto"/>
                <w:sz w:val="24"/>
                <w:szCs w:val="24"/>
                <w:lang w:val="ru-RU"/>
              </w:rPr>
              <w:t>—диагностика отклонений в развитии и анализ причин трудностей адаптации;</w:t>
            </w:r>
          </w:p>
          <w:p w:rsidR="009B7165" w:rsidRPr="009B7165" w:rsidRDefault="009B7165" w:rsidP="009B7165">
            <w:pPr>
              <w:pStyle w:val="Osnova"/>
              <w:tabs>
                <w:tab w:val="left" w:leader="dot" w:pos="624"/>
              </w:tabs>
              <w:spacing w:line="240" w:lineRule="auto"/>
              <w:ind w:firstLine="624"/>
              <w:rPr>
                <w:rStyle w:val="Zag11"/>
                <w:rFonts w:ascii="Times New Roman" w:eastAsia="@Arial Unicode MS" w:hAnsi="Times New Roman" w:cs="Times New Roman"/>
                <w:color w:val="auto"/>
                <w:sz w:val="24"/>
                <w:szCs w:val="24"/>
                <w:lang w:val="ru-RU"/>
              </w:rPr>
            </w:pPr>
            <w:r w:rsidRPr="009B7165">
              <w:rPr>
                <w:rStyle w:val="Zag11"/>
                <w:rFonts w:ascii="Times New Roman" w:eastAsia="@Arial Unicode MS" w:hAnsi="Times New Roman" w:cs="Times New Roman"/>
                <w:color w:val="auto"/>
                <w:sz w:val="24"/>
                <w:szCs w:val="24"/>
                <w:lang w:val="ru-RU"/>
              </w:rPr>
              <w:t>— комплексный сбор сведений о ребёнке на основании диагностической информации от специалистов разного профиля: учителя, педагога-психолога, учителя-логопеда, врача-педиатра, врача-психиатра.</w:t>
            </w:r>
          </w:p>
          <w:p w:rsidR="009B7165" w:rsidRPr="009B7165" w:rsidRDefault="009B7165" w:rsidP="009B7165">
            <w:pPr>
              <w:pStyle w:val="Osnova"/>
              <w:tabs>
                <w:tab w:val="left" w:leader="dot" w:pos="624"/>
              </w:tabs>
              <w:spacing w:line="240" w:lineRule="auto"/>
              <w:ind w:firstLine="624"/>
              <w:rPr>
                <w:rStyle w:val="Zag11"/>
                <w:rFonts w:ascii="Times New Roman" w:eastAsia="@Arial Unicode MS" w:hAnsi="Times New Roman" w:cs="Times New Roman"/>
                <w:color w:val="auto"/>
                <w:sz w:val="24"/>
                <w:szCs w:val="24"/>
                <w:lang w:val="ru-RU"/>
              </w:rPr>
            </w:pPr>
            <w:r w:rsidRPr="009B7165">
              <w:rPr>
                <w:rStyle w:val="Zag11"/>
                <w:rFonts w:ascii="Times New Roman" w:eastAsia="@Arial Unicode MS" w:hAnsi="Times New Roman" w:cs="Times New Roman"/>
                <w:color w:val="auto"/>
                <w:sz w:val="24"/>
                <w:szCs w:val="24"/>
                <w:lang w:val="ru-RU"/>
              </w:rPr>
              <w:t>— изучение развития эмоционально-волевой сферы и личностных особенностей обучающихся, испытывающих трудности в обучении и в общении, с ОВЗ.</w:t>
            </w:r>
          </w:p>
          <w:p w:rsidR="009B7165" w:rsidRPr="009B7165" w:rsidRDefault="009B7165" w:rsidP="009B7165">
            <w:pPr>
              <w:pStyle w:val="Osnova"/>
              <w:tabs>
                <w:tab w:val="left" w:leader="dot" w:pos="624"/>
              </w:tabs>
              <w:spacing w:line="240" w:lineRule="auto"/>
              <w:ind w:firstLine="624"/>
              <w:rPr>
                <w:rStyle w:val="Zag11"/>
                <w:rFonts w:ascii="Times New Roman" w:eastAsia="@Arial Unicode MS" w:hAnsi="Times New Roman" w:cs="Times New Roman"/>
                <w:color w:val="auto"/>
                <w:sz w:val="24"/>
                <w:szCs w:val="24"/>
                <w:lang w:val="ru-RU"/>
              </w:rPr>
            </w:pPr>
            <w:r w:rsidRPr="009B7165">
              <w:rPr>
                <w:rStyle w:val="Zag11"/>
                <w:rFonts w:ascii="Times New Roman" w:eastAsia="@Arial Unicode MS" w:hAnsi="Times New Roman" w:cs="Times New Roman"/>
                <w:color w:val="auto"/>
                <w:sz w:val="24"/>
                <w:szCs w:val="24"/>
                <w:lang w:val="ru-RU"/>
              </w:rPr>
              <w:t>— изучение социальной ситуации развития и условий семейного воспитания ребёнка с ОВЗ, испытывающего трудности в обучении и  в общении;</w:t>
            </w:r>
          </w:p>
          <w:p w:rsidR="009B7165" w:rsidRPr="009B7165" w:rsidRDefault="009B7165" w:rsidP="009B7165">
            <w:pPr>
              <w:pStyle w:val="Osnova"/>
              <w:tabs>
                <w:tab w:val="left" w:leader="dot" w:pos="624"/>
              </w:tabs>
              <w:spacing w:line="240" w:lineRule="auto"/>
              <w:ind w:firstLine="624"/>
              <w:rPr>
                <w:rStyle w:val="Zag11"/>
                <w:rFonts w:ascii="Times New Roman" w:eastAsia="@Arial Unicode MS" w:hAnsi="Times New Roman" w:cs="Times New Roman"/>
                <w:color w:val="auto"/>
                <w:sz w:val="24"/>
                <w:szCs w:val="24"/>
                <w:lang w:val="ru-RU"/>
              </w:rPr>
            </w:pPr>
            <w:r w:rsidRPr="009B7165">
              <w:rPr>
                <w:rStyle w:val="Zag11"/>
                <w:rFonts w:ascii="Times New Roman" w:eastAsia="@Arial Unicode MS" w:hAnsi="Times New Roman" w:cs="Times New Roman"/>
                <w:color w:val="auto"/>
                <w:sz w:val="24"/>
                <w:szCs w:val="24"/>
                <w:lang w:val="ru-RU"/>
              </w:rPr>
              <w:t>— изучение адаптивных возможностей и уровня социализации ребёнка с ограниченными возможностями здоровья, испытывающего трудности в обучении и в общении, с ограниченными возможностями здоровья;</w:t>
            </w:r>
          </w:p>
          <w:p w:rsidR="009B7165" w:rsidRPr="009B7165" w:rsidRDefault="009B7165" w:rsidP="009B7165">
            <w:pPr>
              <w:pStyle w:val="Osnova"/>
              <w:tabs>
                <w:tab w:val="left" w:leader="dot" w:pos="624"/>
              </w:tabs>
              <w:spacing w:line="240" w:lineRule="auto"/>
              <w:ind w:firstLine="624"/>
              <w:rPr>
                <w:rStyle w:val="Zag11"/>
                <w:rFonts w:ascii="Times New Roman" w:eastAsia="@Arial Unicode MS" w:hAnsi="Times New Roman" w:cs="Times New Roman"/>
                <w:color w:val="auto"/>
                <w:sz w:val="24"/>
                <w:szCs w:val="24"/>
                <w:lang w:val="ru-RU"/>
              </w:rPr>
            </w:pPr>
            <w:r w:rsidRPr="009B7165">
              <w:rPr>
                <w:rStyle w:val="Zag11"/>
                <w:rFonts w:ascii="Times New Roman" w:eastAsia="@Arial Unicode MS" w:hAnsi="Times New Roman" w:cs="Times New Roman"/>
                <w:color w:val="auto"/>
                <w:sz w:val="24"/>
                <w:szCs w:val="24"/>
                <w:lang w:val="ru-RU"/>
              </w:rPr>
              <w:t>— анализ успешности коррекционно-развивающей работы,</w:t>
            </w:r>
          </w:p>
          <w:p w:rsidR="009B7165" w:rsidRPr="009B7165" w:rsidRDefault="009B7165" w:rsidP="009B7165">
            <w:pPr>
              <w:pStyle w:val="Osnova"/>
              <w:tabs>
                <w:tab w:val="left" w:leader="dot" w:pos="624"/>
              </w:tabs>
              <w:spacing w:line="240" w:lineRule="auto"/>
              <w:ind w:firstLine="624"/>
              <w:rPr>
                <w:rStyle w:val="Zag11"/>
                <w:rFonts w:ascii="Times New Roman" w:eastAsia="@Arial Unicode MS" w:hAnsi="Times New Roman" w:cs="Times New Roman"/>
                <w:i/>
                <w:iCs/>
                <w:color w:val="auto"/>
                <w:sz w:val="24"/>
                <w:szCs w:val="24"/>
                <w:lang w:val="ru-RU"/>
              </w:rPr>
            </w:pPr>
            <w:r w:rsidRPr="009B7165">
              <w:rPr>
                <w:rStyle w:val="Zag11"/>
                <w:rFonts w:ascii="Times New Roman" w:eastAsia="@Arial Unicode MS" w:hAnsi="Times New Roman" w:cs="Times New Roman"/>
                <w:color w:val="auto"/>
                <w:sz w:val="24"/>
                <w:szCs w:val="24"/>
                <w:lang w:val="ru-RU"/>
              </w:rPr>
              <w:t>- взаимодействие с медико-педагогической комиссией.</w:t>
            </w:r>
          </w:p>
        </w:tc>
      </w:tr>
      <w:tr w:rsidR="009B7165" w:rsidRPr="009B7165" w:rsidTr="009B7165">
        <w:trPr>
          <w:trHeight w:val="1550"/>
        </w:trPr>
        <w:tc>
          <w:tcPr>
            <w:tcW w:w="2268" w:type="dxa"/>
          </w:tcPr>
          <w:p w:rsidR="009B7165" w:rsidRPr="009B7165" w:rsidRDefault="009B7165" w:rsidP="009B7165">
            <w:pPr>
              <w:pStyle w:val="Osnova"/>
              <w:tabs>
                <w:tab w:val="left" w:leader="dot" w:pos="624"/>
              </w:tabs>
              <w:spacing w:line="240" w:lineRule="auto"/>
              <w:ind w:firstLine="0"/>
              <w:rPr>
                <w:rStyle w:val="Zag11"/>
                <w:rFonts w:ascii="Times New Roman" w:eastAsia="@Arial Unicode MS" w:hAnsi="Times New Roman" w:cs="Times New Roman"/>
                <w:i/>
                <w:iCs/>
                <w:color w:val="auto"/>
                <w:sz w:val="24"/>
                <w:szCs w:val="24"/>
                <w:lang w:val="ru-RU"/>
              </w:rPr>
            </w:pPr>
            <w:r w:rsidRPr="009B7165">
              <w:rPr>
                <w:rStyle w:val="Zag11"/>
                <w:rFonts w:ascii="Times New Roman" w:eastAsia="@Arial Unicode MS" w:hAnsi="Times New Roman" w:cs="Times New Roman"/>
                <w:b/>
                <w:i/>
                <w:iCs/>
                <w:color w:val="auto"/>
                <w:sz w:val="24"/>
                <w:szCs w:val="24"/>
                <w:lang w:val="ru-RU"/>
              </w:rPr>
              <w:t>Коррекционно-развивающая работа</w:t>
            </w:r>
          </w:p>
        </w:tc>
        <w:tc>
          <w:tcPr>
            <w:tcW w:w="7796" w:type="dxa"/>
          </w:tcPr>
          <w:p w:rsidR="009B7165" w:rsidRPr="009B7165" w:rsidRDefault="009B7165" w:rsidP="009B7165">
            <w:pPr>
              <w:pStyle w:val="Osnova"/>
              <w:tabs>
                <w:tab w:val="left" w:leader="dot" w:pos="624"/>
              </w:tabs>
              <w:spacing w:line="240" w:lineRule="auto"/>
              <w:ind w:firstLine="624"/>
              <w:rPr>
                <w:rStyle w:val="Zag11"/>
                <w:rFonts w:ascii="Times New Roman" w:eastAsia="@Arial Unicode MS" w:hAnsi="Times New Roman" w:cs="Times New Roman"/>
                <w:color w:val="auto"/>
                <w:sz w:val="24"/>
                <w:szCs w:val="24"/>
                <w:lang w:val="ru-RU"/>
              </w:rPr>
            </w:pPr>
            <w:r w:rsidRPr="009B7165">
              <w:rPr>
                <w:rStyle w:val="Zag11"/>
                <w:rFonts w:ascii="Times New Roman" w:eastAsia="@Arial Unicode MS" w:hAnsi="Times New Roman" w:cs="Times New Roman"/>
                <w:color w:val="auto"/>
                <w:sz w:val="24"/>
                <w:szCs w:val="24"/>
                <w:lang w:val="ru-RU"/>
              </w:rPr>
              <w:t>- выбор оптимальных для развития ребёнка с ограниченными возможностями здоровья коррекционных программ, методик, методов и приёмов обучения в соответствии с его особыми образовательными потребностями;</w:t>
            </w:r>
          </w:p>
          <w:p w:rsidR="009B7165" w:rsidRPr="009B7165" w:rsidRDefault="009B7165" w:rsidP="009B7165">
            <w:pPr>
              <w:pStyle w:val="Osnova"/>
              <w:tabs>
                <w:tab w:val="left" w:leader="dot" w:pos="624"/>
              </w:tabs>
              <w:spacing w:line="240" w:lineRule="auto"/>
              <w:ind w:firstLine="624"/>
              <w:rPr>
                <w:rStyle w:val="Zag11"/>
                <w:rFonts w:ascii="Times New Roman" w:eastAsia="@Arial Unicode MS" w:hAnsi="Times New Roman" w:cs="Times New Roman"/>
                <w:color w:val="auto"/>
                <w:sz w:val="24"/>
                <w:szCs w:val="24"/>
                <w:lang w:val="ru-RU"/>
              </w:rPr>
            </w:pPr>
            <w:r w:rsidRPr="009B7165">
              <w:rPr>
                <w:rStyle w:val="Zag11"/>
                <w:rFonts w:ascii="Times New Roman" w:eastAsia="@Arial Unicode MS" w:hAnsi="Times New Roman" w:cs="Times New Roman"/>
                <w:color w:val="auto"/>
                <w:sz w:val="24"/>
                <w:szCs w:val="24"/>
                <w:lang w:val="ru-RU"/>
              </w:rPr>
              <w:t>— организация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9B7165" w:rsidRPr="009B7165" w:rsidRDefault="009B7165" w:rsidP="009B7165">
            <w:pPr>
              <w:pStyle w:val="Osnova"/>
              <w:tabs>
                <w:tab w:val="left" w:leader="dot" w:pos="624"/>
              </w:tabs>
              <w:spacing w:line="240" w:lineRule="auto"/>
              <w:ind w:firstLine="624"/>
              <w:rPr>
                <w:rStyle w:val="Zag11"/>
                <w:rFonts w:ascii="Times New Roman" w:eastAsia="@Arial Unicode MS" w:hAnsi="Times New Roman" w:cs="Times New Roman"/>
                <w:color w:val="auto"/>
                <w:sz w:val="24"/>
                <w:szCs w:val="24"/>
                <w:lang w:val="ru-RU"/>
              </w:rPr>
            </w:pPr>
            <w:r w:rsidRPr="009B7165">
              <w:rPr>
                <w:rStyle w:val="Zag11"/>
                <w:rFonts w:ascii="Times New Roman" w:eastAsia="@Arial Unicode MS" w:hAnsi="Times New Roman" w:cs="Times New Roman"/>
                <w:color w:val="auto"/>
                <w:sz w:val="24"/>
                <w:szCs w:val="24"/>
                <w:lang w:val="ru-RU"/>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9B7165" w:rsidRPr="009B7165" w:rsidRDefault="009B7165" w:rsidP="009B7165">
            <w:pPr>
              <w:pStyle w:val="Osnova"/>
              <w:tabs>
                <w:tab w:val="left" w:leader="dot" w:pos="624"/>
              </w:tabs>
              <w:spacing w:line="240" w:lineRule="auto"/>
              <w:ind w:firstLine="624"/>
              <w:rPr>
                <w:rStyle w:val="Zag11"/>
                <w:rFonts w:ascii="Times New Roman" w:eastAsia="@Arial Unicode MS" w:hAnsi="Times New Roman" w:cs="Times New Roman"/>
                <w:color w:val="auto"/>
                <w:sz w:val="24"/>
                <w:szCs w:val="24"/>
                <w:lang w:val="ru-RU"/>
              </w:rPr>
            </w:pPr>
            <w:r w:rsidRPr="009B7165">
              <w:rPr>
                <w:rStyle w:val="Zag11"/>
                <w:rFonts w:ascii="Times New Roman" w:eastAsia="@Arial Unicode MS" w:hAnsi="Times New Roman" w:cs="Times New Roman"/>
                <w:color w:val="auto"/>
                <w:sz w:val="24"/>
                <w:szCs w:val="24"/>
                <w:lang w:val="ru-RU"/>
              </w:rPr>
              <w:t>— коррекция и развитие высших психических функций;</w:t>
            </w:r>
          </w:p>
          <w:p w:rsidR="009B7165" w:rsidRPr="009B7165" w:rsidRDefault="009B7165" w:rsidP="009B7165">
            <w:pPr>
              <w:pStyle w:val="Osnova"/>
              <w:tabs>
                <w:tab w:val="left" w:leader="dot" w:pos="624"/>
              </w:tabs>
              <w:spacing w:line="240" w:lineRule="auto"/>
              <w:ind w:firstLine="624"/>
              <w:rPr>
                <w:rStyle w:val="Zag11"/>
                <w:rFonts w:ascii="Times New Roman" w:eastAsia="@Arial Unicode MS" w:hAnsi="Times New Roman" w:cs="Times New Roman"/>
                <w:color w:val="auto"/>
                <w:sz w:val="24"/>
                <w:szCs w:val="24"/>
                <w:lang w:val="ru-RU"/>
              </w:rPr>
            </w:pPr>
            <w:r w:rsidRPr="009B7165">
              <w:rPr>
                <w:rStyle w:val="Zag11"/>
                <w:rFonts w:ascii="Times New Roman" w:eastAsia="@Arial Unicode MS" w:hAnsi="Times New Roman" w:cs="Times New Roman"/>
                <w:color w:val="auto"/>
                <w:sz w:val="24"/>
                <w:szCs w:val="24"/>
                <w:lang w:val="ru-RU"/>
              </w:rPr>
              <w:t>— развитие эмоционально-волевой и личностной сфер ребёнка и психокоррекцию его поведения;</w:t>
            </w:r>
          </w:p>
          <w:p w:rsidR="009B7165" w:rsidRPr="009B7165" w:rsidRDefault="009B7165" w:rsidP="009B7165">
            <w:pPr>
              <w:pStyle w:val="Osnova"/>
              <w:tabs>
                <w:tab w:val="left" w:leader="dot" w:pos="624"/>
              </w:tabs>
              <w:spacing w:line="240" w:lineRule="auto"/>
              <w:ind w:firstLine="624"/>
              <w:rPr>
                <w:rStyle w:val="Zag11"/>
                <w:rFonts w:ascii="Times New Roman" w:eastAsia="@Arial Unicode MS" w:hAnsi="Times New Roman" w:cs="Times New Roman"/>
                <w:i/>
                <w:iCs/>
                <w:color w:val="auto"/>
                <w:sz w:val="24"/>
                <w:szCs w:val="24"/>
                <w:lang w:val="ru-RU"/>
              </w:rPr>
            </w:pPr>
            <w:r w:rsidRPr="009B7165">
              <w:rPr>
                <w:rStyle w:val="Zag11"/>
                <w:rFonts w:ascii="Times New Roman" w:eastAsia="@Arial Unicode MS" w:hAnsi="Times New Roman" w:cs="Times New Roman"/>
                <w:color w:val="auto"/>
                <w:sz w:val="24"/>
                <w:szCs w:val="24"/>
                <w:lang w:val="ru-RU"/>
              </w:rPr>
              <w:t>— социальная защита ребёнка в неблагоприятных условиях жизни, при психотравмирующих обстоятельствах.</w:t>
            </w:r>
          </w:p>
        </w:tc>
      </w:tr>
      <w:tr w:rsidR="009B7165" w:rsidRPr="009B7165" w:rsidTr="009B7165">
        <w:trPr>
          <w:trHeight w:val="1975"/>
        </w:trPr>
        <w:tc>
          <w:tcPr>
            <w:tcW w:w="2268" w:type="dxa"/>
          </w:tcPr>
          <w:p w:rsidR="009B7165" w:rsidRPr="009B7165" w:rsidRDefault="009B7165" w:rsidP="009B7165">
            <w:pPr>
              <w:pStyle w:val="Osnova"/>
              <w:tabs>
                <w:tab w:val="left" w:leader="dot" w:pos="624"/>
              </w:tabs>
              <w:spacing w:line="240" w:lineRule="auto"/>
              <w:ind w:firstLine="0"/>
              <w:rPr>
                <w:rStyle w:val="Zag11"/>
                <w:rFonts w:ascii="Times New Roman" w:eastAsia="@Arial Unicode MS" w:hAnsi="Times New Roman" w:cs="Times New Roman"/>
                <w:i/>
                <w:iCs/>
                <w:color w:val="auto"/>
                <w:sz w:val="24"/>
                <w:szCs w:val="24"/>
                <w:lang w:val="ru-RU"/>
              </w:rPr>
            </w:pPr>
            <w:r w:rsidRPr="009B7165">
              <w:rPr>
                <w:rStyle w:val="Zag11"/>
                <w:rFonts w:ascii="Times New Roman" w:eastAsia="@Arial Unicode MS" w:hAnsi="Times New Roman" w:cs="Times New Roman"/>
                <w:b/>
                <w:i/>
                <w:iCs/>
                <w:color w:val="auto"/>
                <w:sz w:val="24"/>
                <w:szCs w:val="24"/>
                <w:lang w:val="ru-RU"/>
              </w:rPr>
              <w:lastRenderedPageBreak/>
              <w:t>Консультативная работа</w:t>
            </w:r>
          </w:p>
        </w:tc>
        <w:tc>
          <w:tcPr>
            <w:tcW w:w="7796" w:type="dxa"/>
          </w:tcPr>
          <w:p w:rsidR="009B7165" w:rsidRPr="009B7165" w:rsidRDefault="009B7165" w:rsidP="009B7165">
            <w:pPr>
              <w:pStyle w:val="Osnova"/>
              <w:tabs>
                <w:tab w:val="left" w:leader="dot" w:pos="624"/>
              </w:tabs>
              <w:spacing w:line="240" w:lineRule="auto"/>
              <w:ind w:firstLine="624"/>
              <w:rPr>
                <w:rStyle w:val="Zag11"/>
                <w:rFonts w:ascii="Times New Roman" w:eastAsia="@Arial Unicode MS" w:hAnsi="Times New Roman" w:cs="Times New Roman"/>
                <w:color w:val="auto"/>
                <w:sz w:val="24"/>
                <w:szCs w:val="24"/>
                <w:lang w:val="ru-RU"/>
              </w:rPr>
            </w:pPr>
            <w:proofErr w:type="gramStart"/>
            <w:r w:rsidRPr="009B7165">
              <w:rPr>
                <w:rStyle w:val="Zag11"/>
                <w:rFonts w:ascii="Times New Roman" w:eastAsia="@Arial Unicode MS" w:hAnsi="Times New Roman" w:cs="Times New Roman"/>
                <w:color w:val="auto"/>
                <w:sz w:val="24"/>
                <w:szCs w:val="24"/>
                <w:lang w:val="ru-RU"/>
              </w:rPr>
              <w:t>— выработка совместных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roofErr w:type="gramEnd"/>
          </w:p>
          <w:p w:rsidR="009B7165" w:rsidRPr="009B7165" w:rsidRDefault="009B7165" w:rsidP="009B7165">
            <w:pPr>
              <w:pStyle w:val="Osnova"/>
              <w:tabs>
                <w:tab w:val="left" w:leader="dot" w:pos="624"/>
              </w:tabs>
              <w:spacing w:line="240" w:lineRule="auto"/>
              <w:ind w:firstLine="0"/>
              <w:rPr>
                <w:rStyle w:val="Zag11"/>
                <w:rFonts w:ascii="Times New Roman" w:eastAsia="@Arial Unicode MS" w:hAnsi="Times New Roman" w:cs="Times New Roman"/>
                <w:color w:val="auto"/>
                <w:sz w:val="24"/>
                <w:szCs w:val="24"/>
                <w:lang w:val="ru-RU"/>
              </w:rPr>
            </w:pPr>
            <w:proofErr w:type="gramStart"/>
            <w:r w:rsidRPr="009B7165">
              <w:rPr>
                <w:rStyle w:val="Zag11"/>
                <w:rFonts w:ascii="Times New Roman" w:eastAsia="@Arial Unicode MS" w:hAnsi="Times New Roman" w:cs="Times New Roman"/>
                <w:color w:val="auto"/>
                <w:sz w:val="24"/>
                <w:szCs w:val="24"/>
                <w:lang w:val="ru-RU"/>
              </w:rPr>
              <w:t>—  консультирование специалистами  областной   медико-педагогической комиссией, СРЦН «Полянка», ОВП, АЦБ АГО, Центра детского творчества АГО педагогов школы  по выбору индивидуально-ориентированных методов и приёмов работы с обучающимся с ограниченными возможностями здоровья;</w:t>
            </w:r>
            <w:proofErr w:type="gramEnd"/>
          </w:p>
          <w:p w:rsidR="009B7165" w:rsidRPr="009B7165" w:rsidRDefault="009B7165" w:rsidP="009B7165">
            <w:pPr>
              <w:pStyle w:val="Osnova"/>
              <w:tabs>
                <w:tab w:val="left" w:leader="dot" w:pos="624"/>
              </w:tabs>
              <w:spacing w:line="240" w:lineRule="auto"/>
              <w:ind w:firstLine="624"/>
              <w:rPr>
                <w:rStyle w:val="Zag11"/>
                <w:rFonts w:ascii="Times New Roman" w:eastAsia="@Arial Unicode MS" w:hAnsi="Times New Roman" w:cs="Times New Roman"/>
                <w:i/>
                <w:iCs/>
                <w:color w:val="auto"/>
                <w:sz w:val="24"/>
                <w:szCs w:val="24"/>
                <w:lang w:val="ru-RU"/>
              </w:rPr>
            </w:pPr>
            <w:r w:rsidRPr="009B7165">
              <w:rPr>
                <w:rStyle w:val="Zag11"/>
                <w:rFonts w:ascii="Times New Roman" w:eastAsia="@Arial Unicode MS" w:hAnsi="Times New Roman" w:cs="Times New Roman"/>
                <w:color w:val="auto"/>
                <w:sz w:val="24"/>
                <w:szCs w:val="24"/>
                <w:lang w:val="ru-RU"/>
              </w:rPr>
              <w:t>— 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tc>
      </w:tr>
      <w:tr w:rsidR="009B7165" w:rsidRPr="009B7165" w:rsidTr="009B7165">
        <w:trPr>
          <w:trHeight w:val="3593"/>
        </w:trPr>
        <w:tc>
          <w:tcPr>
            <w:tcW w:w="2268" w:type="dxa"/>
          </w:tcPr>
          <w:p w:rsidR="009B7165" w:rsidRPr="009B7165" w:rsidRDefault="009B7165" w:rsidP="009B7165">
            <w:pPr>
              <w:pStyle w:val="Osnova"/>
              <w:tabs>
                <w:tab w:val="left" w:leader="dot" w:pos="624"/>
              </w:tabs>
              <w:spacing w:line="240" w:lineRule="auto"/>
              <w:ind w:firstLine="624"/>
              <w:rPr>
                <w:rStyle w:val="Zag11"/>
                <w:rFonts w:ascii="Times New Roman" w:eastAsia="@Arial Unicode MS" w:hAnsi="Times New Roman" w:cs="Times New Roman"/>
                <w:b/>
                <w:i/>
                <w:iCs/>
                <w:color w:val="auto"/>
                <w:sz w:val="24"/>
                <w:szCs w:val="24"/>
                <w:lang w:val="ru-RU"/>
              </w:rPr>
            </w:pPr>
            <w:r w:rsidRPr="009B7165">
              <w:rPr>
                <w:rStyle w:val="Zag11"/>
                <w:rFonts w:ascii="Times New Roman" w:eastAsia="@Arial Unicode MS" w:hAnsi="Times New Roman" w:cs="Times New Roman"/>
                <w:b/>
                <w:i/>
                <w:iCs/>
                <w:color w:val="auto"/>
                <w:sz w:val="24"/>
                <w:szCs w:val="24"/>
                <w:lang w:val="ru-RU"/>
              </w:rPr>
              <w:t xml:space="preserve">Информационно-просветительская работа </w:t>
            </w:r>
          </w:p>
        </w:tc>
        <w:tc>
          <w:tcPr>
            <w:tcW w:w="7796" w:type="dxa"/>
          </w:tcPr>
          <w:p w:rsidR="009B7165" w:rsidRPr="009B7165" w:rsidRDefault="009B7165" w:rsidP="009B7165">
            <w:pPr>
              <w:pStyle w:val="Osnova"/>
              <w:tabs>
                <w:tab w:val="left" w:leader="dot" w:pos="624"/>
              </w:tabs>
              <w:spacing w:line="240" w:lineRule="auto"/>
              <w:ind w:firstLine="624"/>
              <w:rPr>
                <w:rStyle w:val="Zag11"/>
                <w:rFonts w:ascii="Times New Roman" w:eastAsia="@Arial Unicode MS" w:hAnsi="Times New Roman" w:cs="Times New Roman"/>
                <w:color w:val="auto"/>
                <w:sz w:val="24"/>
                <w:szCs w:val="24"/>
                <w:lang w:val="ru-RU"/>
              </w:rPr>
            </w:pPr>
            <w:proofErr w:type="gramStart"/>
            <w:r w:rsidRPr="009B7165">
              <w:rPr>
                <w:rStyle w:val="Zag11"/>
                <w:rFonts w:ascii="Times New Roman" w:eastAsia="@Arial Unicode MS" w:hAnsi="Times New Roman" w:cs="Times New Roman"/>
                <w:color w:val="auto"/>
                <w:sz w:val="24"/>
                <w:szCs w:val="24"/>
                <w:lang w:val="ru-RU"/>
              </w:rPr>
              <w:t>- выработка совместных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roofErr w:type="gramEnd"/>
          </w:p>
          <w:p w:rsidR="009B7165" w:rsidRPr="009B7165" w:rsidRDefault="009B7165" w:rsidP="009B7165">
            <w:pPr>
              <w:pStyle w:val="Osnova"/>
              <w:tabs>
                <w:tab w:val="left" w:leader="dot" w:pos="73"/>
              </w:tabs>
              <w:spacing w:line="240" w:lineRule="auto"/>
              <w:ind w:firstLine="0"/>
              <w:rPr>
                <w:rStyle w:val="Zag11"/>
                <w:rFonts w:ascii="Times New Roman" w:eastAsia="@Arial Unicode MS" w:hAnsi="Times New Roman" w:cs="Times New Roman"/>
                <w:color w:val="auto"/>
                <w:sz w:val="24"/>
                <w:szCs w:val="24"/>
                <w:lang w:val="ru-RU"/>
              </w:rPr>
            </w:pPr>
            <w:proofErr w:type="gramStart"/>
            <w:r w:rsidRPr="009B7165">
              <w:rPr>
                <w:rStyle w:val="Zag11"/>
                <w:rFonts w:ascii="Times New Roman" w:eastAsia="@Arial Unicode MS" w:hAnsi="Times New Roman" w:cs="Times New Roman"/>
                <w:color w:val="auto"/>
                <w:sz w:val="24"/>
                <w:szCs w:val="24"/>
                <w:lang w:val="ru-RU"/>
              </w:rPr>
              <w:t>-  консультирование специалистами СРЦН «Полянка», ОВП, АЦБ АГО, Центра детского творчества АГО педагогов по выбору индивидуально-ориентированных методов и приёмов работы с обучающимся с ограниченными возможностями здоровья;</w:t>
            </w:r>
            <w:proofErr w:type="gramEnd"/>
          </w:p>
          <w:p w:rsidR="009B7165" w:rsidRPr="009B7165" w:rsidRDefault="009B7165" w:rsidP="009B7165">
            <w:pPr>
              <w:pStyle w:val="Osnova"/>
              <w:tabs>
                <w:tab w:val="left" w:leader="dot" w:pos="624"/>
              </w:tabs>
              <w:spacing w:line="240" w:lineRule="auto"/>
              <w:ind w:firstLine="624"/>
              <w:rPr>
                <w:rStyle w:val="Zag11"/>
                <w:rFonts w:ascii="Times New Roman" w:eastAsia="@Arial Unicode MS" w:hAnsi="Times New Roman" w:cs="Times New Roman"/>
                <w:i/>
                <w:iCs/>
                <w:color w:val="auto"/>
                <w:sz w:val="24"/>
                <w:szCs w:val="24"/>
                <w:lang w:val="ru-RU"/>
              </w:rPr>
            </w:pPr>
            <w:r w:rsidRPr="009B7165">
              <w:rPr>
                <w:rStyle w:val="Zag11"/>
                <w:rFonts w:ascii="Times New Roman" w:eastAsia="@Arial Unicode MS" w:hAnsi="Times New Roman" w:cs="Times New Roman"/>
                <w:color w:val="auto"/>
                <w:sz w:val="24"/>
                <w:szCs w:val="24"/>
                <w:lang w:val="ru-RU"/>
              </w:rPr>
              <w:t>— 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p w:rsidR="009B7165" w:rsidRPr="009B7165" w:rsidRDefault="009B7165" w:rsidP="009B7165">
            <w:pPr>
              <w:pStyle w:val="Osnova"/>
              <w:tabs>
                <w:tab w:val="left" w:leader="dot" w:pos="624"/>
              </w:tabs>
              <w:spacing w:line="240" w:lineRule="auto"/>
              <w:ind w:firstLine="624"/>
              <w:rPr>
                <w:rStyle w:val="Zag11"/>
                <w:rFonts w:ascii="Times New Roman" w:eastAsia="@Arial Unicode MS" w:hAnsi="Times New Roman" w:cs="Times New Roman"/>
                <w:color w:val="auto"/>
                <w:sz w:val="24"/>
                <w:szCs w:val="24"/>
                <w:lang w:val="ru-RU"/>
              </w:rPr>
            </w:pPr>
            <w:r w:rsidRPr="009B7165">
              <w:rPr>
                <w:rStyle w:val="Zag11"/>
                <w:rFonts w:ascii="Times New Roman" w:eastAsia="@Arial Unicode MS" w:hAnsi="Times New Roman" w:cs="Times New Roman"/>
                <w:color w:val="auto"/>
                <w:sz w:val="24"/>
                <w:szCs w:val="24"/>
                <w:lang w:val="ru-RU"/>
              </w:rPr>
              <w:t>— различные формы просветительской деятельности (лекции, беседы, информационные стенды, печатные материалы),</w:t>
            </w:r>
          </w:p>
          <w:p w:rsidR="009B7165" w:rsidRPr="009B7165" w:rsidRDefault="009B7165" w:rsidP="009B7165">
            <w:pPr>
              <w:pStyle w:val="Osnova"/>
              <w:tabs>
                <w:tab w:val="left" w:leader="dot" w:pos="624"/>
              </w:tabs>
              <w:spacing w:line="240" w:lineRule="auto"/>
              <w:ind w:firstLine="624"/>
              <w:rPr>
                <w:rStyle w:val="Zag11"/>
                <w:rFonts w:ascii="Times New Roman" w:eastAsia="@Arial Unicode MS" w:hAnsi="Times New Roman" w:cs="Times New Roman"/>
                <w:color w:val="auto"/>
                <w:sz w:val="24"/>
                <w:szCs w:val="24"/>
                <w:lang w:val="ru-RU"/>
              </w:rPr>
            </w:pPr>
            <w:r w:rsidRPr="009B7165">
              <w:rPr>
                <w:rStyle w:val="Zag11"/>
                <w:rFonts w:ascii="Times New Roman" w:eastAsia="@Arial Unicode MS" w:hAnsi="Times New Roman" w:cs="Times New Roman"/>
                <w:color w:val="auto"/>
                <w:sz w:val="24"/>
                <w:szCs w:val="24"/>
                <w:lang w:val="ru-RU"/>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9B7165" w:rsidRPr="009B7165" w:rsidRDefault="009B7165" w:rsidP="009B7165">
            <w:pPr>
              <w:pStyle w:val="Osnova"/>
              <w:tabs>
                <w:tab w:val="left" w:leader="dot" w:pos="624"/>
              </w:tabs>
              <w:spacing w:line="240" w:lineRule="auto"/>
              <w:ind w:firstLine="624"/>
              <w:rPr>
                <w:rStyle w:val="Zag11"/>
                <w:rFonts w:ascii="Times New Roman" w:eastAsia="@Arial Unicode MS" w:hAnsi="Times New Roman" w:cs="Times New Roman"/>
                <w:color w:val="auto"/>
                <w:sz w:val="24"/>
                <w:szCs w:val="24"/>
                <w:lang w:val="ru-RU"/>
              </w:rPr>
            </w:pPr>
            <w:r w:rsidRPr="009B7165">
              <w:rPr>
                <w:rStyle w:val="Zag11"/>
                <w:rFonts w:ascii="Times New Roman" w:eastAsia="@Arial Unicode MS" w:hAnsi="Times New Roman" w:cs="Times New Roman"/>
                <w:color w:val="auto"/>
                <w:sz w:val="24"/>
                <w:szCs w:val="24"/>
                <w:lang w:val="ru-RU"/>
              </w:rPr>
              <w:t>- проведение информационных дней,</w:t>
            </w:r>
          </w:p>
          <w:p w:rsidR="009B7165" w:rsidRPr="009B7165" w:rsidRDefault="009B7165" w:rsidP="009B7165">
            <w:pPr>
              <w:pStyle w:val="Osnova"/>
              <w:tabs>
                <w:tab w:val="left" w:leader="dot" w:pos="624"/>
              </w:tabs>
              <w:spacing w:line="240" w:lineRule="auto"/>
              <w:ind w:firstLine="624"/>
              <w:rPr>
                <w:rStyle w:val="Zag11"/>
                <w:rFonts w:ascii="Times New Roman" w:eastAsia="@Arial Unicode MS" w:hAnsi="Times New Roman" w:cs="Times New Roman"/>
                <w:b/>
                <w:bCs/>
                <w:color w:val="auto"/>
                <w:sz w:val="24"/>
                <w:szCs w:val="24"/>
                <w:lang w:val="ru-RU"/>
              </w:rPr>
            </w:pPr>
            <w:r w:rsidRPr="009B7165">
              <w:rPr>
                <w:rStyle w:val="Zag11"/>
                <w:rFonts w:ascii="Times New Roman" w:eastAsia="@Arial Unicode MS" w:hAnsi="Times New Roman" w:cs="Times New Roman"/>
                <w:color w:val="auto"/>
                <w:sz w:val="24"/>
                <w:szCs w:val="24"/>
                <w:lang w:val="ru-RU"/>
              </w:rPr>
              <w:t>- взаимодействие с ОВП, СРЦН «Полянка», конференции, семинары.</w:t>
            </w:r>
          </w:p>
        </w:tc>
      </w:tr>
    </w:tbl>
    <w:p w:rsidR="009B7165" w:rsidRPr="009B7165" w:rsidRDefault="009B7165" w:rsidP="009B7165">
      <w:pPr>
        <w:pStyle w:val="Osnova"/>
        <w:tabs>
          <w:tab w:val="left" w:leader="dot" w:pos="624"/>
        </w:tabs>
        <w:spacing w:line="240" w:lineRule="auto"/>
        <w:ind w:firstLine="0"/>
        <w:rPr>
          <w:rStyle w:val="Zag11"/>
          <w:rFonts w:ascii="Times New Roman" w:eastAsia="@Arial Unicode MS" w:hAnsi="Times New Roman" w:cs="Times New Roman"/>
          <w:b/>
          <w:bCs/>
          <w:color w:val="auto"/>
          <w:sz w:val="24"/>
          <w:szCs w:val="24"/>
          <w:lang w:val="ru-RU"/>
        </w:rPr>
      </w:pPr>
      <w:r w:rsidRPr="009B7165">
        <w:rPr>
          <w:rStyle w:val="Zag11"/>
          <w:rFonts w:ascii="Times New Roman" w:eastAsia="@Arial Unicode MS" w:hAnsi="Times New Roman" w:cs="Times New Roman"/>
          <w:b/>
          <w:bCs/>
          <w:color w:val="auto"/>
          <w:sz w:val="24"/>
          <w:szCs w:val="24"/>
          <w:lang w:val="ru-RU"/>
        </w:rPr>
        <w:t>Этапы реализации программы</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2835"/>
        <w:gridCol w:w="3969"/>
      </w:tblGrid>
      <w:tr w:rsidR="009B7165" w:rsidRPr="009B7165" w:rsidTr="009B7165">
        <w:trPr>
          <w:trHeight w:val="281"/>
        </w:trPr>
        <w:tc>
          <w:tcPr>
            <w:tcW w:w="2977" w:type="dxa"/>
          </w:tcPr>
          <w:p w:rsidR="009B7165" w:rsidRPr="009B7165" w:rsidRDefault="009B7165" w:rsidP="009B7165">
            <w:pPr>
              <w:pStyle w:val="Osnova"/>
              <w:tabs>
                <w:tab w:val="left" w:leader="dot" w:pos="624"/>
              </w:tabs>
              <w:spacing w:line="240" w:lineRule="auto"/>
              <w:ind w:firstLine="0"/>
              <w:rPr>
                <w:rStyle w:val="Zag11"/>
                <w:rFonts w:ascii="Times New Roman" w:eastAsia="@Arial Unicode MS" w:hAnsi="Times New Roman" w:cs="Times New Roman"/>
                <w:i/>
                <w:iCs/>
                <w:color w:val="auto"/>
                <w:sz w:val="24"/>
                <w:szCs w:val="24"/>
                <w:lang w:val="ru-RU"/>
              </w:rPr>
            </w:pPr>
            <w:r w:rsidRPr="009B7165">
              <w:rPr>
                <w:rStyle w:val="Zag11"/>
                <w:rFonts w:ascii="Times New Roman" w:eastAsia="@Arial Unicode MS" w:hAnsi="Times New Roman" w:cs="Times New Roman"/>
                <w:i/>
                <w:iCs/>
                <w:color w:val="auto"/>
                <w:sz w:val="24"/>
                <w:szCs w:val="24"/>
                <w:lang w:val="ru-RU"/>
              </w:rPr>
              <w:t>Этапы реализации программы</w:t>
            </w:r>
          </w:p>
        </w:tc>
        <w:tc>
          <w:tcPr>
            <w:tcW w:w="2835" w:type="dxa"/>
          </w:tcPr>
          <w:p w:rsidR="009B7165" w:rsidRPr="009B7165" w:rsidRDefault="009B7165" w:rsidP="009B7165">
            <w:pPr>
              <w:pStyle w:val="Osnova"/>
              <w:tabs>
                <w:tab w:val="left" w:leader="dot" w:pos="624"/>
              </w:tabs>
              <w:spacing w:line="240" w:lineRule="auto"/>
              <w:ind w:firstLine="0"/>
              <w:rPr>
                <w:rStyle w:val="Zag11"/>
                <w:rFonts w:ascii="Times New Roman" w:eastAsia="@Arial Unicode MS" w:hAnsi="Times New Roman" w:cs="Times New Roman"/>
                <w:i/>
                <w:iCs/>
                <w:color w:val="auto"/>
                <w:sz w:val="24"/>
                <w:szCs w:val="24"/>
                <w:lang w:val="ru-RU"/>
              </w:rPr>
            </w:pPr>
            <w:r w:rsidRPr="009B7165">
              <w:rPr>
                <w:rStyle w:val="Zag11"/>
                <w:rFonts w:ascii="Times New Roman" w:eastAsia="@Arial Unicode MS" w:hAnsi="Times New Roman" w:cs="Times New Roman"/>
                <w:i/>
                <w:iCs/>
                <w:color w:val="auto"/>
                <w:sz w:val="24"/>
                <w:szCs w:val="24"/>
                <w:lang w:val="ru-RU"/>
              </w:rPr>
              <w:t>Содержание</w:t>
            </w:r>
          </w:p>
        </w:tc>
        <w:tc>
          <w:tcPr>
            <w:tcW w:w="3969" w:type="dxa"/>
          </w:tcPr>
          <w:p w:rsidR="009B7165" w:rsidRPr="009B7165" w:rsidRDefault="009B7165" w:rsidP="009B7165">
            <w:pPr>
              <w:pStyle w:val="Osnova"/>
              <w:tabs>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9B7165">
              <w:rPr>
                <w:rStyle w:val="Zag11"/>
                <w:rFonts w:ascii="Times New Roman" w:eastAsia="@Arial Unicode MS" w:hAnsi="Times New Roman" w:cs="Times New Roman"/>
                <w:color w:val="auto"/>
                <w:sz w:val="24"/>
                <w:szCs w:val="24"/>
                <w:lang w:val="ru-RU"/>
              </w:rPr>
              <w:t>Результат этапа</w:t>
            </w:r>
          </w:p>
        </w:tc>
      </w:tr>
      <w:tr w:rsidR="009B7165" w:rsidRPr="009B7165" w:rsidTr="009B7165">
        <w:trPr>
          <w:trHeight w:val="274"/>
        </w:trPr>
        <w:tc>
          <w:tcPr>
            <w:tcW w:w="2977" w:type="dxa"/>
          </w:tcPr>
          <w:p w:rsidR="009B7165" w:rsidRPr="009B7165" w:rsidRDefault="009B7165" w:rsidP="009B7165">
            <w:pPr>
              <w:pStyle w:val="Osnova"/>
              <w:tabs>
                <w:tab w:val="left" w:leader="dot" w:pos="624"/>
              </w:tabs>
              <w:spacing w:line="240" w:lineRule="auto"/>
              <w:ind w:firstLine="0"/>
              <w:rPr>
                <w:rStyle w:val="Zag11"/>
                <w:rFonts w:ascii="Times New Roman" w:eastAsia="@Arial Unicode MS" w:hAnsi="Times New Roman" w:cs="Times New Roman"/>
                <w:i/>
                <w:iCs/>
                <w:color w:val="auto"/>
                <w:sz w:val="24"/>
                <w:szCs w:val="24"/>
                <w:lang w:val="ru-RU"/>
              </w:rPr>
            </w:pPr>
            <w:r w:rsidRPr="009B7165">
              <w:rPr>
                <w:rStyle w:val="Zag11"/>
                <w:rFonts w:ascii="Times New Roman" w:eastAsia="@Arial Unicode MS" w:hAnsi="Times New Roman" w:cs="Times New Roman"/>
                <w:i/>
                <w:iCs/>
                <w:color w:val="auto"/>
                <w:sz w:val="24"/>
                <w:szCs w:val="24"/>
              </w:rPr>
              <w:t>I</w:t>
            </w:r>
            <w:r w:rsidRPr="009B7165">
              <w:rPr>
                <w:rStyle w:val="Zag11"/>
                <w:rFonts w:ascii="Times New Roman" w:eastAsia="@Arial Unicode MS" w:hAnsi="Times New Roman" w:cs="Times New Roman"/>
                <w:i/>
                <w:iCs/>
                <w:color w:val="auto"/>
                <w:sz w:val="24"/>
                <w:szCs w:val="24"/>
                <w:lang w:val="ru-RU"/>
              </w:rPr>
              <w:t xml:space="preserve"> этап (май – сентябрь).</w:t>
            </w:r>
          </w:p>
        </w:tc>
        <w:tc>
          <w:tcPr>
            <w:tcW w:w="2835" w:type="dxa"/>
          </w:tcPr>
          <w:p w:rsidR="009B7165" w:rsidRPr="009B7165" w:rsidRDefault="009B7165" w:rsidP="009B7165">
            <w:pPr>
              <w:pStyle w:val="Osnova"/>
              <w:tabs>
                <w:tab w:val="left" w:leader="dot" w:pos="624"/>
              </w:tabs>
              <w:spacing w:line="240" w:lineRule="auto"/>
              <w:ind w:firstLine="0"/>
              <w:rPr>
                <w:rStyle w:val="Zag11"/>
                <w:rFonts w:ascii="Times New Roman" w:eastAsia="@Arial Unicode MS" w:hAnsi="Times New Roman" w:cs="Times New Roman"/>
                <w:i/>
                <w:iCs/>
                <w:color w:val="auto"/>
                <w:sz w:val="24"/>
                <w:szCs w:val="24"/>
                <w:lang w:val="ru-RU"/>
              </w:rPr>
            </w:pPr>
            <w:r w:rsidRPr="009B7165">
              <w:rPr>
                <w:rStyle w:val="Zag11"/>
                <w:rFonts w:ascii="Times New Roman" w:eastAsia="@Arial Unicode MS" w:hAnsi="Times New Roman" w:cs="Times New Roman"/>
                <w:i/>
                <w:iCs/>
                <w:color w:val="auto"/>
                <w:sz w:val="24"/>
                <w:szCs w:val="24"/>
                <w:lang w:val="ru-RU"/>
              </w:rPr>
              <w:t xml:space="preserve"> Сбор и анализ информации</w:t>
            </w:r>
            <w:r w:rsidRPr="009B7165">
              <w:rPr>
                <w:rStyle w:val="Zag11"/>
                <w:rFonts w:ascii="Times New Roman" w:eastAsia="@Arial Unicode MS" w:hAnsi="Times New Roman" w:cs="Times New Roman"/>
                <w:color w:val="auto"/>
                <w:sz w:val="24"/>
                <w:szCs w:val="24"/>
                <w:lang w:val="ru-RU"/>
              </w:rPr>
              <w:t xml:space="preserve"> (информационно-аналитическая деятельность) </w:t>
            </w:r>
          </w:p>
        </w:tc>
        <w:tc>
          <w:tcPr>
            <w:tcW w:w="3969" w:type="dxa"/>
          </w:tcPr>
          <w:p w:rsidR="009B7165" w:rsidRPr="009B7165" w:rsidRDefault="009B7165" w:rsidP="009B7165">
            <w:pPr>
              <w:pStyle w:val="Osnova"/>
              <w:tabs>
                <w:tab w:val="left" w:leader="dot" w:pos="624"/>
              </w:tabs>
              <w:spacing w:line="240" w:lineRule="auto"/>
              <w:ind w:firstLine="0"/>
              <w:rPr>
                <w:rStyle w:val="Zag11"/>
                <w:rFonts w:ascii="Times New Roman" w:eastAsia="@Arial Unicode MS" w:hAnsi="Times New Roman" w:cs="Times New Roman"/>
                <w:i/>
                <w:iCs/>
                <w:color w:val="auto"/>
                <w:sz w:val="24"/>
                <w:szCs w:val="24"/>
                <w:lang w:val="ru-RU"/>
              </w:rPr>
            </w:pPr>
            <w:r w:rsidRPr="009B7165">
              <w:rPr>
                <w:rStyle w:val="Zag11"/>
                <w:rFonts w:ascii="Times New Roman" w:eastAsia="@Arial Unicode MS" w:hAnsi="Times New Roman" w:cs="Times New Roman"/>
                <w:color w:val="auto"/>
                <w:sz w:val="24"/>
                <w:szCs w:val="24"/>
                <w:lang w:val="ru-RU"/>
              </w:rPr>
              <w:t>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tc>
      </w:tr>
      <w:tr w:rsidR="009B7165" w:rsidRPr="009B7165" w:rsidTr="009B7165">
        <w:trPr>
          <w:trHeight w:val="717"/>
        </w:trPr>
        <w:tc>
          <w:tcPr>
            <w:tcW w:w="2977" w:type="dxa"/>
          </w:tcPr>
          <w:p w:rsidR="009B7165" w:rsidRPr="009B7165" w:rsidRDefault="009B7165" w:rsidP="009B7165">
            <w:pPr>
              <w:pStyle w:val="Osnova"/>
              <w:tabs>
                <w:tab w:val="left" w:leader="dot" w:pos="624"/>
              </w:tabs>
              <w:spacing w:line="240" w:lineRule="auto"/>
              <w:ind w:firstLine="0"/>
              <w:rPr>
                <w:rStyle w:val="Zag11"/>
                <w:rFonts w:ascii="Times New Roman" w:eastAsia="@Arial Unicode MS" w:hAnsi="Times New Roman" w:cs="Times New Roman"/>
                <w:i/>
                <w:iCs/>
                <w:color w:val="auto"/>
                <w:sz w:val="24"/>
                <w:szCs w:val="24"/>
                <w:lang w:val="ru-RU"/>
              </w:rPr>
            </w:pPr>
            <w:r w:rsidRPr="009B7165">
              <w:rPr>
                <w:rStyle w:val="Zag11"/>
                <w:rFonts w:ascii="Times New Roman" w:eastAsia="@Arial Unicode MS" w:hAnsi="Times New Roman" w:cs="Times New Roman"/>
                <w:i/>
                <w:iCs/>
                <w:color w:val="auto"/>
                <w:sz w:val="24"/>
                <w:szCs w:val="24"/>
              </w:rPr>
              <w:t>II</w:t>
            </w:r>
            <w:r w:rsidRPr="009B7165">
              <w:rPr>
                <w:rStyle w:val="Zag11"/>
                <w:rFonts w:ascii="Times New Roman" w:eastAsia="@Arial Unicode MS" w:hAnsi="Times New Roman" w:cs="Times New Roman"/>
                <w:i/>
                <w:iCs/>
                <w:color w:val="auto"/>
                <w:sz w:val="24"/>
                <w:szCs w:val="24"/>
                <w:lang w:val="ru-RU"/>
              </w:rPr>
              <w:t xml:space="preserve"> этап (октябрь- май)</w:t>
            </w:r>
          </w:p>
        </w:tc>
        <w:tc>
          <w:tcPr>
            <w:tcW w:w="2835" w:type="dxa"/>
          </w:tcPr>
          <w:p w:rsidR="009B7165" w:rsidRPr="009B7165" w:rsidRDefault="009B7165" w:rsidP="009B7165">
            <w:pPr>
              <w:pStyle w:val="Osnova"/>
              <w:tabs>
                <w:tab w:val="left" w:leader="dot" w:pos="624"/>
              </w:tabs>
              <w:spacing w:line="240" w:lineRule="auto"/>
              <w:ind w:firstLine="0"/>
              <w:rPr>
                <w:rStyle w:val="Zag11"/>
                <w:rFonts w:ascii="Times New Roman" w:eastAsia="@Arial Unicode MS" w:hAnsi="Times New Roman" w:cs="Times New Roman"/>
                <w:i/>
                <w:iCs/>
                <w:color w:val="auto"/>
                <w:sz w:val="24"/>
                <w:szCs w:val="24"/>
                <w:lang w:val="ru-RU"/>
              </w:rPr>
            </w:pPr>
            <w:r w:rsidRPr="009B7165">
              <w:rPr>
                <w:rStyle w:val="Zag11"/>
                <w:rFonts w:ascii="Times New Roman" w:eastAsia="@Arial Unicode MS" w:hAnsi="Times New Roman" w:cs="Times New Roman"/>
                <w:i/>
                <w:iCs/>
                <w:color w:val="auto"/>
                <w:sz w:val="24"/>
                <w:szCs w:val="24"/>
                <w:lang w:val="ru-RU"/>
              </w:rPr>
              <w:t>Планирование, организации, координации</w:t>
            </w:r>
            <w:r w:rsidRPr="009B7165">
              <w:rPr>
                <w:rStyle w:val="Zag11"/>
                <w:rFonts w:ascii="Times New Roman" w:eastAsia="@Arial Unicode MS" w:hAnsi="Times New Roman" w:cs="Times New Roman"/>
                <w:color w:val="auto"/>
                <w:sz w:val="24"/>
                <w:szCs w:val="24"/>
                <w:lang w:val="ru-RU"/>
              </w:rPr>
              <w:t xml:space="preserve"> (организационно-исполнительская деятельность). </w:t>
            </w:r>
          </w:p>
        </w:tc>
        <w:tc>
          <w:tcPr>
            <w:tcW w:w="3969" w:type="dxa"/>
          </w:tcPr>
          <w:p w:rsidR="009B7165" w:rsidRPr="009B7165" w:rsidRDefault="009B7165" w:rsidP="009B7165">
            <w:pPr>
              <w:pStyle w:val="Osnova"/>
              <w:tabs>
                <w:tab w:val="left" w:leader="dot" w:pos="624"/>
              </w:tabs>
              <w:spacing w:line="240" w:lineRule="auto"/>
              <w:ind w:firstLine="0"/>
              <w:rPr>
                <w:rStyle w:val="Zag11"/>
                <w:rFonts w:ascii="Times New Roman" w:eastAsia="@Arial Unicode MS" w:hAnsi="Times New Roman" w:cs="Times New Roman"/>
                <w:i/>
                <w:iCs/>
                <w:color w:val="auto"/>
                <w:sz w:val="24"/>
                <w:szCs w:val="24"/>
                <w:lang w:val="ru-RU"/>
              </w:rPr>
            </w:pPr>
            <w:r w:rsidRPr="009B7165">
              <w:rPr>
                <w:rStyle w:val="Zag11"/>
                <w:rFonts w:ascii="Times New Roman" w:eastAsia="@Arial Unicode MS" w:hAnsi="Times New Roman" w:cs="Times New Roman"/>
                <w:color w:val="auto"/>
                <w:sz w:val="24"/>
                <w:szCs w:val="24"/>
                <w:lang w:val="ru-RU"/>
              </w:rPr>
              <w:t xml:space="preserve">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w:t>
            </w:r>
            <w:r w:rsidRPr="009B7165">
              <w:rPr>
                <w:rStyle w:val="Zag11"/>
                <w:rFonts w:ascii="Times New Roman" w:eastAsia="@Arial Unicode MS" w:hAnsi="Times New Roman" w:cs="Times New Roman"/>
                <w:color w:val="auto"/>
                <w:sz w:val="24"/>
                <w:szCs w:val="24"/>
                <w:lang w:val="ru-RU"/>
              </w:rPr>
              <w:lastRenderedPageBreak/>
              <w:t>воспитания, развития, социализации  рассматриваемой категории детей.</w:t>
            </w:r>
          </w:p>
        </w:tc>
      </w:tr>
      <w:tr w:rsidR="009B7165" w:rsidRPr="009B7165" w:rsidTr="009B7165">
        <w:trPr>
          <w:trHeight w:val="998"/>
        </w:trPr>
        <w:tc>
          <w:tcPr>
            <w:tcW w:w="2977" w:type="dxa"/>
          </w:tcPr>
          <w:p w:rsidR="009B7165" w:rsidRPr="009B7165" w:rsidRDefault="009B7165" w:rsidP="009B7165">
            <w:pPr>
              <w:pStyle w:val="Osnova"/>
              <w:tabs>
                <w:tab w:val="left" w:leader="dot" w:pos="624"/>
              </w:tabs>
              <w:spacing w:line="240" w:lineRule="auto"/>
              <w:ind w:firstLine="0"/>
              <w:rPr>
                <w:rStyle w:val="Zag11"/>
                <w:rFonts w:ascii="Times New Roman" w:eastAsia="@Arial Unicode MS" w:hAnsi="Times New Roman" w:cs="Times New Roman"/>
                <w:i/>
                <w:iCs/>
                <w:color w:val="auto"/>
                <w:sz w:val="24"/>
                <w:szCs w:val="24"/>
                <w:lang w:val="ru-RU"/>
              </w:rPr>
            </w:pPr>
            <w:r w:rsidRPr="009B7165">
              <w:rPr>
                <w:rStyle w:val="Zag11"/>
                <w:rFonts w:ascii="Times New Roman" w:eastAsia="@Arial Unicode MS" w:hAnsi="Times New Roman" w:cs="Times New Roman"/>
                <w:i/>
                <w:iCs/>
                <w:color w:val="auto"/>
                <w:sz w:val="24"/>
                <w:szCs w:val="24"/>
              </w:rPr>
              <w:lastRenderedPageBreak/>
              <w:t>III</w:t>
            </w:r>
            <w:r w:rsidRPr="009B7165">
              <w:rPr>
                <w:rStyle w:val="Zag11"/>
                <w:rFonts w:ascii="Times New Roman" w:eastAsia="@Arial Unicode MS" w:hAnsi="Times New Roman" w:cs="Times New Roman"/>
                <w:i/>
                <w:iCs/>
                <w:color w:val="auto"/>
                <w:sz w:val="24"/>
                <w:szCs w:val="24"/>
                <w:lang w:val="ru-RU"/>
              </w:rPr>
              <w:t xml:space="preserve"> этап (май- июнь)</w:t>
            </w:r>
          </w:p>
        </w:tc>
        <w:tc>
          <w:tcPr>
            <w:tcW w:w="2835" w:type="dxa"/>
          </w:tcPr>
          <w:p w:rsidR="009B7165" w:rsidRPr="009B7165" w:rsidRDefault="009B7165" w:rsidP="009B7165">
            <w:pPr>
              <w:pStyle w:val="Osnova"/>
              <w:tabs>
                <w:tab w:val="left" w:leader="dot" w:pos="624"/>
              </w:tabs>
              <w:spacing w:line="240" w:lineRule="auto"/>
              <w:ind w:firstLine="0"/>
              <w:rPr>
                <w:rStyle w:val="Zag11"/>
                <w:rFonts w:ascii="Times New Roman" w:eastAsia="@Arial Unicode MS" w:hAnsi="Times New Roman" w:cs="Times New Roman"/>
                <w:i/>
                <w:iCs/>
                <w:color w:val="auto"/>
                <w:sz w:val="24"/>
                <w:szCs w:val="24"/>
                <w:lang w:val="ru-RU"/>
              </w:rPr>
            </w:pPr>
            <w:r w:rsidRPr="009B7165">
              <w:rPr>
                <w:rStyle w:val="Zag11"/>
                <w:rFonts w:ascii="Times New Roman" w:eastAsia="@Arial Unicode MS" w:hAnsi="Times New Roman" w:cs="Times New Roman"/>
                <w:i/>
                <w:iCs/>
                <w:color w:val="auto"/>
                <w:sz w:val="24"/>
                <w:szCs w:val="24"/>
                <w:lang w:val="ru-RU"/>
              </w:rPr>
              <w:t xml:space="preserve"> Диагностика коррекционно-развивающей образовательной среды </w:t>
            </w:r>
            <w:r w:rsidRPr="009B7165">
              <w:rPr>
                <w:rStyle w:val="Zag11"/>
                <w:rFonts w:ascii="Times New Roman" w:eastAsia="@Arial Unicode MS" w:hAnsi="Times New Roman" w:cs="Times New Roman"/>
                <w:color w:val="auto"/>
                <w:sz w:val="24"/>
                <w:szCs w:val="24"/>
                <w:lang w:val="ru-RU"/>
              </w:rPr>
              <w:t xml:space="preserve">(контрольно-диагностическая деятельность). </w:t>
            </w:r>
          </w:p>
        </w:tc>
        <w:tc>
          <w:tcPr>
            <w:tcW w:w="3969" w:type="dxa"/>
          </w:tcPr>
          <w:p w:rsidR="009B7165" w:rsidRPr="009B7165" w:rsidRDefault="009B7165" w:rsidP="009B7165">
            <w:pPr>
              <w:pStyle w:val="Osnova"/>
              <w:tabs>
                <w:tab w:val="left" w:leader="dot" w:pos="624"/>
              </w:tabs>
              <w:spacing w:line="240" w:lineRule="auto"/>
              <w:ind w:firstLine="0"/>
              <w:rPr>
                <w:rStyle w:val="Zag11"/>
                <w:rFonts w:ascii="Times New Roman" w:eastAsia="@Arial Unicode MS" w:hAnsi="Times New Roman" w:cs="Times New Roman"/>
                <w:i/>
                <w:iCs/>
                <w:color w:val="auto"/>
                <w:sz w:val="24"/>
                <w:szCs w:val="24"/>
                <w:lang w:val="ru-RU"/>
              </w:rPr>
            </w:pPr>
            <w:r w:rsidRPr="009B7165">
              <w:rPr>
                <w:rStyle w:val="Zag11"/>
                <w:rFonts w:ascii="Times New Roman" w:eastAsia="@Arial Unicode MS" w:hAnsi="Times New Roman" w:cs="Times New Roman"/>
                <w:color w:val="auto"/>
                <w:sz w:val="24"/>
                <w:szCs w:val="24"/>
                <w:lang w:val="ru-RU"/>
              </w:rPr>
              <w:t>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tc>
      </w:tr>
      <w:tr w:rsidR="009B7165" w:rsidRPr="009B7165" w:rsidTr="009B7165">
        <w:trPr>
          <w:trHeight w:val="998"/>
        </w:trPr>
        <w:tc>
          <w:tcPr>
            <w:tcW w:w="2977" w:type="dxa"/>
          </w:tcPr>
          <w:p w:rsidR="009B7165" w:rsidRPr="009B7165" w:rsidRDefault="009B7165" w:rsidP="009B7165">
            <w:pPr>
              <w:pStyle w:val="Osnova"/>
              <w:tabs>
                <w:tab w:val="left" w:leader="dot" w:pos="624"/>
              </w:tabs>
              <w:spacing w:line="240" w:lineRule="auto"/>
              <w:ind w:firstLine="0"/>
              <w:rPr>
                <w:rStyle w:val="Zag11"/>
                <w:rFonts w:ascii="Times New Roman" w:eastAsia="@Arial Unicode MS" w:hAnsi="Times New Roman" w:cs="Times New Roman"/>
                <w:i/>
                <w:iCs/>
                <w:color w:val="auto"/>
                <w:sz w:val="24"/>
                <w:szCs w:val="24"/>
                <w:lang w:val="ru-RU"/>
              </w:rPr>
            </w:pPr>
            <w:r w:rsidRPr="009B7165">
              <w:rPr>
                <w:rStyle w:val="Zag11"/>
                <w:rFonts w:ascii="Times New Roman" w:eastAsia="@Arial Unicode MS" w:hAnsi="Times New Roman" w:cs="Times New Roman"/>
                <w:i/>
                <w:iCs/>
                <w:color w:val="auto"/>
                <w:sz w:val="24"/>
                <w:szCs w:val="24"/>
              </w:rPr>
              <w:t>IV</w:t>
            </w:r>
            <w:r w:rsidRPr="009B7165">
              <w:rPr>
                <w:rStyle w:val="Zag11"/>
                <w:rFonts w:ascii="Times New Roman" w:eastAsia="@Arial Unicode MS" w:hAnsi="Times New Roman" w:cs="Times New Roman"/>
                <w:i/>
                <w:iCs/>
                <w:color w:val="auto"/>
                <w:sz w:val="24"/>
                <w:szCs w:val="24"/>
                <w:lang w:val="ru-RU"/>
              </w:rPr>
              <w:t xml:space="preserve"> этап (август – сентябрь)</w:t>
            </w:r>
          </w:p>
        </w:tc>
        <w:tc>
          <w:tcPr>
            <w:tcW w:w="2835" w:type="dxa"/>
          </w:tcPr>
          <w:p w:rsidR="009B7165" w:rsidRPr="009B7165" w:rsidRDefault="009B7165" w:rsidP="009B7165">
            <w:pPr>
              <w:pStyle w:val="Osnova"/>
              <w:tabs>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9B7165">
              <w:rPr>
                <w:rStyle w:val="Zag11"/>
                <w:rFonts w:ascii="Times New Roman" w:eastAsia="@Arial Unicode MS" w:hAnsi="Times New Roman" w:cs="Times New Roman"/>
                <w:i/>
                <w:iCs/>
                <w:color w:val="auto"/>
                <w:sz w:val="24"/>
                <w:szCs w:val="24"/>
                <w:lang w:val="ru-RU"/>
              </w:rPr>
              <w:t>Регуляция и корректировка</w:t>
            </w:r>
            <w:r w:rsidRPr="009B7165">
              <w:rPr>
                <w:rStyle w:val="Zag11"/>
                <w:rFonts w:ascii="Times New Roman" w:eastAsia="@Arial Unicode MS" w:hAnsi="Times New Roman" w:cs="Times New Roman"/>
                <w:color w:val="auto"/>
                <w:sz w:val="24"/>
                <w:szCs w:val="24"/>
                <w:lang w:val="ru-RU"/>
              </w:rPr>
              <w:t xml:space="preserve"> (регулятивно-корректировочная деятельность). </w:t>
            </w:r>
          </w:p>
        </w:tc>
        <w:tc>
          <w:tcPr>
            <w:tcW w:w="3969" w:type="dxa"/>
          </w:tcPr>
          <w:p w:rsidR="009B7165" w:rsidRPr="009B7165" w:rsidRDefault="009B7165" w:rsidP="009B7165">
            <w:pPr>
              <w:pStyle w:val="Osnova"/>
              <w:tabs>
                <w:tab w:val="left" w:leader="dot" w:pos="624"/>
              </w:tabs>
              <w:spacing w:line="240" w:lineRule="auto"/>
              <w:ind w:firstLine="0"/>
              <w:rPr>
                <w:rStyle w:val="Zag11"/>
                <w:rFonts w:ascii="Times New Roman" w:eastAsia="@Arial Unicode MS" w:hAnsi="Times New Roman" w:cs="Times New Roman"/>
                <w:i/>
                <w:iCs/>
                <w:color w:val="auto"/>
                <w:sz w:val="24"/>
                <w:szCs w:val="24"/>
                <w:lang w:val="ru-RU"/>
              </w:rPr>
            </w:pPr>
            <w:r w:rsidRPr="009B7165">
              <w:rPr>
                <w:rStyle w:val="Zag11"/>
                <w:rFonts w:ascii="Times New Roman" w:eastAsia="@Arial Unicode MS" w:hAnsi="Times New Roman" w:cs="Times New Roman"/>
                <w:color w:val="auto"/>
                <w:sz w:val="24"/>
                <w:szCs w:val="24"/>
                <w:lang w:val="ru-RU"/>
              </w:rPr>
              <w:t>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tc>
      </w:tr>
    </w:tbl>
    <w:p w:rsidR="009B7165" w:rsidRPr="009B7165" w:rsidRDefault="009B7165" w:rsidP="009B7165">
      <w:pPr>
        <w:pStyle w:val="Osnova"/>
        <w:tabs>
          <w:tab w:val="left" w:leader="dot" w:pos="624"/>
        </w:tabs>
        <w:spacing w:line="240" w:lineRule="auto"/>
        <w:ind w:firstLine="624"/>
        <w:rPr>
          <w:rStyle w:val="Zag11"/>
          <w:rFonts w:ascii="Times New Roman" w:eastAsia="@Arial Unicode MS" w:hAnsi="Times New Roman" w:cs="Times New Roman"/>
          <w:color w:val="auto"/>
          <w:sz w:val="24"/>
          <w:szCs w:val="24"/>
          <w:lang w:val="ru-RU"/>
        </w:rPr>
      </w:pPr>
      <w:r w:rsidRPr="009B7165">
        <w:rPr>
          <w:rStyle w:val="Zag11"/>
          <w:rFonts w:ascii="Times New Roman" w:eastAsia="@Arial Unicode MS" w:hAnsi="Times New Roman" w:cs="Times New Roman"/>
          <w:b/>
          <w:bCs/>
          <w:color w:val="auto"/>
          <w:sz w:val="24"/>
          <w:szCs w:val="24"/>
          <w:lang w:val="ru-RU"/>
        </w:rPr>
        <w:t>Механизмы реализации программы</w:t>
      </w:r>
    </w:p>
    <w:p w:rsidR="009B7165" w:rsidRPr="009B7165" w:rsidRDefault="009B7165" w:rsidP="009B7165">
      <w:pPr>
        <w:pStyle w:val="Osnova"/>
        <w:tabs>
          <w:tab w:val="left" w:leader="dot" w:pos="624"/>
        </w:tabs>
        <w:spacing w:line="240" w:lineRule="auto"/>
        <w:ind w:firstLine="624"/>
        <w:rPr>
          <w:rStyle w:val="Zag11"/>
          <w:rFonts w:ascii="Times New Roman" w:eastAsia="@Arial Unicode MS" w:hAnsi="Times New Roman" w:cs="Times New Roman"/>
          <w:color w:val="auto"/>
          <w:sz w:val="24"/>
          <w:szCs w:val="24"/>
          <w:lang w:val="ru-RU"/>
        </w:rPr>
      </w:pPr>
      <w:r w:rsidRPr="009B7165">
        <w:rPr>
          <w:rStyle w:val="Zag11"/>
          <w:rFonts w:ascii="Times New Roman" w:eastAsia="@Arial Unicode MS" w:hAnsi="Times New Roman" w:cs="Times New Roman"/>
          <w:color w:val="auto"/>
          <w:sz w:val="24"/>
          <w:szCs w:val="24"/>
          <w:lang w:val="ru-RU"/>
        </w:rPr>
        <w:t xml:space="preserve">Реализация программы коррекционной работы возможна при взаимодействии психолого-педагогического консилиума, психологического, логопедического и педагогического сопровождения через взаимодействие со специалистами СРЦН «Полянка», ПМПК г. Красноуфимска. </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0"/>
        <w:gridCol w:w="6663"/>
      </w:tblGrid>
      <w:tr w:rsidR="009B7165" w:rsidRPr="009B7165" w:rsidTr="009B7165">
        <w:trPr>
          <w:trHeight w:val="488"/>
        </w:trPr>
        <w:tc>
          <w:tcPr>
            <w:tcW w:w="3260" w:type="dxa"/>
          </w:tcPr>
          <w:p w:rsidR="009B7165" w:rsidRPr="009B7165" w:rsidRDefault="009B7165" w:rsidP="009B7165">
            <w:pPr>
              <w:pStyle w:val="Osnova"/>
              <w:tabs>
                <w:tab w:val="left" w:leader="dot" w:pos="624"/>
              </w:tabs>
              <w:spacing w:line="240" w:lineRule="auto"/>
              <w:ind w:firstLine="0"/>
              <w:rPr>
                <w:rStyle w:val="Zag11"/>
                <w:rFonts w:ascii="Times New Roman" w:eastAsia="@Arial Unicode MS" w:hAnsi="Times New Roman" w:cs="Times New Roman"/>
                <w:b/>
                <w:color w:val="auto"/>
                <w:sz w:val="24"/>
                <w:szCs w:val="24"/>
                <w:lang w:val="ru-RU"/>
              </w:rPr>
            </w:pPr>
            <w:r w:rsidRPr="009B7165">
              <w:rPr>
                <w:rStyle w:val="Zag11"/>
                <w:rFonts w:ascii="Times New Roman" w:eastAsia="@Arial Unicode MS" w:hAnsi="Times New Roman" w:cs="Times New Roman"/>
                <w:b/>
                <w:color w:val="auto"/>
                <w:sz w:val="24"/>
                <w:szCs w:val="24"/>
                <w:lang w:val="ru-RU"/>
              </w:rPr>
              <w:t>Педагогическое сопровождение</w:t>
            </w:r>
          </w:p>
        </w:tc>
        <w:tc>
          <w:tcPr>
            <w:tcW w:w="6663" w:type="dxa"/>
          </w:tcPr>
          <w:p w:rsidR="009B7165" w:rsidRPr="009B7165" w:rsidRDefault="009B7165" w:rsidP="009B7165">
            <w:pPr>
              <w:pStyle w:val="Osnova"/>
              <w:tabs>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9B7165">
              <w:rPr>
                <w:rStyle w:val="Zag11"/>
                <w:rFonts w:ascii="Times New Roman" w:eastAsia="@Arial Unicode MS" w:hAnsi="Times New Roman" w:cs="Times New Roman"/>
                <w:color w:val="auto"/>
                <w:sz w:val="24"/>
                <w:szCs w:val="24"/>
                <w:lang w:val="ru-RU"/>
              </w:rPr>
              <w:t xml:space="preserve">Индивидуальный и дифференцированный подход </w:t>
            </w:r>
          </w:p>
          <w:p w:rsidR="009B7165" w:rsidRPr="009B7165" w:rsidRDefault="009B7165" w:rsidP="009B7165">
            <w:pPr>
              <w:pStyle w:val="Osnova"/>
              <w:tabs>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9B7165">
              <w:rPr>
                <w:rStyle w:val="Zag11"/>
                <w:rFonts w:ascii="Times New Roman" w:eastAsia="@Arial Unicode MS" w:hAnsi="Times New Roman" w:cs="Times New Roman"/>
                <w:color w:val="auto"/>
                <w:sz w:val="24"/>
                <w:szCs w:val="24"/>
                <w:lang w:val="ru-RU"/>
              </w:rPr>
              <w:t>Индивидуальное обучение (обучение на дому) по индивидуальным учебным программам</w:t>
            </w:r>
          </w:p>
        </w:tc>
      </w:tr>
      <w:tr w:rsidR="009B7165" w:rsidRPr="009B7165" w:rsidTr="009B7165">
        <w:trPr>
          <w:trHeight w:val="1063"/>
        </w:trPr>
        <w:tc>
          <w:tcPr>
            <w:tcW w:w="3260" w:type="dxa"/>
          </w:tcPr>
          <w:p w:rsidR="009B7165" w:rsidRPr="009B7165" w:rsidRDefault="009B7165" w:rsidP="009B7165">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9B7165">
              <w:rPr>
                <w:rStyle w:val="Zag11"/>
                <w:rFonts w:ascii="Times New Roman" w:eastAsia="@Arial Unicode MS" w:hAnsi="Times New Roman" w:cs="Times New Roman"/>
                <w:b/>
                <w:color w:val="auto"/>
                <w:sz w:val="24"/>
                <w:szCs w:val="24"/>
                <w:lang w:val="ru-RU"/>
              </w:rPr>
              <w:t>Социальное партнерство</w:t>
            </w:r>
          </w:p>
        </w:tc>
        <w:tc>
          <w:tcPr>
            <w:tcW w:w="6663" w:type="dxa"/>
          </w:tcPr>
          <w:p w:rsidR="009B7165" w:rsidRPr="009B7165" w:rsidRDefault="009B7165" w:rsidP="009B7165">
            <w:pPr>
              <w:pStyle w:val="Osnova"/>
              <w:tabs>
                <w:tab w:val="left" w:leader="dot" w:pos="624"/>
              </w:tabs>
              <w:spacing w:line="240" w:lineRule="auto"/>
              <w:ind w:firstLine="0"/>
              <w:rPr>
                <w:rStyle w:val="Zag11"/>
                <w:rFonts w:ascii="Times New Roman" w:eastAsia="@Arial Unicode MS" w:hAnsi="Times New Roman" w:cs="Times New Roman"/>
                <w:b/>
                <w:color w:val="auto"/>
                <w:sz w:val="24"/>
                <w:szCs w:val="24"/>
                <w:lang w:val="ru-RU"/>
              </w:rPr>
            </w:pPr>
            <w:r w:rsidRPr="009B7165">
              <w:rPr>
                <w:rStyle w:val="Zag11"/>
                <w:rFonts w:ascii="Times New Roman" w:eastAsia="@Arial Unicode MS" w:hAnsi="Times New Roman" w:cs="Times New Roman"/>
                <w:color w:val="auto"/>
                <w:sz w:val="24"/>
                <w:szCs w:val="24"/>
                <w:lang w:val="ru-RU"/>
              </w:rPr>
              <w:t>Областная   медико-педагогическая комиссия</w:t>
            </w:r>
          </w:p>
          <w:p w:rsidR="009B7165" w:rsidRPr="009B7165" w:rsidRDefault="009B7165" w:rsidP="009B7165">
            <w:pPr>
              <w:pStyle w:val="Osnova"/>
              <w:tabs>
                <w:tab w:val="left" w:leader="dot" w:pos="624"/>
              </w:tabs>
              <w:spacing w:line="240" w:lineRule="auto"/>
              <w:ind w:firstLine="0"/>
              <w:rPr>
                <w:rStyle w:val="Zag11"/>
                <w:rFonts w:ascii="Times New Roman" w:eastAsia="@Arial Unicode MS" w:hAnsi="Times New Roman" w:cs="Times New Roman"/>
                <w:b/>
                <w:color w:val="auto"/>
                <w:sz w:val="24"/>
                <w:szCs w:val="24"/>
                <w:lang w:val="ru-RU"/>
              </w:rPr>
            </w:pPr>
            <w:r w:rsidRPr="009B7165">
              <w:rPr>
                <w:rStyle w:val="Zag11"/>
                <w:rFonts w:ascii="Times New Roman" w:eastAsia="@Arial Unicode MS" w:hAnsi="Times New Roman" w:cs="Times New Roman"/>
                <w:color w:val="auto"/>
                <w:sz w:val="24"/>
                <w:szCs w:val="24"/>
                <w:lang w:val="ru-RU"/>
              </w:rPr>
              <w:t>Родительская общественность</w:t>
            </w:r>
          </w:p>
          <w:p w:rsidR="009B7165" w:rsidRPr="009B7165" w:rsidRDefault="009B7165" w:rsidP="009B7165">
            <w:pPr>
              <w:pStyle w:val="Osnova"/>
              <w:tabs>
                <w:tab w:val="left" w:leader="dot" w:pos="624"/>
              </w:tabs>
              <w:spacing w:line="240" w:lineRule="auto"/>
              <w:ind w:firstLine="0"/>
              <w:rPr>
                <w:rStyle w:val="Zag11"/>
                <w:rFonts w:ascii="Times New Roman" w:eastAsia="@Arial Unicode MS" w:hAnsi="Times New Roman" w:cs="Times New Roman"/>
                <w:b/>
                <w:color w:val="auto"/>
                <w:sz w:val="24"/>
                <w:szCs w:val="24"/>
                <w:lang w:val="ru-RU"/>
              </w:rPr>
            </w:pPr>
            <w:r w:rsidRPr="009B7165">
              <w:rPr>
                <w:rStyle w:val="Zag11"/>
                <w:rFonts w:ascii="Times New Roman" w:eastAsia="@Arial Unicode MS" w:hAnsi="Times New Roman" w:cs="Times New Roman"/>
                <w:color w:val="auto"/>
                <w:sz w:val="24"/>
                <w:szCs w:val="24"/>
                <w:lang w:val="ru-RU"/>
              </w:rPr>
              <w:t>СРЦН «Полянка»</w:t>
            </w:r>
          </w:p>
          <w:p w:rsidR="009B7165" w:rsidRPr="009B7165" w:rsidRDefault="009B7165" w:rsidP="009B7165">
            <w:pPr>
              <w:pStyle w:val="Osnova"/>
              <w:tabs>
                <w:tab w:val="left" w:leader="dot" w:pos="624"/>
              </w:tabs>
              <w:spacing w:line="240" w:lineRule="auto"/>
              <w:ind w:firstLine="0"/>
              <w:rPr>
                <w:rStyle w:val="Zag11"/>
                <w:rFonts w:ascii="Times New Roman" w:eastAsia="@Arial Unicode MS" w:hAnsi="Times New Roman" w:cs="Times New Roman"/>
                <w:b/>
                <w:color w:val="auto"/>
                <w:sz w:val="24"/>
                <w:szCs w:val="24"/>
                <w:lang w:val="ru-RU"/>
              </w:rPr>
            </w:pPr>
            <w:r w:rsidRPr="009B7165">
              <w:rPr>
                <w:rStyle w:val="Zag11"/>
                <w:rFonts w:ascii="Times New Roman" w:eastAsia="@Arial Unicode MS" w:hAnsi="Times New Roman" w:cs="Times New Roman"/>
                <w:color w:val="auto"/>
                <w:sz w:val="24"/>
                <w:szCs w:val="24"/>
                <w:lang w:val="ru-RU"/>
              </w:rPr>
              <w:t>ОВП, АЦБ АГО, Центр детского творчества АГО</w:t>
            </w:r>
          </w:p>
        </w:tc>
      </w:tr>
    </w:tbl>
    <w:p w:rsidR="009B7165" w:rsidRPr="009B7165" w:rsidRDefault="009B7165" w:rsidP="009B7165">
      <w:pPr>
        <w:pStyle w:val="Osnova"/>
        <w:tabs>
          <w:tab w:val="left" w:leader="dot" w:pos="624"/>
        </w:tabs>
        <w:spacing w:line="240" w:lineRule="auto"/>
        <w:ind w:firstLine="624"/>
        <w:rPr>
          <w:rStyle w:val="Zag11"/>
          <w:rFonts w:ascii="Times New Roman" w:eastAsia="@Arial Unicode MS" w:hAnsi="Times New Roman" w:cs="Times New Roman"/>
          <w:b/>
          <w:bCs/>
          <w:color w:val="auto"/>
          <w:sz w:val="24"/>
          <w:szCs w:val="24"/>
          <w:lang w:val="ru-RU"/>
        </w:rPr>
      </w:pPr>
      <w:r w:rsidRPr="009B7165">
        <w:rPr>
          <w:rStyle w:val="Zag11"/>
          <w:rFonts w:ascii="Times New Roman" w:eastAsia="@Arial Unicode MS" w:hAnsi="Times New Roman" w:cs="Times New Roman"/>
          <w:b/>
          <w:bCs/>
          <w:color w:val="auto"/>
          <w:sz w:val="24"/>
          <w:szCs w:val="24"/>
          <w:lang w:val="ru-RU"/>
        </w:rPr>
        <w:t>Требования к условиям реализации программы</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1"/>
        <w:gridCol w:w="6772"/>
      </w:tblGrid>
      <w:tr w:rsidR="009B7165" w:rsidRPr="009B7165" w:rsidTr="009B7165">
        <w:trPr>
          <w:trHeight w:val="125"/>
        </w:trPr>
        <w:tc>
          <w:tcPr>
            <w:tcW w:w="3151" w:type="dxa"/>
          </w:tcPr>
          <w:p w:rsidR="009B7165" w:rsidRPr="009B7165" w:rsidRDefault="009B7165" w:rsidP="009B7165">
            <w:pPr>
              <w:pStyle w:val="Osnova"/>
              <w:tabs>
                <w:tab w:val="left" w:leader="dot" w:pos="624"/>
              </w:tabs>
              <w:spacing w:line="240" w:lineRule="auto"/>
              <w:ind w:firstLine="0"/>
              <w:rPr>
                <w:rStyle w:val="Zag11"/>
                <w:rFonts w:ascii="Times New Roman" w:eastAsia="@Arial Unicode MS" w:hAnsi="Times New Roman" w:cs="Times New Roman"/>
                <w:i/>
                <w:iCs/>
                <w:color w:val="auto"/>
                <w:sz w:val="24"/>
                <w:szCs w:val="24"/>
                <w:lang w:val="ru-RU"/>
              </w:rPr>
            </w:pPr>
            <w:r w:rsidRPr="009B7165">
              <w:rPr>
                <w:rStyle w:val="Zag11"/>
                <w:rFonts w:ascii="Times New Roman" w:eastAsia="@Arial Unicode MS" w:hAnsi="Times New Roman" w:cs="Times New Roman"/>
                <w:i/>
                <w:iCs/>
                <w:color w:val="auto"/>
                <w:sz w:val="24"/>
                <w:szCs w:val="24"/>
                <w:lang w:val="ru-RU"/>
              </w:rPr>
              <w:t>Психолого-педагогическое обеспечение</w:t>
            </w:r>
          </w:p>
        </w:tc>
        <w:tc>
          <w:tcPr>
            <w:tcW w:w="6772" w:type="dxa"/>
          </w:tcPr>
          <w:p w:rsidR="009B7165" w:rsidRPr="009B7165" w:rsidRDefault="009B7165" w:rsidP="009B7165">
            <w:pPr>
              <w:pStyle w:val="Osnova"/>
              <w:tabs>
                <w:tab w:val="left" w:leader="dot" w:pos="624"/>
              </w:tabs>
              <w:spacing w:line="240" w:lineRule="auto"/>
              <w:ind w:firstLine="624"/>
              <w:rPr>
                <w:rStyle w:val="Zag11"/>
                <w:rFonts w:ascii="Times New Roman" w:eastAsia="@Arial Unicode MS" w:hAnsi="Times New Roman" w:cs="Times New Roman"/>
                <w:color w:val="auto"/>
                <w:sz w:val="24"/>
                <w:szCs w:val="24"/>
                <w:lang w:val="ru-RU"/>
              </w:rPr>
            </w:pPr>
            <w:r w:rsidRPr="009B7165">
              <w:rPr>
                <w:rStyle w:val="Zag11"/>
                <w:rFonts w:ascii="Times New Roman" w:eastAsia="@Arial Unicode MS" w:hAnsi="Times New Roman" w:cs="Times New Roman"/>
                <w:color w:val="auto"/>
                <w:sz w:val="24"/>
                <w:szCs w:val="24"/>
                <w:lang w:val="ru-RU"/>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9B7165" w:rsidRPr="009B7165" w:rsidRDefault="009B7165" w:rsidP="009B7165">
            <w:pPr>
              <w:pStyle w:val="Osnova"/>
              <w:tabs>
                <w:tab w:val="left" w:leader="dot" w:pos="624"/>
              </w:tabs>
              <w:spacing w:line="240" w:lineRule="auto"/>
              <w:ind w:firstLine="624"/>
              <w:rPr>
                <w:rStyle w:val="Zag11"/>
                <w:rFonts w:ascii="Times New Roman" w:eastAsia="@Arial Unicode MS" w:hAnsi="Times New Roman" w:cs="Times New Roman"/>
                <w:color w:val="auto"/>
                <w:sz w:val="24"/>
                <w:szCs w:val="24"/>
                <w:lang w:val="ru-RU"/>
              </w:rPr>
            </w:pPr>
            <w:r w:rsidRPr="009B7165">
              <w:rPr>
                <w:rStyle w:val="Zag11"/>
                <w:rFonts w:ascii="Times New Roman" w:eastAsia="@Arial Unicode MS" w:hAnsi="Times New Roman" w:cs="Times New Roman"/>
                <w:color w:val="auto"/>
                <w:sz w:val="24"/>
                <w:szCs w:val="24"/>
                <w:lang w:val="ru-RU"/>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9B7165" w:rsidRPr="009B7165" w:rsidRDefault="009B7165" w:rsidP="009B7165">
            <w:pPr>
              <w:pStyle w:val="Osnova"/>
              <w:tabs>
                <w:tab w:val="left" w:leader="dot" w:pos="624"/>
              </w:tabs>
              <w:spacing w:line="240" w:lineRule="auto"/>
              <w:ind w:firstLine="624"/>
              <w:rPr>
                <w:rStyle w:val="Zag11"/>
                <w:rFonts w:ascii="Times New Roman" w:eastAsia="@Arial Unicode MS" w:hAnsi="Times New Roman" w:cs="Times New Roman"/>
                <w:color w:val="auto"/>
                <w:sz w:val="24"/>
                <w:szCs w:val="24"/>
                <w:lang w:val="ru-RU"/>
              </w:rPr>
            </w:pPr>
            <w:r w:rsidRPr="009B7165">
              <w:rPr>
                <w:rStyle w:val="Zag11"/>
                <w:rFonts w:ascii="Times New Roman" w:eastAsia="@Arial Unicode MS" w:hAnsi="Times New Roman" w:cs="Times New Roman"/>
                <w:color w:val="auto"/>
                <w:sz w:val="24"/>
                <w:szCs w:val="24"/>
                <w:lang w:val="ru-RU"/>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9B7165" w:rsidRPr="009B7165" w:rsidRDefault="009B7165" w:rsidP="009B7165">
            <w:pPr>
              <w:pStyle w:val="Osnova"/>
              <w:tabs>
                <w:tab w:val="left" w:leader="dot" w:pos="624"/>
              </w:tabs>
              <w:spacing w:line="240" w:lineRule="auto"/>
              <w:ind w:firstLine="624"/>
              <w:rPr>
                <w:rStyle w:val="Zag11"/>
                <w:rFonts w:ascii="Times New Roman" w:eastAsia="@Arial Unicode MS" w:hAnsi="Times New Roman" w:cs="Times New Roman"/>
                <w:color w:val="auto"/>
                <w:sz w:val="24"/>
                <w:szCs w:val="24"/>
                <w:lang w:val="ru-RU"/>
              </w:rPr>
            </w:pPr>
            <w:r w:rsidRPr="009B7165">
              <w:rPr>
                <w:rStyle w:val="Zag11"/>
                <w:rFonts w:ascii="Times New Roman" w:eastAsia="@Arial Unicode MS" w:hAnsi="Times New Roman" w:cs="Times New Roman"/>
                <w:color w:val="auto"/>
                <w:sz w:val="24"/>
                <w:szCs w:val="24"/>
                <w:lang w:val="ru-RU"/>
              </w:rPr>
              <w:t xml:space="preserve">— обеспечение участия всех детей с ограниченными возможностями здоровья, независимо от степени выраженности нарушений их развития, вместе с нормально </w:t>
            </w:r>
            <w:r w:rsidRPr="009B7165">
              <w:rPr>
                <w:rStyle w:val="Zag11"/>
                <w:rFonts w:ascii="Times New Roman" w:eastAsia="@Arial Unicode MS" w:hAnsi="Times New Roman" w:cs="Times New Roman"/>
                <w:color w:val="auto"/>
                <w:sz w:val="24"/>
                <w:szCs w:val="24"/>
                <w:lang w:val="ru-RU"/>
              </w:rPr>
              <w:lastRenderedPageBreak/>
              <w:t>развивающимися детьми в проведении воспитательных, культурно-развлекательных, спортивно-оздоровительных и иных досуговых мероприятий;</w:t>
            </w:r>
          </w:p>
          <w:p w:rsidR="009B7165" w:rsidRPr="009B7165" w:rsidRDefault="009B7165" w:rsidP="009B7165">
            <w:pPr>
              <w:pStyle w:val="Osnova"/>
              <w:tabs>
                <w:tab w:val="left" w:leader="dot" w:pos="624"/>
              </w:tabs>
              <w:spacing w:line="240" w:lineRule="auto"/>
              <w:ind w:firstLine="624"/>
              <w:rPr>
                <w:rStyle w:val="Zag11"/>
                <w:rFonts w:ascii="Times New Roman" w:eastAsia="@Arial Unicode MS" w:hAnsi="Times New Roman" w:cs="Times New Roman"/>
                <w:color w:val="auto"/>
                <w:sz w:val="24"/>
                <w:szCs w:val="24"/>
                <w:lang w:val="ru-RU"/>
              </w:rPr>
            </w:pPr>
            <w:r w:rsidRPr="009B7165">
              <w:rPr>
                <w:rStyle w:val="Zag11"/>
                <w:rFonts w:ascii="Times New Roman" w:eastAsia="@Arial Unicode MS" w:hAnsi="Times New Roman" w:cs="Times New Roman"/>
                <w:color w:val="auto"/>
                <w:sz w:val="24"/>
                <w:szCs w:val="24"/>
                <w:lang w:val="ru-RU"/>
              </w:rPr>
              <w:t>— развитие системы обучения и воспитания детей, имеющих сложные нарушения психического и физического развития.</w:t>
            </w:r>
          </w:p>
        </w:tc>
      </w:tr>
      <w:tr w:rsidR="009B7165" w:rsidRPr="009B7165" w:rsidTr="009B7165">
        <w:trPr>
          <w:trHeight w:val="1773"/>
        </w:trPr>
        <w:tc>
          <w:tcPr>
            <w:tcW w:w="3151" w:type="dxa"/>
          </w:tcPr>
          <w:p w:rsidR="009B7165" w:rsidRPr="009B7165" w:rsidRDefault="009B7165" w:rsidP="009B7165">
            <w:pPr>
              <w:pStyle w:val="Osnova"/>
              <w:tabs>
                <w:tab w:val="left" w:leader="dot" w:pos="624"/>
              </w:tabs>
              <w:spacing w:line="240" w:lineRule="auto"/>
              <w:ind w:firstLine="0"/>
              <w:rPr>
                <w:rStyle w:val="Zag11"/>
                <w:rFonts w:ascii="Times New Roman" w:eastAsia="@Arial Unicode MS" w:hAnsi="Times New Roman" w:cs="Times New Roman"/>
                <w:b/>
                <w:color w:val="auto"/>
                <w:sz w:val="24"/>
                <w:szCs w:val="24"/>
                <w:lang w:val="ru-RU"/>
              </w:rPr>
            </w:pPr>
            <w:r w:rsidRPr="009B7165">
              <w:rPr>
                <w:rStyle w:val="Zag11"/>
                <w:rFonts w:ascii="Times New Roman" w:eastAsia="@Arial Unicode MS" w:hAnsi="Times New Roman" w:cs="Times New Roman"/>
                <w:b/>
                <w:i/>
                <w:iCs/>
                <w:color w:val="auto"/>
                <w:sz w:val="24"/>
                <w:szCs w:val="24"/>
                <w:lang w:val="ru-RU"/>
              </w:rPr>
              <w:lastRenderedPageBreak/>
              <w:t>Программно</w:t>
            </w:r>
            <w:r w:rsidRPr="009B7165">
              <w:rPr>
                <w:rStyle w:val="Zag11"/>
                <w:rFonts w:ascii="Times New Roman" w:eastAsia="@Arial Unicode MS" w:hAnsi="Times New Roman" w:cs="Times New Roman"/>
                <w:b/>
                <w:i/>
                <w:iCs/>
                <w:color w:val="auto"/>
                <w:sz w:val="24"/>
                <w:szCs w:val="24"/>
                <w:lang w:val="ru-RU"/>
              </w:rPr>
              <w:noBreakHyphen/>
              <w:t>методическое обеспечение</w:t>
            </w:r>
          </w:p>
          <w:p w:rsidR="009B7165" w:rsidRPr="009B7165" w:rsidRDefault="009B7165" w:rsidP="009B7165">
            <w:pPr>
              <w:pStyle w:val="Osnova"/>
              <w:tabs>
                <w:tab w:val="left" w:leader="dot" w:pos="624"/>
              </w:tabs>
              <w:spacing w:line="240" w:lineRule="auto"/>
              <w:ind w:firstLine="0"/>
              <w:rPr>
                <w:rStyle w:val="Zag11"/>
                <w:rFonts w:ascii="Times New Roman" w:eastAsia="@Arial Unicode MS" w:hAnsi="Times New Roman" w:cs="Times New Roman"/>
                <w:i/>
                <w:iCs/>
                <w:color w:val="auto"/>
                <w:sz w:val="24"/>
                <w:szCs w:val="24"/>
                <w:lang w:val="ru-RU"/>
              </w:rPr>
            </w:pPr>
          </w:p>
        </w:tc>
        <w:tc>
          <w:tcPr>
            <w:tcW w:w="6772" w:type="dxa"/>
          </w:tcPr>
          <w:p w:rsidR="009B7165" w:rsidRPr="009B7165" w:rsidRDefault="009B7165" w:rsidP="009B7165">
            <w:pPr>
              <w:pStyle w:val="Osnova"/>
              <w:tabs>
                <w:tab w:val="left" w:leader="dot" w:pos="624"/>
              </w:tabs>
              <w:spacing w:line="240" w:lineRule="auto"/>
              <w:ind w:firstLine="624"/>
              <w:rPr>
                <w:rStyle w:val="Zag11"/>
                <w:rFonts w:ascii="Times New Roman" w:eastAsia="@Arial Unicode MS" w:hAnsi="Times New Roman" w:cs="Times New Roman"/>
                <w:color w:val="auto"/>
                <w:sz w:val="24"/>
                <w:szCs w:val="24"/>
                <w:lang w:val="ru-RU"/>
              </w:rPr>
            </w:pPr>
            <w:r w:rsidRPr="009B7165">
              <w:rPr>
                <w:rStyle w:val="Zag11"/>
                <w:rFonts w:ascii="Times New Roman" w:eastAsia="@Arial Unicode MS" w:hAnsi="Times New Roman" w:cs="Times New Roman"/>
                <w:color w:val="auto"/>
                <w:sz w:val="24"/>
                <w:szCs w:val="24"/>
                <w:lang w:val="ru-RU"/>
              </w:rPr>
              <w:t>В процессе реализации программы коррекционной работы  используется  коррекционно</w:t>
            </w:r>
            <w:r w:rsidRPr="009B7165">
              <w:rPr>
                <w:rStyle w:val="Zag11"/>
                <w:rFonts w:ascii="Times New Roman" w:eastAsia="@Arial Unicode MS" w:hAnsi="Times New Roman" w:cs="Times New Roman"/>
                <w:color w:val="auto"/>
                <w:sz w:val="24"/>
                <w:szCs w:val="24"/>
                <w:lang w:val="ru-RU"/>
              </w:rPr>
              <w:noBreakHyphen/>
              <w:t>развивающая программа  педагога, инструментарий, необходимый для осуществления профессиональной деятельности учителя.</w:t>
            </w:r>
          </w:p>
          <w:p w:rsidR="009B7165" w:rsidRPr="009B7165" w:rsidRDefault="009B7165" w:rsidP="009B7165">
            <w:pPr>
              <w:pStyle w:val="Osnova"/>
              <w:tabs>
                <w:tab w:val="left" w:leader="dot" w:pos="624"/>
              </w:tabs>
              <w:spacing w:line="240" w:lineRule="auto"/>
              <w:ind w:firstLine="624"/>
              <w:rPr>
                <w:rStyle w:val="Zag11"/>
                <w:rFonts w:ascii="Times New Roman" w:eastAsia="@Arial Unicode MS" w:hAnsi="Times New Roman" w:cs="Times New Roman"/>
                <w:color w:val="auto"/>
                <w:sz w:val="24"/>
                <w:szCs w:val="24"/>
                <w:lang w:val="ru-RU"/>
              </w:rPr>
            </w:pPr>
            <w:r w:rsidRPr="009B7165">
              <w:rPr>
                <w:rStyle w:val="Zag11"/>
                <w:rFonts w:ascii="Times New Roman" w:eastAsia="@Arial Unicode MS" w:hAnsi="Times New Roman" w:cs="Times New Roman"/>
                <w:color w:val="auto"/>
                <w:sz w:val="24"/>
                <w:szCs w:val="24"/>
                <w:lang w:val="ru-RU"/>
              </w:rPr>
              <w:t>В случаях обучения детей с выраженными нарушениями психического и физического развития по индивидуальному учебному плану целесообразным является использование специальных (коррекционных) образовательных программ.</w:t>
            </w:r>
          </w:p>
        </w:tc>
      </w:tr>
      <w:tr w:rsidR="009B7165" w:rsidRPr="009B7165" w:rsidTr="009B7165">
        <w:trPr>
          <w:trHeight w:val="990"/>
        </w:trPr>
        <w:tc>
          <w:tcPr>
            <w:tcW w:w="3151" w:type="dxa"/>
          </w:tcPr>
          <w:p w:rsidR="009B7165" w:rsidRPr="009B7165" w:rsidRDefault="009B7165" w:rsidP="009B7165">
            <w:pPr>
              <w:pStyle w:val="Osnova"/>
              <w:tabs>
                <w:tab w:val="left" w:leader="dot" w:pos="624"/>
              </w:tabs>
              <w:spacing w:line="240" w:lineRule="auto"/>
              <w:ind w:firstLine="0"/>
              <w:rPr>
                <w:rStyle w:val="Zag11"/>
                <w:rFonts w:ascii="Times New Roman" w:eastAsia="@Arial Unicode MS" w:hAnsi="Times New Roman" w:cs="Times New Roman"/>
                <w:b/>
                <w:color w:val="auto"/>
                <w:sz w:val="24"/>
                <w:szCs w:val="24"/>
                <w:lang w:val="ru-RU"/>
              </w:rPr>
            </w:pPr>
            <w:r w:rsidRPr="009B7165">
              <w:rPr>
                <w:rStyle w:val="Zag11"/>
                <w:rFonts w:ascii="Times New Roman" w:eastAsia="@Arial Unicode MS" w:hAnsi="Times New Roman" w:cs="Times New Roman"/>
                <w:b/>
                <w:i/>
                <w:iCs/>
                <w:color w:val="auto"/>
                <w:sz w:val="24"/>
                <w:szCs w:val="24"/>
                <w:lang w:val="ru-RU"/>
              </w:rPr>
              <w:t>Материально</w:t>
            </w:r>
            <w:r w:rsidRPr="009B7165">
              <w:rPr>
                <w:rStyle w:val="Zag11"/>
                <w:rFonts w:ascii="Times New Roman" w:eastAsia="@Arial Unicode MS" w:hAnsi="Times New Roman" w:cs="Times New Roman"/>
                <w:b/>
                <w:i/>
                <w:iCs/>
                <w:color w:val="auto"/>
                <w:sz w:val="24"/>
                <w:szCs w:val="24"/>
                <w:lang w:val="ru-RU"/>
              </w:rPr>
              <w:noBreakHyphen/>
              <w:t>техническое обеспечение</w:t>
            </w:r>
          </w:p>
          <w:p w:rsidR="009B7165" w:rsidRPr="009B7165" w:rsidRDefault="009B7165" w:rsidP="009B7165">
            <w:pPr>
              <w:pStyle w:val="Osnova"/>
              <w:tabs>
                <w:tab w:val="left" w:leader="dot" w:pos="624"/>
              </w:tabs>
              <w:spacing w:line="240" w:lineRule="auto"/>
              <w:ind w:firstLine="0"/>
              <w:rPr>
                <w:rStyle w:val="Zag11"/>
                <w:rFonts w:ascii="Times New Roman" w:eastAsia="@Arial Unicode MS" w:hAnsi="Times New Roman" w:cs="Times New Roman"/>
                <w:i/>
                <w:iCs/>
                <w:color w:val="auto"/>
                <w:sz w:val="24"/>
                <w:szCs w:val="24"/>
                <w:lang w:val="ru-RU"/>
              </w:rPr>
            </w:pPr>
          </w:p>
        </w:tc>
        <w:tc>
          <w:tcPr>
            <w:tcW w:w="6772" w:type="dxa"/>
          </w:tcPr>
          <w:p w:rsidR="009B7165" w:rsidRPr="009B7165" w:rsidRDefault="009B7165" w:rsidP="009B7165">
            <w:pPr>
              <w:pStyle w:val="Osnova"/>
              <w:tabs>
                <w:tab w:val="left" w:leader="dot" w:pos="624"/>
              </w:tabs>
              <w:spacing w:line="240" w:lineRule="auto"/>
              <w:ind w:firstLine="0"/>
              <w:rPr>
                <w:rStyle w:val="Zag11"/>
                <w:rFonts w:ascii="Times New Roman" w:eastAsia="@Arial Unicode MS" w:hAnsi="Times New Roman" w:cs="Times New Roman"/>
                <w:i/>
                <w:iCs/>
                <w:color w:val="auto"/>
                <w:sz w:val="24"/>
                <w:szCs w:val="24"/>
                <w:lang w:val="ru-RU"/>
              </w:rPr>
            </w:pPr>
            <w:r w:rsidRPr="009B7165">
              <w:rPr>
                <w:rStyle w:val="Zag11"/>
                <w:rFonts w:ascii="Times New Roman" w:eastAsia="@Arial Unicode MS" w:hAnsi="Times New Roman" w:cs="Times New Roman"/>
                <w:color w:val="auto"/>
                <w:sz w:val="24"/>
                <w:szCs w:val="24"/>
                <w:lang w:val="ru-RU"/>
              </w:rPr>
              <w:t>Материально</w:t>
            </w:r>
            <w:r w:rsidRPr="009B7165">
              <w:rPr>
                <w:rStyle w:val="Zag11"/>
                <w:rFonts w:ascii="Times New Roman" w:eastAsia="@Arial Unicode MS" w:hAnsi="Times New Roman" w:cs="Times New Roman"/>
                <w:color w:val="auto"/>
                <w:sz w:val="24"/>
                <w:szCs w:val="24"/>
                <w:lang w:val="ru-RU"/>
              </w:rPr>
              <w:noBreakHyphen/>
              <w:t>техническое обеспечение заключается в создании надлежащей материально</w:t>
            </w:r>
            <w:r w:rsidRPr="009B7165">
              <w:rPr>
                <w:rStyle w:val="Zag11"/>
                <w:rFonts w:ascii="Times New Roman" w:eastAsia="@Arial Unicode MS" w:hAnsi="Times New Roman" w:cs="Times New Roman"/>
                <w:color w:val="auto"/>
                <w:sz w:val="24"/>
                <w:szCs w:val="24"/>
                <w:lang w:val="ru-RU"/>
              </w:rPr>
              <w:noBreakHyphen/>
              <w:t xml:space="preserve">технической базы, позволяющей обеспечить </w:t>
            </w:r>
            <w:proofErr w:type="gramStart"/>
            <w:r w:rsidRPr="009B7165">
              <w:rPr>
                <w:rStyle w:val="Zag11"/>
                <w:rFonts w:ascii="Times New Roman" w:eastAsia="@Arial Unicode MS" w:hAnsi="Times New Roman" w:cs="Times New Roman"/>
                <w:color w:val="auto"/>
                <w:sz w:val="24"/>
                <w:szCs w:val="24"/>
                <w:lang w:val="ru-RU"/>
              </w:rPr>
              <w:t>адаптивную</w:t>
            </w:r>
            <w:proofErr w:type="gramEnd"/>
            <w:r w:rsidRPr="009B7165">
              <w:rPr>
                <w:rStyle w:val="Zag11"/>
                <w:rFonts w:ascii="Times New Roman" w:eastAsia="@Arial Unicode MS" w:hAnsi="Times New Roman" w:cs="Times New Roman"/>
                <w:color w:val="auto"/>
                <w:sz w:val="24"/>
                <w:szCs w:val="24"/>
                <w:lang w:val="ru-RU"/>
              </w:rPr>
              <w:t xml:space="preserve"> и коррекционно</w:t>
            </w:r>
            <w:r w:rsidRPr="009B7165">
              <w:rPr>
                <w:rStyle w:val="Zag11"/>
                <w:rFonts w:ascii="Times New Roman" w:eastAsia="@Arial Unicode MS" w:hAnsi="Times New Roman" w:cs="Times New Roman"/>
                <w:color w:val="auto"/>
                <w:sz w:val="24"/>
                <w:szCs w:val="24"/>
                <w:lang w:val="ru-RU"/>
              </w:rPr>
              <w:noBreakHyphen/>
              <w:t>развивающую среды  образовательного учреждения.</w:t>
            </w:r>
          </w:p>
        </w:tc>
      </w:tr>
      <w:tr w:rsidR="009B7165" w:rsidRPr="009B7165" w:rsidTr="009B7165">
        <w:trPr>
          <w:trHeight w:val="1183"/>
        </w:trPr>
        <w:tc>
          <w:tcPr>
            <w:tcW w:w="3151" w:type="dxa"/>
          </w:tcPr>
          <w:p w:rsidR="009B7165" w:rsidRPr="009B7165" w:rsidRDefault="009B7165" w:rsidP="009B7165">
            <w:pPr>
              <w:pStyle w:val="Osnova"/>
              <w:tabs>
                <w:tab w:val="left" w:leader="dot" w:pos="624"/>
              </w:tabs>
              <w:spacing w:line="240" w:lineRule="auto"/>
              <w:ind w:firstLine="624"/>
              <w:rPr>
                <w:rStyle w:val="Zag11"/>
                <w:rFonts w:ascii="Times New Roman" w:eastAsia="@Arial Unicode MS" w:hAnsi="Times New Roman" w:cs="Times New Roman"/>
                <w:i/>
                <w:iCs/>
                <w:color w:val="auto"/>
                <w:sz w:val="24"/>
                <w:szCs w:val="24"/>
                <w:lang w:val="ru-RU"/>
              </w:rPr>
            </w:pPr>
            <w:r w:rsidRPr="009B7165">
              <w:rPr>
                <w:rStyle w:val="Zag11"/>
                <w:rFonts w:ascii="Times New Roman" w:eastAsia="@Arial Unicode MS" w:hAnsi="Times New Roman" w:cs="Times New Roman"/>
                <w:color w:val="auto"/>
                <w:sz w:val="24"/>
                <w:szCs w:val="24"/>
                <w:lang w:val="ru-RU"/>
              </w:rPr>
              <w:t xml:space="preserve">        </w:t>
            </w:r>
            <w:r w:rsidRPr="009B7165">
              <w:rPr>
                <w:rStyle w:val="Zag11"/>
                <w:rFonts w:ascii="Times New Roman" w:eastAsia="@Arial Unicode MS" w:hAnsi="Times New Roman" w:cs="Times New Roman"/>
                <w:b/>
                <w:i/>
                <w:iCs/>
                <w:color w:val="auto"/>
                <w:sz w:val="24"/>
                <w:szCs w:val="24"/>
                <w:lang w:val="ru-RU"/>
              </w:rPr>
              <w:t>Информационное обеспечение</w:t>
            </w:r>
          </w:p>
          <w:p w:rsidR="009B7165" w:rsidRPr="009B7165" w:rsidRDefault="009B7165" w:rsidP="009B7165">
            <w:pPr>
              <w:pStyle w:val="Osnova"/>
              <w:tabs>
                <w:tab w:val="left" w:leader="dot" w:pos="624"/>
              </w:tabs>
              <w:spacing w:line="240" w:lineRule="auto"/>
              <w:ind w:firstLine="0"/>
              <w:rPr>
                <w:rStyle w:val="Zag11"/>
                <w:rFonts w:ascii="Times New Roman" w:eastAsia="@Arial Unicode MS" w:hAnsi="Times New Roman" w:cs="Times New Roman"/>
                <w:i/>
                <w:iCs/>
                <w:color w:val="auto"/>
                <w:sz w:val="24"/>
                <w:szCs w:val="24"/>
                <w:lang w:val="ru-RU"/>
              </w:rPr>
            </w:pPr>
          </w:p>
        </w:tc>
        <w:tc>
          <w:tcPr>
            <w:tcW w:w="6772" w:type="dxa"/>
          </w:tcPr>
          <w:p w:rsidR="009B7165" w:rsidRPr="009B7165" w:rsidRDefault="009B7165" w:rsidP="009B7165">
            <w:pPr>
              <w:pStyle w:val="Osnova"/>
              <w:tabs>
                <w:tab w:val="left" w:leader="dot" w:pos="624"/>
              </w:tabs>
              <w:spacing w:line="240" w:lineRule="auto"/>
              <w:ind w:firstLine="624"/>
              <w:rPr>
                <w:rStyle w:val="Zag11"/>
                <w:rFonts w:ascii="Times New Roman" w:eastAsia="@Arial Unicode MS" w:hAnsi="Times New Roman" w:cs="Times New Roman"/>
                <w:color w:val="auto"/>
                <w:sz w:val="24"/>
                <w:szCs w:val="24"/>
                <w:lang w:val="ru-RU"/>
              </w:rPr>
            </w:pPr>
            <w:r w:rsidRPr="009B7165">
              <w:rPr>
                <w:rStyle w:val="Zag11"/>
                <w:rFonts w:ascii="Times New Roman" w:eastAsia="@Arial Unicode MS" w:hAnsi="Times New Roman" w:cs="Times New Roman"/>
                <w:color w:val="auto"/>
                <w:sz w:val="24"/>
                <w:szCs w:val="24"/>
                <w:lang w:val="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w:t>
            </w:r>
            <w:r w:rsidRPr="009B7165">
              <w:rPr>
                <w:rStyle w:val="Zag11"/>
                <w:rFonts w:ascii="Times New Roman" w:eastAsia="@Arial Unicode MS" w:hAnsi="Times New Roman" w:cs="Times New Roman"/>
                <w:color w:val="auto"/>
                <w:sz w:val="24"/>
                <w:szCs w:val="24"/>
                <w:lang w:val="ru-RU"/>
              </w:rPr>
              <w:noBreakHyphen/>
              <w:t>коммуникационных технологий.</w:t>
            </w:r>
          </w:p>
          <w:p w:rsidR="009B7165" w:rsidRPr="009B7165" w:rsidRDefault="009B7165" w:rsidP="009B7165">
            <w:pPr>
              <w:pStyle w:val="Osnova"/>
              <w:tabs>
                <w:tab w:val="left" w:leader="dot" w:pos="624"/>
              </w:tabs>
              <w:spacing w:line="240" w:lineRule="auto"/>
              <w:ind w:firstLine="0"/>
              <w:rPr>
                <w:rStyle w:val="Zag11"/>
                <w:rFonts w:ascii="Times New Roman" w:eastAsia="@Arial Unicode MS" w:hAnsi="Times New Roman" w:cs="Times New Roman"/>
                <w:i/>
                <w:iCs/>
                <w:color w:val="auto"/>
                <w:sz w:val="24"/>
                <w:szCs w:val="24"/>
                <w:lang w:val="ru-RU"/>
              </w:rPr>
            </w:pPr>
          </w:p>
        </w:tc>
      </w:tr>
    </w:tbl>
    <w:p w:rsidR="009B7165" w:rsidRPr="009B7165" w:rsidRDefault="009B7165" w:rsidP="009B7165">
      <w:pPr>
        <w:spacing w:after="0" w:line="240" w:lineRule="auto"/>
        <w:jc w:val="both"/>
        <w:rPr>
          <w:rFonts w:ascii="Times New Roman" w:hAnsi="Times New Roman" w:cs="Times New Roman"/>
          <w:b/>
          <w:sz w:val="24"/>
          <w:szCs w:val="24"/>
        </w:rPr>
      </w:pPr>
      <w:r w:rsidRPr="009B7165">
        <w:rPr>
          <w:rStyle w:val="Zag11"/>
          <w:rFonts w:ascii="Times New Roman" w:eastAsia="@Arial Unicode MS" w:hAnsi="Times New Roman" w:cs="Times New Roman"/>
          <w:b/>
          <w:bCs/>
          <w:sz w:val="24"/>
          <w:szCs w:val="24"/>
        </w:rPr>
        <w:t xml:space="preserve">                                                            </w:t>
      </w:r>
      <w:r w:rsidRPr="009B7165">
        <w:rPr>
          <w:rFonts w:ascii="Times New Roman" w:hAnsi="Times New Roman" w:cs="Times New Roman"/>
          <w:b/>
          <w:sz w:val="24"/>
          <w:szCs w:val="24"/>
        </w:rPr>
        <w:t>Педагогическое сопровождение</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2629"/>
        <w:gridCol w:w="4105"/>
        <w:gridCol w:w="1629"/>
      </w:tblGrid>
      <w:tr w:rsidR="009B7165" w:rsidRPr="009B7165" w:rsidTr="009B7165">
        <w:trPr>
          <w:trHeight w:val="136"/>
        </w:trPr>
        <w:tc>
          <w:tcPr>
            <w:tcW w:w="1843" w:type="dxa"/>
          </w:tcPr>
          <w:p w:rsidR="009B7165" w:rsidRPr="009B7165" w:rsidRDefault="009B7165" w:rsidP="009B7165">
            <w:pPr>
              <w:pStyle w:val="afff0"/>
              <w:jc w:val="both"/>
              <w:rPr>
                <w:b/>
              </w:rPr>
            </w:pPr>
            <w:r w:rsidRPr="009B7165">
              <w:rPr>
                <w:b/>
              </w:rPr>
              <w:t>Направления</w:t>
            </w:r>
          </w:p>
          <w:p w:rsidR="009B7165" w:rsidRPr="009B7165" w:rsidRDefault="009B7165" w:rsidP="009B7165">
            <w:pPr>
              <w:pStyle w:val="afff0"/>
              <w:jc w:val="both"/>
              <w:rPr>
                <w:b/>
              </w:rPr>
            </w:pPr>
          </w:p>
        </w:tc>
        <w:tc>
          <w:tcPr>
            <w:tcW w:w="2629" w:type="dxa"/>
          </w:tcPr>
          <w:p w:rsidR="009B7165" w:rsidRPr="009B7165" w:rsidRDefault="009B7165" w:rsidP="009B7165">
            <w:pPr>
              <w:pStyle w:val="afff0"/>
              <w:jc w:val="both"/>
              <w:rPr>
                <w:b/>
              </w:rPr>
            </w:pPr>
            <w:r w:rsidRPr="009B7165">
              <w:rPr>
                <w:b/>
              </w:rPr>
              <w:t xml:space="preserve">                           Задачи</w:t>
            </w:r>
          </w:p>
        </w:tc>
        <w:tc>
          <w:tcPr>
            <w:tcW w:w="4105" w:type="dxa"/>
          </w:tcPr>
          <w:p w:rsidR="009B7165" w:rsidRPr="009B7165" w:rsidRDefault="009B7165" w:rsidP="009B7165">
            <w:pPr>
              <w:pStyle w:val="afff0"/>
              <w:jc w:val="both"/>
              <w:rPr>
                <w:b/>
              </w:rPr>
            </w:pPr>
            <w:r w:rsidRPr="009B7165">
              <w:rPr>
                <w:b/>
              </w:rPr>
              <w:t xml:space="preserve">    Содержание и формы работы</w:t>
            </w:r>
          </w:p>
        </w:tc>
        <w:tc>
          <w:tcPr>
            <w:tcW w:w="1629" w:type="dxa"/>
          </w:tcPr>
          <w:p w:rsidR="009B7165" w:rsidRPr="009B7165" w:rsidRDefault="009B7165" w:rsidP="009B7165">
            <w:pPr>
              <w:pStyle w:val="afff0"/>
              <w:jc w:val="both"/>
              <w:rPr>
                <w:b/>
              </w:rPr>
            </w:pPr>
            <w:r w:rsidRPr="009B7165">
              <w:rPr>
                <w:b/>
              </w:rPr>
              <w:t>Ожидаемые результаты</w:t>
            </w:r>
          </w:p>
        </w:tc>
      </w:tr>
      <w:tr w:rsidR="009B7165" w:rsidRPr="009B7165" w:rsidTr="009B7165">
        <w:trPr>
          <w:trHeight w:val="136"/>
        </w:trPr>
        <w:tc>
          <w:tcPr>
            <w:tcW w:w="1843" w:type="dxa"/>
          </w:tcPr>
          <w:p w:rsidR="009B7165" w:rsidRPr="009B7165" w:rsidRDefault="009B7165" w:rsidP="009B7165">
            <w:pPr>
              <w:spacing w:after="0" w:line="240" w:lineRule="auto"/>
              <w:jc w:val="both"/>
              <w:rPr>
                <w:rFonts w:ascii="Times New Roman" w:eastAsia="Georgia" w:hAnsi="Times New Roman" w:cs="Times New Roman"/>
                <w:b/>
                <w:i/>
                <w:sz w:val="24"/>
                <w:szCs w:val="24"/>
              </w:rPr>
            </w:pPr>
            <w:r w:rsidRPr="009B7165">
              <w:rPr>
                <w:rFonts w:ascii="Times New Roman" w:eastAsia="Georgia" w:hAnsi="Times New Roman" w:cs="Times New Roman"/>
                <w:b/>
                <w:i/>
                <w:sz w:val="24"/>
                <w:szCs w:val="24"/>
              </w:rPr>
              <w:t xml:space="preserve">Диагностическое </w:t>
            </w:r>
          </w:p>
        </w:tc>
        <w:tc>
          <w:tcPr>
            <w:tcW w:w="2629" w:type="dxa"/>
          </w:tcPr>
          <w:p w:rsidR="009B7165" w:rsidRPr="009B7165" w:rsidRDefault="009B7165" w:rsidP="009B7165">
            <w:pPr>
              <w:spacing w:after="0" w:line="240" w:lineRule="auto"/>
              <w:jc w:val="both"/>
              <w:rPr>
                <w:rFonts w:ascii="Times New Roman" w:eastAsia="Georgia" w:hAnsi="Times New Roman" w:cs="Times New Roman"/>
                <w:sz w:val="24"/>
                <w:szCs w:val="24"/>
              </w:rPr>
            </w:pPr>
            <w:r w:rsidRPr="009B7165">
              <w:rPr>
                <w:rFonts w:ascii="Times New Roman" w:eastAsia="Georgia" w:hAnsi="Times New Roman" w:cs="Times New Roman"/>
                <w:sz w:val="24"/>
                <w:szCs w:val="24"/>
              </w:rPr>
              <w:t>1.Создание банка диагностического инструментария для проведения коррекционной работы.</w:t>
            </w:r>
          </w:p>
          <w:p w:rsidR="009B7165" w:rsidRPr="009B7165" w:rsidRDefault="009B7165" w:rsidP="009B7165">
            <w:pPr>
              <w:spacing w:after="0" w:line="240" w:lineRule="auto"/>
              <w:jc w:val="both"/>
              <w:rPr>
                <w:rFonts w:ascii="Times New Roman" w:eastAsia="Georgia" w:hAnsi="Times New Roman" w:cs="Times New Roman"/>
                <w:sz w:val="24"/>
                <w:szCs w:val="24"/>
              </w:rPr>
            </w:pPr>
            <w:r w:rsidRPr="009B7165">
              <w:rPr>
                <w:rFonts w:ascii="Times New Roman" w:eastAsia="Georgia" w:hAnsi="Times New Roman" w:cs="Times New Roman"/>
                <w:sz w:val="24"/>
                <w:szCs w:val="24"/>
              </w:rPr>
              <w:t>2.Организация педагогического сопровождения детей, чье развитие осложнено действием неблагоприятных факторов.</w:t>
            </w:r>
          </w:p>
          <w:p w:rsidR="009B7165" w:rsidRPr="009B7165" w:rsidRDefault="009B7165" w:rsidP="009B7165">
            <w:pPr>
              <w:spacing w:after="0" w:line="240" w:lineRule="auto"/>
              <w:jc w:val="both"/>
              <w:rPr>
                <w:rFonts w:ascii="Times New Roman" w:eastAsia="Georgia" w:hAnsi="Times New Roman" w:cs="Times New Roman"/>
                <w:sz w:val="24"/>
                <w:szCs w:val="24"/>
              </w:rPr>
            </w:pPr>
            <w:r w:rsidRPr="009B7165">
              <w:rPr>
                <w:rFonts w:ascii="Times New Roman" w:eastAsia="Georgia" w:hAnsi="Times New Roman" w:cs="Times New Roman"/>
                <w:sz w:val="24"/>
                <w:szCs w:val="24"/>
              </w:rPr>
              <w:t>3.Установление объема знаний, умений и навыков, выявление трудностей, определение условий, в которых они будут преодолеваться.</w:t>
            </w:r>
          </w:p>
          <w:p w:rsidR="009B7165" w:rsidRPr="009B7165" w:rsidRDefault="009B7165" w:rsidP="009B7165">
            <w:pPr>
              <w:spacing w:after="0" w:line="240" w:lineRule="auto"/>
              <w:jc w:val="both"/>
              <w:rPr>
                <w:rFonts w:ascii="Times New Roman" w:eastAsia="Georgia" w:hAnsi="Times New Roman" w:cs="Times New Roman"/>
                <w:sz w:val="24"/>
                <w:szCs w:val="24"/>
              </w:rPr>
            </w:pPr>
            <w:r w:rsidRPr="009B7165">
              <w:rPr>
                <w:rFonts w:ascii="Times New Roman" w:eastAsia="Georgia" w:hAnsi="Times New Roman" w:cs="Times New Roman"/>
                <w:sz w:val="24"/>
                <w:szCs w:val="24"/>
              </w:rPr>
              <w:t>4.Проведение комплексной диагностики уровня сформированности УУД.</w:t>
            </w:r>
          </w:p>
        </w:tc>
        <w:tc>
          <w:tcPr>
            <w:tcW w:w="4105" w:type="dxa"/>
          </w:tcPr>
          <w:p w:rsidR="009B7165" w:rsidRPr="009B7165" w:rsidRDefault="009B7165" w:rsidP="009B7165">
            <w:pPr>
              <w:pStyle w:val="afff0"/>
              <w:jc w:val="both"/>
            </w:pPr>
            <w:r w:rsidRPr="009B7165">
              <w:t xml:space="preserve">Изучение индивидуальных карт </w:t>
            </w:r>
            <w:proofErr w:type="gramStart"/>
            <w:r w:rsidRPr="009B7165">
              <w:t>медико – психологической</w:t>
            </w:r>
            <w:proofErr w:type="gramEnd"/>
            <w:r w:rsidRPr="009B7165">
              <w:t xml:space="preserve"> диагностики.</w:t>
            </w:r>
          </w:p>
          <w:p w:rsidR="009B7165" w:rsidRPr="009B7165" w:rsidRDefault="009B7165" w:rsidP="009B7165">
            <w:pPr>
              <w:pStyle w:val="afff0"/>
              <w:jc w:val="both"/>
            </w:pPr>
            <w:r w:rsidRPr="009B7165">
              <w:t>Анкетирование Беседы.</w:t>
            </w:r>
          </w:p>
          <w:p w:rsidR="009B7165" w:rsidRPr="009B7165" w:rsidRDefault="009B7165" w:rsidP="009B7165">
            <w:pPr>
              <w:pStyle w:val="afff0"/>
              <w:jc w:val="both"/>
            </w:pPr>
            <w:r w:rsidRPr="009B7165">
              <w:t xml:space="preserve"> Тестирование. </w:t>
            </w:r>
          </w:p>
          <w:p w:rsidR="009B7165" w:rsidRPr="009B7165" w:rsidRDefault="009B7165" w:rsidP="009B7165">
            <w:pPr>
              <w:pStyle w:val="afff0"/>
              <w:jc w:val="both"/>
            </w:pPr>
            <w:r w:rsidRPr="009B7165">
              <w:t>Наблюдение.</w:t>
            </w:r>
          </w:p>
        </w:tc>
        <w:tc>
          <w:tcPr>
            <w:tcW w:w="1629" w:type="dxa"/>
          </w:tcPr>
          <w:p w:rsidR="009B7165" w:rsidRPr="009B7165" w:rsidRDefault="009B7165" w:rsidP="009B7165">
            <w:pPr>
              <w:pStyle w:val="afff0"/>
              <w:jc w:val="both"/>
            </w:pPr>
            <w:r w:rsidRPr="009B7165">
              <w:t>Создание  «карты проблем»</w:t>
            </w:r>
          </w:p>
          <w:p w:rsidR="009B7165" w:rsidRPr="009B7165" w:rsidRDefault="009B7165" w:rsidP="009B7165">
            <w:pPr>
              <w:pStyle w:val="afff0"/>
              <w:jc w:val="both"/>
            </w:pPr>
            <w:r w:rsidRPr="009B7165">
              <w:t>Создание аналитической справки об уровне сформированности УУД.</w:t>
            </w:r>
          </w:p>
          <w:p w:rsidR="009B7165" w:rsidRPr="009B7165" w:rsidRDefault="009B7165" w:rsidP="009B7165">
            <w:pPr>
              <w:pStyle w:val="afff0"/>
              <w:jc w:val="both"/>
            </w:pPr>
            <w:r w:rsidRPr="009B7165">
              <w:t>Диагностические портреты детей.</w:t>
            </w:r>
          </w:p>
        </w:tc>
      </w:tr>
      <w:tr w:rsidR="009B7165" w:rsidRPr="009B7165" w:rsidTr="009B7165">
        <w:trPr>
          <w:trHeight w:val="560"/>
        </w:trPr>
        <w:tc>
          <w:tcPr>
            <w:tcW w:w="1843" w:type="dxa"/>
          </w:tcPr>
          <w:p w:rsidR="009B7165" w:rsidRPr="009B7165" w:rsidRDefault="009B7165" w:rsidP="009B7165">
            <w:pPr>
              <w:spacing w:after="0" w:line="240" w:lineRule="auto"/>
              <w:jc w:val="both"/>
              <w:rPr>
                <w:rFonts w:ascii="Times New Roman" w:eastAsia="Georgia" w:hAnsi="Times New Roman" w:cs="Times New Roman"/>
                <w:b/>
                <w:i/>
                <w:sz w:val="24"/>
                <w:szCs w:val="24"/>
              </w:rPr>
            </w:pPr>
            <w:r w:rsidRPr="009B7165">
              <w:rPr>
                <w:rFonts w:ascii="Times New Roman" w:eastAsia="Georgia" w:hAnsi="Times New Roman" w:cs="Times New Roman"/>
                <w:b/>
                <w:i/>
                <w:sz w:val="24"/>
                <w:szCs w:val="24"/>
              </w:rPr>
              <w:lastRenderedPageBreak/>
              <w:t>Корреционное</w:t>
            </w:r>
          </w:p>
        </w:tc>
        <w:tc>
          <w:tcPr>
            <w:tcW w:w="2629" w:type="dxa"/>
          </w:tcPr>
          <w:p w:rsidR="009B7165" w:rsidRPr="009B7165" w:rsidRDefault="009B7165" w:rsidP="009B7165">
            <w:pPr>
              <w:pStyle w:val="afff0"/>
              <w:jc w:val="both"/>
            </w:pPr>
            <w:r w:rsidRPr="009B7165">
              <w:t>1.Преодоление затруднений обучающихся в учебной деятельности.</w:t>
            </w:r>
          </w:p>
          <w:p w:rsidR="009B7165" w:rsidRPr="009B7165" w:rsidRDefault="009B7165" w:rsidP="009B7165">
            <w:pPr>
              <w:pStyle w:val="afff0"/>
              <w:jc w:val="both"/>
            </w:pPr>
            <w:r w:rsidRPr="009B7165">
              <w:t xml:space="preserve">2.Овладение навыками адаптации </w:t>
            </w:r>
            <w:proofErr w:type="gramStart"/>
            <w:r w:rsidRPr="009B7165">
              <w:t>обучающихся</w:t>
            </w:r>
            <w:proofErr w:type="gramEnd"/>
            <w:r w:rsidRPr="009B7165">
              <w:t xml:space="preserve"> к социуму.</w:t>
            </w:r>
          </w:p>
          <w:p w:rsidR="009B7165" w:rsidRPr="009B7165" w:rsidRDefault="009B7165" w:rsidP="009B7165">
            <w:pPr>
              <w:pStyle w:val="afff0"/>
              <w:jc w:val="both"/>
            </w:pPr>
            <w:r w:rsidRPr="009B7165">
              <w:t xml:space="preserve">3.Развитие творческого потенциала </w:t>
            </w:r>
            <w:proofErr w:type="gramStart"/>
            <w:r w:rsidRPr="009B7165">
              <w:t>обучающихся</w:t>
            </w:r>
            <w:proofErr w:type="gramEnd"/>
            <w:r w:rsidRPr="009B7165">
              <w:t>.</w:t>
            </w:r>
          </w:p>
          <w:p w:rsidR="009B7165" w:rsidRPr="009B7165" w:rsidRDefault="009B7165" w:rsidP="009B7165">
            <w:pPr>
              <w:pStyle w:val="afff0"/>
              <w:jc w:val="both"/>
            </w:pPr>
            <w:r w:rsidRPr="009B7165">
              <w:t xml:space="preserve">4.Создание условий для развития сохранных функций; формирование положительной мотивации к обучению; </w:t>
            </w:r>
          </w:p>
          <w:p w:rsidR="009B7165" w:rsidRPr="009B7165" w:rsidRDefault="009B7165" w:rsidP="009B7165">
            <w:pPr>
              <w:pStyle w:val="afff0"/>
              <w:jc w:val="both"/>
            </w:pPr>
            <w:r w:rsidRPr="009B7165">
              <w:t xml:space="preserve">5.Повышение уровня общего развития, восполнение пробелов предшествующего развития и обучения; коррекция отклонений в развитии познавательной и эмоционально-личностной сферы; </w:t>
            </w:r>
          </w:p>
          <w:p w:rsidR="009B7165" w:rsidRPr="009B7165" w:rsidRDefault="009B7165" w:rsidP="009B7165">
            <w:pPr>
              <w:pStyle w:val="afff0"/>
              <w:jc w:val="both"/>
            </w:pPr>
            <w:r w:rsidRPr="009B7165">
              <w:t>6.Формирование механизмов волевой регуляции в процессе осуществления заданной деятельности; воспитание умения общаться, развитие коммуникативных навыков.</w:t>
            </w:r>
          </w:p>
          <w:p w:rsidR="009B7165" w:rsidRPr="009B7165" w:rsidRDefault="009B7165" w:rsidP="009B7165">
            <w:pPr>
              <w:pStyle w:val="afff0"/>
              <w:jc w:val="both"/>
            </w:pPr>
          </w:p>
        </w:tc>
        <w:tc>
          <w:tcPr>
            <w:tcW w:w="4105" w:type="dxa"/>
          </w:tcPr>
          <w:p w:rsidR="009B7165" w:rsidRPr="009B7165" w:rsidRDefault="009B7165" w:rsidP="009B7165">
            <w:pPr>
              <w:pStyle w:val="afff0"/>
              <w:jc w:val="both"/>
            </w:pPr>
            <w:r w:rsidRPr="009B7165">
              <w:t>1.Проведение групповых и индивидуальных коррекционных занятий.</w:t>
            </w:r>
          </w:p>
          <w:p w:rsidR="009B7165" w:rsidRPr="009B7165" w:rsidRDefault="009B7165" w:rsidP="009B7165">
            <w:pPr>
              <w:pStyle w:val="afff0"/>
              <w:jc w:val="both"/>
            </w:pPr>
            <w:r w:rsidRPr="009B7165">
              <w:t>2.Все виды коррекционных работ направлены на развитие универсальных учебных действий: личностных, коммуникативных, познавательных, регулятивных.</w:t>
            </w:r>
          </w:p>
          <w:p w:rsidR="009B7165" w:rsidRPr="009B7165" w:rsidRDefault="009B7165" w:rsidP="009B7165">
            <w:pPr>
              <w:pStyle w:val="afff0"/>
              <w:jc w:val="both"/>
            </w:pPr>
            <w:r w:rsidRPr="009B7165">
              <w:t>3.Содержание и формы коррекционной работы учителя:</w:t>
            </w:r>
          </w:p>
          <w:p w:rsidR="009B7165" w:rsidRPr="009B7165" w:rsidRDefault="009B7165" w:rsidP="009B7165">
            <w:pPr>
              <w:pStyle w:val="afff0"/>
              <w:jc w:val="both"/>
            </w:pPr>
            <w:r w:rsidRPr="009B7165">
              <w:t xml:space="preserve">- наблюдение </w:t>
            </w:r>
            <w:proofErr w:type="gramStart"/>
            <w:r w:rsidRPr="009B7165">
              <w:t>обучающегося</w:t>
            </w:r>
            <w:proofErr w:type="gramEnd"/>
            <w:r w:rsidRPr="009B7165">
              <w:t xml:space="preserve"> в учебной и внеурочной деятельности (ежедневно);</w:t>
            </w:r>
          </w:p>
          <w:p w:rsidR="009B7165" w:rsidRPr="009B7165" w:rsidRDefault="009B7165" w:rsidP="009B7165">
            <w:pPr>
              <w:pStyle w:val="afff0"/>
              <w:jc w:val="both"/>
            </w:pPr>
            <w:r w:rsidRPr="009B7165">
              <w:t>- поддержание постоянной связи с учителями-предметниками, школьным психологом, медицинским работником, администрацией школы, родителями;</w:t>
            </w:r>
          </w:p>
          <w:p w:rsidR="009B7165" w:rsidRPr="009B7165" w:rsidRDefault="009B7165" w:rsidP="009B7165">
            <w:pPr>
              <w:pStyle w:val="afff0"/>
              <w:jc w:val="both"/>
            </w:pPr>
            <w:r w:rsidRPr="009B7165">
              <w:t>- 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9B7165" w:rsidRPr="009B7165" w:rsidRDefault="009B7165" w:rsidP="009B7165">
            <w:pPr>
              <w:pStyle w:val="afff0"/>
              <w:jc w:val="both"/>
            </w:pPr>
            <w:r w:rsidRPr="009B7165">
              <w:t>- 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9B7165" w:rsidRPr="009B7165" w:rsidRDefault="009B7165" w:rsidP="009B7165">
            <w:pPr>
              <w:pStyle w:val="afff0"/>
              <w:jc w:val="both"/>
            </w:pPr>
            <w:r w:rsidRPr="009B7165">
              <w:t xml:space="preserve">- контроль  успеваемости и </w:t>
            </w:r>
            <w:proofErr w:type="gramStart"/>
            <w:r w:rsidRPr="009B7165">
              <w:t>поведения</w:t>
            </w:r>
            <w:proofErr w:type="gramEnd"/>
            <w:r w:rsidRPr="009B7165">
              <w:t xml:space="preserve"> обучающихся в классе;</w:t>
            </w:r>
          </w:p>
          <w:p w:rsidR="009B7165" w:rsidRPr="009B7165" w:rsidRDefault="009B7165" w:rsidP="009B7165">
            <w:pPr>
              <w:pStyle w:val="afff0"/>
              <w:jc w:val="both"/>
            </w:pPr>
            <w:r w:rsidRPr="009B7165">
              <w:t>- формирование микроклимата в классе, способствующего тому, чтобы каждый обучающийся с ОВЗ чувствовал себя в школе комфортно;</w:t>
            </w:r>
          </w:p>
          <w:p w:rsidR="009B7165" w:rsidRPr="009B7165" w:rsidRDefault="009B7165" w:rsidP="009B7165">
            <w:pPr>
              <w:pStyle w:val="afff0"/>
              <w:jc w:val="both"/>
            </w:pPr>
            <w:r w:rsidRPr="009B7165">
              <w:t xml:space="preserve">- ведение документации (психолого-педагогические дневники наблюдения за </w:t>
            </w:r>
            <w:proofErr w:type="gramStart"/>
            <w:r w:rsidRPr="009B7165">
              <w:t>обучающимися</w:t>
            </w:r>
            <w:proofErr w:type="gramEnd"/>
            <w:r w:rsidRPr="009B7165">
              <w:t xml:space="preserve"> и др.);</w:t>
            </w:r>
          </w:p>
          <w:p w:rsidR="009B7165" w:rsidRPr="009B7165" w:rsidRDefault="009B7165" w:rsidP="009B7165">
            <w:pPr>
              <w:pStyle w:val="afff0"/>
              <w:jc w:val="both"/>
            </w:pPr>
            <w:r w:rsidRPr="009B7165">
              <w:t>- организация внеурочной деятельности, направленной на развитие познавательных интересов обучающихся, их общее развитие.</w:t>
            </w:r>
          </w:p>
        </w:tc>
        <w:tc>
          <w:tcPr>
            <w:tcW w:w="1629" w:type="dxa"/>
          </w:tcPr>
          <w:p w:rsidR="009B7165" w:rsidRPr="009B7165" w:rsidRDefault="009B7165" w:rsidP="009B7165">
            <w:pPr>
              <w:pStyle w:val="afff0"/>
              <w:jc w:val="both"/>
            </w:pPr>
            <w:r w:rsidRPr="009B7165">
              <w:t>Исправление или сглаживание отклонений и нарушений развития, преодоление трудностей.</w:t>
            </w:r>
          </w:p>
          <w:p w:rsidR="009B7165" w:rsidRPr="009B7165" w:rsidRDefault="009B7165" w:rsidP="009B7165">
            <w:pPr>
              <w:pStyle w:val="afff0"/>
              <w:jc w:val="both"/>
            </w:pPr>
            <w:r w:rsidRPr="009B7165">
              <w:t>Формирование позитивного отношения к учебному процессу и к школе в целом.</w:t>
            </w:r>
          </w:p>
          <w:p w:rsidR="009B7165" w:rsidRPr="009B7165" w:rsidRDefault="009B7165" w:rsidP="009B7165">
            <w:pPr>
              <w:pStyle w:val="afff0"/>
              <w:jc w:val="both"/>
            </w:pPr>
            <w:r w:rsidRPr="009B7165">
              <w:t xml:space="preserve">Усвоение </w:t>
            </w:r>
            <w:proofErr w:type="gramStart"/>
            <w:r w:rsidRPr="009B7165">
              <w:t>обучающимися</w:t>
            </w:r>
            <w:proofErr w:type="gramEnd"/>
            <w:r w:rsidRPr="009B7165">
              <w:t xml:space="preserve"> учебного материала.</w:t>
            </w:r>
          </w:p>
          <w:p w:rsidR="009B7165" w:rsidRPr="009B7165" w:rsidRDefault="009B7165" w:rsidP="009B7165">
            <w:pPr>
              <w:spacing w:after="0" w:line="240" w:lineRule="auto"/>
              <w:jc w:val="both"/>
              <w:rPr>
                <w:rFonts w:ascii="Times New Roman" w:eastAsia="Georgia" w:hAnsi="Times New Roman" w:cs="Times New Roman"/>
                <w:sz w:val="24"/>
                <w:szCs w:val="24"/>
              </w:rPr>
            </w:pPr>
            <w:r w:rsidRPr="009B7165">
              <w:rPr>
                <w:rFonts w:ascii="Times New Roman" w:eastAsia="Georgia" w:hAnsi="Times New Roman" w:cs="Times New Roman"/>
                <w:sz w:val="24"/>
                <w:szCs w:val="24"/>
              </w:rPr>
              <w:t>Овладение необходимыми знаниями, умениями и навыками в рамках ФГОС.</w:t>
            </w:r>
          </w:p>
        </w:tc>
      </w:tr>
      <w:tr w:rsidR="009B7165" w:rsidRPr="009B7165" w:rsidTr="009B7165">
        <w:trPr>
          <w:trHeight w:val="136"/>
        </w:trPr>
        <w:tc>
          <w:tcPr>
            <w:tcW w:w="1843" w:type="dxa"/>
          </w:tcPr>
          <w:p w:rsidR="009B7165" w:rsidRPr="009B7165" w:rsidRDefault="009B7165" w:rsidP="009B7165">
            <w:pPr>
              <w:spacing w:after="0" w:line="240" w:lineRule="auto"/>
              <w:jc w:val="both"/>
              <w:rPr>
                <w:rFonts w:ascii="Times New Roman" w:eastAsia="Georgia" w:hAnsi="Times New Roman" w:cs="Times New Roman"/>
                <w:b/>
                <w:i/>
                <w:sz w:val="24"/>
                <w:szCs w:val="24"/>
              </w:rPr>
            </w:pPr>
            <w:r w:rsidRPr="009B7165">
              <w:rPr>
                <w:rFonts w:ascii="Times New Roman" w:eastAsia="Georgia" w:hAnsi="Times New Roman" w:cs="Times New Roman"/>
                <w:b/>
                <w:i/>
                <w:sz w:val="24"/>
                <w:szCs w:val="24"/>
              </w:rPr>
              <w:lastRenderedPageBreak/>
              <w:t xml:space="preserve">Профилактическое </w:t>
            </w:r>
          </w:p>
        </w:tc>
        <w:tc>
          <w:tcPr>
            <w:tcW w:w="2629" w:type="dxa"/>
          </w:tcPr>
          <w:p w:rsidR="009B7165" w:rsidRPr="009B7165" w:rsidRDefault="009B7165" w:rsidP="009B7165">
            <w:pPr>
              <w:spacing w:after="0" w:line="240" w:lineRule="auto"/>
              <w:jc w:val="both"/>
              <w:rPr>
                <w:rFonts w:ascii="Times New Roman" w:eastAsia="Georgia" w:hAnsi="Times New Roman" w:cs="Times New Roman"/>
                <w:sz w:val="24"/>
                <w:szCs w:val="24"/>
              </w:rPr>
            </w:pPr>
            <w:r w:rsidRPr="009B7165">
              <w:rPr>
                <w:rFonts w:ascii="Times New Roman" w:eastAsia="Georgia" w:hAnsi="Times New Roman" w:cs="Times New Roman"/>
                <w:sz w:val="24"/>
                <w:szCs w:val="24"/>
              </w:rPr>
              <w:t>Построение педагогических прогнозов о возможных трудностях и обсуждение программ педагогической коррекции.</w:t>
            </w:r>
          </w:p>
          <w:p w:rsidR="009B7165" w:rsidRPr="009B7165" w:rsidRDefault="009B7165" w:rsidP="009B7165">
            <w:pPr>
              <w:spacing w:after="0" w:line="240" w:lineRule="auto"/>
              <w:jc w:val="both"/>
              <w:rPr>
                <w:rFonts w:ascii="Times New Roman" w:eastAsia="Georgia" w:hAnsi="Times New Roman" w:cs="Times New Roman"/>
                <w:sz w:val="24"/>
                <w:szCs w:val="24"/>
              </w:rPr>
            </w:pPr>
          </w:p>
        </w:tc>
        <w:tc>
          <w:tcPr>
            <w:tcW w:w="4105" w:type="dxa"/>
          </w:tcPr>
          <w:p w:rsidR="009B7165" w:rsidRPr="009B7165" w:rsidRDefault="009B7165" w:rsidP="009B7165">
            <w:pPr>
              <w:pStyle w:val="afff0"/>
              <w:jc w:val="both"/>
            </w:pPr>
            <w:r w:rsidRPr="009B7165">
              <w:t>Обсуждение возможных вариантов решения проблемы  с психологом и медицинским работником школы.</w:t>
            </w:r>
          </w:p>
          <w:p w:rsidR="009B7165" w:rsidRPr="009B7165" w:rsidRDefault="009B7165" w:rsidP="009B7165">
            <w:pPr>
              <w:pStyle w:val="afff0"/>
              <w:jc w:val="both"/>
            </w:pPr>
            <w:r w:rsidRPr="009B7165">
              <w:t>Принятие своевременных мер по предупреждению и преодолению запущенности в учебе.</w:t>
            </w:r>
          </w:p>
          <w:p w:rsidR="009B7165" w:rsidRPr="009B7165" w:rsidRDefault="009B7165" w:rsidP="009B7165">
            <w:pPr>
              <w:pStyle w:val="afff0"/>
              <w:jc w:val="both"/>
            </w:pPr>
            <w:r w:rsidRPr="009B7165">
              <w:t>-Осуществление дифференцированного подхода в обучении</w:t>
            </w:r>
          </w:p>
          <w:p w:rsidR="009B7165" w:rsidRPr="009B7165" w:rsidRDefault="009B7165" w:rsidP="009B7165">
            <w:pPr>
              <w:pStyle w:val="afff0"/>
              <w:jc w:val="both"/>
            </w:pPr>
            <w:r w:rsidRPr="009B7165">
              <w:t>- использование в ходе урока стимулирующих и организующих видов помощи.</w:t>
            </w:r>
          </w:p>
          <w:p w:rsidR="009B7165" w:rsidRPr="009B7165" w:rsidRDefault="009B7165" w:rsidP="009B7165">
            <w:pPr>
              <w:pStyle w:val="afff0"/>
              <w:jc w:val="both"/>
            </w:pPr>
            <w:r w:rsidRPr="009B7165">
              <w:t xml:space="preserve">- осуществление </w:t>
            </w:r>
            <w:proofErr w:type="gramStart"/>
            <w:r w:rsidRPr="009B7165">
              <w:t>контроля за</w:t>
            </w:r>
            <w:proofErr w:type="gramEnd"/>
            <w:r w:rsidRPr="009B7165">
              <w:t xml:space="preserve"> текущей успеваемостью и доведение информации до родителей.</w:t>
            </w:r>
          </w:p>
          <w:p w:rsidR="009B7165" w:rsidRPr="009B7165" w:rsidRDefault="009B7165" w:rsidP="009B7165">
            <w:pPr>
              <w:pStyle w:val="afff0"/>
              <w:jc w:val="both"/>
            </w:pPr>
            <w:r w:rsidRPr="009B7165">
              <w:t>- привлечение к участию коллективных творческих дел.</w:t>
            </w:r>
          </w:p>
          <w:p w:rsidR="009B7165" w:rsidRPr="009B7165" w:rsidRDefault="009B7165" w:rsidP="009B7165">
            <w:pPr>
              <w:pStyle w:val="afff0"/>
              <w:jc w:val="both"/>
            </w:pPr>
            <w:r w:rsidRPr="009B7165">
              <w:t>- вовлечь в спортивную секцию, библиотеку.</w:t>
            </w:r>
          </w:p>
        </w:tc>
        <w:tc>
          <w:tcPr>
            <w:tcW w:w="1629" w:type="dxa"/>
          </w:tcPr>
          <w:p w:rsidR="009B7165" w:rsidRPr="009B7165" w:rsidRDefault="009B7165" w:rsidP="009B7165">
            <w:pPr>
              <w:pStyle w:val="afff0"/>
              <w:jc w:val="both"/>
            </w:pPr>
            <w:r w:rsidRPr="009B7165">
              <w:t>Предупреждение отклонений и трудностей в развитии ребенка.</w:t>
            </w:r>
          </w:p>
        </w:tc>
      </w:tr>
    </w:tbl>
    <w:p w:rsidR="009B7165" w:rsidRPr="009B7165" w:rsidRDefault="009B7165" w:rsidP="009B7165">
      <w:pPr>
        <w:pStyle w:val="afff0"/>
        <w:jc w:val="both"/>
      </w:pPr>
      <w:r w:rsidRPr="009B7165">
        <w:rPr>
          <w:b/>
        </w:rPr>
        <w:t>Методические основания, необходимые для  повышения качества коррекционной работы</w:t>
      </w:r>
      <w:r w:rsidRPr="009B7165">
        <w:t>:</w:t>
      </w:r>
    </w:p>
    <w:p w:rsidR="009B7165" w:rsidRPr="009B7165" w:rsidRDefault="009B7165" w:rsidP="009B7165">
      <w:pPr>
        <w:pStyle w:val="afff0"/>
        <w:jc w:val="both"/>
      </w:pPr>
      <w:r w:rsidRPr="009B7165">
        <w:t>- формирование УУД на всех этапах учебного процесса;</w:t>
      </w:r>
    </w:p>
    <w:p w:rsidR="009B7165" w:rsidRPr="009B7165" w:rsidRDefault="009B7165" w:rsidP="009B7165">
      <w:pPr>
        <w:pStyle w:val="afff0"/>
        <w:jc w:val="both"/>
      </w:pPr>
      <w:r w:rsidRPr="009B7165">
        <w:t>-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9B7165" w:rsidRPr="009B7165" w:rsidRDefault="009B7165" w:rsidP="009B7165">
      <w:pPr>
        <w:pStyle w:val="afff0"/>
        <w:jc w:val="both"/>
      </w:pPr>
      <w:r w:rsidRPr="009B7165">
        <w:t xml:space="preserve">- побуждение к речевой деятельности, осуществление </w:t>
      </w:r>
      <w:proofErr w:type="gramStart"/>
      <w:r w:rsidRPr="009B7165">
        <w:t>контроля  за</w:t>
      </w:r>
      <w:proofErr w:type="gramEnd"/>
      <w:r w:rsidRPr="009B7165">
        <w:t xml:space="preserve"> речевой деятельностью  детей;</w:t>
      </w:r>
    </w:p>
    <w:p w:rsidR="009B7165" w:rsidRPr="009B7165" w:rsidRDefault="009B7165" w:rsidP="009B7165">
      <w:pPr>
        <w:pStyle w:val="afff0"/>
        <w:jc w:val="both"/>
      </w:pPr>
      <w:r w:rsidRPr="009B7165">
        <w:t>- установление взаимосвязи между воспринимаемым предметом, его словесным обозначением и практическим действием;</w:t>
      </w:r>
    </w:p>
    <w:p w:rsidR="009B7165" w:rsidRPr="009B7165" w:rsidRDefault="009B7165" w:rsidP="009B7165">
      <w:pPr>
        <w:pStyle w:val="afff0"/>
        <w:jc w:val="both"/>
      </w:pPr>
      <w:r w:rsidRPr="009B7165">
        <w:t>- использование более медленного темпа обучения, многократного возвращения к изученному материалу;</w:t>
      </w:r>
    </w:p>
    <w:p w:rsidR="009B7165" w:rsidRPr="009B7165" w:rsidRDefault="009B7165" w:rsidP="009B7165">
      <w:pPr>
        <w:pStyle w:val="afff0"/>
        <w:jc w:val="both"/>
      </w:pPr>
      <w:r w:rsidRPr="009B7165">
        <w:t>- максимальное использование сохранных анализаторов ребенка;</w:t>
      </w:r>
    </w:p>
    <w:p w:rsidR="009B7165" w:rsidRPr="009B7165" w:rsidRDefault="009B7165" w:rsidP="009B7165">
      <w:pPr>
        <w:pStyle w:val="afff0"/>
        <w:jc w:val="both"/>
      </w:pPr>
      <w:r w:rsidRPr="009B7165">
        <w:t>- разделение деятельность на отдельные составные части, элементы, операции, позволяющее осмысливать их во внутреннем отношении друг к другу;</w:t>
      </w:r>
    </w:p>
    <w:p w:rsidR="009B7165" w:rsidRPr="009B7165" w:rsidRDefault="009B7165" w:rsidP="009B7165">
      <w:pPr>
        <w:pStyle w:val="afff0"/>
        <w:jc w:val="both"/>
      </w:pPr>
      <w:r w:rsidRPr="009B7165">
        <w:t>- использование упражнений, направленных на развитие внимания, памяти, восприятия.</w:t>
      </w:r>
    </w:p>
    <w:p w:rsidR="009B7165" w:rsidRPr="009B7165" w:rsidRDefault="009B7165" w:rsidP="009B7165">
      <w:pPr>
        <w:pStyle w:val="afff0"/>
        <w:jc w:val="both"/>
      </w:pPr>
      <w:r w:rsidRPr="009B7165">
        <w:t xml:space="preserve">Повышению  успешного обучения детей с ОВЗ способствует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w:t>
      </w:r>
      <w:proofErr w:type="gramStart"/>
      <w:r w:rsidRPr="009B7165">
        <w:t>для</w:t>
      </w:r>
      <w:proofErr w:type="gramEnd"/>
      <w:r w:rsidRPr="009B7165">
        <w:t xml:space="preserve"> обучающихся с ОВЗ.</w:t>
      </w:r>
    </w:p>
    <w:p w:rsidR="009B7165" w:rsidRPr="009B7165" w:rsidRDefault="009B7165" w:rsidP="009B7165">
      <w:pPr>
        <w:pStyle w:val="afff0"/>
        <w:ind w:firstLine="708"/>
        <w:jc w:val="both"/>
      </w:pPr>
      <w:r w:rsidRPr="009B7165">
        <w:t xml:space="preserve">Учитель  способствует  осознанию  причины успеха /неуспеха учебной деятельности и способности конструктивно действовать даже в ситуации неуспеха. 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Система таких работ позволяет каждому  ребенку действовать конструктивно в пределах своих возможностей и способностей. В конце уроков целесообразно предлагать детям задания для самопроверки. Это позволяет обучающимся сделать вывод о достижении цели.  Оказание помощи </w:t>
      </w:r>
      <w:proofErr w:type="gramStart"/>
      <w:r w:rsidRPr="009B7165">
        <w:t>обучающимся</w:t>
      </w:r>
      <w:proofErr w:type="gramEnd"/>
      <w:r w:rsidRPr="009B7165">
        <w:t xml:space="preserve"> в преодолении  затруднений в учебной деятельности проводится педагогами на уроках и во внеурочное время. На уроках математики, русского языка учитель предлагает задания, которые требуют выбора наиболее эффективных способов выполнения и проверки. </w:t>
      </w:r>
    </w:p>
    <w:p w:rsidR="009B7165" w:rsidRPr="009B7165" w:rsidRDefault="009B7165" w:rsidP="009B7165">
      <w:pPr>
        <w:pStyle w:val="afff0"/>
        <w:ind w:firstLine="708"/>
        <w:jc w:val="both"/>
      </w:pPr>
      <w:r w:rsidRPr="009B7165">
        <w:rPr>
          <w:b/>
          <w:i/>
        </w:rPr>
        <w:t xml:space="preserve"> Преодоление затруднений обучающихся в учебной деятельности</w:t>
      </w:r>
    </w:p>
    <w:p w:rsidR="009B7165" w:rsidRPr="009B7165" w:rsidRDefault="009B7165" w:rsidP="009B7165">
      <w:pPr>
        <w:pStyle w:val="aff4"/>
        <w:tabs>
          <w:tab w:val="left" w:pos="709"/>
        </w:tabs>
        <w:ind w:firstLine="454"/>
        <w:contextualSpacing/>
        <w:jc w:val="both"/>
      </w:pPr>
      <w:r w:rsidRPr="009B7165">
        <w:t xml:space="preserve">       Оказание помощи обучающимся в преодолении их затруднений в учебной деятельности проводится педагогами на уроках, чему способствует использование в учебном процессе УМК «Перспектива». Для развития у обучающихся мотивов учебной деятельности и принятия </w:t>
      </w:r>
      <w:r w:rsidRPr="009B7165">
        <w:lastRenderedPageBreak/>
        <w:t xml:space="preserve">социальной </w:t>
      </w:r>
      <w:proofErr w:type="gramStart"/>
      <w:r w:rsidRPr="009B7165">
        <w:t>роли</w:t>
      </w:r>
      <w:proofErr w:type="gramEnd"/>
      <w:r w:rsidRPr="009B7165">
        <w:t xml:space="preserve"> обучающихся на субъектном и личностном уровнях во всех учебниках «Перспективы» используется методологически обоснованный механизм «надо» - «хочу» - «могу». </w:t>
      </w:r>
    </w:p>
    <w:p w:rsidR="009B7165" w:rsidRPr="009B7165" w:rsidRDefault="009B7165" w:rsidP="009B7165">
      <w:pPr>
        <w:pStyle w:val="aff4"/>
        <w:tabs>
          <w:tab w:val="left" w:pos="709"/>
        </w:tabs>
        <w:ind w:firstLine="454"/>
        <w:contextualSpacing/>
        <w:jc w:val="both"/>
      </w:pPr>
      <w:r w:rsidRPr="009B7165">
        <w:t xml:space="preserve">На основе применения технологии деятельностного метода обучения у обучающихся последовательно и поэтапно формируется понимание нормы учения (что мне «надо» делать как ученику). Одновременно для формирования у </w:t>
      </w:r>
      <w:proofErr w:type="gramStart"/>
      <w:r w:rsidRPr="009B7165">
        <w:t>обучающихся</w:t>
      </w:r>
      <w:proofErr w:type="gramEnd"/>
      <w:r w:rsidRPr="009B7165">
        <w:t xml:space="preserve"> внутренней потребности включения в учебную деятельность («я это хочу») в классе создается психологически комфортная образовательная среда, в которой  ребенок не боится высказать свое мнение. Его трудолюбие, старание, ответственное отношение к делу встречает доброжелательную поддержку. Он приобретает позитивный опыт переживания ситуации успеха. С другой стороны,  обеспечивается возможность его развития в собственном темпе на уровне своего возможного максимума («я это могу»).</w:t>
      </w:r>
    </w:p>
    <w:p w:rsidR="009B7165" w:rsidRPr="009B7165" w:rsidRDefault="009B7165" w:rsidP="009B7165">
      <w:pPr>
        <w:pStyle w:val="aff4"/>
        <w:tabs>
          <w:tab w:val="left" w:pos="709"/>
        </w:tabs>
        <w:ind w:firstLine="454"/>
        <w:contextualSpacing/>
        <w:jc w:val="both"/>
      </w:pPr>
      <w:r w:rsidRPr="009B7165">
        <w:t xml:space="preserve">Технологически данный процесс реализацуется в учебном процессе по всем учебным предметам на основе деятельностного метода обучения и соответствующей системы дидактических принципов (принципов психологической комфортности, минимакса, вариативности, деятельности, непрерывности). </w:t>
      </w:r>
    </w:p>
    <w:p w:rsidR="009B7165" w:rsidRPr="009B7165" w:rsidRDefault="009B7165" w:rsidP="009B7165">
      <w:pPr>
        <w:pStyle w:val="aff4"/>
        <w:tabs>
          <w:tab w:val="left" w:pos="709"/>
        </w:tabs>
        <w:ind w:firstLine="454"/>
        <w:contextualSpacing/>
        <w:jc w:val="both"/>
      </w:pPr>
      <w:proofErr w:type="gramStart"/>
      <w:r w:rsidRPr="009B7165">
        <w:t>В курсе «Математика</w:t>
      </w:r>
      <w:r>
        <w:t>»</w:t>
      </w:r>
      <w:r w:rsidRPr="009B7165">
        <w:t xml:space="preserve"> созданию психологически комфортной образовательной среды способствует содержание заданий, которое подобрано так, чтобы поддерживать у обучающихся позитивное отношение к занятиям математикой и желание включаться в учебный процесс по математике в зоне своего ближайшего развития.</w:t>
      </w:r>
      <w:proofErr w:type="gramEnd"/>
      <w:r w:rsidRPr="009B7165">
        <w:t xml:space="preserve"> С этой целью используются следующие педагогически приемы:</w:t>
      </w:r>
    </w:p>
    <w:p w:rsidR="009B7165" w:rsidRPr="009B7165" w:rsidRDefault="009B7165" w:rsidP="009B7165">
      <w:pPr>
        <w:pStyle w:val="aff4"/>
        <w:tabs>
          <w:tab w:val="left" w:pos="709"/>
        </w:tabs>
        <w:ind w:firstLine="454"/>
        <w:contextualSpacing/>
        <w:jc w:val="both"/>
      </w:pPr>
      <w:r w:rsidRPr="009B7165">
        <w:t xml:space="preserve">- включение в учебное содержание заданий, выполнение которых дает детям положительный эмоциональный заряд (разгадывание ребусов, решение занимательных задач, игровые ситуации и соревнования, расшифровка слов, построение изображений после вычислений и т.д.); </w:t>
      </w:r>
    </w:p>
    <w:p w:rsidR="009B7165" w:rsidRPr="009B7165" w:rsidRDefault="009B7165" w:rsidP="009B7165">
      <w:pPr>
        <w:pStyle w:val="aff4"/>
        <w:tabs>
          <w:tab w:val="left" w:pos="709"/>
        </w:tabs>
        <w:ind w:firstLine="454"/>
        <w:contextualSpacing/>
        <w:jc w:val="both"/>
      </w:pPr>
      <w:r w:rsidRPr="009B7165">
        <w:t xml:space="preserve">- включение заданий, содержание которых вызывает </w:t>
      </w:r>
      <w:proofErr w:type="gramStart"/>
      <w:r w:rsidRPr="009B7165">
        <w:t>у</w:t>
      </w:r>
      <w:proofErr w:type="gramEnd"/>
      <w:r w:rsidRPr="009B7165">
        <w:t xml:space="preserve"> обучающихся интерес; </w:t>
      </w:r>
    </w:p>
    <w:p w:rsidR="009B7165" w:rsidRPr="009B7165" w:rsidRDefault="009B7165" w:rsidP="009B7165">
      <w:pPr>
        <w:pStyle w:val="aff4"/>
        <w:tabs>
          <w:tab w:val="left" w:pos="709"/>
        </w:tabs>
        <w:ind w:firstLine="454"/>
        <w:contextualSpacing/>
        <w:jc w:val="both"/>
      </w:pPr>
      <w:r w:rsidRPr="009B7165">
        <w:t xml:space="preserve">- разнообразие видов деятельности, выполняемых учеником на уроке; </w:t>
      </w:r>
    </w:p>
    <w:p w:rsidR="009B7165" w:rsidRPr="009B7165" w:rsidRDefault="009B7165" w:rsidP="009B7165">
      <w:pPr>
        <w:pStyle w:val="aff4"/>
        <w:tabs>
          <w:tab w:val="left" w:pos="709"/>
        </w:tabs>
        <w:ind w:firstLine="454"/>
        <w:contextualSpacing/>
        <w:jc w:val="both"/>
      </w:pPr>
      <w:r w:rsidRPr="009B7165">
        <w:t xml:space="preserve">- учет гендерных особенностей психологического развития детей; </w:t>
      </w:r>
    </w:p>
    <w:p w:rsidR="009B7165" w:rsidRPr="009B7165" w:rsidRDefault="009B7165" w:rsidP="009B7165">
      <w:pPr>
        <w:pStyle w:val="aff4"/>
        <w:tabs>
          <w:tab w:val="left" w:pos="709"/>
        </w:tabs>
        <w:ind w:firstLine="454"/>
        <w:contextualSpacing/>
        <w:jc w:val="both"/>
      </w:pPr>
      <w:r w:rsidRPr="009B7165">
        <w:t xml:space="preserve">-  оптимизация количества выполняемых заданий и осваиваемых при этом операций. </w:t>
      </w:r>
    </w:p>
    <w:p w:rsidR="009B7165" w:rsidRPr="009B7165" w:rsidRDefault="009B7165" w:rsidP="009B7165">
      <w:pPr>
        <w:pStyle w:val="aff4"/>
        <w:tabs>
          <w:tab w:val="left" w:pos="709"/>
        </w:tabs>
        <w:ind w:firstLine="454"/>
        <w:contextualSpacing/>
        <w:jc w:val="both"/>
      </w:pPr>
      <w:r w:rsidRPr="009B7165">
        <w:t xml:space="preserve">По мере освоения обучающимися нормы учебной деятельности, понимания и принятия ими на личностно значимом уровне социальной роли «обучающегося» внешние мотивы сменяются внутренними, и у </w:t>
      </w:r>
      <w:proofErr w:type="gramStart"/>
      <w:r w:rsidRPr="009B7165">
        <w:t>обучающихся</w:t>
      </w:r>
      <w:proofErr w:type="gramEnd"/>
      <w:r w:rsidRPr="009B7165">
        <w:t xml:space="preserve"> формируется устойчивая учебно-познавательная мотивация и готовность к саморазвитию.</w:t>
      </w:r>
    </w:p>
    <w:p w:rsidR="009B7165" w:rsidRPr="009B7165" w:rsidRDefault="009B7165" w:rsidP="009B7165">
      <w:pPr>
        <w:pStyle w:val="aff4"/>
        <w:tabs>
          <w:tab w:val="left" w:pos="709"/>
        </w:tabs>
        <w:ind w:firstLine="454"/>
        <w:contextualSpacing/>
        <w:jc w:val="both"/>
      </w:pPr>
      <w:r w:rsidRPr="009B7165">
        <w:t>В курсе «Русский язык» осознанию обучающимися своей новой социальной роли – «ученик» – способствуют «сквозные персонажи» учебников – дети Аня и Ваня, «профессор Иван Иванович Самоваров». Профессор показывает практическую значимость изучения каждого из разделов языка, объясняет теоретический материал, знакомит с новыми правилами, а Аня и Ваня помогают обучающимся разобраться в материале и вместе со школьниками выполняют разнообразные задания (не всегда корректно, поэтому им требуется помощь), побуждая обучающегося к деятельности.</w:t>
      </w:r>
    </w:p>
    <w:p w:rsidR="009B7165" w:rsidRPr="009B7165" w:rsidRDefault="009B7165" w:rsidP="009B7165">
      <w:pPr>
        <w:pStyle w:val="aff4"/>
        <w:tabs>
          <w:tab w:val="left" w:pos="709"/>
        </w:tabs>
        <w:ind w:firstLine="454"/>
        <w:contextualSpacing/>
        <w:jc w:val="both"/>
      </w:pPr>
      <w:r w:rsidRPr="009B7165">
        <w:t xml:space="preserve">В курсе «Английский язык» в качестве мотивирующего фактора также используются «проходные персонажи», действующие в различных ситуациях учебника. Тексты и упражнения, передающие ту или иную ситуацию, завершаются обязательным переносом данной ситуации на обучающегося, тем самым мотивируя школьника к рассказу о себе, своих близких, своих интересах, друзьях. </w:t>
      </w:r>
    </w:p>
    <w:p w:rsidR="009B7165" w:rsidRPr="009B7165" w:rsidRDefault="009B7165" w:rsidP="009B7165">
      <w:pPr>
        <w:pStyle w:val="aff4"/>
        <w:tabs>
          <w:tab w:val="left" w:pos="709"/>
        </w:tabs>
        <w:ind w:firstLine="454"/>
        <w:contextualSpacing/>
        <w:jc w:val="both"/>
      </w:pPr>
      <w:r w:rsidRPr="009B7165">
        <w:t xml:space="preserve">В этой связи, курс «Изобразительное искусство» написан в форме личного разговора с ребенком, обсуждения с ним вопросов так или иначе связанных с его личным жизненным опытом. </w:t>
      </w:r>
    </w:p>
    <w:p w:rsidR="009B7165" w:rsidRPr="009B7165" w:rsidRDefault="009B7165" w:rsidP="009B7165">
      <w:pPr>
        <w:pStyle w:val="aff4"/>
        <w:tabs>
          <w:tab w:val="left" w:pos="709"/>
        </w:tabs>
        <w:ind w:firstLine="454"/>
        <w:contextualSpacing/>
        <w:jc w:val="both"/>
      </w:pPr>
      <w:r w:rsidRPr="009B7165">
        <w:t>В курсе «Окружающий мир» темы: «Наш кла</w:t>
      </w:r>
      <w:proofErr w:type="gramStart"/>
      <w:r w:rsidRPr="009B7165">
        <w:t>сс в шк</w:t>
      </w:r>
      <w:proofErr w:type="gramEnd"/>
      <w:r w:rsidRPr="009B7165">
        <w:t xml:space="preserve">оле», «Мы – дружный класс», «Учитель – наставник и друг», «Делу время», «Потехе – час», «Книга – друг и наставник» и др. - подвигают ребенка размышлять о роли школы в его жизни, осваивать правила поведения в школе, общаться и сотрудничать с учителем и одноклассниками. Вопросы и задания рубрик </w:t>
      </w:r>
      <w:r w:rsidRPr="009B7165">
        <w:lastRenderedPageBreak/>
        <w:t xml:space="preserve">«Обсудим» и «Подумаем» фокусируют внимание детей на личностно значимых для них вопросах. </w:t>
      </w:r>
    </w:p>
    <w:p w:rsidR="009B7165" w:rsidRPr="009B7165" w:rsidRDefault="009B7165" w:rsidP="009B7165">
      <w:pPr>
        <w:pStyle w:val="aff4"/>
        <w:tabs>
          <w:tab w:val="left" w:pos="709"/>
        </w:tabs>
        <w:ind w:firstLine="454"/>
        <w:contextualSpacing/>
        <w:jc w:val="both"/>
      </w:pPr>
      <w:r w:rsidRPr="009B7165">
        <w:t xml:space="preserve"> В учебниках предметных линий комплекса представлены разнообразные упражнения, задачи и задания, обучающие игры, ребусы, загадки, которые учитывают  психологические и возрастные особенности младших школьников, их различные учебные возможности. Материалы учебников сопровождаются красочными иллюстрациями, способствующими повышению мотивации обучающихся, что является залогом успеха в преодолении затруднений обучающихся в учебной деятельности, учитывающими переход детей младшего школьного возраста от игровой деятельности  </w:t>
      </w:r>
      <w:proofErr w:type="gramStart"/>
      <w:r w:rsidRPr="009B7165">
        <w:t>к</w:t>
      </w:r>
      <w:proofErr w:type="gramEnd"/>
      <w:r w:rsidRPr="009B7165">
        <w:t xml:space="preserve"> учебной. Здесь может быть представлен и иной опыт оказания помощи обучающимся в преодолении затруднений, например, дополнительные занятия, совместное выполнение домашних заданий, индивидуальные уроки, индивидуальные домашние задания и т.п. </w:t>
      </w:r>
    </w:p>
    <w:p w:rsidR="009B7165" w:rsidRPr="009B7165" w:rsidRDefault="009B7165" w:rsidP="009B7165">
      <w:pPr>
        <w:pStyle w:val="aff4"/>
        <w:tabs>
          <w:tab w:val="left" w:pos="709"/>
        </w:tabs>
        <w:ind w:firstLine="454"/>
        <w:contextualSpacing/>
        <w:jc w:val="both"/>
      </w:pPr>
      <w:r w:rsidRPr="009B7165">
        <w:rPr>
          <w:b/>
        </w:rPr>
        <w:t xml:space="preserve">Овладение навыками адаптации </w:t>
      </w:r>
      <w:proofErr w:type="gramStart"/>
      <w:r w:rsidRPr="009B7165">
        <w:rPr>
          <w:b/>
        </w:rPr>
        <w:t>обучающихся</w:t>
      </w:r>
      <w:proofErr w:type="gramEnd"/>
      <w:r w:rsidRPr="009B7165">
        <w:rPr>
          <w:b/>
        </w:rPr>
        <w:t xml:space="preserve"> к социуму</w:t>
      </w:r>
      <w:r w:rsidRPr="009B7165">
        <w:t xml:space="preserve"> </w:t>
      </w:r>
    </w:p>
    <w:p w:rsidR="009B7165" w:rsidRPr="009B7165" w:rsidRDefault="009B7165" w:rsidP="009B7165">
      <w:pPr>
        <w:pStyle w:val="aff4"/>
        <w:tabs>
          <w:tab w:val="left" w:pos="709"/>
        </w:tabs>
        <w:ind w:firstLine="454"/>
        <w:contextualSpacing/>
        <w:jc w:val="both"/>
      </w:pPr>
      <w:r w:rsidRPr="009B7165">
        <w:t xml:space="preserve">На уроках педагоги имеют возможность развивать умение ребенка воспринимать ситуации затруднения как сигнал для активного поиска способов и средств их преодоления, а не как повод для тревоги и огорчения. </w:t>
      </w:r>
      <w:proofErr w:type="gramStart"/>
      <w:r w:rsidRPr="009B7165">
        <w:t>Знание алгоритмов эффективного разрешения проблем и пережитый опыт многократного успешного их применения в ходе уроков создает условия для формирования у обучающихся способности осуществлять верный выбор стратегии поведения и преодоления возникших трудностей.</w:t>
      </w:r>
      <w:proofErr w:type="gramEnd"/>
      <w:r w:rsidRPr="009B7165">
        <w:t xml:space="preserve"> Систематическое обсуждение различных вариантов решения поставленных задач способствует развитию навыков адаптации к изменяющемуся миру, умению действовать самостоятельно.</w:t>
      </w:r>
    </w:p>
    <w:p w:rsidR="009B7165" w:rsidRPr="009B7165" w:rsidRDefault="009B7165" w:rsidP="009B7165">
      <w:pPr>
        <w:pStyle w:val="aff4"/>
        <w:tabs>
          <w:tab w:val="left" w:pos="709"/>
        </w:tabs>
        <w:ind w:firstLine="454"/>
        <w:contextualSpacing/>
        <w:jc w:val="both"/>
      </w:pPr>
      <w:r w:rsidRPr="009B7165">
        <w:t xml:space="preserve">В курсе «Математика организуется системное освоение </w:t>
      </w:r>
      <w:proofErr w:type="gramStart"/>
      <w:r w:rsidRPr="009B7165">
        <w:t>обучающимися</w:t>
      </w:r>
      <w:proofErr w:type="gramEnd"/>
      <w:r w:rsidRPr="009B7165">
        <w:t xml:space="preserve"> всего комплекса организационно-рефлексивных общеучебных действий, входящих в структуру учебной деятельности. </w:t>
      </w:r>
      <w:proofErr w:type="gramStart"/>
      <w:r w:rsidRPr="009B7165">
        <w:t>И, таким образом, данный курс становится площадкой, на которой у обучающихся в процессе изучения математики формируются адаптационные механизмы продуктивного поведения и действия в любых проблемных ситуациях, требующих изменения себя и окружающей действительности.</w:t>
      </w:r>
      <w:proofErr w:type="gramEnd"/>
    </w:p>
    <w:p w:rsidR="009B7165" w:rsidRPr="009B7165" w:rsidRDefault="009B7165" w:rsidP="009B7165">
      <w:pPr>
        <w:pStyle w:val="aff4"/>
        <w:tabs>
          <w:tab w:val="left" w:pos="709"/>
        </w:tabs>
        <w:ind w:firstLine="454"/>
        <w:contextualSpacing/>
        <w:jc w:val="both"/>
      </w:pPr>
      <w:r w:rsidRPr="009B7165">
        <w:t>В курсе «Русский язык» формируется и развивается умение эффективно общаться. Общение рассматривается как предмет обучения, как организационная форма обучения (парная и групповая работа), как система межличностных отношений (освоение позитивного стиля общения).</w:t>
      </w:r>
    </w:p>
    <w:p w:rsidR="009B7165" w:rsidRPr="009B7165" w:rsidRDefault="009B7165" w:rsidP="009B7165">
      <w:pPr>
        <w:pStyle w:val="aff4"/>
        <w:tabs>
          <w:tab w:val="left" w:pos="709"/>
        </w:tabs>
        <w:ind w:firstLine="454"/>
        <w:contextualSpacing/>
        <w:jc w:val="both"/>
      </w:pPr>
      <w:r w:rsidRPr="009B7165">
        <w:t>Коммуникативный принцип построения учебников позволяет формировать представление о ситуации общения, целях и результатах общения собеседников; закреплять полученные умения при работе со словом, предложением и текстом в разнообразных ситуациях, которые могут возникнуть в жизни.</w:t>
      </w:r>
    </w:p>
    <w:p w:rsidR="009B7165" w:rsidRPr="009B7165" w:rsidRDefault="009B7165" w:rsidP="009B7165">
      <w:pPr>
        <w:pStyle w:val="aff4"/>
        <w:tabs>
          <w:tab w:val="left" w:pos="709"/>
        </w:tabs>
        <w:ind w:firstLine="454"/>
        <w:contextualSpacing/>
        <w:jc w:val="both"/>
      </w:pPr>
      <w:r w:rsidRPr="009B7165">
        <w:t>В курсах «Литературное чтение» и «Иностранные языки» при формировании норм и правил произношения, использования слов в речи также обращается внимание на развитие этих норм во времени.</w:t>
      </w:r>
    </w:p>
    <w:p w:rsidR="009B7165" w:rsidRPr="009B7165" w:rsidRDefault="009B7165" w:rsidP="009B7165">
      <w:pPr>
        <w:pStyle w:val="aff4"/>
        <w:tabs>
          <w:tab w:val="left" w:pos="709"/>
        </w:tabs>
        <w:ind w:firstLine="454"/>
        <w:contextualSpacing/>
        <w:jc w:val="both"/>
      </w:pPr>
      <w:r w:rsidRPr="009B7165">
        <w:t xml:space="preserve">Курс «Основы религиозных культур и светской этики» формирует у младших школьников понимание значения нравственных норм и ценностей для достойной жизни личности, семьи, общества, способы нравственного поведения в различных жизненных ситуациях, что помогает школьникам в отношениях со сверстниками и взрослыми выбирать позицию, основанную на нормах нравственности. </w:t>
      </w:r>
    </w:p>
    <w:p w:rsidR="009B7165" w:rsidRPr="009B7165" w:rsidRDefault="009B7165" w:rsidP="009B7165">
      <w:pPr>
        <w:spacing w:after="0" w:line="240" w:lineRule="auto"/>
        <w:jc w:val="both"/>
        <w:rPr>
          <w:rFonts w:ascii="Times New Roman" w:hAnsi="Times New Roman" w:cs="Times New Roman"/>
          <w:b/>
          <w:sz w:val="24"/>
          <w:szCs w:val="24"/>
        </w:rPr>
      </w:pPr>
      <w:r w:rsidRPr="009B7165">
        <w:rPr>
          <w:rFonts w:ascii="Times New Roman" w:hAnsi="Times New Roman" w:cs="Times New Roman"/>
          <w:b/>
          <w:sz w:val="24"/>
          <w:szCs w:val="24"/>
        </w:rPr>
        <w:t>Ожидаемые результаты коррекционно-развивающей  программы</w:t>
      </w:r>
      <w:r w:rsidRPr="009B7165">
        <w:rPr>
          <w:rFonts w:ascii="Times New Roman" w:hAnsi="Times New Roman" w:cs="Times New Roman"/>
          <w:sz w:val="24"/>
          <w:szCs w:val="24"/>
        </w:rPr>
        <w:t>:</w:t>
      </w:r>
      <w:r w:rsidRPr="009B7165">
        <w:rPr>
          <w:rFonts w:ascii="Times New Roman" w:hAnsi="Times New Roman" w:cs="Times New Roman"/>
          <w:b/>
          <w:sz w:val="24"/>
          <w:szCs w:val="24"/>
        </w:rPr>
        <w:t xml:space="preserve"> </w:t>
      </w:r>
    </w:p>
    <w:p w:rsidR="009B7165" w:rsidRPr="009B7165" w:rsidRDefault="009B7165" w:rsidP="009B7165">
      <w:pPr>
        <w:spacing w:after="0" w:line="240" w:lineRule="auto"/>
        <w:jc w:val="both"/>
        <w:rPr>
          <w:rFonts w:ascii="Times New Roman" w:hAnsi="Times New Roman" w:cs="Times New Roman"/>
          <w:sz w:val="24"/>
          <w:szCs w:val="24"/>
        </w:rPr>
      </w:pPr>
      <w:r w:rsidRPr="009B7165">
        <w:rPr>
          <w:rFonts w:ascii="Times New Roman" w:hAnsi="Times New Roman" w:cs="Times New Roman"/>
          <w:sz w:val="24"/>
          <w:szCs w:val="24"/>
        </w:rPr>
        <w:t xml:space="preserve">-своевременное выявление </w:t>
      </w:r>
      <w:proofErr w:type="gramStart"/>
      <w:r w:rsidRPr="009B7165">
        <w:rPr>
          <w:rFonts w:ascii="Times New Roman" w:hAnsi="Times New Roman" w:cs="Times New Roman"/>
          <w:sz w:val="24"/>
          <w:szCs w:val="24"/>
        </w:rPr>
        <w:t>обучающихся</w:t>
      </w:r>
      <w:proofErr w:type="gramEnd"/>
      <w:r w:rsidRPr="009B7165">
        <w:rPr>
          <w:rFonts w:ascii="Times New Roman" w:hAnsi="Times New Roman" w:cs="Times New Roman"/>
          <w:sz w:val="24"/>
          <w:szCs w:val="24"/>
        </w:rPr>
        <w:t xml:space="preserve"> «группы риска»;</w:t>
      </w:r>
    </w:p>
    <w:p w:rsidR="009B7165" w:rsidRPr="009B7165" w:rsidRDefault="009B7165" w:rsidP="009B7165">
      <w:pPr>
        <w:spacing w:after="0" w:line="240" w:lineRule="auto"/>
        <w:jc w:val="both"/>
        <w:rPr>
          <w:rFonts w:ascii="Times New Roman" w:hAnsi="Times New Roman" w:cs="Times New Roman"/>
          <w:sz w:val="24"/>
          <w:szCs w:val="24"/>
        </w:rPr>
      </w:pPr>
      <w:r w:rsidRPr="009B7165">
        <w:rPr>
          <w:rFonts w:ascii="Times New Roman" w:hAnsi="Times New Roman" w:cs="Times New Roman"/>
          <w:sz w:val="24"/>
          <w:szCs w:val="24"/>
        </w:rPr>
        <w:t>- положительная динамика результатов коррекционно-развивающей работы обучающихся «группы риска";</w:t>
      </w:r>
    </w:p>
    <w:p w:rsidR="009B7165" w:rsidRPr="009B7165" w:rsidRDefault="009B7165" w:rsidP="009B7165">
      <w:pPr>
        <w:spacing w:after="0" w:line="240" w:lineRule="auto"/>
        <w:jc w:val="both"/>
        <w:rPr>
          <w:rFonts w:ascii="Times New Roman" w:hAnsi="Times New Roman" w:cs="Times New Roman"/>
          <w:sz w:val="24"/>
          <w:szCs w:val="24"/>
        </w:rPr>
      </w:pPr>
      <w:r w:rsidRPr="009B7165">
        <w:rPr>
          <w:rFonts w:ascii="Times New Roman" w:hAnsi="Times New Roman" w:cs="Times New Roman"/>
          <w:sz w:val="24"/>
          <w:szCs w:val="24"/>
        </w:rPr>
        <w:t xml:space="preserve">- положительная динамика качественной успеваемости </w:t>
      </w:r>
      <w:proofErr w:type="gramStart"/>
      <w:r w:rsidRPr="009B7165">
        <w:rPr>
          <w:rFonts w:ascii="Times New Roman" w:hAnsi="Times New Roman" w:cs="Times New Roman"/>
          <w:sz w:val="24"/>
          <w:szCs w:val="24"/>
        </w:rPr>
        <w:t>обучающихся</w:t>
      </w:r>
      <w:proofErr w:type="gramEnd"/>
      <w:r w:rsidRPr="009B7165">
        <w:rPr>
          <w:rFonts w:ascii="Times New Roman" w:hAnsi="Times New Roman" w:cs="Times New Roman"/>
          <w:sz w:val="24"/>
          <w:szCs w:val="24"/>
        </w:rPr>
        <w:t xml:space="preserve"> «группы риска»;</w:t>
      </w:r>
    </w:p>
    <w:p w:rsidR="009B7165" w:rsidRPr="009B7165" w:rsidRDefault="009B7165" w:rsidP="009B7165">
      <w:pPr>
        <w:pStyle w:val="aff4"/>
        <w:tabs>
          <w:tab w:val="left" w:pos="709"/>
        </w:tabs>
        <w:ind w:firstLine="454"/>
        <w:contextualSpacing/>
        <w:jc w:val="both"/>
      </w:pPr>
      <w:r w:rsidRPr="009B7165">
        <w:t xml:space="preserve"> - коррекция поведения детей с нарушениями эмоционально-волевой сферы</w:t>
      </w:r>
    </w:p>
    <w:p w:rsidR="009B7165" w:rsidRDefault="009B7165" w:rsidP="009B7165">
      <w:pPr>
        <w:pStyle w:val="a3"/>
        <w:spacing w:line="240" w:lineRule="auto"/>
        <w:ind w:firstLine="0"/>
        <w:rPr>
          <w:rFonts w:ascii="Times New Roman" w:hAnsi="Times New Roman"/>
          <w:b/>
          <w:bCs/>
          <w:color w:val="auto"/>
          <w:sz w:val="24"/>
          <w:szCs w:val="24"/>
        </w:rPr>
      </w:pPr>
    </w:p>
    <w:p w:rsidR="00C520B6" w:rsidRPr="00C520B6" w:rsidRDefault="00C520B6" w:rsidP="00975FC0">
      <w:pPr>
        <w:pStyle w:val="1"/>
        <w:numPr>
          <w:ilvl w:val="0"/>
          <w:numId w:val="76"/>
        </w:numPr>
        <w:spacing w:line="240" w:lineRule="auto"/>
        <w:ind w:left="0" w:firstLine="0"/>
        <w:rPr>
          <w:sz w:val="24"/>
          <w:szCs w:val="24"/>
        </w:rPr>
      </w:pPr>
      <w:r w:rsidRPr="00C520B6">
        <w:rPr>
          <w:sz w:val="24"/>
          <w:szCs w:val="24"/>
        </w:rPr>
        <w:t xml:space="preserve"> </w:t>
      </w:r>
      <w:bookmarkStart w:id="199" w:name="_Toc424564342"/>
      <w:r w:rsidRPr="00C520B6">
        <w:rPr>
          <w:sz w:val="24"/>
          <w:szCs w:val="24"/>
        </w:rPr>
        <w:t>Организационный раздел</w:t>
      </w:r>
      <w:bookmarkEnd w:id="199"/>
    </w:p>
    <w:p w:rsidR="00C520B6" w:rsidRPr="003F59CB" w:rsidRDefault="007D704B" w:rsidP="003F59CB">
      <w:pPr>
        <w:pStyle w:val="aff7"/>
      </w:pPr>
      <w:r>
        <w:rPr>
          <w:rFonts w:eastAsia="MS Gothic"/>
          <w:b/>
        </w:rPr>
        <w:t>3.1.</w:t>
      </w:r>
      <w:r w:rsidR="00297951">
        <w:rPr>
          <w:rFonts w:eastAsia="MS Gothic"/>
          <w:b/>
        </w:rPr>
        <w:t>У</w:t>
      </w:r>
      <w:r w:rsidR="00C520B6" w:rsidRPr="00C520B6">
        <w:rPr>
          <w:rFonts w:eastAsia="MS Gothic"/>
          <w:b/>
        </w:rPr>
        <w:t>чебный план начального общего образования</w:t>
      </w:r>
      <w:r w:rsidR="003F59CB">
        <w:rPr>
          <w:rFonts w:eastAsia="MS Gothic"/>
          <w:b/>
          <w:vertAlign w:val="superscript"/>
        </w:rPr>
        <w:t xml:space="preserve"> </w:t>
      </w:r>
    </w:p>
    <w:p w:rsidR="00297951" w:rsidRPr="00BC6A9E" w:rsidRDefault="00297951" w:rsidP="00297951">
      <w:pPr>
        <w:spacing w:after="0" w:line="240" w:lineRule="auto"/>
        <w:ind w:firstLine="708"/>
        <w:jc w:val="both"/>
        <w:rPr>
          <w:rFonts w:ascii="Times New Roman" w:hAnsi="Times New Roman"/>
          <w:sz w:val="24"/>
          <w:szCs w:val="24"/>
        </w:rPr>
      </w:pPr>
      <w:r w:rsidRPr="00BC6A9E">
        <w:rPr>
          <w:rFonts w:ascii="Times New Roman" w:hAnsi="Times New Roman"/>
          <w:sz w:val="24"/>
          <w:szCs w:val="24"/>
        </w:rPr>
        <w:lastRenderedPageBreak/>
        <w:t>Учебный план    МАОУ «Сажинская СОШ» составлен на основании следующих документов:</w:t>
      </w:r>
    </w:p>
    <w:p w:rsidR="000D33A3" w:rsidRPr="00ED2803" w:rsidRDefault="00297951" w:rsidP="000D33A3">
      <w:pPr>
        <w:spacing w:after="0" w:line="240" w:lineRule="auto"/>
        <w:jc w:val="both"/>
        <w:rPr>
          <w:rFonts w:ascii="Times New Roman" w:hAnsi="Times New Roman"/>
          <w:sz w:val="24"/>
          <w:szCs w:val="24"/>
        </w:rPr>
      </w:pPr>
      <w:r w:rsidRPr="00BC6A9E">
        <w:rPr>
          <w:rFonts w:ascii="Times New Roman" w:hAnsi="Times New Roman"/>
          <w:sz w:val="24"/>
          <w:szCs w:val="24"/>
        </w:rPr>
        <w:t xml:space="preserve">1. </w:t>
      </w:r>
      <w:r w:rsidR="000D33A3" w:rsidRPr="00ED2803">
        <w:rPr>
          <w:rFonts w:ascii="Times New Roman" w:hAnsi="Times New Roman"/>
          <w:sz w:val="24"/>
          <w:szCs w:val="24"/>
        </w:rPr>
        <w:t xml:space="preserve">Федеральный закон РФ от 29 декабря 2012 года № 273-ФЗ «Об образовании в Российской Федерации» </w:t>
      </w:r>
      <w:proofErr w:type="gramStart"/>
      <w:r w:rsidR="000D33A3" w:rsidRPr="00ED2803">
        <w:rPr>
          <w:rFonts w:ascii="Times New Roman" w:hAnsi="Times New Roman"/>
          <w:sz w:val="24"/>
          <w:szCs w:val="24"/>
        </w:rPr>
        <w:t xml:space="preserve">( </w:t>
      </w:r>
      <w:proofErr w:type="gramEnd"/>
      <w:r w:rsidR="000D33A3" w:rsidRPr="00ED2803">
        <w:rPr>
          <w:rFonts w:ascii="Times New Roman" w:hAnsi="Times New Roman"/>
          <w:sz w:val="24"/>
          <w:szCs w:val="24"/>
        </w:rPr>
        <w:t xml:space="preserve">с изменениями). </w:t>
      </w:r>
    </w:p>
    <w:p w:rsidR="000D33A3" w:rsidRPr="004D1921" w:rsidRDefault="000D33A3" w:rsidP="000D33A3">
      <w:pPr>
        <w:spacing w:after="0" w:line="240" w:lineRule="auto"/>
        <w:jc w:val="both"/>
        <w:rPr>
          <w:rFonts w:ascii="Times New Roman" w:hAnsi="Times New Roman"/>
          <w:sz w:val="24"/>
          <w:szCs w:val="24"/>
        </w:rPr>
      </w:pPr>
      <w:r w:rsidRPr="00ED2803">
        <w:rPr>
          <w:rFonts w:ascii="Times New Roman" w:hAnsi="Times New Roman"/>
          <w:sz w:val="24"/>
          <w:szCs w:val="24"/>
        </w:rPr>
        <w:t>2. Приказ Министерства образования  и науки РФ  от 6.10.2009г №373</w:t>
      </w:r>
      <w:r>
        <w:rPr>
          <w:rFonts w:ascii="Times New Roman" w:hAnsi="Times New Roman"/>
          <w:b/>
          <w:sz w:val="24"/>
          <w:szCs w:val="24"/>
        </w:rPr>
        <w:t xml:space="preserve">  </w:t>
      </w:r>
      <w:r>
        <w:rPr>
          <w:rFonts w:ascii="Times New Roman" w:hAnsi="Times New Roman"/>
          <w:sz w:val="24"/>
          <w:szCs w:val="24"/>
        </w:rPr>
        <w:t>«Об утверждении и введение в действие федерального государственного образовательного стандарта начального общего образования»</w:t>
      </w:r>
      <w:r w:rsidRPr="00ED2803">
        <w:rPr>
          <w:rFonts w:ascii="Times New Roman" w:hAnsi="Times New Roman"/>
          <w:sz w:val="28"/>
          <w:szCs w:val="28"/>
        </w:rPr>
        <w:t xml:space="preserve"> </w:t>
      </w:r>
      <w:r w:rsidRPr="00ED2803">
        <w:rPr>
          <w:rFonts w:ascii="Times New Roman" w:hAnsi="Times New Roman"/>
          <w:sz w:val="24"/>
          <w:szCs w:val="24"/>
        </w:rPr>
        <w:t xml:space="preserve">(в ред. Приказов Минобрнауки России от 26.11.2010 № 1241, от 22.09.2011 № 2357, от 18.12.2012 № 1060, </w:t>
      </w:r>
      <w:proofErr w:type="gramStart"/>
      <w:r w:rsidRPr="00ED2803">
        <w:rPr>
          <w:rFonts w:ascii="Times New Roman" w:hAnsi="Times New Roman"/>
          <w:sz w:val="24"/>
          <w:szCs w:val="24"/>
        </w:rPr>
        <w:t>от</w:t>
      </w:r>
      <w:proofErr w:type="gramEnd"/>
      <w:r w:rsidRPr="00ED2803">
        <w:rPr>
          <w:rFonts w:ascii="Times New Roman" w:hAnsi="Times New Roman"/>
          <w:sz w:val="24"/>
          <w:szCs w:val="24"/>
        </w:rPr>
        <w:t xml:space="preserve"> 29.12.2014 № 1643, от 18.05.2015 № </w:t>
      </w:r>
      <w:r w:rsidRPr="004D1921">
        <w:rPr>
          <w:rFonts w:ascii="Times New Roman" w:hAnsi="Times New Roman"/>
          <w:sz w:val="24"/>
          <w:szCs w:val="24"/>
        </w:rPr>
        <w:t>507).</w:t>
      </w:r>
    </w:p>
    <w:p w:rsidR="000D33A3" w:rsidRPr="00581281" w:rsidRDefault="000D33A3" w:rsidP="000D33A3">
      <w:pPr>
        <w:spacing w:after="0" w:line="240" w:lineRule="auto"/>
        <w:jc w:val="both"/>
        <w:rPr>
          <w:rFonts w:ascii="Times New Roman" w:hAnsi="Times New Roman"/>
          <w:sz w:val="24"/>
          <w:szCs w:val="24"/>
        </w:rPr>
      </w:pPr>
      <w:r w:rsidRPr="004D1921">
        <w:rPr>
          <w:rFonts w:ascii="Times New Roman" w:hAnsi="Times New Roman"/>
          <w:sz w:val="24"/>
          <w:szCs w:val="24"/>
        </w:rPr>
        <w:t xml:space="preserve">3. </w:t>
      </w:r>
      <w:r w:rsidRPr="00581281">
        <w:rPr>
          <w:rFonts w:ascii="Times New Roman" w:hAnsi="Times New Roman"/>
          <w:sz w:val="24"/>
          <w:szCs w:val="24"/>
        </w:rPr>
        <w:t xml:space="preserve">Примерная основная образовательная программа </w:t>
      </w:r>
      <w:r>
        <w:rPr>
          <w:rFonts w:ascii="Times New Roman" w:hAnsi="Times New Roman"/>
          <w:sz w:val="24"/>
          <w:szCs w:val="24"/>
        </w:rPr>
        <w:t>начального</w:t>
      </w:r>
      <w:r w:rsidRPr="00581281">
        <w:rPr>
          <w:rFonts w:ascii="Times New Roman" w:hAnsi="Times New Roman"/>
          <w:sz w:val="24"/>
          <w:szCs w:val="24"/>
        </w:rPr>
        <w:t xml:space="preserve"> общего образования, одобренная решением федерального учебно-методического объединения по общему образованию (в редакции протокола № 3/15 от 28.10.2015 федерального учебно-методического объединения по общему образованию</w:t>
      </w:r>
      <w:r>
        <w:rPr>
          <w:rFonts w:ascii="Times New Roman" w:hAnsi="Times New Roman"/>
          <w:sz w:val="24"/>
          <w:szCs w:val="24"/>
        </w:rPr>
        <w:t>).</w:t>
      </w:r>
    </w:p>
    <w:p w:rsidR="000D33A3" w:rsidRPr="00581281" w:rsidRDefault="000D33A3" w:rsidP="000D33A3">
      <w:pPr>
        <w:pStyle w:val="affa"/>
        <w:spacing w:after="0" w:line="240" w:lineRule="auto"/>
        <w:ind w:left="0"/>
        <w:jc w:val="both"/>
        <w:rPr>
          <w:rFonts w:ascii="Times New Roman" w:hAnsi="Times New Roman"/>
          <w:sz w:val="24"/>
          <w:szCs w:val="24"/>
        </w:rPr>
      </w:pPr>
      <w:r>
        <w:rPr>
          <w:rFonts w:ascii="Times New Roman" w:hAnsi="Times New Roman"/>
          <w:sz w:val="24"/>
          <w:szCs w:val="24"/>
        </w:rPr>
        <w:t>4.   П</w:t>
      </w:r>
      <w:r w:rsidRPr="00581281">
        <w:rPr>
          <w:rFonts w:ascii="Times New Roman" w:hAnsi="Times New Roman"/>
          <w:sz w:val="24"/>
          <w:szCs w:val="24"/>
        </w:rPr>
        <w:t xml:space="preserve">исьмо  Министерства образования и науки Российской Федерации от 25.05.2015 года № 08761 «Об изучении предметных областей: «Основы религиозных культур и светской этики» и «Основы духовно-нравственной культуры народов России». </w:t>
      </w:r>
    </w:p>
    <w:p w:rsidR="000D33A3" w:rsidRDefault="000D33A3" w:rsidP="000D33A3">
      <w:pPr>
        <w:spacing w:after="0" w:line="240" w:lineRule="auto"/>
        <w:jc w:val="both"/>
        <w:rPr>
          <w:rFonts w:ascii="Times New Roman" w:hAnsi="Times New Roman"/>
          <w:sz w:val="24"/>
          <w:szCs w:val="24"/>
        </w:rPr>
      </w:pPr>
      <w:r>
        <w:rPr>
          <w:rFonts w:ascii="Times New Roman" w:hAnsi="Times New Roman"/>
          <w:sz w:val="24"/>
          <w:szCs w:val="24"/>
        </w:rPr>
        <w:t>5.   П</w:t>
      </w:r>
      <w:r w:rsidRPr="004D1921">
        <w:rPr>
          <w:rFonts w:ascii="Times New Roman" w:hAnsi="Times New Roman"/>
          <w:sz w:val="24"/>
          <w:szCs w:val="24"/>
        </w:rPr>
        <w:t>риказ Министерства образования и науки Российской Федерации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Pr>
          <w:rFonts w:ascii="Times New Roman" w:hAnsi="Times New Roman"/>
          <w:sz w:val="24"/>
          <w:szCs w:val="24"/>
        </w:rPr>
        <w:t>.</w:t>
      </w:r>
    </w:p>
    <w:p w:rsidR="000D33A3" w:rsidRDefault="000D33A3" w:rsidP="000D33A3">
      <w:pPr>
        <w:pStyle w:val="affa"/>
        <w:numPr>
          <w:ilvl w:val="0"/>
          <w:numId w:val="70"/>
        </w:numPr>
        <w:spacing w:after="0" w:line="240" w:lineRule="auto"/>
        <w:ind w:left="0" w:firstLine="0"/>
        <w:jc w:val="both"/>
        <w:rPr>
          <w:rFonts w:ascii="Times New Roman" w:hAnsi="Times New Roman"/>
          <w:sz w:val="24"/>
          <w:szCs w:val="24"/>
        </w:rPr>
      </w:pPr>
      <w:r>
        <w:rPr>
          <w:rFonts w:ascii="Times New Roman" w:hAnsi="Times New Roman"/>
          <w:sz w:val="24"/>
          <w:szCs w:val="24"/>
        </w:rPr>
        <w:t>П</w:t>
      </w:r>
      <w:r w:rsidRPr="004D1921">
        <w:rPr>
          <w:rFonts w:ascii="Times New Roman" w:hAnsi="Times New Roman"/>
          <w:sz w:val="24"/>
          <w:szCs w:val="24"/>
        </w:rPr>
        <w:t xml:space="preserve">риказ Министерства образования и науки Российской Федерации от 08.06.2015 года № 576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РФ от 31.03.2014 года № 253. </w:t>
      </w:r>
    </w:p>
    <w:p w:rsidR="000D33A3" w:rsidRPr="000D33A3" w:rsidRDefault="000D33A3" w:rsidP="000D33A3">
      <w:pPr>
        <w:pStyle w:val="affa"/>
        <w:numPr>
          <w:ilvl w:val="0"/>
          <w:numId w:val="70"/>
        </w:numPr>
        <w:spacing w:after="0" w:line="240" w:lineRule="auto"/>
        <w:ind w:left="0" w:firstLine="0"/>
        <w:jc w:val="both"/>
        <w:rPr>
          <w:rFonts w:ascii="Times New Roman" w:hAnsi="Times New Roman"/>
          <w:sz w:val="24"/>
          <w:szCs w:val="24"/>
        </w:rPr>
      </w:pPr>
      <w:r w:rsidRPr="000D33A3">
        <w:rPr>
          <w:rFonts w:ascii="Times New Roman" w:hAnsi="Times New Roman"/>
          <w:sz w:val="24"/>
          <w:szCs w:val="24"/>
        </w:rPr>
        <w:t>Постановление Главного государственного санитарного врача Российской Федерации  от 29.12.2010 года №189 (с изменениями от 24.11.2015г №81) «Об утверждении СанПин 2.4.2.2821-10  «Санитарно – эпидемиологические  требования к условиям и организации обучения в общеобразовательных организациях».</w:t>
      </w:r>
    </w:p>
    <w:p w:rsidR="00297951" w:rsidRDefault="00297951" w:rsidP="000D33A3">
      <w:pPr>
        <w:spacing w:after="0" w:line="240" w:lineRule="auto"/>
        <w:jc w:val="both"/>
        <w:rPr>
          <w:rFonts w:ascii="Times New Roman" w:hAnsi="Times New Roman"/>
          <w:sz w:val="24"/>
          <w:szCs w:val="24"/>
        </w:rPr>
      </w:pPr>
      <w:r>
        <w:rPr>
          <w:rFonts w:ascii="Times New Roman" w:hAnsi="Times New Roman"/>
          <w:sz w:val="24"/>
          <w:szCs w:val="24"/>
        </w:rPr>
        <w:t xml:space="preserve">Содержание образовательной программы школы в период детства реализуется на основе педагогического принципа природосообразности образования как доминанты индивидуально – личностного развития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этого возрастного периода. </w:t>
      </w:r>
    </w:p>
    <w:p w:rsidR="00297951" w:rsidRPr="002A2B60" w:rsidRDefault="00297951" w:rsidP="00297951">
      <w:pPr>
        <w:spacing w:after="0" w:line="240" w:lineRule="auto"/>
        <w:ind w:firstLine="708"/>
        <w:jc w:val="both"/>
        <w:rPr>
          <w:rFonts w:ascii="Times New Roman" w:hAnsi="Times New Roman"/>
          <w:color w:val="000000"/>
          <w:sz w:val="24"/>
          <w:szCs w:val="24"/>
        </w:rPr>
      </w:pPr>
      <w:proofErr w:type="gramStart"/>
      <w:r>
        <w:rPr>
          <w:rFonts w:ascii="Times New Roman" w:hAnsi="Times New Roman"/>
          <w:color w:val="000000"/>
          <w:sz w:val="24"/>
          <w:szCs w:val="24"/>
        </w:rPr>
        <w:t xml:space="preserve">Данный учебный план позволяет реализовывать следующие направления образовательной программы школы: духовно-нравственное, правовое, интеллектуальное, коммуникативное, информационное, культура здоровья, экологическое, эстетическое, деятельностное,  культура учения. </w:t>
      </w:r>
      <w:proofErr w:type="gramEnd"/>
    </w:p>
    <w:p w:rsidR="000D33A3" w:rsidRDefault="000D33A3" w:rsidP="000D33A3">
      <w:pPr>
        <w:spacing w:after="0" w:line="240" w:lineRule="auto"/>
        <w:ind w:firstLine="708"/>
        <w:jc w:val="both"/>
        <w:rPr>
          <w:rFonts w:ascii="Times New Roman" w:hAnsi="Times New Roman"/>
          <w:sz w:val="24"/>
          <w:szCs w:val="24"/>
        </w:rPr>
      </w:pPr>
      <w:r>
        <w:rPr>
          <w:rFonts w:ascii="Times New Roman" w:hAnsi="Times New Roman"/>
          <w:sz w:val="24"/>
          <w:szCs w:val="24"/>
        </w:rPr>
        <w:t>В соответствии с СанПиН максимально допустимая учебная недельная нагрузка в 1 классе – 21 час, во 2-4 классах 2</w:t>
      </w:r>
      <w:r w:rsidR="003F59CB">
        <w:rPr>
          <w:rFonts w:ascii="Times New Roman" w:hAnsi="Times New Roman"/>
          <w:sz w:val="24"/>
          <w:szCs w:val="24"/>
        </w:rPr>
        <w:t>3</w:t>
      </w:r>
      <w:r>
        <w:rPr>
          <w:rFonts w:ascii="Times New Roman" w:hAnsi="Times New Roman"/>
          <w:sz w:val="24"/>
          <w:szCs w:val="24"/>
        </w:rPr>
        <w:t xml:space="preserve"> час</w:t>
      </w:r>
      <w:r w:rsidR="003F59CB">
        <w:rPr>
          <w:rFonts w:ascii="Times New Roman" w:hAnsi="Times New Roman"/>
          <w:sz w:val="24"/>
          <w:szCs w:val="24"/>
        </w:rPr>
        <w:t>а</w:t>
      </w:r>
      <w:r>
        <w:rPr>
          <w:rFonts w:ascii="Times New Roman" w:hAnsi="Times New Roman"/>
          <w:sz w:val="24"/>
          <w:szCs w:val="24"/>
        </w:rPr>
        <w:t xml:space="preserve"> при </w:t>
      </w:r>
      <w:r w:rsidR="003F59CB">
        <w:rPr>
          <w:rFonts w:ascii="Times New Roman" w:hAnsi="Times New Roman"/>
          <w:sz w:val="24"/>
          <w:szCs w:val="24"/>
        </w:rPr>
        <w:t>5</w:t>
      </w:r>
      <w:r>
        <w:rPr>
          <w:rFonts w:ascii="Times New Roman" w:hAnsi="Times New Roman"/>
          <w:sz w:val="24"/>
          <w:szCs w:val="24"/>
        </w:rPr>
        <w:t xml:space="preserve">- дневной </w:t>
      </w:r>
      <w:proofErr w:type="gramStart"/>
      <w:r>
        <w:rPr>
          <w:rFonts w:ascii="Times New Roman" w:hAnsi="Times New Roman"/>
          <w:sz w:val="24"/>
          <w:szCs w:val="24"/>
        </w:rPr>
        <w:t>учебной</w:t>
      </w:r>
      <w:proofErr w:type="gramEnd"/>
      <w:r>
        <w:rPr>
          <w:rFonts w:ascii="Times New Roman" w:hAnsi="Times New Roman"/>
          <w:sz w:val="24"/>
          <w:szCs w:val="24"/>
        </w:rPr>
        <w:t xml:space="preserve">. В оздоровительных целях и для облегчения процесса адаптации детей к требованиям образовательного учреждения в первом классе </w:t>
      </w:r>
      <w:r w:rsidRPr="00203677">
        <w:rPr>
          <w:rFonts w:ascii="Times New Roman" w:hAnsi="Times New Roman"/>
          <w:sz w:val="24"/>
          <w:szCs w:val="24"/>
        </w:rPr>
        <w:t xml:space="preserve">применяется </w:t>
      </w:r>
      <w:r>
        <w:rPr>
          <w:rFonts w:ascii="Times New Roman" w:hAnsi="Times New Roman"/>
          <w:sz w:val="24"/>
          <w:szCs w:val="24"/>
        </w:rPr>
        <w:t xml:space="preserve">«ступенчатый» режим обучения: в сентябре- октябре – 3 урока по 35 минут каждый, со 2 четверти- 4 урока по 35 минут каждый, с 3 четверти все уроки по 40 минут. Продолжительность учебного года в первом классе 33 учебных недели, во втором-четвертом - 34 недели, пятом-восьмом, десятом классах - 35 учебных недель. Продолжительность учебного года  в 9, 11 классах – от 34  до 37 учебных недель с учетом государственной итоговой аттестации. </w:t>
      </w:r>
    </w:p>
    <w:p w:rsidR="000D33A3" w:rsidRDefault="000D33A3" w:rsidP="000D33A3">
      <w:pPr>
        <w:spacing w:after="0" w:line="240" w:lineRule="auto"/>
        <w:ind w:firstLine="708"/>
        <w:jc w:val="both"/>
        <w:rPr>
          <w:rFonts w:ascii="Times New Roman" w:hAnsi="Times New Roman"/>
          <w:sz w:val="24"/>
          <w:szCs w:val="24"/>
        </w:rPr>
      </w:pPr>
      <w:r>
        <w:rPr>
          <w:rFonts w:ascii="Times New Roman" w:hAnsi="Times New Roman"/>
          <w:sz w:val="24"/>
          <w:szCs w:val="24"/>
        </w:rPr>
        <w:t>Школа работает с 9.00 часов, перемена для организации питания для начальной школы и среднего звена - после 3 урока, для старшего звен</w:t>
      </w:r>
      <w:proofErr w:type="gramStart"/>
      <w:r>
        <w:rPr>
          <w:rFonts w:ascii="Times New Roman" w:hAnsi="Times New Roman"/>
          <w:sz w:val="24"/>
          <w:szCs w:val="24"/>
        </w:rPr>
        <w:t>а-</w:t>
      </w:r>
      <w:proofErr w:type="gramEnd"/>
      <w:r>
        <w:rPr>
          <w:rFonts w:ascii="Times New Roman" w:hAnsi="Times New Roman"/>
          <w:sz w:val="24"/>
          <w:szCs w:val="24"/>
        </w:rPr>
        <w:t xml:space="preserve"> после 4 урока, продолжительность перемен составляет: после 1 и 2 уроков- 10 минут, 3 урока- 20 минут, 4 урока- </w:t>
      </w:r>
      <w:r w:rsidRPr="00203677">
        <w:rPr>
          <w:rFonts w:ascii="Times New Roman" w:hAnsi="Times New Roman"/>
          <w:sz w:val="24"/>
          <w:szCs w:val="24"/>
        </w:rPr>
        <w:t>20</w:t>
      </w:r>
      <w:r w:rsidRPr="00860168">
        <w:rPr>
          <w:rFonts w:ascii="Times New Roman" w:hAnsi="Times New Roman"/>
          <w:color w:val="FF0000"/>
          <w:sz w:val="24"/>
          <w:szCs w:val="24"/>
        </w:rPr>
        <w:t xml:space="preserve"> </w:t>
      </w:r>
      <w:r>
        <w:rPr>
          <w:rFonts w:ascii="Times New Roman" w:hAnsi="Times New Roman"/>
          <w:sz w:val="24"/>
          <w:szCs w:val="24"/>
        </w:rPr>
        <w:t>минут, 5 и 6 уроков- 10 минут.</w:t>
      </w:r>
    </w:p>
    <w:p w:rsidR="000D33A3" w:rsidRDefault="000D33A3" w:rsidP="000D33A3">
      <w:pPr>
        <w:spacing w:after="0" w:line="240" w:lineRule="auto"/>
        <w:ind w:firstLine="708"/>
        <w:jc w:val="both"/>
        <w:rPr>
          <w:rFonts w:ascii="Times New Roman" w:hAnsi="Times New Roman"/>
          <w:sz w:val="24"/>
          <w:szCs w:val="24"/>
        </w:rPr>
      </w:pPr>
      <w:r>
        <w:rPr>
          <w:rFonts w:ascii="Times New Roman" w:hAnsi="Times New Roman"/>
          <w:sz w:val="24"/>
          <w:szCs w:val="24"/>
        </w:rPr>
        <w:t xml:space="preserve">Учебный план первого - четвертого классов  МАОУ «Сажинская СОШ», реализующего ООП НОО ФГОС является нормативным документом, определяющим максимальный объем учебной нагрузки обучающихся, состав учебных предметов, распределение учебного времени, отводимого на освоение содержания образования. </w:t>
      </w:r>
    </w:p>
    <w:p w:rsidR="000D33A3" w:rsidRDefault="000D33A3" w:rsidP="000D33A3">
      <w:pPr>
        <w:spacing w:after="0" w:line="240" w:lineRule="auto"/>
        <w:jc w:val="both"/>
        <w:rPr>
          <w:rFonts w:ascii="Times New Roman" w:hAnsi="Times New Roman"/>
          <w:b/>
          <w:sz w:val="24"/>
          <w:szCs w:val="24"/>
        </w:rPr>
      </w:pPr>
      <w:r>
        <w:rPr>
          <w:rFonts w:ascii="Times New Roman" w:hAnsi="Times New Roman"/>
          <w:b/>
          <w:sz w:val="24"/>
          <w:szCs w:val="24"/>
        </w:rPr>
        <w:t>Структура учебного плана содержит 2 части:</w:t>
      </w:r>
    </w:p>
    <w:p w:rsidR="000D33A3" w:rsidRPr="002A2B60" w:rsidRDefault="000D33A3" w:rsidP="000D33A3">
      <w:pPr>
        <w:pStyle w:val="aff"/>
        <w:rPr>
          <w:sz w:val="24"/>
        </w:rPr>
      </w:pPr>
      <w:r w:rsidRPr="002A2B60">
        <w:rPr>
          <w:sz w:val="24"/>
        </w:rPr>
        <w:lastRenderedPageBreak/>
        <w:t>1)</w:t>
      </w:r>
      <w:r>
        <w:rPr>
          <w:sz w:val="24"/>
        </w:rPr>
        <w:t xml:space="preserve"> о</w:t>
      </w:r>
      <w:r w:rsidRPr="002A2B60">
        <w:rPr>
          <w:sz w:val="24"/>
        </w:rPr>
        <w:t>бязательная часть учебного плана</w:t>
      </w:r>
    </w:p>
    <w:p w:rsidR="000D33A3" w:rsidRPr="002A2B60" w:rsidRDefault="000D33A3" w:rsidP="000D33A3">
      <w:pPr>
        <w:pStyle w:val="aff"/>
        <w:rPr>
          <w:sz w:val="24"/>
        </w:rPr>
      </w:pPr>
      <w:r w:rsidRPr="002A2B60">
        <w:rPr>
          <w:sz w:val="24"/>
        </w:rPr>
        <w:t>2)</w:t>
      </w:r>
      <w:r>
        <w:rPr>
          <w:sz w:val="24"/>
        </w:rPr>
        <w:t xml:space="preserve"> ч</w:t>
      </w:r>
      <w:r w:rsidRPr="002A2B60">
        <w:rPr>
          <w:sz w:val="24"/>
        </w:rPr>
        <w:t>асть учебного плана, формируе</w:t>
      </w:r>
      <w:r>
        <w:rPr>
          <w:sz w:val="24"/>
        </w:rPr>
        <w:t>мая участниками образовательных</w:t>
      </w:r>
      <w:r w:rsidRPr="002A2B60">
        <w:rPr>
          <w:sz w:val="24"/>
        </w:rPr>
        <w:t xml:space="preserve"> </w:t>
      </w:r>
      <w:r>
        <w:rPr>
          <w:sz w:val="24"/>
        </w:rPr>
        <w:t>отношений</w:t>
      </w:r>
    </w:p>
    <w:p w:rsidR="000D33A3" w:rsidRDefault="000D33A3" w:rsidP="000D33A3">
      <w:pPr>
        <w:spacing w:after="0" w:line="240" w:lineRule="auto"/>
        <w:jc w:val="both"/>
        <w:rPr>
          <w:rFonts w:ascii="Times New Roman" w:hAnsi="Times New Roman"/>
          <w:sz w:val="24"/>
          <w:szCs w:val="24"/>
        </w:rPr>
      </w:pPr>
      <w:r>
        <w:rPr>
          <w:rFonts w:ascii="Times New Roman" w:hAnsi="Times New Roman"/>
          <w:sz w:val="24"/>
          <w:szCs w:val="24"/>
        </w:rPr>
        <w:t>Данный учебный план составлен для 5– дневной рабочей недели для 1-го класса и 6-ти дневной рабочей недели для 2-4 классов.</w:t>
      </w:r>
    </w:p>
    <w:p w:rsidR="000D33A3" w:rsidRDefault="000D33A3" w:rsidP="000D33A3">
      <w:pPr>
        <w:spacing w:after="0" w:line="240" w:lineRule="auto"/>
        <w:jc w:val="both"/>
        <w:rPr>
          <w:rFonts w:ascii="Times New Roman" w:hAnsi="Times New Roman"/>
          <w:b/>
          <w:sz w:val="24"/>
          <w:szCs w:val="24"/>
        </w:rPr>
      </w:pPr>
      <w:r>
        <w:rPr>
          <w:rFonts w:ascii="Times New Roman" w:hAnsi="Times New Roman"/>
          <w:sz w:val="24"/>
          <w:szCs w:val="24"/>
        </w:rPr>
        <w:t xml:space="preserve">Содержание образовательной программы школы в период детства реализуется на основе педагогического принципа природосообразности образования как доминанты индивидуально – личностного развития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этого возрастного периода.</w:t>
      </w:r>
      <w:r>
        <w:rPr>
          <w:rFonts w:ascii="Times New Roman" w:hAnsi="Times New Roman"/>
          <w:b/>
          <w:sz w:val="24"/>
          <w:szCs w:val="24"/>
        </w:rPr>
        <w:t xml:space="preserve"> </w:t>
      </w:r>
    </w:p>
    <w:p w:rsidR="000D33A3" w:rsidRDefault="000D33A3" w:rsidP="000D33A3">
      <w:pPr>
        <w:spacing w:after="0" w:line="240" w:lineRule="auto"/>
        <w:jc w:val="both"/>
        <w:rPr>
          <w:rFonts w:ascii="Times New Roman" w:hAnsi="Times New Roman"/>
          <w:sz w:val="24"/>
          <w:szCs w:val="24"/>
        </w:rPr>
      </w:pPr>
      <w:r>
        <w:rPr>
          <w:rFonts w:ascii="Times New Roman" w:hAnsi="Times New Roman"/>
          <w:b/>
          <w:sz w:val="24"/>
          <w:szCs w:val="24"/>
        </w:rPr>
        <w:t xml:space="preserve">Цель обучения  в 1-4 классах </w:t>
      </w:r>
      <w:r>
        <w:rPr>
          <w:rFonts w:ascii="Times New Roman" w:hAnsi="Times New Roman"/>
          <w:sz w:val="24"/>
          <w:szCs w:val="24"/>
        </w:rPr>
        <w:t>– формирование у учащихся умения учиться, развитие их мышления, качеств личности, интереса к изучаемым предметам, создание для каждого ребенка ситуации успеха в повышении уровня подготовки по учебным предметам.</w:t>
      </w:r>
    </w:p>
    <w:p w:rsidR="000D33A3" w:rsidRDefault="000D33A3" w:rsidP="000D33A3">
      <w:pPr>
        <w:spacing w:after="0" w:line="240" w:lineRule="auto"/>
        <w:jc w:val="both"/>
        <w:rPr>
          <w:rFonts w:ascii="Times New Roman" w:hAnsi="Times New Roman"/>
          <w:sz w:val="24"/>
          <w:szCs w:val="24"/>
        </w:rPr>
      </w:pPr>
      <w:r>
        <w:rPr>
          <w:rFonts w:ascii="Times New Roman" w:hAnsi="Times New Roman"/>
          <w:sz w:val="24"/>
          <w:szCs w:val="24"/>
        </w:rPr>
        <w:t>Задачи:</w:t>
      </w:r>
    </w:p>
    <w:p w:rsidR="000D33A3" w:rsidRDefault="000D33A3" w:rsidP="000D33A3">
      <w:pPr>
        <w:numPr>
          <w:ilvl w:val="0"/>
          <w:numId w:val="54"/>
        </w:numPr>
        <w:spacing w:after="0" w:line="240" w:lineRule="auto"/>
        <w:ind w:left="0" w:firstLine="0"/>
        <w:jc w:val="both"/>
        <w:rPr>
          <w:rFonts w:ascii="Times New Roman" w:hAnsi="Times New Roman"/>
          <w:sz w:val="24"/>
          <w:szCs w:val="24"/>
        </w:rPr>
      </w:pPr>
      <w:r>
        <w:rPr>
          <w:rFonts w:ascii="Times New Roman" w:hAnsi="Times New Roman"/>
          <w:sz w:val="24"/>
          <w:szCs w:val="24"/>
        </w:rPr>
        <w:t>закладывание основ формирования учебной деятельности  ребенка – система учебных и познавательных мотивов;</w:t>
      </w:r>
    </w:p>
    <w:p w:rsidR="000D33A3" w:rsidRDefault="000D33A3" w:rsidP="000D33A3">
      <w:pPr>
        <w:numPr>
          <w:ilvl w:val="0"/>
          <w:numId w:val="54"/>
        </w:numPr>
        <w:spacing w:after="0" w:line="240" w:lineRule="auto"/>
        <w:ind w:left="0" w:firstLine="0"/>
        <w:jc w:val="both"/>
        <w:rPr>
          <w:rFonts w:ascii="Times New Roman" w:hAnsi="Times New Roman"/>
          <w:sz w:val="24"/>
          <w:szCs w:val="24"/>
        </w:rPr>
      </w:pPr>
      <w:r>
        <w:rPr>
          <w:rFonts w:ascii="Times New Roman" w:hAnsi="Times New Roman"/>
          <w:sz w:val="24"/>
          <w:szCs w:val="24"/>
        </w:rPr>
        <w:t>формирование универсальных учебных действий;</w:t>
      </w:r>
    </w:p>
    <w:p w:rsidR="000D33A3" w:rsidRDefault="000D33A3" w:rsidP="000D33A3">
      <w:pPr>
        <w:numPr>
          <w:ilvl w:val="0"/>
          <w:numId w:val="54"/>
        </w:numPr>
        <w:spacing w:after="0" w:line="240" w:lineRule="auto"/>
        <w:ind w:left="0" w:firstLine="0"/>
        <w:jc w:val="both"/>
        <w:rPr>
          <w:rFonts w:ascii="Times New Roman" w:hAnsi="Times New Roman"/>
          <w:sz w:val="24"/>
          <w:szCs w:val="24"/>
        </w:rPr>
      </w:pPr>
      <w:r>
        <w:rPr>
          <w:rFonts w:ascii="Times New Roman" w:hAnsi="Times New Roman"/>
          <w:sz w:val="24"/>
          <w:szCs w:val="24"/>
        </w:rPr>
        <w:t>развитие познавательных  мотиваций и интересов обучающихся, их готовность и способность к совместной деятельности ученика с учителем и одноклассниками;</w:t>
      </w:r>
    </w:p>
    <w:p w:rsidR="000D33A3" w:rsidRDefault="000D33A3" w:rsidP="000D33A3">
      <w:pPr>
        <w:numPr>
          <w:ilvl w:val="0"/>
          <w:numId w:val="54"/>
        </w:numPr>
        <w:spacing w:after="0" w:line="240" w:lineRule="auto"/>
        <w:ind w:left="0" w:firstLine="0"/>
        <w:jc w:val="both"/>
        <w:rPr>
          <w:rFonts w:ascii="Times New Roman" w:hAnsi="Times New Roman"/>
          <w:sz w:val="24"/>
          <w:szCs w:val="24"/>
        </w:rPr>
      </w:pPr>
      <w:r>
        <w:rPr>
          <w:rFonts w:ascii="Times New Roman" w:hAnsi="Times New Roman"/>
          <w:sz w:val="24"/>
          <w:szCs w:val="24"/>
        </w:rPr>
        <w:t xml:space="preserve"> формирование основ нравственного поведения, определяющего отношение личности с окружающими людьми; воспитание долга и  ответственности; </w:t>
      </w:r>
    </w:p>
    <w:p w:rsidR="000D33A3" w:rsidRDefault="000D33A3" w:rsidP="000D33A3">
      <w:pPr>
        <w:numPr>
          <w:ilvl w:val="0"/>
          <w:numId w:val="54"/>
        </w:numPr>
        <w:spacing w:after="0" w:line="240" w:lineRule="auto"/>
        <w:ind w:left="0" w:firstLine="0"/>
        <w:jc w:val="both"/>
        <w:rPr>
          <w:rFonts w:ascii="Times New Roman" w:hAnsi="Times New Roman"/>
          <w:sz w:val="24"/>
          <w:szCs w:val="24"/>
        </w:rPr>
      </w:pPr>
      <w:r>
        <w:rPr>
          <w:rFonts w:ascii="Times New Roman" w:hAnsi="Times New Roman"/>
          <w:sz w:val="24"/>
          <w:szCs w:val="24"/>
        </w:rPr>
        <w:t>формирование ценности здорового образа жизни.</w:t>
      </w:r>
    </w:p>
    <w:p w:rsidR="000D33A3" w:rsidRDefault="000D33A3" w:rsidP="000D33A3">
      <w:pPr>
        <w:spacing w:after="0" w:line="240" w:lineRule="auto"/>
        <w:ind w:firstLine="708"/>
        <w:jc w:val="both"/>
        <w:rPr>
          <w:rFonts w:ascii="Times New Roman" w:hAnsi="Times New Roman"/>
          <w:sz w:val="24"/>
          <w:szCs w:val="24"/>
        </w:rPr>
      </w:pPr>
      <w:r>
        <w:rPr>
          <w:rFonts w:ascii="Times New Roman" w:hAnsi="Times New Roman"/>
          <w:sz w:val="24"/>
          <w:szCs w:val="24"/>
        </w:rPr>
        <w:t>Федеральный компонент реализуется полностью. Обязательная часть учебного плана направлена на реализацию планируемых предметных, метапредметных и личностных результатов посредством формирования УУД как основы умения учиться.</w:t>
      </w:r>
    </w:p>
    <w:p w:rsidR="000D33A3" w:rsidRPr="00C75E35" w:rsidRDefault="000D33A3" w:rsidP="000D33A3">
      <w:pPr>
        <w:spacing w:after="0" w:line="240" w:lineRule="auto"/>
        <w:jc w:val="both"/>
        <w:rPr>
          <w:rFonts w:ascii="Times New Roman" w:hAnsi="Times New Roman"/>
          <w:sz w:val="24"/>
          <w:szCs w:val="24"/>
        </w:rPr>
      </w:pPr>
      <w:r w:rsidRPr="00C75E35">
        <w:rPr>
          <w:rFonts w:ascii="Times New Roman" w:hAnsi="Times New Roman"/>
          <w:b/>
          <w:sz w:val="24"/>
          <w:szCs w:val="24"/>
        </w:rPr>
        <w:t>Предметная область «</w:t>
      </w:r>
      <w:r w:rsidR="00183D9D">
        <w:rPr>
          <w:rFonts w:ascii="Times New Roman" w:hAnsi="Times New Roman"/>
          <w:b/>
          <w:sz w:val="24"/>
          <w:szCs w:val="24"/>
        </w:rPr>
        <w:t>Русский язык и литературное чтение</w:t>
      </w:r>
      <w:r w:rsidRPr="00C75E35">
        <w:rPr>
          <w:rFonts w:ascii="Times New Roman" w:hAnsi="Times New Roman"/>
          <w:b/>
          <w:sz w:val="24"/>
          <w:szCs w:val="24"/>
        </w:rPr>
        <w:t xml:space="preserve">» </w:t>
      </w:r>
      <w:r w:rsidRPr="00C75E35">
        <w:rPr>
          <w:rFonts w:ascii="Times New Roman" w:hAnsi="Times New Roman"/>
          <w:sz w:val="24"/>
          <w:szCs w:val="24"/>
        </w:rPr>
        <w:t>включает два учебных предмета: «Русский язык», «Литературное чтение»</w:t>
      </w:r>
      <w:r w:rsidR="00846E6A" w:rsidRPr="00C75E35">
        <w:rPr>
          <w:rFonts w:ascii="Times New Roman" w:hAnsi="Times New Roman"/>
          <w:sz w:val="24"/>
          <w:szCs w:val="24"/>
        </w:rPr>
        <w:t xml:space="preserve">, </w:t>
      </w:r>
      <w:r w:rsidR="00183D9D" w:rsidRPr="00183D9D">
        <w:rPr>
          <w:rFonts w:ascii="Times New Roman" w:hAnsi="Times New Roman"/>
          <w:b/>
          <w:sz w:val="24"/>
          <w:szCs w:val="24"/>
        </w:rPr>
        <w:t>область «Родной язык и литературное чтение на родном языке»</w:t>
      </w:r>
      <w:r w:rsidR="00183D9D">
        <w:rPr>
          <w:rFonts w:ascii="Times New Roman" w:hAnsi="Times New Roman"/>
          <w:sz w:val="24"/>
          <w:szCs w:val="24"/>
        </w:rPr>
        <w:t xml:space="preserve">- </w:t>
      </w:r>
      <w:r w:rsidR="00846E6A" w:rsidRPr="00C75E35">
        <w:rPr>
          <w:rFonts w:ascii="Times New Roman" w:hAnsi="Times New Roman"/>
          <w:sz w:val="24"/>
          <w:szCs w:val="24"/>
        </w:rPr>
        <w:t>«Родной язык (русский)», «Литературное чтение на родном (русском) языке»</w:t>
      </w:r>
      <w:r w:rsidRPr="00C75E35">
        <w:rPr>
          <w:rFonts w:ascii="Times New Roman" w:hAnsi="Times New Roman"/>
          <w:sz w:val="24"/>
          <w:szCs w:val="24"/>
        </w:rPr>
        <w:t>.</w:t>
      </w:r>
    </w:p>
    <w:p w:rsidR="000D33A3" w:rsidRDefault="000D33A3" w:rsidP="000D33A3">
      <w:pPr>
        <w:spacing w:after="0" w:line="240" w:lineRule="auto"/>
        <w:jc w:val="both"/>
        <w:rPr>
          <w:rFonts w:ascii="Times New Roman" w:hAnsi="Times New Roman"/>
          <w:sz w:val="24"/>
          <w:szCs w:val="24"/>
        </w:rPr>
      </w:pPr>
      <w:r>
        <w:rPr>
          <w:rFonts w:ascii="Times New Roman" w:hAnsi="Times New Roman"/>
          <w:b/>
          <w:sz w:val="24"/>
          <w:szCs w:val="24"/>
        </w:rPr>
        <w:t>Единая цель</w:t>
      </w:r>
      <w:r>
        <w:rPr>
          <w:rFonts w:ascii="Times New Roman" w:hAnsi="Times New Roman"/>
          <w:sz w:val="24"/>
          <w:szCs w:val="24"/>
        </w:rPr>
        <w:t xml:space="preserve"> всех филологических дисциплин на начальном этапе общего образования состоит в том, чтобы, во-первых, открыть ребёнку язык, слово, книгу как предмет наблюдения, изучения и практического использования; помочь осознать себя носителем конкретного языка, получить представление о многообразии языков и возможности с помощью слова передавать и получать разнообразную информацию, а во-вторых, формировать или совершенствовать способность младшего школьника пользоваться словом как средством общения применительно ко  всем четырём видам речевой деятельности.</w:t>
      </w:r>
    </w:p>
    <w:p w:rsidR="000D33A3" w:rsidRDefault="000D33A3" w:rsidP="000D33A3">
      <w:pPr>
        <w:spacing w:after="0" w:line="240" w:lineRule="auto"/>
        <w:jc w:val="both"/>
        <w:rPr>
          <w:rFonts w:ascii="Times New Roman" w:hAnsi="Times New Roman"/>
          <w:sz w:val="24"/>
          <w:szCs w:val="24"/>
        </w:rPr>
      </w:pPr>
      <w:r>
        <w:rPr>
          <w:rFonts w:ascii="Times New Roman" w:hAnsi="Times New Roman"/>
          <w:b/>
          <w:sz w:val="24"/>
          <w:szCs w:val="24"/>
        </w:rPr>
        <w:t>Предметная область «Математика и информатика»</w:t>
      </w:r>
      <w:r>
        <w:rPr>
          <w:rFonts w:ascii="Times New Roman" w:hAnsi="Times New Roman"/>
          <w:sz w:val="24"/>
          <w:szCs w:val="24"/>
        </w:rPr>
        <w:t xml:space="preserve"> реализуется предметом «Математика».</w:t>
      </w:r>
    </w:p>
    <w:p w:rsidR="000D33A3" w:rsidRDefault="000D33A3" w:rsidP="000D33A3">
      <w:pPr>
        <w:spacing w:after="0" w:line="240" w:lineRule="auto"/>
        <w:jc w:val="both"/>
        <w:rPr>
          <w:rFonts w:ascii="Times New Roman" w:hAnsi="Times New Roman"/>
          <w:sz w:val="24"/>
          <w:szCs w:val="24"/>
        </w:rPr>
      </w:pPr>
      <w:r>
        <w:rPr>
          <w:rFonts w:ascii="Times New Roman" w:hAnsi="Times New Roman"/>
          <w:b/>
          <w:sz w:val="24"/>
          <w:szCs w:val="24"/>
        </w:rPr>
        <w:t xml:space="preserve"> Основные задачи курса:</w:t>
      </w:r>
      <w:r>
        <w:rPr>
          <w:rFonts w:ascii="Times New Roman" w:hAnsi="Times New Roman"/>
          <w:sz w:val="24"/>
          <w:szCs w:val="24"/>
        </w:rPr>
        <w:t xml:space="preserve"> развитие математической речи учащихся, логического и алгоритмического мышления, воображения, обеспечение первоначальных представлений о компьютерной грамотности.     </w:t>
      </w:r>
    </w:p>
    <w:p w:rsidR="000D33A3" w:rsidRPr="002A2B60" w:rsidRDefault="000D33A3" w:rsidP="000D33A3">
      <w:pPr>
        <w:spacing w:after="0" w:line="240" w:lineRule="auto"/>
        <w:ind w:firstLine="708"/>
        <w:jc w:val="both"/>
        <w:rPr>
          <w:rFonts w:ascii="Times New Roman" w:hAnsi="Times New Roman"/>
          <w:sz w:val="24"/>
          <w:szCs w:val="24"/>
        </w:rPr>
      </w:pPr>
      <w:proofErr w:type="gramStart"/>
      <w:r>
        <w:rPr>
          <w:rFonts w:ascii="Times New Roman" w:hAnsi="Times New Roman"/>
          <w:sz w:val="24"/>
          <w:szCs w:val="24"/>
        </w:rPr>
        <w:t>В процессе усвоения математического содержания ученики овладевают обобщёнными видами деятельности: анализировать, сравнивать классифицировать математические объекты (числа, величины, числовые выражения, геометрические фигуры); описывать ситуации, используя числа, величины, арифметические действия); моделировать математические отношения; планировать решение задачи; объяснять (</w:t>
      </w:r>
      <w:r w:rsidRPr="002A2B60">
        <w:rPr>
          <w:rFonts w:ascii="Times New Roman" w:hAnsi="Times New Roman"/>
          <w:sz w:val="24"/>
          <w:szCs w:val="24"/>
        </w:rPr>
        <w:t>пояснять, обосновывать) свой способ действия; описывать свойства геометрических фигур; конструировать их модели; прогнозировать результат вычислений;</w:t>
      </w:r>
      <w:proofErr w:type="gramEnd"/>
      <w:r w:rsidRPr="002A2B60">
        <w:rPr>
          <w:rFonts w:ascii="Times New Roman" w:hAnsi="Times New Roman"/>
          <w:sz w:val="24"/>
          <w:szCs w:val="24"/>
        </w:rPr>
        <w:t xml:space="preserve"> строить рассуждения, аргументировать высказывания, различать обоснованные и необоснованные суждения, устанавливать причинно-следственные связи; осуществлять анализ математических объектов, выделять их существенные и несущественные признаки.</w:t>
      </w:r>
    </w:p>
    <w:p w:rsidR="000D33A3" w:rsidRPr="000D33A3" w:rsidRDefault="000D33A3" w:rsidP="000D33A3">
      <w:pPr>
        <w:pStyle w:val="Style17"/>
        <w:widowControl/>
        <w:tabs>
          <w:tab w:val="left" w:pos="552"/>
        </w:tabs>
        <w:spacing w:line="240" w:lineRule="auto"/>
        <w:ind w:firstLine="0"/>
        <w:rPr>
          <w:rStyle w:val="FontStyle44"/>
          <w:rFonts w:ascii="Times New Roman" w:hAnsi="Times New Roman"/>
          <w:sz w:val="24"/>
          <w:szCs w:val="24"/>
        </w:rPr>
      </w:pPr>
      <w:r w:rsidRPr="002A2B60">
        <w:rPr>
          <w:rFonts w:ascii="Times New Roman" w:hAnsi="Times New Roman"/>
          <w:b/>
        </w:rPr>
        <w:t>Предметная область «Естествознание, обществознание. Окружающий мир»</w:t>
      </w:r>
      <w:r w:rsidRPr="002A2B60">
        <w:rPr>
          <w:rFonts w:ascii="Times New Roman" w:hAnsi="Times New Roman"/>
        </w:rPr>
        <w:t xml:space="preserve"> реализуется</w:t>
      </w:r>
      <w:r>
        <w:rPr>
          <w:rFonts w:ascii="Times New Roman" w:hAnsi="Times New Roman"/>
        </w:rPr>
        <w:t xml:space="preserve"> средствами предмета «</w:t>
      </w:r>
      <w:r w:rsidRPr="000D33A3">
        <w:rPr>
          <w:rFonts w:ascii="Times New Roman" w:hAnsi="Times New Roman"/>
        </w:rPr>
        <w:t xml:space="preserve">Окружающий мир». Его содержание носит интегрированный характер, объединяя знания о природе, человеке и обществе, представляя младшим школьникам целостный и в то же время многогранный образ мира с его взаимосвязями и взаимозависимостями, </w:t>
      </w:r>
      <w:r w:rsidRPr="000D33A3">
        <w:rPr>
          <w:rStyle w:val="FontStyle44"/>
          <w:rFonts w:ascii="Times New Roman" w:hAnsi="Times New Roman"/>
          <w:sz w:val="24"/>
          <w:szCs w:val="24"/>
        </w:rPr>
        <w:t>формируя экологическую и культурологическую грамотность учащихся, нравственно-этические и безопасные нормы взаимодействия окружающей природной и социальной средой.</w:t>
      </w:r>
    </w:p>
    <w:p w:rsidR="000D33A3" w:rsidRPr="000D33A3" w:rsidRDefault="000D33A3" w:rsidP="000D33A3">
      <w:pPr>
        <w:pStyle w:val="Style17"/>
        <w:widowControl/>
        <w:tabs>
          <w:tab w:val="left" w:pos="552"/>
        </w:tabs>
        <w:spacing w:line="240" w:lineRule="auto"/>
        <w:ind w:firstLine="0"/>
        <w:rPr>
          <w:rFonts w:ascii="Times New Roman" w:hAnsi="Times New Roman"/>
        </w:rPr>
      </w:pPr>
      <w:r w:rsidRPr="000D33A3">
        <w:rPr>
          <w:rFonts w:ascii="Times New Roman" w:hAnsi="Times New Roman"/>
        </w:rPr>
        <w:lastRenderedPageBreak/>
        <w:tab/>
        <w:t>Важнейшей составляющей курса является воспитание духовно-нравственной личности, понимающей, принимающей и действующей</w:t>
      </w:r>
      <w:r w:rsidRPr="002A2B60">
        <w:rPr>
          <w:rFonts w:ascii="Times New Roman" w:hAnsi="Times New Roman"/>
        </w:rPr>
        <w:t xml:space="preserve"> согласно нравственным ценностям, принятым в обществе, ценящей опыт предшествующих поколений, желающей беречь культурное и историческое наследие предков. Личности, любящей своё Отечество, осознающей свою принадлежность к нему, </w:t>
      </w:r>
      <w:r w:rsidRPr="000D33A3">
        <w:rPr>
          <w:rFonts w:ascii="Times New Roman" w:hAnsi="Times New Roman"/>
        </w:rPr>
        <w:t xml:space="preserve">уважающей образ жизни, нравы и традиции народов, его населяющих. </w:t>
      </w:r>
    </w:p>
    <w:p w:rsidR="000D33A3" w:rsidRPr="000D33A3" w:rsidRDefault="000D33A3" w:rsidP="000D33A3">
      <w:pPr>
        <w:pStyle w:val="Style17"/>
        <w:widowControl/>
        <w:tabs>
          <w:tab w:val="left" w:pos="552"/>
        </w:tabs>
        <w:spacing w:line="240" w:lineRule="auto"/>
        <w:ind w:firstLine="0"/>
        <w:rPr>
          <w:rStyle w:val="FontStyle44"/>
          <w:rFonts w:ascii="Times New Roman" w:hAnsi="Times New Roman"/>
          <w:sz w:val="24"/>
          <w:szCs w:val="24"/>
        </w:rPr>
      </w:pPr>
      <w:r w:rsidRPr="000D33A3">
        <w:rPr>
          <w:rStyle w:val="FontStyle44"/>
          <w:rFonts w:ascii="Times New Roman" w:hAnsi="Times New Roman"/>
          <w:sz w:val="24"/>
          <w:szCs w:val="24"/>
        </w:rPr>
        <w:tab/>
        <w:t xml:space="preserve">В процессе изучения окружающего мира учащиеся овладевают системой элементарных естественнонаучных, обществоведческих, исторических понятий, осваивают разные методы познания мира: наблюдение, эксперимент, измерение, моделирование, классификация, что способствует успешному продолжению учения в основной школе. </w:t>
      </w:r>
    </w:p>
    <w:p w:rsidR="000D33A3" w:rsidRPr="000D33A3" w:rsidRDefault="000D33A3" w:rsidP="000D33A3">
      <w:pPr>
        <w:pStyle w:val="Style17"/>
        <w:widowControl/>
        <w:tabs>
          <w:tab w:val="left" w:pos="552"/>
        </w:tabs>
        <w:spacing w:line="240" w:lineRule="auto"/>
        <w:ind w:firstLine="0"/>
        <w:rPr>
          <w:rStyle w:val="FontStyle44"/>
          <w:rFonts w:ascii="Times New Roman" w:hAnsi="Times New Roman"/>
          <w:sz w:val="24"/>
          <w:szCs w:val="24"/>
        </w:rPr>
      </w:pPr>
      <w:r w:rsidRPr="000D33A3">
        <w:rPr>
          <w:rStyle w:val="FontStyle44"/>
          <w:rFonts w:ascii="Times New Roman" w:hAnsi="Times New Roman"/>
          <w:sz w:val="24"/>
          <w:szCs w:val="24"/>
        </w:rPr>
        <w:tab/>
        <w:t xml:space="preserve">В результате поисковой, экспериментальной, исследовательской деятельности, работы с разными источниками информации у младших школьников формируются не только предметные знания и умения, но и разные виды универсальных учебных действий, коммуникативных, регулятивных, познавательных, личностных. </w:t>
      </w:r>
    </w:p>
    <w:p w:rsidR="000D33A3" w:rsidRPr="00114A92" w:rsidRDefault="000D33A3" w:rsidP="000D33A3">
      <w:pPr>
        <w:pStyle w:val="Style17"/>
        <w:widowControl/>
        <w:tabs>
          <w:tab w:val="left" w:pos="552"/>
        </w:tabs>
        <w:spacing w:line="240" w:lineRule="auto"/>
        <w:ind w:firstLine="0"/>
        <w:rPr>
          <w:rFonts w:ascii="Times New Roman" w:hAnsi="Times New Roman" w:cs="Microsoft Sans Serif"/>
          <w:b/>
        </w:rPr>
      </w:pPr>
      <w:r w:rsidRPr="000D33A3">
        <w:rPr>
          <w:rStyle w:val="FontStyle44"/>
          <w:rFonts w:ascii="Times New Roman" w:hAnsi="Times New Roman"/>
          <w:b/>
          <w:sz w:val="24"/>
          <w:szCs w:val="24"/>
        </w:rPr>
        <w:tab/>
        <w:t>Предметная область «Технология» представлена учебным</w:t>
      </w:r>
      <w:r w:rsidRPr="002A2B60">
        <w:rPr>
          <w:rStyle w:val="FontStyle44"/>
          <w:rFonts w:ascii="Times New Roman" w:hAnsi="Times New Roman"/>
          <w:b/>
        </w:rPr>
        <w:t xml:space="preserve"> предметом «Технология».</w:t>
      </w:r>
      <w:r>
        <w:rPr>
          <w:rStyle w:val="FontStyle44"/>
          <w:rFonts w:ascii="Times New Roman" w:hAnsi="Times New Roman"/>
          <w:b/>
        </w:rPr>
        <w:t xml:space="preserve"> </w:t>
      </w:r>
      <w:r w:rsidRPr="002A2B60">
        <w:rPr>
          <w:rFonts w:ascii="Times New Roman" w:hAnsi="Times New Roman"/>
        </w:rPr>
        <w:t>Основная цель изучения данного предмета заключается в углублении общеобразовательной</w:t>
      </w:r>
      <w:r w:rsidRPr="00D02733">
        <w:rPr>
          <w:rFonts w:ascii="Times New Roman" w:hAnsi="Times New Roman"/>
        </w:rPr>
        <w:t xml:space="preserve"> подготовки школьников</w:t>
      </w:r>
      <w:r>
        <w:rPr>
          <w:rFonts w:ascii="Times New Roman" w:hAnsi="Times New Roman"/>
        </w:rPr>
        <w:t>, формировании их духовной культуры и всестороннем развитии личности на основе интеграции понятийных (абстрактных), наглядно-образных и наглядно-действенных компонентов познавательной деятельности. Его изучение способствует развитию созидательных возможностей личности, творческих способностей, изобретательности, интуиции, а также творческой самореализации и формированию мотивации успеха и достижений на основе предметно-преобразующей деятельности.</w:t>
      </w:r>
    </w:p>
    <w:p w:rsidR="000D33A3" w:rsidRDefault="000D33A3" w:rsidP="000D33A3">
      <w:pPr>
        <w:spacing w:after="0" w:line="240" w:lineRule="auto"/>
        <w:ind w:firstLine="708"/>
        <w:jc w:val="both"/>
        <w:rPr>
          <w:rFonts w:ascii="Times New Roman" w:hAnsi="Times New Roman"/>
          <w:sz w:val="24"/>
          <w:szCs w:val="24"/>
        </w:rPr>
      </w:pPr>
      <w:r>
        <w:rPr>
          <w:rFonts w:ascii="Times New Roman" w:hAnsi="Times New Roman"/>
          <w:b/>
          <w:sz w:val="24"/>
          <w:szCs w:val="24"/>
        </w:rPr>
        <w:t>В качестве</w:t>
      </w:r>
      <w:r>
        <w:rPr>
          <w:rFonts w:ascii="Times New Roman" w:hAnsi="Times New Roman"/>
          <w:sz w:val="24"/>
          <w:szCs w:val="24"/>
        </w:rPr>
        <w:t xml:space="preserve"> </w:t>
      </w:r>
      <w:r>
        <w:rPr>
          <w:rFonts w:ascii="Times New Roman" w:hAnsi="Times New Roman"/>
          <w:b/>
          <w:sz w:val="24"/>
          <w:szCs w:val="24"/>
        </w:rPr>
        <w:t>результата изучения данного предмета</w:t>
      </w:r>
      <w:r>
        <w:rPr>
          <w:rFonts w:ascii="Times New Roman" w:hAnsi="Times New Roman"/>
          <w:sz w:val="24"/>
          <w:szCs w:val="24"/>
        </w:rPr>
        <w:t xml:space="preserve"> предполагается формирование универсальных учебных действий всех видов: личностных, познавательных, регулятивных, коммуникативных. </w:t>
      </w:r>
    </w:p>
    <w:p w:rsidR="000D33A3" w:rsidRDefault="000D33A3" w:rsidP="000D33A3">
      <w:pPr>
        <w:spacing w:after="0" w:line="240" w:lineRule="auto"/>
        <w:ind w:firstLine="708"/>
        <w:jc w:val="both"/>
        <w:rPr>
          <w:rFonts w:ascii="Times New Roman" w:hAnsi="Times New Roman"/>
          <w:b/>
          <w:sz w:val="24"/>
          <w:szCs w:val="24"/>
        </w:rPr>
      </w:pPr>
      <w:r>
        <w:rPr>
          <w:rFonts w:ascii="Times New Roman" w:hAnsi="Times New Roman"/>
          <w:b/>
          <w:sz w:val="24"/>
          <w:szCs w:val="24"/>
        </w:rPr>
        <w:t>Предметная область «Искусство»</w:t>
      </w:r>
      <w:r>
        <w:rPr>
          <w:rFonts w:ascii="Times New Roman" w:hAnsi="Times New Roman"/>
          <w:sz w:val="24"/>
          <w:szCs w:val="24"/>
        </w:rPr>
        <w:t xml:space="preserve"> включает две дисциплины: «Музыка» и «Изобразительное искусство». </w:t>
      </w:r>
      <w:r>
        <w:rPr>
          <w:rFonts w:ascii="Times New Roman" w:hAnsi="Times New Roman"/>
          <w:b/>
          <w:sz w:val="24"/>
          <w:szCs w:val="24"/>
        </w:rPr>
        <w:t>Основные задачи:</w:t>
      </w:r>
    </w:p>
    <w:p w:rsidR="000D33A3" w:rsidRDefault="000D33A3" w:rsidP="000D33A3">
      <w:pPr>
        <w:spacing w:after="0" w:line="240" w:lineRule="auto"/>
        <w:jc w:val="both"/>
        <w:rPr>
          <w:rFonts w:ascii="Times New Roman" w:hAnsi="Times New Roman"/>
          <w:sz w:val="24"/>
          <w:szCs w:val="24"/>
        </w:rPr>
      </w:pPr>
      <w:r>
        <w:rPr>
          <w:rFonts w:ascii="Times New Roman" w:hAnsi="Times New Roman"/>
          <w:sz w:val="24"/>
          <w:szCs w:val="24"/>
        </w:rPr>
        <w:t>– развитие способностей к художественно-образному, эмоционально-ценностному восприятию произведений изобразительного и музыкального искусства;</w:t>
      </w:r>
    </w:p>
    <w:p w:rsidR="000D33A3" w:rsidRDefault="000D33A3" w:rsidP="000D33A3">
      <w:pPr>
        <w:spacing w:after="0" w:line="240" w:lineRule="auto"/>
        <w:jc w:val="both"/>
        <w:rPr>
          <w:rFonts w:ascii="Times New Roman" w:hAnsi="Times New Roman"/>
          <w:sz w:val="24"/>
          <w:szCs w:val="24"/>
        </w:rPr>
      </w:pPr>
      <w:r>
        <w:rPr>
          <w:rFonts w:ascii="Times New Roman" w:hAnsi="Times New Roman"/>
          <w:sz w:val="24"/>
          <w:szCs w:val="24"/>
        </w:rPr>
        <w:t>– выражение в различных видах художественно-творческой деятельности своего отношения к окружающему миру;</w:t>
      </w:r>
    </w:p>
    <w:p w:rsidR="000D33A3" w:rsidRDefault="000D33A3" w:rsidP="000D33A3">
      <w:pPr>
        <w:spacing w:after="0" w:line="240" w:lineRule="auto"/>
        <w:jc w:val="both"/>
        <w:rPr>
          <w:rFonts w:ascii="Times New Roman" w:hAnsi="Times New Roman"/>
          <w:sz w:val="24"/>
          <w:szCs w:val="24"/>
        </w:rPr>
      </w:pPr>
      <w:r>
        <w:rPr>
          <w:rFonts w:ascii="Times New Roman" w:hAnsi="Times New Roman"/>
          <w:sz w:val="24"/>
          <w:szCs w:val="24"/>
        </w:rPr>
        <w:t xml:space="preserve">– реализация личностного творческого потенциала при решении учебных и художественно-практических задач. </w:t>
      </w:r>
    </w:p>
    <w:p w:rsidR="000D33A3" w:rsidRDefault="000D33A3" w:rsidP="000D33A3">
      <w:pPr>
        <w:spacing w:after="0" w:line="240" w:lineRule="auto"/>
        <w:ind w:firstLine="708"/>
        <w:jc w:val="both"/>
        <w:rPr>
          <w:rFonts w:ascii="Times New Roman" w:hAnsi="Times New Roman"/>
          <w:sz w:val="24"/>
          <w:szCs w:val="24"/>
        </w:rPr>
      </w:pPr>
      <w:r>
        <w:rPr>
          <w:rFonts w:ascii="Times New Roman" w:hAnsi="Times New Roman"/>
          <w:sz w:val="24"/>
          <w:szCs w:val="24"/>
        </w:rPr>
        <w:t xml:space="preserve">В процессе усвоения содержания предметной области «Искусство» обучающиеся: </w:t>
      </w:r>
    </w:p>
    <w:p w:rsidR="000D33A3" w:rsidRDefault="000D33A3" w:rsidP="000D33A3">
      <w:pPr>
        <w:spacing w:after="0" w:line="240" w:lineRule="auto"/>
        <w:jc w:val="both"/>
        <w:rPr>
          <w:rFonts w:ascii="Times New Roman" w:hAnsi="Times New Roman"/>
          <w:sz w:val="24"/>
          <w:szCs w:val="24"/>
        </w:rPr>
      </w:pPr>
      <w:r>
        <w:rPr>
          <w:rFonts w:ascii="Times New Roman" w:hAnsi="Times New Roman"/>
          <w:sz w:val="24"/>
          <w:szCs w:val="24"/>
        </w:rPr>
        <w:t xml:space="preserve">– получают первоначальное представление о закономерностях отражения жизни в разных видах искусства, о роли искусства в жизни человека, его духовно-нравственном развитии; </w:t>
      </w:r>
    </w:p>
    <w:p w:rsidR="000D33A3" w:rsidRDefault="000D33A3" w:rsidP="000D33A3">
      <w:pPr>
        <w:spacing w:after="0" w:line="240" w:lineRule="auto"/>
        <w:jc w:val="both"/>
        <w:rPr>
          <w:rFonts w:ascii="Times New Roman" w:hAnsi="Times New Roman"/>
          <w:sz w:val="24"/>
          <w:szCs w:val="24"/>
        </w:rPr>
      </w:pPr>
      <w:r>
        <w:rPr>
          <w:rFonts w:ascii="Times New Roman" w:hAnsi="Times New Roman"/>
          <w:sz w:val="24"/>
          <w:szCs w:val="24"/>
        </w:rPr>
        <w:t xml:space="preserve">– учатся воспринимать, анализировать, оценивать и интерпретировать произведения музыкального и изобразительного искусств; </w:t>
      </w:r>
    </w:p>
    <w:p w:rsidR="000D33A3" w:rsidRDefault="000D33A3" w:rsidP="000D33A3">
      <w:pPr>
        <w:spacing w:after="0" w:line="240" w:lineRule="auto"/>
        <w:jc w:val="both"/>
        <w:rPr>
          <w:rFonts w:ascii="Times New Roman" w:hAnsi="Times New Roman"/>
          <w:sz w:val="24"/>
          <w:szCs w:val="24"/>
        </w:rPr>
      </w:pPr>
      <w:r>
        <w:rPr>
          <w:rFonts w:ascii="Times New Roman" w:hAnsi="Times New Roman"/>
          <w:sz w:val="24"/>
          <w:szCs w:val="24"/>
        </w:rPr>
        <w:t xml:space="preserve">– приобретают опыт эмоционально-ценностного отношения к искусству и миру, творческого самовыражения в различных видах художественной и музыкальной деятельности. </w:t>
      </w:r>
    </w:p>
    <w:p w:rsidR="000D33A3" w:rsidRPr="002A2B60" w:rsidRDefault="000D33A3" w:rsidP="000D33A3">
      <w:pPr>
        <w:spacing w:after="0" w:line="240" w:lineRule="auto"/>
        <w:ind w:firstLine="708"/>
        <w:jc w:val="both"/>
        <w:rPr>
          <w:rFonts w:ascii="Times New Roman" w:hAnsi="Times New Roman"/>
          <w:sz w:val="24"/>
          <w:szCs w:val="24"/>
        </w:rPr>
      </w:pPr>
      <w:r>
        <w:rPr>
          <w:rFonts w:ascii="Times New Roman" w:hAnsi="Times New Roman"/>
          <w:sz w:val="24"/>
          <w:szCs w:val="24"/>
        </w:rPr>
        <w:t xml:space="preserve">В результате изучения искусства у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будут сформированы художественный вкус, интерес к искусству и художественному творчеству, основы образного и ассоциативного мышления, воображение и интуиция. Знакомство с лучшими произведениями музыкального и изобразительного искусства, проникнутыми любовью к Родине, красоте родной природы, народным традициям, духовным богатствам культуры ее народов, создаст условия для развития нравственных и эстетических чувств учащихся, </w:t>
      </w:r>
      <w:r w:rsidRPr="00D02733">
        <w:rPr>
          <w:rFonts w:ascii="Times New Roman" w:hAnsi="Times New Roman"/>
          <w:sz w:val="24"/>
          <w:szCs w:val="24"/>
        </w:rPr>
        <w:t xml:space="preserve">основ их музыкальной и художественной культуры, гармоничного и оптимистичного </w:t>
      </w:r>
      <w:r w:rsidRPr="002A2B60">
        <w:rPr>
          <w:rFonts w:ascii="Times New Roman" w:hAnsi="Times New Roman"/>
          <w:sz w:val="24"/>
          <w:szCs w:val="24"/>
        </w:rPr>
        <w:t>восприятия мира.</w:t>
      </w:r>
    </w:p>
    <w:p w:rsidR="000D33A3" w:rsidRPr="000D33A3" w:rsidRDefault="000D33A3" w:rsidP="000D33A3">
      <w:pPr>
        <w:pStyle w:val="Default"/>
        <w:ind w:firstLine="708"/>
        <w:jc w:val="both"/>
      </w:pPr>
      <w:r w:rsidRPr="002A2B60">
        <w:t>Предметная область «</w:t>
      </w:r>
      <w:r w:rsidRPr="002A2B60">
        <w:rPr>
          <w:b/>
          <w:bCs/>
        </w:rPr>
        <w:t>Физическая культура</w:t>
      </w:r>
      <w:r w:rsidRPr="002A2B60">
        <w:t>» представлена учебным предметом «</w:t>
      </w:r>
      <w:r w:rsidRPr="000D33A3">
        <w:t xml:space="preserve">Физическая культура».                                                              </w:t>
      </w:r>
    </w:p>
    <w:p w:rsidR="000D33A3" w:rsidRPr="000D33A3" w:rsidRDefault="000D33A3" w:rsidP="000D33A3">
      <w:pPr>
        <w:pStyle w:val="Default"/>
        <w:ind w:firstLine="708"/>
        <w:jc w:val="both"/>
      </w:pPr>
      <w:proofErr w:type="gramStart"/>
      <w:r w:rsidRPr="000D33A3">
        <w:rPr>
          <w:b/>
        </w:rPr>
        <w:t>Основная цель его изучения</w:t>
      </w:r>
      <w:r w:rsidRPr="000D33A3">
        <w:t xml:space="preserve"> –  </w:t>
      </w:r>
      <w:r w:rsidRPr="000D33A3">
        <w:rPr>
          <w:rStyle w:val="A30"/>
          <w:rFonts w:ascii="Times New Roman" w:hAnsi="Times New Roman" w:cs="Times New Roman"/>
          <w:sz w:val="24"/>
          <w:szCs w:val="24"/>
        </w:rPr>
        <w:t xml:space="preserve">формирование у учащихся основ здорового образа жизни, умение общаться и взаимодействовать со сверстниками, планировать собственную деятельность, распределять  нагрузку и отдых в процессе её выполнения, анализировать и объективно оценивать результаты собственного  труда, оценивать красоту телосложения и </w:t>
      </w:r>
      <w:r w:rsidRPr="000D33A3">
        <w:rPr>
          <w:rStyle w:val="A30"/>
          <w:rFonts w:ascii="Times New Roman" w:hAnsi="Times New Roman" w:cs="Times New Roman"/>
          <w:sz w:val="24"/>
          <w:szCs w:val="24"/>
        </w:rPr>
        <w:lastRenderedPageBreak/>
        <w:t>осанки,  технически правильно выполнять двигательные действия из базовых видов спорта, использовать их в игровой и соревновательной деятельности.</w:t>
      </w:r>
      <w:proofErr w:type="gramEnd"/>
    </w:p>
    <w:p w:rsidR="000D33A3" w:rsidRPr="000D33A3" w:rsidRDefault="000D33A3" w:rsidP="000D33A3">
      <w:pPr>
        <w:pStyle w:val="Style17"/>
        <w:widowControl/>
        <w:tabs>
          <w:tab w:val="left" w:pos="552"/>
        </w:tabs>
        <w:spacing w:line="240" w:lineRule="auto"/>
        <w:ind w:firstLine="0"/>
        <w:rPr>
          <w:rStyle w:val="FontStyle44"/>
          <w:rFonts w:ascii="Times New Roman" w:hAnsi="Times New Roman" w:cs="Times New Roman"/>
          <w:b/>
          <w:sz w:val="24"/>
          <w:szCs w:val="24"/>
        </w:rPr>
      </w:pPr>
      <w:r w:rsidRPr="000D33A3">
        <w:rPr>
          <w:rFonts w:ascii="Times New Roman" w:hAnsi="Times New Roman"/>
        </w:rPr>
        <w:tab/>
        <w:t xml:space="preserve">Реализация метапредметных, предметных и личностных результатов  при изучении всех учебных предметов происходит посредством </w:t>
      </w:r>
      <w:r w:rsidRPr="000D33A3">
        <w:rPr>
          <w:rStyle w:val="FontStyle44"/>
          <w:rFonts w:ascii="Times New Roman" w:hAnsi="Times New Roman" w:cs="Times New Roman"/>
          <w:sz w:val="24"/>
          <w:szCs w:val="24"/>
        </w:rPr>
        <w:t>разных видов универсальных учебных действий - коммуникативных, регулятивных, познавательных, личностных.</w:t>
      </w:r>
      <w:r w:rsidRPr="000D33A3">
        <w:rPr>
          <w:rStyle w:val="FontStyle44"/>
          <w:rFonts w:ascii="Times New Roman" w:hAnsi="Times New Roman" w:cs="Times New Roman"/>
          <w:b/>
          <w:sz w:val="24"/>
          <w:szCs w:val="24"/>
        </w:rPr>
        <w:t xml:space="preserve"> </w:t>
      </w:r>
    </w:p>
    <w:p w:rsidR="000D33A3" w:rsidRPr="000D33A3" w:rsidRDefault="000D33A3" w:rsidP="000D33A3">
      <w:pPr>
        <w:pStyle w:val="Style17"/>
        <w:widowControl/>
        <w:tabs>
          <w:tab w:val="left" w:pos="552"/>
        </w:tabs>
        <w:spacing w:line="240" w:lineRule="auto"/>
        <w:ind w:firstLine="0"/>
        <w:rPr>
          <w:rStyle w:val="FontStyle44"/>
          <w:rFonts w:ascii="Times New Roman" w:hAnsi="Times New Roman" w:cs="Times New Roman"/>
          <w:sz w:val="24"/>
          <w:szCs w:val="24"/>
        </w:rPr>
      </w:pPr>
      <w:r w:rsidRPr="000D33A3">
        <w:rPr>
          <w:rStyle w:val="FontStyle44"/>
          <w:rFonts w:ascii="Times New Roman" w:hAnsi="Times New Roman" w:cs="Times New Roman"/>
          <w:b/>
          <w:sz w:val="24"/>
          <w:szCs w:val="24"/>
        </w:rPr>
        <w:tab/>
        <w:t>Внеурочная деятельность в 1-4 классах</w:t>
      </w:r>
      <w:r w:rsidRPr="000D33A3">
        <w:rPr>
          <w:rStyle w:val="FontStyle44"/>
          <w:rFonts w:ascii="Times New Roman" w:hAnsi="Times New Roman" w:cs="Times New Roman"/>
          <w:sz w:val="24"/>
          <w:szCs w:val="24"/>
        </w:rPr>
        <w:t xml:space="preserve"> осуществляется через оптимизационную модель. </w:t>
      </w:r>
      <w:proofErr w:type="gramStart"/>
      <w:r w:rsidRPr="000D33A3">
        <w:rPr>
          <w:rStyle w:val="FontStyle44"/>
          <w:rFonts w:ascii="Times New Roman" w:hAnsi="Times New Roman" w:cs="Times New Roman"/>
          <w:sz w:val="24"/>
          <w:szCs w:val="24"/>
        </w:rPr>
        <w:t>Обучающиеся совместно с родителями выбирают направление внеурочной деятельности.</w:t>
      </w:r>
      <w:proofErr w:type="gramEnd"/>
    </w:p>
    <w:p w:rsidR="000D33A3" w:rsidRDefault="000D33A3" w:rsidP="000D33A3">
      <w:pPr>
        <w:pStyle w:val="Style17"/>
        <w:widowControl/>
        <w:tabs>
          <w:tab w:val="left" w:pos="552"/>
        </w:tabs>
        <w:spacing w:line="240" w:lineRule="auto"/>
        <w:ind w:firstLine="0"/>
        <w:rPr>
          <w:rFonts w:ascii="Times New Roman" w:hAnsi="Times New Roman"/>
        </w:rPr>
      </w:pPr>
      <w:r w:rsidRPr="002A2B60">
        <w:rPr>
          <w:rFonts w:ascii="Times New Roman" w:hAnsi="Times New Roman"/>
          <w:b/>
        </w:rPr>
        <w:tab/>
        <w:t>Планируемые результаты освоения основной образовательной программы в 1-4 классах:</w:t>
      </w:r>
      <w:r w:rsidRPr="002A2B60">
        <w:rPr>
          <w:rFonts w:ascii="Times New Roman" w:hAnsi="Times New Roman"/>
          <w:b/>
        </w:rPr>
        <w:br/>
      </w:r>
      <w:r w:rsidRPr="002A2B60">
        <w:rPr>
          <w:rFonts w:ascii="Times New Roman" w:hAnsi="Times New Roman"/>
        </w:rPr>
        <w:t xml:space="preserve">              1. </w:t>
      </w:r>
      <w:r>
        <w:rPr>
          <w:rFonts w:ascii="Times New Roman" w:hAnsi="Times New Roman"/>
        </w:rPr>
        <w:t>Л</w:t>
      </w:r>
      <w:r w:rsidRPr="002A2B60">
        <w:rPr>
          <w:rFonts w:ascii="Times New Roman" w:hAnsi="Times New Roman"/>
        </w:rPr>
        <w:t>ичностные</w:t>
      </w:r>
      <w:r w:rsidRPr="00D02733">
        <w:rPr>
          <w:rFonts w:ascii="Times New Roman" w:hAnsi="Times New Roman"/>
        </w:rPr>
        <w:t xml:space="preserve"> результаты готовность и способность обучающихся к саморазвитию, сформированность</w:t>
      </w:r>
      <w:r>
        <w:rPr>
          <w:rFonts w:ascii="Times New Roman" w:hAnsi="Times New Roman"/>
        </w:rPr>
        <w:t xml:space="preserve">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0D33A3" w:rsidRDefault="000D33A3" w:rsidP="000D33A3">
      <w:pPr>
        <w:pStyle w:val="Style17"/>
        <w:widowControl/>
        <w:tabs>
          <w:tab w:val="left" w:pos="552"/>
        </w:tabs>
        <w:spacing w:line="240" w:lineRule="auto"/>
        <w:ind w:firstLine="0"/>
        <w:rPr>
          <w:rFonts w:ascii="Times New Roman" w:hAnsi="Times New Roman"/>
        </w:rPr>
      </w:pPr>
      <w:r>
        <w:rPr>
          <w:rFonts w:ascii="Times New Roman" w:hAnsi="Times New Roman"/>
        </w:rPr>
        <w:t xml:space="preserve">             2. Метапредметные результаты — освоенные </w:t>
      </w:r>
      <w:proofErr w:type="gramStart"/>
      <w:r>
        <w:rPr>
          <w:rFonts w:ascii="Times New Roman" w:hAnsi="Times New Roman"/>
        </w:rPr>
        <w:t>обучающимися</w:t>
      </w:r>
      <w:proofErr w:type="gramEnd"/>
      <w:r>
        <w:rPr>
          <w:rFonts w:ascii="Times New Roman" w:hAnsi="Times New Roman"/>
        </w:rPr>
        <w:t xml:space="preserve"> универсальные учебные действия (познавательные, регулятивные и коммуникативные);</w:t>
      </w:r>
    </w:p>
    <w:p w:rsidR="000D33A3" w:rsidRDefault="000D33A3" w:rsidP="000D33A3">
      <w:pPr>
        <w:pStyle w:val="Style17"/>
        <w:widowControl/>
        <w:tabs>
          <w:tab w:val="left" w:pos="552"/>
        </w:tabs>
        <w:spacing w:line="240" w:lineRule="auto"/>
        <w:ind w:firstLine="0"/>
        <w:rPr>
          <w:rFonts w:ascii="Times New Roman" w:hAnsi="Times New Roman"/>
          <w:b/>
        </w:rPr>
      </w:pPr>
      <w:r>
        <w:rPr>
          <w:rFonts w:ascii="Times New Roman" w:hAnsi="Times New Roman"/>
        </w:rPr>
        <w:t xml:space="preserve">             3. </w:t>
      </w:r>
      <w:proofErr w:type="gramStart"/>
      <w:r>
        <w:rPr>
          <w:rFonts w:ascii="Times New Roman" w:hAnsi="Times New Roman"/>
        </w:rPr>
        <w:t>Предметные результаты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roofErr w:type="gramEnd"/>
    </w:p>
    <w:p w:rsidR="000D33A3" w:rsidRDefault="000D33A3" w:rsidP="000D33A3">
      <w:pPr>
        <w:spacing w:after="0" w:line="240" w:lineRule="auto"/>
        <w:ind w:firstLine="708"/>
        <w:jc w:val="both"/>
        <w:rPr>
          <w:rFonts w:ascii="Times New Roman" w:hAnsi="Times New Roman"/>
          <w:sz w:val="24"/>
          <w:szCs w:val="24"/>
        </w:rPr>
      </w:pPr>
      <w:r>
        <w:rPr>
          <w:rFonts w:ascii="Times New Roman" w:hAnsi="Times New Roman"/>
          <w:sz w:val="24"/>
          <w:szCs w:val="24"/>
        </w:rPr>
        <w:t xml:space="preserve">Ведение курса «Основы религиозных культур и светской этики» осуществляется в 4 классе в течение всего учебного года. По заявлениям родителей выбран курс «Основы светской этики». </w:t>
      </w:r>
    </w:p>
    <w:p w:rsidR="000D33A3" w:rsidRDefault="000D33A3" w:rsidP="000D33A3">
      <w:pPr>
        <w:spacing w:after="0" w:line="240" w:lineRule="auto"/>
        <w:ind w:firstLine="708"/>
        <w:jc w:val="both"/>
        <w:rPr>
          <w:rFonts w:ascii="Times New Roman" w:hAnsi="Times New Roman"/>
          <w:sz w:val="24"/>
          <w:szCs w:val="24"/>
        </w:rPr>
      </w:pPr>
      <w:r>
        <w:rPr>
          <w:rFonts w:ascii="Times New Roman" w:hAnsi="Times New Roman"/>
          <w:sz w:val="24"/>
          <w:szCs w:val="24"/>
        </w:rPr>
        <w:t xml:space="preserve">Иностранный язык реализуется учебным курсом «английский язык», так как имеются  все необходимые методические пособия, учебники и  специалист, получивший образование в области английского языка.  </w:t>
      </w:r>
    </w:p>
    <w:p w:rsidR="000D33A3" w:rsidRDefault="000D33A3" w:rsidP="000D33A3">
      <w:pPr>
        <w:pStyle w:val="afd"/>
        <w:spacing w:before="0" w:beforeAutospacing="0" w:after="0"/>
        <w:ind w:firstLine="708"/>
        <w:jc w:val="both"/>
        <w:rPr>
          <w:rFonts w:ascii="Verdana" w:hAnsi="Verdana"/>
          <w:color w:val="000000"/>
          <w:sz w:val="19"/>
          <w:szCs w:val="19"/>
        </w:rPr>
      </w:pPr>
      <w:r>
        <w:t xml:space="preserve">В соответствии с «Положением о текущей и промежуточной аттестации  1-11 классов» промежуточная аттестация проводится 2 раза в год в форме теста, зачёта, контрольной работы, собеседования и других форм по всем учебным предметам. </w:t>
      </w:r>
    </w:p>
    <w:p w:rsidR="00E70A70" w:rsidRDefault="00E70A70" w:rsidP="00E70A7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Учебный план начальное общее образование 1-4 класс.</w:t>
      </w:r>
    </w:p>
    <w:p w:rsidR="00E70A70" w:rsidRDefault="00E70A70" w:rsidP="00E70A70">
      <w:pPr>
        <w:spacing w:after="0" w:line="240" w:lineRule="auto"/>
        <w:jc w:val="center"/>
        <w:rPr>
          <w:rFonts w:ascii="Times New Roman" w:eastAsia="Times New Roman" w:hAnsi="Times New Roman" w:cs="Times New Roman"/>
          <w:b/>
          <w:sz w:val="24"/>
          <w:szCs w:val="24"/>
        </w:rPr>
      </w:pPr>
    </w:p>
    <w:tbl>
      <w:tblPr>
        <w:tblW w:w="985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62"/>
        <w:gridCol w:w="851"/>
        <w:gridCol w:w="992"/>
        <w:gridCol w:w="992"/>
        <w:gridCol w:w="992"/>
        <w:gridCol w:w="1063"/>
      </w:tblGrid>
      <w:tr w:rsidR="00E70A70" w:rsidRPr="00BC2FD8" w:rsidTr="00183D9D">
        <w:tc>
          <w:tcPr>
            <w:tcW w:w="4962" w:type="dxa"/>
            <w:vMerge w:val="restart"/>
            <w:tcBorders>
              <w:top w:val="single" w:sz="4" w:space="0" w:color="000000"/>
              <w:left w:val="single" w:sz="4" w:space="0" w:color="000000"/>
              <w:bottom w:val="single" w:sz="4" w:space="0" w:color="000000"/>
              <w:right w:val="single" w:sz="4" w:space="0" w:color="000000"/>
            </w:tcBorders>
          </w:tcPr>
          <w:p w:rsidR="00E70A70" w:rsidRPr="00BC2FD8" w:rsidRDefault="00E70A70" w:rsidP="00F83ACF">
            <w:pPr>
              <w:spacing w:after="0" w:line="240" w:lineRule="auto"/>
              <w:jc w:val="center"/>
              <w:rPr>
                <w:rFonts w:ascii="Times New Roman" w:eastAsia="Times New Roman" w:hAnsi="Times New Roman" w:cs="Times New Roman"/>
                <w:b/>
                <w:sz w:val="24"/>
                <w:szCs w:val="24"/>
              </w:rPr>
            </w:pPr>
            <w:r w:rsidRPr="00BC2FD8">
              <w:rPr>
                <w:rFonts w:ascii="Times New Roman" w:eastAsia="Times New Roman" w:hAnsi="Times New Roman" w:cs="Times New Roman"/>
                <w:b/>
                <w:sz w:val="24"/>
                <w:szCs w:val="24"/>
              </w:rPr>
              <w:t>Учебные предметы</w:t>
            </w:r>
          </w:p>
        </w:tc>
        <w:tc>
          <w:tcPr>
            <w:tcW w:w="3827" w:type="dxa"/>
            <w:gridSpan w:val="4"/>
            <w:tcBorders>
              <w:top w:val="single" w:sz="4" w:space="0" w:color="000000"/>
              <w:left w:val="single" w:sz="4" w:space="0" w:color="000000"/>
              <w:bottom w:val="single" w:sz="4" w:space="0" w:color="000000"/>
              <w:right w:val="single" w:sz="4" w:space="0" w:color="000000"/>
            </w:tcBorders>
          </w:tcPr>
          <w:p w:rsidR="00E70A70" w:rsidRPr="00BC2FD8" w:rsidRDefault="00E70A70" w:rsidP="00F83ACF">
            <w:pPr>
              <w:spacing w:after="0" w:line="240" w:lineRule="auto"/>
              <w:jc w:val="center"/>
              <w:rPr>
                <w:rFonts w:ascii="Times New Roman" w:eastAsia="Times New Roman" w:hAnsi="Times New Roman" w:cs="Times New Roman"/>
                <w:b/>
                <w:sz w:val="24"/>
                <w:szCs w:val="24"/>
              </w:rPr>
            </w:pPr>
            <w:r w:rsidRPr="00BC2FD8">
              <w:rPr>
                <w:rFonts w:ascii="Times New Roman" w:eastAsia="Times New Roman" w:hAnsi="Times New Roman" w:cs="Times New Roman"/>
                <w:b/>
                <w:sz w:val="24"/>
                <w:szCs w:val="24"/>
              </w:rPr>
              <w:t>Количество часов</w:t>
            </w:r>
          </w:p>
        </w:tc>
        <w:tc>
          <w:tcPr>
            <w:tcW w:w="1063" w:type="dxa"/>
            <w:vMerge w:val="restart"/>
            <w:tcBorders>
              <w:top w:val="single" w:sz="4" w:space="0" w:color="000000"/>
              <w:left w:val="single" w:sz="4" w:space="0" w:color="000000"/>
              <w:bottom w:val="single" w:sz="4" w:space="0" w:color="000000"/>
              <w:right w:val="single" w:sz="4" w:space="0" w:color="000000"/>
            </w:tcBorders>
          </w:tcPr>
          <w:p w:rsidR="00E70A70" w:rsidRPr="00BC2FD8" w:rsidRDefault="00E70A70" w:rsidP="00F83ACF">
            <w:pPr>
              <w:spacing w:after="0" w:line="240" w:lineRule="auto"/>
              <w:jc w:val="center"/>
              <w:rPr>
                <w:rFonts w:ascii="Times New Roman" w:eastAsia="Times New Roman" w:hAnsi="Times New Roman" w:cs="Times New Roman"/>
                <w:b/>
                <w:sz w:val="24"/>
                <w:szCs w:val="24"/>
              </w:rPr>
            </w:pPr>
            <w:r w:rsidRPr="00BC2FD8">
              <w:rPr>
                <w:rFonts w:ascii="Times New Roman" w:eastAsia="Times New Roman" w:hAnsi="Times New Roman" w:cs="Times New Roman"/>
                <w:b/>
                <w:sz w:val="24"/>
                <w:szCs w:val="24"/>
              </w:rPr>
              <w:t xml:space="preserve">Всего </w:t>
            </w:r>
          </w:p>
        </w:tc>
      </w:tr>
      <w:tr w:rsidR="00E70A70" w:rsidRPr="00BC2FD8" w:rsidTr="00183D9D">
        <w:tc>
          <w:tcPr>
            <w:tcW w:w="4962" w:type="dxa"/>
            <w:vMerge/>
            <w:tcBorders>
              <w:top w:val="single" w:sz="4" w:space="0" w:color="000000"/>
              <w:left w:val="single" w:sz="4" w:space="0" w:color="000000"/>
              <w:bottom w:val="single" w:sz="4" w:space="0" w:color="000000"/>
              <w:right w:val="single" w:sz="4" w:space="0" w:color="000000"/>
            </w:tcBorders>
            <w:vAlign w:val="center"/>
          </w:tcPr>
          <w:p w:rsidR="00E70A70" w:rsidRPr="00BC2FD8" w:rsidRDefault="00E70A70" w:rsidP="00F83ACF">
            <w:pPr>
              <w:spacing w:after="0" w:line="240" w:lineRule="auto"/>
              <w:rPr>
                <w:rFonts w:ascii="Times New Roman" w:eastAsia="Times New Roman" w:hAnsi="Times New Roman" w:cs="Times New Roman"/>
                <w:b/>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E70A70" w:rsidRPr="00BC2FD8" w:rsidRDefault="00E70A70" w:rsidP="00F83ACF">
            <w:pPr>
              <w:spacing w:after="0" w:line="240" w:lineRule="auto"/>
              <w:jc w:val="center"/>
              <w:rPr>
                <w:rFonts w:ascii="Times New Roman" w:eastAsia="Times New Roman" w:hAnsi="Times New Roman" w:cs="Times New Roman"/>
                <w:b/>
                <w:sz w:val="24"/>
                <w:szCs w:val="24"/>
              </w:rPr>
            </w:pPr>
            <w:r w:rsidRPr="00BC2FD8">
              <w:rPr>
                <w:rFonts w:ascii="Times New Roman" w:eastAsia="Times New Roman" w:hAnsi="Times New Roman" w:cs="Times New Roman"/>
                <w:b/>
                <w:sz w:val="24"/>
                <w:szCs w:val="24"/>
              </w:rPr>
              <w:t>1кл</w:t>
            </w:r>
          </w:p>
        </w:tc>
        <w:tc>
          <w:tcPr>
            <w:tcW w:w="992" w:type="dxa"/>
            <w:tcBorders>
              <w:top w:val="single" w:sz="4" w:space="0" w:color="000000"/>
              <w:left w:val="single" w:sz="4" w:space="0" w:color="000000"/>
              <w:bottom w:val="single" w:sz="4" w:space="0" w:color="000000"/>
              <w:right w:val="single" w:sz="4" w:space="0" w:color="000000"/>
            </w:tcBorders>
          </w:tcPr>
          <w:p w:rsidR="00E70A70" w:rsidRPr="00BC2FD8" w:rsidRDefault="00E70A70" w:rsidP="00F83ACF">
            <w:pPr>
              <w:spacing w:after="0" w:line="240" w:lineRule="auto"/>
              <w:jc w:val="center"/>
              <w:rPr>
                <w:rFonts w:ascii="Times New Roman" w:eastAsia="Times New Roman" w:hAnsi="Times New Roman" w:cs="Times New Roman"/>
                <w:b/>
                <w:sz w:val="24"/>
                <w:szCs w:val="24"/>
              </w:rPr>
            </w:pPr>
            <w:r w:rsidRPr="00BC2FD8">
              <w:rPr>
                <w:rFonts w:ascii="Times New Roman" w:eastAsia="Times New Roman" w:hAnsi="Times New Roman" w:cs="Times New Roman"/>
                <w:b/>
                <w:sz w:val="24"/>
                <w:szCs w:val="24"/>
              </w:rPr>
              <w:t>2кл</w:t>
            </w:r>
          </w:p>
        </w:tc>
        <w:tc>
          <w:tcPr>
            <w:tcW w:w="992" w:type="dxa"/>
            <w:tcBorders>
              <w:top w:val="single" w:sz="4" w:space="0" w:color="000000"/>
              <w:left w:val="single" w:sz="4" w:space="0" w:color="000000"/>
              <w:bottom w:val="single" w:sz="4" w:space="0" w:color="000000"/>
              <w:right w:val="single" w:sz="4" w:space="0" w:color="000000"/>
            </w:tcBorders>
          </w:tcPr>
          <w:p w:rsidR="00E70A70" w:rsidRPr="00BC2FD8" w:rsidRDefault="00E70A70" w:rsidP="00F83ACF">
            <w:pPr>
              <w:spacing w:after="0" w:line="240" w:lineRule="auto"/>
              <w:jc w:val="center"/>
              <w:rPr>
                <w:rFonts w:ascii="Times New Roman" w:eastAsia="Times New Roman" w:hAnsi="Times New Roman" w:cs="Times New Roman"/>
                <w:b/>
                <w:sz w:val="24"/>
                <w:szCs w:val="24"/>
              </w:rPr>
            </w:pPr>
            <w:r w:rsidRPr="00BC2FD8">
              <w:rPr>
                <w:rFonts w:ascii="Times New Roman" w:eastAsia="Times New Roman" w:hAnsi="Times New Roman" w:cs="Times New Roman"/>
                <w:b/>
                <w:sz w:val="24"/>
                <w:szCs w:val="24"/>
              </w:rPr>
              <w:t>3кл</w:t>
            </w:r>
          </w:p>
        </w:tc>
        <w:tc>
          <w:tcPr>
            <w:tcW w:w="992" w:type="dxa"/>
            <w:tcBorders>
              <w:top w:val="single" w:sz="4" w:space="0" w:color="000000"/>
              <w:left w:val="single" w:sz="4" w:space="0" w:color="000000"/>
              <w:bottom w:val="single" w:sz="4" w:space="0" w:color="000000"/>
              <w:right w:val="single" w:sz="4" w:space="0" w:color="000000"/>
            </w:tcBorders>
          </w:tcPr>
          <w:p w:rsidR="00E70A70" w:rsidRPr="00BC2FD8" w:rsidRDefault="00E70A70" w:rsidP="00F83ACF">
            <w:pPr>
              <w:spacing w:after="0" w:line="240" w:lineRule="auto"/>
              <w:jc w:val="center"/>
              <w:rPr>
                <w:rFonts w:ascii="Times New Roman" w:eastAsia="Times New Roman" w:hAnsi="Times New Roman" w:cs="Times New Roman"/>
                <w:b/>
                <w:sz w:val="24"/>
                <w:szCs w:val="24"/>
              </w:rPr>
            </w:pPr>
            <w:r w:rsidRPr="00BC2FD8">
              <w:rPr>
                <w:rFonts w:ascii="Times New Roman" w:eastAsia="Times New Roman" w:hAnsi="Times New Roman" w:cs="Times New Roman"/>
                <w:b/>
                <w:sz w:val="24"/>
                <w:szCs w:val="24"/>
              </w:rPr>
              <w:t>4кл</w:t>
            </w:r>
          </w:p>
        </w:tc>
        <w:tc>
          <w:tcPr>
            <w:tcW w:w="1063" w:type="dxa"/>
            <w:vMerge/>
            <w:tcBorders>
              <w:top w:val="single" w:sz="4" w:space="0" w:color="000000"/>
              <w:left w:val="single" w:sz="4" w:space="0" w:color="000000"/>
              <w:bottom w:val="single" w:sz="4" w:space="0" w:color="000000"/>
              <w:right w:val="single" w:sz="4" w:space="0" w:color="000000"/>
            </w:tcBorders>
            <w:vAlign w:val="center"/>
          </w:tcPr>
          <w:p w:rsidR="00E70A70" w:rsidRPr="00BC2FD8" w:rsidRDefault="00E70A70" w:rsidP="00F83ACF">
            <w:pPr>
              <w:spacing w:after="0" w:line="240" w:lineRule="auto"/>
              <w:rPr>
                <w:rFonts w:ascii="Times New Roman" w:eastAsia="Times New Roman" w:hAnsi="Times New Roman" w:cs="Times New Roman"/>
                <w:b/>
                <w:sz w:val="24"/>
                <w:szCs w:val="24"/>
              </w:rPr>
            </w:pPr>
          </w:p>
        </w:tc>
      </w:tr>
      <w:tr w:rsidR="00E70A70" w:rsidRPr="00BC2FD8" w:rsidTr="00183D9D">
        <w:tc>
          <w:tcPr>
            <w:tcW w:w="4962" w:type="dxa"/>
            <w:tcBorders>
              <w:top w:val="single" w:sz="4" w:space="0" w:color="000000"/>
              <w:left w:val="single" w:sz="4" w:space="0" w:color="000000"/>
              <w:bottom w:val="single" w:sz="4" w:space="0" w:color="000000"/>
              <w:right w:val="single" w:sz="4" w:space="0" w:color="000000"/>
            </w:tcBorders>
          </w:tcPr>
          <w:p w:rsidR="00E70A70" w:rsidRPr="008A13D2" w:rsidRDefault="00E70A70" w:rsidP="00F83ACF">
            <w:pPr>
              <w:spacing w:after="0" w:line="240" w:lineRule="auto"/>
              <w:jc w:val="center"/>
              <w:rPr>
                <w:rFonts w:ascii="Times New Roman" w:eastAsia="Times New Roman" w:hAnsi="Times New Roman" w:cs="Times New Roman"/>
              </w:rPr>
            </w:pPr>
            <w:r w:rsidRPr="008A13D2">
              <w:rPr>
                <w:rFonts w:ascii="Times New Roman" w:eastAsia="Times New Roman" w:hAnsi="Times New Roman" w:cs="Times New Roman"/>
              </w:rPr>
              <w:t>Русский язык</w:t>
            </w:r>
          </w:p>
        </w:tc>
        <w:tc>
          <w:tcPr>
            <w:tcW w:w="851" w:type="dxa"/>
            <w:tcBorders>
              <w:top w:val="single" w:sz="4" w:space="0" w:color="000000"/>
              <w:left w:val="single" w:sz="4" w:space="0" w:color="000000"/>
              <w:bottom w:val="single" w:sz="4" w:space="0" w:color="000000"/>
              <w:right w:val="single" w:sz="4" w:space="0" w:color="000000"/>
            </w:tcBorders>
          </w:tcPr>
          <w:p w:rsidR="00E70A70" w:rsidRPr="00AA2240" w:rsidRDefault="00183D9D" w:rsidP="00F83A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152</w:t>
            </w:r>
          </w:p>
        </w:tc>
        <w:tc>
          <w:tcPr>
            <w:tcW w:w="992" w:type="dxa"/>
            <w:tcBorders>
              <w:top w:val="single" w:sz="4" w:space="0" w:color="000000"/>
              <w:left w:val="single" w:sz="4" w:space="0" w:color="000000"/>
              <w:bottom w:val="single" w:sz="4" w:space="0" w:color="000000"/>
              <w:right w:val="single" w:sz="4" w:space="0" w:color="000000"/>
            </w:tcBorders>
          </w:tcPr>
          <w:p w:rsidR="00E70A70" w:rsidRPr="00AA2240" w:rsidRDefault="003C2B17" w:rsidP="00F83A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152</w:t>
            </w:r>
          </w:p>
        </w:tc>
        <w:tc>
          <w:tcPr>
            <w:tcW w:w="992" w:type="dxa"/>
            <w:tcBorders>
              <w:top w:val="single" w:sz="4" w:space="0" w:color="000000"/>
              <w:left w:val="single" w:sz="4" w:space="0" w:color="000000"/>
              <w:bottom w:val="single" w:sz="4" w:space="0" w:color="000000"/>
              <w:right w:val="single" w:sz="4" w:space="0" w:color="000000"/>
            </w:tcBorders>
          </w:tcPr>
          <w:p w:rsidR="00E70A70" w:rsidRPr="00AA2240" w:rsidRDefault="003C2B17" w:rsidP="00F83A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152</w:t>
            </w:r>
          </w:p>
        </w:tc>
        <w:tc>
          <w:tcPr>
            <w:tcW w:w="992" w:type="dxa"/>
            <w:tcBorders>
              <w:top w:val="single" w:sz="4" w:space="0" w:color="000000"/>
              <w:left w:val="single" w:sz="4" w:space="0" w:color="000000"/>
              <w:bottom w:val="single" w:sz="4" w:space="0" w:color="000000"/>
              <w:right w:val="single" w:sz="4" w:space="0" w:color="000000"/>
            </w:tcBorders>
          </w:tcPr>
          <w:p w:rsidR="00E70A70" w:rsidRPr="00AA2240" w:rsidRDefault="003C2B17" w:rsidP="00F83A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152</w:t>
            </w:r>
          </w:p>
        </w:tc>
        <w:tc>
          <w:tcPr>
            <w:tcW w:w="1063" w:type="dxa"/>
            <w:tcBorders>
              <w:top w:val="single" w:sz="4" w:space="0" w:color="000000"/>
              <w:left w:val="single" w:sz="4" w:space="0" w:color="000000"/>
              <w:bottom w:val="single" w:sz="4" w:space="0" w:color="000000"/>
              <w:right w:val="single" w:sz="4" w:space="0" w:color="000000"/>
            </w:tcBorders>
          </w:tcPr>
          <w:p w:rsidR="00E70A70" w:rsidRPr="00AA2240" w:rsidRDefault="003C2B17" w:rsidP="00F83A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664</w:t>
            </w:r>
          </w:p>
        </w:tc>
      </w:tr>
      <w:tr w:rsidR="00E70A70" w:rsidRPr="00BC2FD8" w:rsidTr="00183D9D">
        <w:tc>
          <w:tcPr>
            <w:tcW w:w="4962" w:type="dxa"/>
            <w:tcBorders>
              <w:top w:val="single" w:sz="4" w:space="0" w:color="000000"/>
              <w:left w:val="single" w:sz="4" w:space="0" w:color="000000"/>
              <w:bottom w:val="single" w:sz="4" w:space="0" w:color="000000"/>
              <w:right w:val="single" w:sz="4" w:space="0" w:color="000000"/>
            </w:tcBorders>
          </w:tcPr>
          <w:p w:rsidR="00E70A70" w:rsidRPr="008A13D2" w:rsidRDefault="00E70A70" w:rsidP="00F83ACF">
            <w:pPr>
              <w:spacing w:after="0" w:line="240" w:lineRule="auto"/>
              <w:jc w:val="center"/>
              <w:rPr>
                <w:rFonts w:ascii="Times New Roman" w:eastAsia="Times New Roman" w:hAnsi="Times New Roman" w:cs="Times New Roman"/>
              </w:rPr>
            </w:pPr>
            <w:r w:rsidRPr="008A13D2">
              <w:rPr>
                <w:rFonts w:ascii="Times New Roman" w:eastAsia="Times New Roman" w:hAnsi="Times New Roman" w:cs="Times New Roman"/>
              </w:rPr>
              <w:t>Литературное чтение</w:t>
            </w:r>
          </w:p>
        </w:tc>
        <w:tc>
          <w:tcPr>
            <w:tcW w:w="851" w:type="dxa"/>
            <w:tcBorders>
              <w:top w:val="single" w:sz="4" w:space="0" w:color="000000"/>
              <w:left w:val="single" w:sz="4" w:space="0" w:color="000000"/>
              <w:bottom w:val="single" w:sz="4" w:space="0" w:color="000000"/>
              <w:right w:val="single" w:sz="4" w:space="0" w:color="000000"/>
            </w:tcBorders>
          </w:tcPr>
          <w:p w:rsidR="00E70A70" w:rsidRPr="00AA2240" w:rsidRDefault="00183D9D" w:rsidP="00F83A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125</w:t>
            </w:r>
          </w:p>
        </w:tc>
        <w:tc>
          <w:tcPr>
            <w:tcW w:w="992" w:type="dxa"/>
            <w:tcBorders>
              <w:top w:val="single" w:sz="4" w:space="0" w:color="000000"/>
              <w:left w:val="single" w:sz="4" w:space="0" w:color="000000"/>
              <w:bottom w:val="single" w:sz="4" w:space="0" w:color="000000"/>
              <w:right w:val="single" w:sz="4" w:space="0" w:color="000000"/>
            </w:tcBorders>
          </w:tcPr>
          <w:p w:rsidR="00E70A70" w:rsidRPr="00AA2240" w:rsidRDefault="003C2B17" w:rsidP="00F83A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118</w:t>
            </w:r>
          </w:p>
        </w:tc>
        <w:tc>
          <w:tcPr>
            <w:tcW w:w="992" w:type="dxa"/>
            <w:tcBorders>
              <w:top w:val="single" w:sz="4" w:space="0" w:color="000000"/>
              <w:left w:val="single" w:sz="4" w:space="0" w:color="000000"/>
              <w:bottom w:val="single" w:sz="4" w:space="0" w:color="000000"/>
              <w:right w:val="single" w:sz="4" w:space="0" w:color="000000"/>
            </w:tcBorders>
          </w:tcPr>
          <w:p w:rsidR="00E70A70" w:rsidRPr="00AA2240" w:rsidRDefault="00E70A70" w:rsidP="00F83ACF">
            <w:pPr>
              <w:spacing w:after="0" w:line="240" w:lineRule="auto"/>
              <w:jc w:val="center"/>
              <w:rPr>
                <w:rFonts w:ascii="Times New Roman" w:eastAsia="Times New Roman" w:hAnsi="Times New Roman" w:cs="Times New Roman"/>
              </w:rPr>
            </w:pPr>
            <w:r w:rsidRPr="00AA2240">
              <w:rPr>
                <w:rFonts w:ascii="Times New Roman" w:eastAsia="Times New Roman" w:hAnsi="Times New Roman" w:cs="Times New Roman"/>
              </w:rPr>
              <w:t>1</w:t>
            </w:r>
            <w:r w:rsidR="003C2B17">
              <w:rPr>
                <w:rFonts w:ascii="Times New Roman" w:eastAsia="Times New Roman" w:hAnsi="Times New Roman" w:cs="Times New Roman"/>
              </w:rPr>
              <w:t>18</w:t>
            </w:r>
          </w:p>
        </w:tc>
        <w:tc>
          <w:tcPr>
            <w:tcW w:w="992" w:type="dxa"/>
            <w:tcBorders>
              <w:top w:val="single" w:sz="4" w:space="0" w:color="000000"/>
              <w:left w:val="single" w:sz="4" w:space="0" w:color="000000"/>
              <w:bottom w:val="single" w:sz="4" w:space="0" w:color="000000"/>
              <w:right w:val="single" w:sz="4" w:space="0" w:color="000000"/>
            </w:tcBorders>
          </w:tcPr>
          <w:p w:rsidR="00E70A70" w:rsidRPr="00AA2240" w:rsidRDefault="003C2B17" w:rsidP="00F83A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84</w:t>
            </w:r>
          </w:p>
        </w:tc>
        <w:tc>
          <w:tcPr>
            <w:tcW w:w="1063" w:type="dxa"/>
            <w:tcBorders>
              <w:top w:val="single" w:sz="4" w:space="0" w:color="000000"/>
              <w:left w:val="single" w:sz="4" w:space="0" w:color="000000"/>
              <w:bottom w:val="single" w:sz="4" w:space="0" w:color="000000"/>
              <w:right w:val="single" w:sz="4" w:space="0" w:color="000000"/>
            </w:tcBorders>
          </w:tcPr>
          <w:p w:rsidR="00E70A70" w:rsidRPr="00AA2240" w:rsidRDefault="003C2B17" w:rsidP="00F83A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445</w:t>
            </w:r>
          </w:p>
        </w:tc>
      </w:tr>
      <w:tr w:rsidR="00183D9D" w:rsidRPr="00BC2FD8" w:rsidTr="00183D9D">
        <w:tc>
          <w:tcPr>
            <w:tcW w:w="4962" w:type="dxa"/>
            <w:tcBorders>
              <w:top w:val="single" w:sz="4" w:space="0" w:color="000000"/>
              <w:left w:val="single" w:sz="4" w:space="0" w:color="000000"/>
              <w:bottom w:val="single" w:sz="4" w:space="0" w:color="000000"/>
              <w:right w:val="single" w:sz="4" w:space="0" w:color="000000"/>
            </w:tcBorders>
          </w:tcPr>
          <w:p w:rsidR="00183D9D" w:rsidRPr="008A13D2" w:rsidRDefault="00183D9D" w:rsidP="00F83A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Родной (русский) язык</w:t>
            </w:r>
          </w:p>
        </w:tc>
        <w:tc>
          <w:tcPr>
            <w:tcW w:w="851" w:type="dxa"/>
            <w:tcBorders>
              <w:top w:val="single" w:sz="4" w:space="0" w:color="000000"/>
              <w:left w:val="single" w:sz="4" w:space="0" w:color="000000"/>
              <w:bottom w:val="single" w:sz="4" w:space="0" w:color="000000"/>
              <w:right w:val="single" w:sz="4" w:space="0" w:color="000000"/>
            </w:tcBorders>
          </w:tcPr>
          <w:p w:rsidR="00183D9D" w:rsidRPr="00AA2240" w:rsidRDefault="00183D9D" w:rsidP="00F83A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w:t>
            </w:r>
          </w:p>
        </w:tc>
        <w:tc>
          <w:tcPr>
            <w:tcW w:w="992" w:type="dxa"/>
            <w:tcBorders>
              <w:top w:val="single" w:sz="4" w:space="0" w:color="000000"/>
              <w:left w:val="single" w:sz="4" w:space="0" w:color="000000"/>
              <w:bottom w:val="single" w:sz="4" w:space="0" w:color="000000"/>
              <w:right w:val="single" w:sz="4" w:space="0" w:color="000000"/>
            </w:tcBorders>
          </w:tcPr>
          <w:p w:rsidR="00183D9D" w:rsidRPr="00AA2240" w:rsidRDefault="00183D9D" w:rsidP="00F83A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w:t>
            </w:r>
          </w:p>
        </w:tc>
        <w:tc>
          <w:tcPr>
            <w:tcW w:w="992" w:type="dxa"/>
            <w:tcBorders>
              <w:top w:val="single" w:sz="4" w:space="0" w:color="000000"/>
              <w:left w:val="single" w:sz="4" w:space="0" w:color="000000"/>
              <w:bottom w:val="single" w:sz="4" w:space="0" w:color="000000"/>
              <w:right w:val="single" w:sz="4" w:space="0" w:color="000000"/>
            </w:tcBorders>
          </w:tcPr>
          <w:p w:rsidR="00183D9D" w:rsidRPr="00AA2240" w:rsidRDefault="00183D9D" w:rsidP="00F83A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w:t>
            </w:r>
          </w:p>
        </w:tc>
        <w:tc>
          <w:tcPr>
            <w:tcW w:w="992" w:type="dxa"/>
            <w:tcBorders>
              <w:top w:val="single" w:sz="4" w:space="0" w:color="000000"/>
              <w:left w:val="single" w:sz="4" w:space="0" w:color="000000"/>
              <w:bottom w:val="single" w:sz="4" w:space="0" w:color="000000"/>
              <w:right w:val="single" w:sz="4" w:space="0" w:color="000000"/>
            </w:tcBorders>
          </w:tcPr>
          <w:p w:rsidR="00183D9D" w:rsidRPr="00AA2240" w:rsidRDefault="00183D9D" w:rsidP="00F83A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w:t>
            </w:r>
          </w:p>
        </w:tc>
        <w:tc>
          <w:tcPr>
            <w:tcW w:w="1063" w:type="dxa"/>
            <w:tcBorders>
              <w:top w:val="single" w:sz="4" w:space="0" w:color="000000"/>
              <w:left w:val="single" w:sz="4" w:space="0" w:color="000000"/>
              <w:bottom w:val="single" w:sz="4" w:space="0" w:color="000000"/>
              <w:right w:val="single" w:sz="4" w:space="0" w:color="000000"/>
            </w:tcBorders>
          </w:tcPr>
          <w:p w:rsidR="00183D9D" w:rsidRDefault="003C2B17" w:rsidP="00F83A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61</w:t>
            </w:r>
          </w:p>
        </w:tc>
      </w:tr>
      <w:tr w:rsidR="00183D9D" w:rsidRPr="00BC2FD8" w:rsidTr="00183D9D">
        <w:tc>
          <w:tcPr>
            <w:tcW w:w="4962" w:type="dxa"/>
            <w:tcBorders>
              <w:top w:val="single" w:sz="4" w:space="0" w:color="000000"/>
              <w:left w:val="single" w:sz="4" w:space="0" w:color="000000"/>
              <w:bottom w:val="single" w:sz="4" w:space="0" w:color="000000"/>
              <w:right w:val="single" w:sz="4" w:space="0" w:color="000000"/>
            </w:tcBorders>
          </w:tcPr>
          <w:p w:rsidR="00183D9D" w:rsidRDefault="00183D9D" w:rsidP="00F83A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Литературное чтение на родном (русском) языке</w:t>
            </w:r>
          </w:p>
        </w:tc>
        <w:tc>
          <w:tcPr>
            <w:tcW w:w="851" w:type="dxa"/>
            <w:tcBorders>
              <w:top w:val="single" w:sz="4" w:space="0" w:color="000000"/>
              <w:left w:val="single" w:sz="4" w:space="0" w:color="000000"/>
              <w:bottom w:val="single" w:sz="4" w:space="0" w:color="000000"/>
              <w:right w:val="single" w:sz="4" w:space="0" w:color="000000"/>
            </w:tcBorders>
          </w:tcPr>
          <w:p w:rsidR="00183D9D" w:rsidRPr="00AA2240" w:rsidRDefault="00183D9D" w:rsidP="00F83A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w:t>
            </w:r>
          </w:p>
        </w:tc>
        <w:tc>
          <w:tcPr>
            <w:tcW w:w="992" w:type="dxa"/>
            <w:tcBorders>
              <w:top w:val="single" w:sz="4" w:space="0" w:color="000000"/>
              <w:left w:val="single" w:sz="4" w:space="0" w:color="000000"/>
              <w:bottom w:val="single" w:sz="4" w:space="0" w:color="000000"/>
              <w:right w:val="single" w:sz="4" w:space="0" w:color="000000"/>
            </w:tcBorders>
          </w:tcPr>
          <w:p w:rsidR="00183D9D" w:rsidRPr="00AA2240" w:rsidRDefault="00183D9D" w:rsidP="00F83A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w:t>
            </w:r>
          </w:p>
        </w:tc>
        <w:tc>
          <w:tcPr>
            <w:tcW w:w="992" w:type="dxa"/>
            <w:tcBorders>
              <w:top w:val="single" w:sz="4" w:space="0" w:color="000000"/>
              <w:left w:val="single" w:sz="4" w:space="0" w:color="000000"/>
              <w:bottom w:val="single" w:sz="4" w:space="0" w:color="000000"/>
              <w:right w:val="single" w:sz="4" w:space="0" w:color="000000"/>
            </w:tcBorders>
          </w:tcPr>
          <w:p w:rsidR="00183D9D" w:rsidRPr="00AA2240" w:rsidRDefault="00183D9D" w:rsidP="00F83A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w:t>
            </w:r>
          </w:p>
        </w:tc>
        <w:tc>
          <w:tcPr>
            <w:tcW w:w="992" w:type="dxa"/>
            <w:tcBorders>
              <w:top w:val="single" w:sz="4" w:space="0" w:color="000000"/>
              <w:left w:val="single" w:sz="4" w:space="0" w:color="000000"/>
              <w:bottom w:val="single" w:sz="4" w:space="0" w:color="000000"/>
              <w:right w:val="single" w:sz="4" w:space="0" w:color="000000"/>
            </w:tcBorders>
          </w:tcPr>
          <w:p w:rsidR="00183D9D" w:rsidRPr="00AA2240" w:rsidRDefault="00183D9D" w:rsidP="00F83A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w:t>
            </w:r>
          </w:p>
        </w:tc>
        <w:tc>
          <w:tcPr>
            <w:tcW w:w="1063" w:type="dxa"/>
            <w:tcBorders>
              <w:top w:val="single" w:sz="4" w:space="0" w:color="000000"/>
              <w:left w:val="single" w:sz="4" w:space="0" w:color="000000"/>
              <w:bottom w:val="single" w:sz="4" w:space="0" w:color="000000"/>
              <w:right w:val="single" w:sz="4" w:space="0" w:color="000000"/>
            </w:tcBorders>
          </w:tcPr>
          <w:p w:rsidR="00183D9D" w:rsidRDefault="003C2B17" w:rsidP="00F83A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61</w:t>
            </w:r>
          </w:p>
        </w:tc>
      </w:tr>
      <w:tr w:rsidR="00E70A70" w:rsidRPr="00BC2FD8" w:rsidTr="00183D9D">
        <w:tc>
          <w:tcPr>
            <w:tcW w:w="4962" w:type="dxa"/>
            <w:tcBorders>
              <w:top w:val="single" w:sz="4" w:space="0" w:color="000000"/>
              <w:left w:val="single" w:sz="4" w:space="0" w:color="000000"/>
              <w:bottom w:val="single" w:sz="4" w:space="0" w:color="000000"/>
              <w:right w:val="single" w:sz="4" w:space="0" w:color="000000"/>
            </w:tcBorders>
          </w:tcPr>
          <w:p w:rsidR="00E70A70" w:rsidRPr="008A13D2" w:rsidRDefault="00E70A70" w:rsidP="00F83ACF">
            <w:pPr>
              <w:spacing w:after="0" w:line="240" w:lineRule="auto"/>
              <w:jc w:val="center"/>
              <w:rPr>
                <w:rFonts w:ascii="Times New Roman" w:eastAsia="Times New Roman" w:hAnsi="Times New Roman" w:cs="Times New Roman"/>
              </w:rPr>
            </w:pPr>
            <w:r w:rsidRPr="008A13D2">
              <w:rPr>
                <w:rFonts w:ascii="Times New Roman" w:eastAsia="Times New Roman" w:hAnsi="Times New Roman" w:cs="Times New Roman"/>
              </w:rPr>
              <w:t>Иностранный язык</w:t>
            </w:r>
          </w:p>
        </w:tc>
        <w:tc>
          <w:tcPr>
            <w:tcW w:w="851" w:type="dxa"/>
            <w:tcBorders>
              <w:top w:val="single" w:sz="4" w:space="0" w:color="000000"/>
              <w:left w:val="single" w:sz="4" w:space="0" w:color="000000"/>
              <w:bottom w:val="single" w:sz="4" w:space="0" w:color="000000"/>
              <w:right w:val="single" w:sz="4" w:space="0" w:color="000000"/>
            </w:tcBorders>
          </w:tcPr>
          <w:p w:rsidR="00E70A70" w:rsidRPr="00AA2240" w:rsidRDefault="00E70A70" w:rsidP="00F83ACF">
            <w:pPr>
              <w:spacing w:after="0" w:line="240" w:lineRule="auto"/>
              <w:jc w:val="center"/>
              <w:rPr>
                <w:rFonts w:ascii="Times New Roman" w:eastAsia="Times New Roman" w:hAnsi="Times New Roman" w:cs="Times New Roman"/>
              </w:rPr>
            </w:pPr>
            <w:r w:rsidRPr="00AA2240">
              <w:rPr>
                <w:rFonts w:ascii="Times New Roman" w:eastAsia="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tcPr>
          <w:p w:rsidR="00E70A70" w:rsidRPr="00AA2240" w:rsidRDefault="00E70A70" w:rsidP="00F83ACF">
            <w:pPr>
              <w:spacing w:after="0" w:line="240" w:lineRule="auto"/>
              <w:jc w:val="center"/>
              <w:rPr>
                <w:rFonts w:ascii="Times New Roman" w:eastAsia="Times New Roman" w:hAnsi="Times New Roman" w:cs="Times New Roman"/>
              </w:rPr>
            </w:pPr>
            <w:r w:rsidRPr="00AA2240">
              <w:rPr>
                <w:rFonts w:ascii="Times New Roman" w:eastAsia="Times New Roman" w:hAnsi="Times New Roman" w:cs="Times New Roman"/>
              </w:rPr>
              <w:t>68</w:t>
            </w:r>
          </w:p>
        </w:tc>
        <w:tc>
          <w:tcPr>
            <w:tcW w:w="992" w:type="dxa"/>
            <w:tcBorders>
              <w:top w:val="single" w:sz="4" w:space="0" w:color="000000"/>
              <w:left w:val="single" w:sz="4" w:space="0" w:color="000000"/>
              <w:bottom w:val="single" w:sz="4" w:space="0" w:color="000000"/>
              <w:right w:val="single" w:sz="4" w:space="0" w:color="000000"/>
            </w:tcBorders>
          </w:tcPr>
          <w:p w:rsidR="00E70A70" w:rsidRPr="00AA2240" w:rsidRDefault="00E70A70" w:rsidP="00F83ACF">
            <w:pPr>
              <w:spacing w:after="0" w:line="240" w:lineRule="auto"/>
              <w:jc w:val="center"/>
              <w:rPr>
                <w:rFonts w:ascii="Times New Roman" w:eastAsia="Times New Roman" w:hAnsi="Times New Roman" w:cs="Times New Roman"/>
              </w:rPr>
            </w:pPr>
            <w:r w:rsidRPr="00AA2240">
              <w:rPr>
                <w:rFonts w:ascii="Times New Roman" w:eastAsia="Times New Roman" w:hAnsi="Times New Roman" w:cs="Times New Roman"/>
              </w:rPr>
              <w:t>68</w:t>
            </w:r>
          </w:p>
        </w:tc>
        <w:tc>
          <w:tcPr>
            <w:tcW w:w="992" w:type="dxa"/>
            <w:tcBorders>
              <w:top w:val="single" w:sz="4" w:space="0" w:color="000000"/>
              <w:left w:val="single" w:sz="4" w:space="0" w:color="000000"/>
              <w:bottom w:val="single" w:sz="4" w:space="0" w:color="000000"/>
              <w:right w:val="single" w:sz="4" w:space="0" w:color="000000"/>
            </w:tcBorders>
          </w:tcPr>
          <w:p w:rsidR="00E70A70" w:rsidRPr="00AA2240" w:rsidRDefault="00E70A70" w:rsidP="00F83ACF">
            <w:pPr>
              <w:spacing w:after="0" w:line="240" w:lineRule="auto"/>
              <w:jc w:val="center"/>
              <w:rPr>
                <w:rFonts w:ascii="Times New Roman" w:eastAsia="Times New Roman" w:hAnsi="Times New Roman" w:cs="Times New Roman"/>
              </w:rPr>
            </w:pPr>
            <w:r w:rsidRPr="00AA2240">
              <w:rPr>
                <w:rFonts w:ascii="Times New Roman" w:eastAsia="Times New Roman" w:hAnsi="Times New Roman" w:cs="Times New Roman"/>
              </w:rPr>
              <w:t>68</w:t>
            </w:r>
          </w:p>
        </w:tc>
        <w:tc>
          <w:tcPr>
            <w:tcW w:w="1063" w:type="dxa"/>
            <w:tcBorders>
              <w:top w:val="single" w:sz="4" w:space="0" w:color="000000"/>
              <w:left w:val="single" w:sz="4" w:space="0" w:color="000000"/>
              <w:bottom w:val="single" w:sz="4" w:space="0" w:color="000000"/>
              <w:right w:val="single" w:sz="4" w:space="0" w:color="000000"/>
            </w:tcBorders>
          </w:tcPr>
          <w:p w:rsidR="00E70A70" w:rsidRPr="00AA2240" w:rsidRDefault="00E70A70" w:rsidP="00F83ACF">
            <w:pPr>
              <w:spacing w:after="0" w:line="240" w:lineRule="auto"/>
              <w:jc w:val="center"/>
              <w:rPr>
                <w:rFonts w:ascii="Times New Roman" w:eastAsia="Times New Roman" w:hAnsi="Times New Roman" w:cs="Times New Roman"/>
              </w:rPr>
            </w:pPr>
            <w:r w:rsidRPr="00AA2240">
              <w:rPr>
                <w:rFonts w:ascii="Times New Roman" w:eastAsia="Times New Roman" w:hAnsi="Times New Roman" w:cs="Times New Roman"/>
              </w:rPr>
              <w:t>204</w:t>
            </w:r>
          </w:p>
        </w:tc>
      </w:tr>
      <w:tr w:rsidR="00E70A70" w:rsidRPr="00BC2FD8" w:rsidTr="00183D9D">
        <w:tc>
          <w:tcPr>
            <w:tcW w:w="4962" w:type="dxa"/>
            <w:tcBorders>
              <w:top w:val="single" w:sz="4" w:space="0" w:color="000000"/>
              <w:left w:val="single" w:sz="4" w:space="0" w:color="000000"/>
              <w:bottom w:val="single" w:sz="4" w:space="0" w:color="000000"/>
              <w:right w:val="single" w:sz="4" w:space="0" w:color="000000"/>
            </w:tcBorders>
          </w:tcPr>
          <w:p w:rsidR="00E70A70" w:rsidRPr="008A13D2" w:rsidRDefault="00E70A70" w:rsidP="00F83ACF">
            <w:pPr>
              <w:spacing w:after="0" w:line="240" w:lineRule="auto"/>
              <w:jc w:val="center"/>
              <w:rPr>
                <w:rFonts w:ascii="Times New Roman" w:eastAsia="Times New Roman" w:hAnsi="Times New Roman" w:cs="Times New Roman"/>
              </w:rPr>
            </w:pPr>
            <w:r w:rsidRPr="008A13D2">
              <w:rPr>
                <w:rFonts w:ascii="Times New Roman" w:eastAsia="Times New Roman" w:hAnsi="Times New Roman" w:cs="Times New Roman"/>
              </w:rPr>
              <w:t xml:space="preserve">Математика </w:t>
            </w:r>
          </w:p>
        </w:tc>
        <w:tc>
          <w:tcPr>
            <w:tcW w:w="851" w:type="dxa"/>
            <w:tcBorders>
              <w:top w:val="single" w:sz="4" w:space="0" w:color="000000"/>
              <w:left w:val="single" w:sz="4" w:space="0" w:color="000000"/>
              <w:bottom w:val="single" w:sz="4" w:space="0" w:color="000000"/>
              <w:right w:val="single" w:sz="4" w:space="0" w:color="000000"/>
            </w:tcBorders>
          </w:tcPr>
          <w:p w:rsidR="00E70A70" w:rsidRPr="00AA2240" w:rsidRDefault="00E70A70" w:rsidP="00F83ACF">
            <w:pPr>
              <w:spacing w:after="0" w:line="240" w:lineRule="auto"/>
              <w:jc w:val="center"/>
              <w:rPr>
                <w:rFonts w:ascii="Times New Roman" w:eastAsia="Times New Roman" w:hAnsi="Times New Roman" w:cs="Times New Roman"/>
              </w:rPr>
            </w:pPr>
            <w:r w:rsidRPr="00AA2240">
              <w:rPr>
                <w:rFonts w:ascii="Times New Roman" w:eastAsia="Times New Roman" w:hAnsi="Times New Roman" w:cs="Times New Roman"/>
              </w:rPr>
              <w:t>132</w:t>
            </w:r>
          </w:p>
        </w:tc>
        <w:tc>
          <w:tcPr>
            <w:tcW w:w="992" w:type="dxa"/>
            <w:tcBorders>
              <w:top w:val="single" w:sz="4" w:space="0" w:color="000000"/>
              <w:left w:val="single" w:sz="4" w:space="0" w:color="000000"/>
              <w:bottom w:val="single" w:sz="4" w:space="0" w:color="000000"/>
              <w:right w:val="single" w:sz="4" w:space="0" w:color="000000"/>
            </w:tcBorders>
          </w:tcPr>
          <w:p w:rsidR="00E70A70" w:rsidRPr="00AA2240" w:rsidRDefault="00E70A70" w:rsidP="00F83ACF">
            <w:pPr>
              <w:spacing w:after="0" w:line="240" w:lineRule="auto"/>
              <w:jc w:val="center"/>
              <w:rPr>
                <w:rFonts w:ascii="Times New Roman" w:eastAsia="Times New Roman" w:hAnsi="Times New Roman" w:cs="Times New Roman"/>
              </w:rPr>
            </w:pPr>
            <w:r w:rsidRPr="00AA2240">
              <w:rPr>
                <w:rFonts w:ascii="Times New Roman" w:eastAsia="Times New Roman" w:hAnsi="Times New Roman" w:cs="Times New Roman"/>
              </w:rPr>
              <w:t>136</w:t>
            </w:r>
          </w:p>
        </w:tc>
        <w:tc>
          <w:tcPr>
            <w:tcW w:w="992" w:type="dxa"/>
            <w:tcBorders>
              <w:top w:val="single" w:sz="4" w:space="0" w:color="000000"/>
              <w:left w:val="single" w:sz="4" w:space="0" w:color="000000"/>
              <w:bottom w:val="single" w:sz="4" w:space="0" w:color="000000"/>
              <w:right w:val="single" w:sz="4" w:space="0" w:color="000000"/>
            </w:tcBorders>
          </w:tcPr>
          <w:p w:rsidR="00E70A70" w:rsidRPr="00AA2240" w:rsidRDefault="00E70A70" w:rsidP="00F83ACF">
            <w:pPr>
              <w:spacing w:after="0" w:line="240" w:lineRule="auto"/>
              <w:jc w:val="center"/>
              <w:rPr>
                <w:rFonts w:ascii="Times New Roman" w:eastAsia="Times New Roman" w:hAnsi="Times New Roman" w:cs="Times New Roman"/>
              </w:rPr>
            </w:pPr>
            <w:r w:rsidRPr="00AA2240">
              <w:rPr>
                <w:rFonts w:ascii="Times New Roman" w:eastAsia="Times New Roman" w:hAnsi="Times New Roman" w:cs="Times New Roman"/>
              </w:rPr>
              <w:t>136</w:t>
            </w:r>
          </w:p>
        </w:tc>
        <w:tc>
          <w:tcPr>
            <w:tcW w:w="992" w:type="dxa"/>
            <w:tcBorders>
              <w:top w:val="single" w:sz="4" w:space="0" w:color="000000"/>
              <w:left w:val="single" w:sz="4" w:space="0" w:color="000000"/>
              <w:bottom w:val="single" w:sz="4" w:space="0" w:color="000000"/>
              <w:right w:val="single" w:sz="4" w:space="0" w:color="000000"/>
            </w:tcBorders>
          </w:tcPr>
          <w:p w:rsidR="00E70A70" w:rsidRPr="00AA2240" w:rsidRDefault="00E70A70" w:rsidP="00F83ACF">
            <w:pPr>
              <w:spacing w:after="0" w:line="240" w:lineRule="auto"/>
              <w:jc w:val="center"/>
              <w:rPr>
                <w:rFonts w:ascii="Times New Roman" w:eastAsia="Times New Roman" w:hAnsi="Times New Roman" w:cs="Times New Roman"/>
              </w:rPr>
            </w:pPr>
            <w:r w:rsidRPr="00AA2240">
              <w:rPr>
                <w:rFonts w:ascii="Times New Roman" w:eastAsia="Times New Roman" w:hAnsi="Times New Roman" w:cs="Times New Roman"/>
              </w:rPr>
              <w:t>136</w:t>
            </w:r>
          </w:p>
        </w:tc>
        <w:tc>
          <w:tcPr>
            <w:tcW w:w="1063" w:type="dxa"/>
            <w:tcBorders>
              <w:top w:val="single" w:sz="4" w:space="0" w:color="000000"/>
              <w:left w:val="single" w:sz="4" w:space="0" w:color="000000"/>
              <w:bottom w:val="single" w:sz="4" w:space="0" w:color="000000"/>
              <w:right w:val="single" w:sz="4" w:space="0" w:color="000000"/>
            </w:tcBorders>
          </w:tcPr>
          <w:p w:rsidR="00E70A70" w:rsidRPr="00AA2240" w:rsidRDefault="00E70A70" w:rsidP="00F83ACF">
            <w:pPr>
              <w:spacing w:after="0" w:line="240" w:lineRule="auto"/>
              <w:jc w:val="center"/>
              <w:rPr>
                <w:rFonts w:ascii="Times New Roman" w:eastAsia="Times New Roman" w:hAnsi="Times New Roman" w:cs="Times New Roman"/>
              </w:rPr>
            </w:pPr>
            <w:r w:rsidRPr="00AA2240">
              <w:rPr>
                <w:rFonts w:ascii="Times New Roman" w:eastAsia="Times New Roman" w:hAnsi="Times New Roman" w:cs="Times New Roman"/>
              </w:rPr>
              <w:t>540</w:t>
            </w:r>
          </w:p>
        </w:tc>
      </w:tr>
      <w:tr w:rsidR="00E70A70" w:rsidRPr="00BC2FD8" w:rsidTr="00183D9D">
        <w:tc>
          <w:tcPr>
            <w:tcW w:w="4962" w:type="dxa"/>
            <w:tcBorders>
              <w:top w:val="single" w:sz="4" w:space="0" w:color="000000"/>
              <w:left w:val="single" w:sz="4" w:space="0" w:color="000000"/>
              <w:bottom w:val="single" w:sz="4" w:space="0" w:color="000000"/>
              <w:right w:val="single" w:sz="4" w:space="0" w:color="000000"/>
            </w:tcBorders>
          </w:tcPr>
          <w:p w:rsidR="00E70A70" w:rsidRPr="008A13D2" w:rsidRDefault="00E70A70" w:rsidP="00F83ACF">
            <w:pPr>
              <w:spacing w:after="0" w:line="240" w:lineRule="auto"/>
              <w:jc w:val="center"/>
              <w:rPr>
                <w:rFonts w:ascii="Times New Roman" w:eastAsia="Times New Roman" w:hAnsi="Times New Roman" w:cs="Times New Roman"/>
              </w:rPr>
            </w:pPr>
            <w:r w:rsidRPr="008A13D2">
              <w:rPr>
                <w:rFonts w:ascii="Times New Roman" w:eastAsia="Times New Roman" w:hAnsi="Times New Roman" w:cs="Times New Roman"/>
              </w:rPr>
              <w:t>Окружающий мир</w:t>
            </w:r>
          </w:p>
        </w:tc>
        <w:tc>
          <w:tcPr>
            <w:tcW w:w="851" w:type="dxa"/>
            <w:tcBorders>
              <w:top w:val="single" w:sz="4" w:space="0" w:color="000000"/>
              <w:left w:val="single" w:sz="4" w:space="0" w:color="000000"/>
              <w:bottom w:val="single" w:sz="4" w:space="0" w:color="000000"/>
              <w:right w:val="single" w:sz="4" w:space="0" w:color="000000"/>
            </w:tcBorders>
          </w:tcPr>
          <w:p w:rsidR="00E70A70" w:rsidRPr="00AA2240" w:rsidRDefault="00E70A70" w:rsidP="00F83ACF">
            <w:pPr>
              <w:spacing w:after="0" w:line="240" w:lineRule="auto"/>
              <w:jc w:val="center"/>
              <w:rPr>
                <w:rFonts w:ascii="Times New Roman" w:eastAsia="Times New Roman" w:hAnsi="Times New Roman" w:cs="Times New Roman"/>
              </w:rPr>
            </w:pPr>
            <w:r w:rsidRPr="00AA2240">
              <w:rPr>
                <w:rFonts w:ascii="Times New Roman" w:eastAsia="Times New Roman" w:hAnsi="Times New Roman" w:cs="Times New Roman"/>
              </w:rPr>
              <w:t>66</w:t>
            </w:r>
          </w:p>
        </w:tc>
        <w:tc>
          <w:tcPr>
            <w:tcW w:w="992" w:type="dxa"/>
            <w:tcBorders>
              <w:top w:val="single" w:sz="4" w:space="0" w:color="000000"/>
              <w:left w:val="single" w:sz="4" w:space="0" w:color="000000"/>
              <w:bottom w:val="single" w:sz="4" w:space="0" w:color="000000"/>
              <w:right w:val="single" w:sz="4" w:space="0" w:color="000000"/>
            </w:tcBorders>
          </w:tcPr>
          <w:p w:rsidR="00E70A70" w:rsidRPr="00AA2240" w:rsidRDefault="00E70A70" w:rsidP="00F83ACF">
            <w:pPr>
              <w:spacing w:after="0" w:line="240" w:lineRule="auto"/>
              <w:jc w:val="center"/>
              <w:rPr>
                <w:rFonts w:ascii="Times New Roman" w:eastAsia="Times New Roman" w:hAnsi="Times New Roman" w:cs="Times New Roman"/>
              </w:rPr>
            </w:pPr>
            <w:r w:rsidRPr="00AA2240">
              <w:rPr>
                <w:rFonts w:ascii="Times New Roman" w:eastAsia="Times New Roman" w:hAnsi="Times New Roman" w:cs="Times New Roman"/>
              </w:rPr>
              <w:t>68</w:t>
            </w:r>
          </w:p>
        </w:tc>
        <w:tc>
          <w:tcPr>
            <w:tcW w:w="992" w:type="dxa"/>
            <w:tcBorders>
              <w:top w:val="single" w:sz="4" w:space="0" w:color="000000"/>
              <w:left w:val="single" w:sz="4" w:space="0" w:color="000000"/>
              <w:bottom w:val="single" w:sz="4" w:space="0" w:color="000000"/>
              <w:right w:val="single" w:sz="4" w:space="0" w:color="000000"/>
            </w:tcBorders>
          </w:tcPr>
          <w:p w:rsidR="00E70A70" w:rsidRPr="00AA2240" w:rsidRDefault="00E70A70" w:rsidP="00F83ACF">
            <w:pPr>
              <w:spacing w:after="0" w:line="240" w:lineRule="auto"/>
              <w:jc w:val="center"/>
              <w:rPr>
                <w:rFonts w:ascii="Times New Roman" w:eastAsia="Times New Roman" w:hAnsi="Times New Roman" w:cs="Times New Roman"/>
              </w:rPr>
            </w:pPr>
            <w:r w:rsidRPr="00AA2240">
              <w:rPr>
                <w:rFonts w:ascii="Times New Roman" w:eastAsia="Times New Roman" w:hAnsi="Times New Roman" w:cs="Times New Roman"/>
              </w:rPr>
              <w:t>68</w:t>
            </w:r>
          </w:p>
        </w:tc>
        <w:tc>
          <w:tcPr>
            <w:tcW w:w="992" w:type="dxa"/>
            <w:tcBorders>
              <w:top w:val="single" w:sz="4" w:space="0" w:color="000000"/>
              <w:left w:val="single" w:sz="4" w:space="0" w:color="000000"/>
              <w:bottom w:val="single" w:sz="4" w:space="0" w:color="000000"/>
              <w:right w:val="single" w:sz="4" w:space="0" w:color="000000"/>
            </w:tcBorders>
          </w:tcPr>
          <w:p w:rsidR="00E70A70" w:rsidRPr="00AA2240" w:rsidRDefault="00E70A70" w:rsidP="00F83ACF">
            <w:pPr>
              <w:spacing w:after="0" w:line="240" w:lineRule="auto"/>
              <w:jc w:val="center"/>
              <w:rPr>
                <w:rFonts w:ascii="Times New Roman" w:eastAsia="Times New Roman" w:hAnsi="Times New Roman" w:cs="Times New Roman"/>
              </w:rPr>
            </w:pPr>
            <w:r w:rsidRPr="00AA2240">
              <w:rPr>
                <w:rFonts w:ascii="Times New Roman" w:eastAsia="Times New Roman" w:hAnsi="Times New Roman" w:cs="Times New Roman"/>
              </w:rPr>
              <w:t>68</w:t>
            </w:r>
          </w:p>
        </w:tc>
        <w:tc>
          <w:tcPr>
            <w:tcW w:w="1063" w:type="dxa"/>
            <w:tcBorders>
              <w:top w:val="single" w:sz="4" w:space="0" w:color="000000"/>
              <w:left w:val="single" w:sz="4" w:space="0" w:color="000000"/>
              <w:bottom w:val="single" w:sz="4" w:space="0" w:color="000000"/>
              <w:right w:val="single" w:sz="4" w:space="0" w:color="000000"/>
            </w:tcBorders>
          </w:tcPr>
          <w:p w:rsidR="00E70A70" w:rsidRPr="00AA2240" w:rsidRDefault="00E70A70" w:rsidP="00F83ACF">
            <w:pPr>
              <w:spacing w:after="0" w:line="240" w:lineRule="auto"/>
              <w:jc w:val="center"/>
              <w:rPr>
                <w:rFonts w:ascii="Times New Roman" w:eastAsia="Times New Roman" w:hAnsi="Times New Roman" w:cs="Times New Roman"/>
              </w:rPr>
            </w:pPr>
            <w:r w:rsidRPr="00AA2240">
              <w:rPr>
                <w:rFonts w:ascii="Times New Roman" w:eastAsia="Times New Roman" w:hAnsi="Times New Roman" w:cs="Times New Roman"/>
              </w:rPr>
              <w:t>270</w:t>
            </w:r>
          </w:p>
        </w:tc>
      </w:tr>
      <w:tr w:rsidR="00E70A70" w:rsidRPr="00BC2FD8" w:rsidTr="00183D9D">
        <w:tc>
          <w:tcPr>
            <w:tcW w:w="4962" w:type="dxa"/>
            <w:tcBorders>
              <w:top w:val="single" w:sz="4" w:space="0" w:color="000000"/>
              <w:left w:val="single" w:sz="4" w:space="0" w:color="000000"/>
              <w:bottom w:val="single" w:sz="4" w:space="0" w:color="000000"/>
              <w:right w:val="single" w:sz="4" w:space="0" w:color="000000"/>
            </w:tcBorders>
          </w:tcPr>
          <w:p w:rsidR="00E70A70" w:rsidRPr="00BC2FD8" w:rsidRDefault="00E70A70" w:rsidP="00F83ACF">
            <w:pPr>
              <w:spacing w:after="0" w:line="240" w:lineRule="auto"/>
              <w:jc w:val="center"/>
              <w:rPr>
                <w:rFonts w:ascii="Times New Roman" w:eastAsia="Times New Roman" w:hAnsi="Times New Roman" w:cs="Times New Roman"/>
              </w:rPr>
            </w:pPr>
            <w:r w:rsidRPr="00BC2FD8">
              <w:rPr>
                <w:rFonts w:ascii="Times New Roman" w:eastAsia="Times New Roman" w:hAnsi="Times New Roman" w:cs="Times New Roman"/>
              </w:rPr>
              <w:t xml:space="preserve">Искусство </w:t>
            </w:r>
          </w:p>
        </w:tc>
        <w:tc>
          <w:tcPr>
            <w:tcW w:w="851" w:type="dxa"/>
            <w:tcBorders>
              <w:top w:val="single" w:sz="4" w:space="0" w:color="000000"/>
              <w:left w:val="single" w:sz="4" w:space="0" w:color="000000"/>
              <w:bottom w:val="single" w:sz="4" w:space="0" w:color="000000"/>
              <w:right w:val="single" w:sz="4" w:space="0" w:color="000000"/>
            </w:tcBorders>
          </w:tcPr>
          <w:p w:rsidR="00E70A70" w:rsidRPr="00AA2240" w:rsidRDefault="00E70A70" w:rsidP="00F83ACF">
            <w:pPr>
              <w:spacing w:after="0" w:line="240" w:lineRule="auto"/>
              <w:jc w:val="center"/>
              <w:rPr>
                <w:rFonts w:ascii="Times New Roman" w:eastAsia="Times New Roman" w:hAnsi="Times New Roman" w:cs="Times New Roman"/>
              </w:rPr>
            </w:pPr>
            <w:r w:rsidRPr="00AA2240">
              <w:rPr>
                <w:rFonts w:ascii="Times New Roman" w:eastAsia="Times New Roman" w:hAnsi="Times New Roman" w:cs="Times New Roman"/>
              </w:rPr>
              <w:t>66</w:t>
            </w:r>
          </w:p>
        </w:tc>
        <w:tc>
          <w:tcPr>
            <w:tcW w:w="992" w:type="dxa"/>
            <w:tcBorders>
              <w:top w:val="single" w:sz="4" w:space="0" w:color="000000"/>
              <w:left w:val="single" w:sz="4" w:space="0" w:color="000000"/>
              <w:bottom w:val="single" w:sz="4" w:space="0" w:color="000000"/>
              <w:right w:val="single" w:sz="4" w:space="0" w:color="000000"/>
            </w:tcBorders>
          </w:tcPr>
          <w:p w:rsidR="00E70A70" w:rsidRPr="00AA2240" w:rsidRDefault="00E70A70" w:rsidP="00F83ACF">
            <w:pPr>
              <w:spacing w:after="0" w:line="240" w:lineRule="auto"/>
              <w:jc w:val="center"/>
              <w:rPr>
                <w:rFonts w:ascii="Times New Roman" w:eastAsia="Times New Roman" w:hAnsi="Times New Roman" w:cs="Times New Roman"/>
              </w:rPr>
            </w:pPr>
            <w:r w:rsidRPr="00AA2240">
              <w:rPr>
                <w:rFonts w:ascii="Times New Roman" w:eastAsia="Times New Roman" w:hAnsi="Times New Roman" w:cs="Times New Roman"/>
              </w:rPr>
              <w:t>68</w:t>
            </w:r>
          </w:p>
        </w:tc>
        <w:tc>
          <w:tcPr>
            <w:tcW w:w="992" w:type="dxa"/>
            <w:tcBorders>
              <w:top w:val="single" w:sz="4" w:space="0" w:color="000000"/>
              <w:left w:val="single" w:sz="4" w:space="0" w:color="000000"/>
              <w:bottom w:val="single" w:sz="4" w:space="0" w:color="000000"/>
              <w:right w:val="single" w:sz="4" w:space="0" w:color="000000"/>
            </w:tcBorders>
          </w:tcPr>
          <w:p w:rsidR="00E70A70" w:rsidRPr="00AA2240" w:rsidRDefault="00E70A70" w:rsidP="00F83ACF">
            <w:pPr>
              <w:spacing w:after="0" w:line="240" w:lineRule="auto"/>
              <w:jc w:val="center"/>
              <w:rPr>
                <w:rFonts w:ascii="Times New Roman" w:eastAsia="Times New Roman" w:hAnsi="Times New Roman" w:cs="Times New Roman"/>
              </w:rPr>
            </w:pPr>
            <w:r w:rsidRPr="00AA2240">
              <w:rPr>
                <w:rFonts w:ascii="Times New Roman" w:eastAsia="Times New Roman" w:hAnsi="Times New Roman" w:cs="Times New Roman"/>
              </w:rPr>
              <w:t>68</w:t>
            </w:r>
          </w:p>
        </w:tc>
        <w:tc>
          <w:tcPr>
            <w:tcW w:w="992" w:type="dxa"/>
            <w:tcBorders>
              <w:top w:val="single" w:sz="4" w:space="0" w:color="000000"/>
              <w:left w:val="single" w:sz="4" w:space="0" w:color="000000"/>
              <w:bottom w:val="single" w:sz="4" w:space="0" w:color="000000"/>
              <w:right w:val="single" w:sz="4" w:space="0" w:color="000000"/>
            </w:tcBorders>
          </w:tcPr>
          <w:p w:rsidR="00E70A70" w:rsidRPr="00AA2240" w:rsidRDefault="00E70A70" w:rsidP="00F83ACF">
            <w:pPr>
              <w:spacing w:after="0" w:line="240" w:lineRule="auto"/>
              <w:jc w:val="center"/>
              <w:rPr>
                <w:rFonts w:ascii="Times New Roman" w:eastAsia="Times New Roman" w:hAnsi="Times New Roman" w:cs="Times New Roman"/>
              </w:rPr>
            </w:pPr>
            <w:r w:rsidRPr="00AA2240">
              <w:rPr>
                <w:rFonts w:ascii="Times New Roman" w:eastAsia="Times New Roman" w:hAnsi="Times New Roman" w:cs="Times New Roman"/>
              </w:rPr>
              <w:t>68</w:t>
            </w:r>
          </w:p>
        </w:tc>
        <w:tc>
          <w:tcPr>
            <w:tcW w:w="1063" w:type="dxa"/>
            <w:tcBorders>
              <w:top w:val="single" w:sz="4" w:space="0" w:color="000000"/>
              <w:left w:val="single" w:sz="4" w:space="0" w:color="000000"/>
              <w:bottom w:val="single" w:sz="4" w:space="0" w:color="000000"/>
              <w:right w:val="single" w:sz="4" w:space="0" w:color="000000"/>
            </w:tcBorders>
          </w:tcPr>
          <w:p w:rsidR="00E70A70" w:rsidRPr="00AA2240" w:rsidRDefault="00E70A70" w:rsidP="00F83ACF">
            <w:pPr>
              <w:spacing w:after="0" w:line="240" w:lineRule="auto"/>
              <w:jc w:val="center"/>
              <w:rPr>
                <w:rFonts w:ascii="Times New Roman" w:eastAsia="Times New Roman" w:hAnsi="Times New Roman" w:cs="Times New Roman"/>
              </w:rPr>
            </w:pPr>
            <w:r w:rsidRPr="00AA2240">
              <w:rPr>
                <w:rFonts w:ascii="Times New Roman" w:eastAsia="Times New Roman" w:hAnsi="Times New Roman" w:cs="Times New Roman"/>
              </w:rPr>
              <w:t>270</w:t>
            </w:r>
          </w:p>
        </w:tc>
      </w:tr>
      <w:tr w:rsidR="00E70A70" w:rsidRPr="00BC2FD8" w:rsidTr="00183D9D">
        <w:tc>
          <w:tcPr>
            <w:tcW w:w="4962" w:type="dxa"/>
            <w:tcBorders>
              <w:top w:val="single" w:sz="4" w:space="0" w:color="000000"/>
              <w:left w:val="single" w:sz="4" w:space="0" w:color="000000"/>
              <w:bottom w:val="single" w:sz="4" w:space="0" w:color="000000"/>
              <w:right w:val="single" w:sz="4" w:space="0" w:color="000000"/>
            </w:tcBorders>
          </w:tcPr>
          <w:p w:rsidR="00E70A70" w:rsidRPr="00BC2FD8" w:rsidRDefault="00E70A70" w:rsidP="00F83ACF">
            <w:pPr>
              <w:spacing w:after="0" w:line="240" w:lineRule="auto"/>
              <w:jc w:val="center"/>
              <w:rPr>
                <w:rFonts w:ascii="Times New Roman" w:eastAsia="Times New Roman" w:hAnsi="Times New Roman" w:cs="Times New Roman"/>
              </w:rPr>
            </w:pPr>
            <w:r w:rsidRPr="00BC2FD8">
              <w:rPr>
                <w:rFonts w:ascii="Times New Roman" w:eastAsia="Times New Roman" w:hAnsi="Times New Roman" w:cs="Times New Roman"/>
              </w:rPr>
              <w:t>Физическая культура</w:t>
            </w:r>
          </w:p>
        </w:tc>
        <w:tc>
          <w:tcPr>
            <w:tcW w:w="851" w:type="dxa"/>
            <w:tcBorders>
              <w:top w:val="single" w:sz="4" w:space="0" w:color="000000"/>
              <w:left w:val="single" w:sz="4" w:space="0" w:color="000000"/>
              <w:bottom w:val="single" w:sz="4" w:space="0" w:color="000000"/>
              <w:right w:val="single" w:sz="4" w:space="0" w:color="000000"/>
            </w:tcBorders>
          </w:tcPr>
          <w:p w:rsidR="00E70A70" w:rsidRPr="00AA2240" w:rsidRDefault="00E70A70" w:rsidP="00F83ACF">
            <w:pPr>
              <w:spacing w:after="0" w:line="240" w:lineRule="auto"/>
              <w:jc w:val="center"/>
              <w:rPr>
                <w:rFonts w:ascii="Times New Roman" w:eastAsia="Times New Roman" w:hAnsi="Times New Roman" w:cs="Times New Roman"/>
              </w:rPr>
            </w:pPr>
            <w:r w:rsidRPr="00AA2240">
              <w:rPr>
                <w:rFonts w:ascii="Times New Roman" w:eastAsia="Times New Roman" w:hAnsi="Times New Roman" w:cs="Times New Roman"/>
              </w:rPr>
              <w:t>99</w:t>
            </w:r>
          </w:p>
        </w:tc>
        <w:tc>
          <w:tcPr>
            <w:tcW w:w="992" w:type="dxa"/>
            <w:tcBorders>
              <w:top w:val="single" w:sz="4" w:space="0" w:color="000000"/>
              <w:left w:val="single" w:sz="4" w:space="0" w:color="000000"/>
              <w:bottom w:val="single" w:sz="4" w:space="0" w:color="000000"/>
              <w:right w:val="single" w:sz="4" w:space="0" w:color="000000"/>
            </w:tcBorders>
          </w:tcPr>
          <w:p w:rsidR="00E70A70" w:rsidRPr="00AA2240" w:rsidRDefault="00E70A70" w:rsidP="00F83ACF">
            <w:pPr>
              <w:spacing w:after="0" w:line="240" w:lineRule="auto"/>
              <w:jc w:val="center"/>
              <w:rPr>
                <w:rFonts w:ascii="Times New Roman" w:eastAsia="Times New Roman" w:hAnsi="Times New Roman" w:cs="Times New Roman"/>
              </w:rPr>
            </w:pPr>
            <w:r w:rsidRPr="00AA2240">
              <w:rPr>
                <w:rFonts w:ascii="Times New Roman" w:eastAsia="Times New Roman" w:hAnsi="Times New Roman" w:cs="Times New Roman"/>
              </w:rPr>
              <w:t>102</w:t>
            </w:r>
          </w:p>
        </w:tc>
        <w:tc>
          <w:tcPr>
            <w:tcW w:w="992" w:type="dxa"/>
            <w:tcBorders>
              <w:top w:val="single" w:sz="4" w:space="0" w:color="000000"/>
              <w:left w:val="single" w:sz="4" w:space="0" w:color="000000"/>
              <w:bottom w:val="single" w:sz="4" w:space="0" w:color="000000"/>
              <w:right w:val="single" w:sz="4" w:space="0" w:color="000000"/>
            </w:tcBorders>
          </w:tcPr>
          <w:p w:rsidR="00E70A70" w:rsidRPr="00AA2240" w:rsidRDefault="00E70A70" w:rsidP="00F83ACF">
            <w:pPr>
              <w:spacing w:after="0" w:line="240" w:lineRule="auto"/>
              <w:jc w:val="center"/>
              <w:rPr>
                <w:rFonts w:ascii="Times New Roman" w:eastAsia="Times New Roman" w:hAnsi="Times New Roman" w:cs="Times New Roman"/>
              </w:rPr>
            </w:pPr>
            <w:r w:rsidRPr="00AA2240">
              <w:rPr>
                <w:rFonts w:ascii="Times New Roman" w:eastAsia="Times New Roman" w:hAnsi="Times New Roman" w:cs="Times New Roman"/>
              </w:rPr>
              <w:t>102</w:t>
            </w:r>
          </w:p>
        </w:tc>
        <w:tc>
          <w:tcPr>
            <w:tcW w:w="992" w:type="dxa"/>
            <w:tcBorders>
              <w:top w:val="single" w:sz="4" w:space="0" w:color="000000"/>
              <w:left w:val="single" w:sz="4" w:space="0" w:color="000000"/>
              <w:bottom w:val="single" w:sz="4" w:space="0" w:color="000000"/>
              <w:right w:val="single" w:sz="4" w:space="0" w:color="000000"/>
            </w:tcBorders>
          </w:tcPr>
          <w:p w:rsidR="00E70A70" w:rsidRPr="00AA2240" w:rsidRDefault="00E70A70" w:rsidP="00F83ACF">
            <w:pPr>
              <w:spacing w:after="0" w:line="240" w:lineRule="auto"/>
              <w:jc w:val="center"/>
              <w:rPr>
                <w:rFonts w:ascii="Times New Roman" w:eastAsia="Times New Roman" w:hAnsi="Times New Roman" w:cs="Times New Roman"/>
              </w:rPr>
            </w:pPr>
            <w:r w:rsidRPr="00AA2240">
              <w:rPr>
                <w:rFonts w:ascii="Times New Roman" w:eastAsia="Times New Roman" w:hAnsi="Times New Roman" w:cs="Times New Roman"/>
              </w:rPr>
              <w:t>102</w:t>
            </w:r>
          </w:p>
        </w:tc>
        <w:tc>
          <w:tcPr>
            <w:tcW w:w="1063" w:type="dxa"/>
            <w:tcBorders>
              <w:top w:val="single" w:sz="4" w:space="0" w:color="000000"/>
              <w:left w:val="single" w:sz="4" w:space="0" w:color="000000"/>
              <w:bottom w:val="single" w:sz="4" w:space="0" w:color="000000"/>
              <w:right w:val="single" w:sz="4" w:space="0" w:color="000000"/>
            </w:tcBorders>
          </w:tcPr>
          <w:p w:rsidR="00E70A70" w:rsidRPr="00AA2240" w:rsidRDefault="00E70A70" w:rsidP="00F83ACF">
            <w:pPr>
              <w:spacing w:after="0" w:line="240" w:lineRule="auto"/>
              <w:jc w:val="center"/>
              <w:rPr>
                <w:rFonts w:ascii="Times New Roman" w:eastAsia="Times New Roman" w:hAnsi="Times New Roman" w:cs="Times New Roman"/>
              </w:rPr>
            </w:pPr>
            <w:r w:rsidRPr="00AA2240">
              <w:rPr>
                <w:rFonts w:ascii="Times New Roman" w:eastAsia="Times New Roman" w:hAnsi="Times New Roman" w:cs="Times New Roman"/>
              </w:rPr>
              <w:t>405</w:t>
            </w:r>
          </w:p>
        </w:tc>
      </w:tr>
      <w:tr w:rsidR="00E70A70" w:rsidRPr="00BC2FD8" w:rsidTr="00183D9D">
        <w:tc>
          <w:tcPr>
            <w:tcW w:w="4962" w:type="dxa"/>
            <w:tcBorders>
              <w:top w:val="single" w:sz="4" w:space="0" w:color="000000"/>
              <w:left w:val="single" w:sz="4" w:space="0" w:color="000000"/>
              <w:bottom w:val="single" w:sz="4" w:space="0" w:color="000000"/>
              <w:right w:val="single" w:sz="4" w:space="0" w:color="000000"/>
            </w:tcBorders>
          </w:tcPr>
          <w:p w:rsidR="00E70A70" w:rsidRPr="00BC2FD8" w:rsidRDefault="00E70A70" w:rsidP="00F83ACF">
            <w:pPr>
              <w:spacing w:after="0" w:line="240" w:lineRule="auto"/>
              <w:jc w:val="center"/>
              <w:rPr>
                <w:rFonts w:ascii="Times New Roman" w:eastAsia="Times New Roman" w:hAnsi="Times New Roman" w:cs="Times New Roman"/>
              </w:rPr>
            </w:pPr>
            <w:r w:rsidRPr="00BC2FD8">
              <w:rPr>
                <w:rFonts w:ascii="Times New Roman" w:eastAsia="Times New Roman" w:hAnsi="Times New Roman" w:cs="Times New Roman"/>
              </w:rPr>
              <w:t xml:space="preserve">Технология </w:t>
            </w:r>
          </w:p>
        </w:tc>
        <w:tc>
          <w:tcPr>
            <w:tcW w:w="851" w:type="dxa"/>
            <w:tcBorders>
              <w:top w:val="single" w:sz="4" w:space="0" w:color="000000"/>
              <w:left w:val="single" w:sz="4" w:space="0" w:color="000000"/>
              <w:bottom w:val="single" w:sz="4" w:space="0" w:color="000000"/>
              <w:right w:val="single" w:sz="4" w:space="0" w:color="000000"/>
            </w:tcBorders>
          </w:tcPr>
          <w:p w:rsidR="00E70A70" w:rsidRPr="00AA2240" w:rsidRDefault="00E70A70" w:rsidP="00F83ACF">
            <w:pPr>
              <w:spacing w:after="0" w:line="240" w:lineRule="auto"/>
              <w:jc w:val="center"/>
              <w:rPr>
                <w:rFonts w:ascii="Times New Roman" w:eastAsia="Times New Roman" w:hAnsi="Times New Roman" w:cs="Times New Roman"/>
              </w:rPr>
            </w:pPr>
            <w:r w:rsidRPr="00AA2240">
              <w:rPr>
                <w:rFonts w:ascii="Times New Roman" w:eastAsia="Times New Roman" w:hAnsi="Times New Roman" w:cs="Times New Roman"/>
              </w:rPr>
              <w:t>33</w:t>
            </w:r>
          </w:p>
        </w:tc>
        <w:tc>
          <w:tcPr>
            <w:tcW w:w="992" w:type="dxa"/>
            <w:tcBorders>
              <w:top w:val="single" w:sz="4" w:space="0" w:color="000000"/>
              <w:left w:val="single" w:sz="4" w:space="0" w:color="000000"/>
              <w:bottom w:val="single" w:sz="4" w:space="0" w:color="000000"/>
              <w:right w:val="single" w:sz="4" w:space="0" w:color="000000"/>
            </w:tcBorders>
          </w:tcPr>
          <w:p w:rsidR="00E70A70" w:rsidRPr="00AA2240" w:rsidRDefault="00E70A70" w:rsidP="00F83ACF">
            <w:pPr>
              <w:spacing w:after="0" w:line="240" w:lineRule="auto"/>
              <w:jc w:val="center"/>
              <w:rPr>
                <w:rFonts w:ascii="Times New Roman" w:eastAsia="Times New Roman" w:hAnsi="Times New Roman" w:cs="Times New Roman"/>
              </w:rPr>
            </w:pPr>
            <w:r w:rsidRPr="00AA2240">
              <w:rPr>
                <w:rFonts w:ascii="Times New Roman" w:eastAsia="Times New Roman" w:hAnsi="Times New Roman" w:cs="Times New Roman"/>
              </w:rPr>
              <w:t>34</w:t>
            </w:r>
          </w:p>
        </w:tc>
        <w:tc>
          <w:tcPr>
            <w:tcW w:w="992" w:type="dxa"/>
            <w:tcBorders>
              <w:top w:val="single" w:sz="4" w:space="0" w:color="000000"/>
              <w:left w:val="single" w:sz="4" w:space="0" w:color="000000"/>
              <w:bottom w:val="single" w:sz="4" w:space="0" w:color="000000"/>
              <w:right w:val="single" w:sz="4" w:space="0" w:color="000000"/>
            </w:tcBorders>
          </w:tcPr>
          <w:p w:rsidR="00E70A70" w:rsidRPr="00AA2240" w:rsidRDefault="00E70A70" w:rsidP="00F83A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34</w:t>
            </w:r>
          </w:p>
        </w:tc>
        <w:tc>
          <w:tcPr>
            <w:tcW w:w="992" w:type="dxa"/>
            <w:tcBorders>
              <w:top w:val="single" w:sz="4" w:space="0" w:color="000000"/>
              <w:left w:val="single" w:sz="4" w:space="0" w:color="000000"/>
              <w:bottom w:val="single" w:sz="4" w:space="0" w:color="000000"/>
              <w:right w:val="single" w:sz="4" w:space="0" w:color="000000"/>
            </w:tcBorders>
          </w:tcPr>
          <w:p w:rsidR="00E70A70" w:rsidRPr="00AA2240" w:rsidRDefault="00E70A70" w:rsidP="00F83ACF">
            <w:pPr>
              <w:spacing w:after="0" w:line="240" w:lineRule="auto"/>
              <w:jc w:val="center"/>
              <w:rPr>
                <w:rFonts w:ascii="Times New Roman" w:eastAsia="Times New Roman" w:hAnsi="Times New Roman" w:cs="Times New Roman"/>
              </w:rPr>
            </w:pPr>
            <w:r w:rsidRPr="00AA2240">
              <w:rPr>
                <w:rFonts w:ascii="Times New Roman" w:eastAsia="Times New Roman" w:hAnsi="Times New Roman" w:cs="Times New Roman"/>
              </w:rPr>
              <w:t>34</w:t>
            </w:r>
          </w:p>
        </w:tc>
        <w:tc>
          <w:tcPr>
            <w:tcW w:w="1063" w:type="dxa"/>
            <w:tcBorders>
              <w:top w:val="single" w:sz="4" w:space="0" w:color="000000"/>
              <w:left w:val="single" w:sz="4" w:space="0" w:color="000000"/>
              <w:bottom w:val="single" w:sz="4" w:space="0" w:color="000000"/>
              <w:right w:val="single" w:sz="4" w:space="0" w:color="000000"/>
            </w:tcBorders>
          </w:tcPr>
          <w:p w:rsidR="00E70A70" w:rsidRPr="00AA2240" w:rsidRDefault="00E70A70" w:rsidP="00F83ACF">
            <w:pPr>
              <w:spacing w:after="0" w:line="240" w:lineRule="auto"/>
              <w:jc w:val="center"/>
              <w:rPr>
                <w:rFonts w:ascii="Times New Roman" w:eastAsia="Times New Roman" w:hAnsi="Times New Roman" w:cs="Times New Roman"/>
              </w:rPr>
            </w:pPr>
            <w:r w:rsidRPr="00AA2240">
              <w:rPr>
                <w:rFonts w:ascii="Times New Roman" w:eastAsia="Times New Roman" w:hAnsi="Times New Roman" w:cs="Times New Roman"/>
              </w:rPr>
              <w:t>1</w:t>
            </w:r>
            <w:r>
              <w:rPr>
                <w:rFonts w:ascii="Times New Roman" w:eastAsia="Times New Roman" w:hAnsi="Times New Roman" w:cs="Times New Roman"/>
              </w:rPr>
              <w:t>35</w:t>
            </w:r>
          </w:p>
        </w:tc>
      </w:tr>
      <w:tr w:rsidR="00E70A70" w:rsidRPr="00BC2FD8" w:rsidTr="00183D9D">
        <w:tc>
          <w:tcPr>
            <w:tcW w:w="4962" w:type="dxa"/>
            <w:tcBorders>
              <w:top w:val="single" w:sz="4" w:space="0" w:color="000000"/>
              <w:left w:val="single" w:sz="4" w:space="0" w:color="000000"/>
              <w:bottom w:val="single" w:sz="4" w:space="0" w:color="000000"/>
              <w:right w:val="single" w:sz="4" w:space="0" w:color="000000"/>
            </w:tcBorders>
          </w:tcPr>
          <w:p w:rsidR="00E70A70" w:rsidRPr="00BC2FD8" w:rsidRDefault="00E70A70" w:rsidP="00F83ACF">
            <w:pPr>
              <w:spacing w:after="0" w:line="240" w:lineRule="auto"/>
              <w:jc w:val="center"/>
              <w:rPr>
                <w:rFonts w:ascii="Times New Roman" w:eastAsia="Times New Roman" w:hAnsi="Times New Roman" w:cs="Times New Roman"/>
              </w:rPr>
            </w:pPr>
            <w:r w:rsidRPr="00BC2FD8">
              <w:rPr>
                <w:rFonts w:ascii="Times New Roman" w:eastAsia="Times New Roman" w:hAnsi="Times New Roman" w:cs="Times New Roman"/>
              </w:rPr>
              <w:t xml:space="preserve">Основы религиозной культуры и  светской этики </w:t>
            </w:r>
          </w:p>
        </w:tc>
        <w:tc>
          <w:tcPr>
            <w:tcW w:w="851" w:type="dxa"/>
            <w:tcBorders>
              <w:top w:val="single" w:sz="4" w:space="0" w:color="000000"/>
              <w:left w:val="single" w:sz="4" w:space="0" w:color="000000"/>
              <w:bottom w:val="single" w:sz="4" w:space="0" w:color="000000"/>
              <w:right w:val="single" w:sz="4" w:space="0" w:color="000000"/>
            </w:tcBorders>
          </w:tcPr>
          <w:p w:rsidR="00E70A70" w:rsidRPr="00AA2240" w:rsidRDefault="00E70A70" w:rsidP="00F83ACF">
            <w:pPr>
              <w:spacing w:after="0" w:line="240" w:lineRule="auto"/>
              <w:jc w:val="center"/>
              <w:rPr>
                <w:rFonts w:ascii="Times New Roman" w:eastAsia="Times New Roman" w:hAnsi="Times New Roman" w:cs="Times New Roman"/>
              </w:rPr>
            </w:pPr>
            <w:r w:rsidRPr="00AA2240">
              <w:rPr>
                <w:rFonts w:ascii="Times New Roman" w:eastAsia="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tcPr>
          <w:p w:rsidR="00E70A70" w:rsidRPr="00AA2240" w:rsidRDefault="00E70A70" w:rsidP="00F83ACF">
            <w:pPr>
              <w:spacing w:after="0" w:line="240" w:lineRule="auto"/>
              <w:jc w:val="center"/>
              <w:rPr>
                <w:rFonts w:ascii="Times New Roman" w:eastAsia="Times New Roman" w:hAnsi="Times New Roman" w:cs="Times New Roman"/>
              </w:rPr>
            </w:pPr>
            <w:r w:rsidRPr="00AA2240">
              <w:rPr>
                <w:rFonts w:ascii="Times New Roman" w:eastAsia="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tcPr>
          <w:p w:rsidR="00E70A70" w:rsidRPr="00AA2240" w:rsidRDefault="00E70A70" w:rsidP="00F83ACF">
            <w:pPr>
              <w:spacing w:after="0" w:line="240" w:lineRule="auto"/>
              <w:jc w:val="center"/>
              <w:rPr>
                <w:rFonts w:ascii="Times New Roman" w:eastAsia="Times New Roman" w:hAnsi="Times New Roman" w:cs="Times New Roman"/>
              </w:rPr>
            </w:pPr>
            <w:r w:rsidRPr="00AA2240">
              <w:rPr>
                <w:rFonts w:ascii="Times New Roman" w:eastAsia="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tcPr>
          <w:p w:rsidR="00E70A70" w:rsidRPr="00AA2240" w:rsidRDefault="00E70A70" w:rsidP="00F83ACF">
            <w:pPr>
              <w:spacing w:after="0" w:line="240" w:lineRule="auto"/>
              <w:jc w:val="center"/>
              <w:rPr>
                <w:rFonts w:ascii="Times New Roman" w:eastAsia="Times New Roman" w:hAnsi="Times New Roman" w:cs="Times New Roman"/>
              </w:rPr>
            </w:pPr>
            <w:r w:rsidRPr="00AA2240">
              <w:rPr>
                <w:rFonts w:ascii="Times New Roman" w:eastAsia="Times New Roman" w:hAnsi="Times New Roman" w:cs="Times New Roman"/>
              </w:rPr>
              <w:t>34</w:t>
            </w:r>
          </w:p>
        </w:tc>
        <w:tc>
          <w:tcPr>
            <w:tcW w:w="1063" w:type="dxa"/>
            <w:tcBorders>
              <w:top w:val="single" w:sz="4" w:space="0" w:color="000000"/>
              <w:left w:val="single" w:sz="4" w:space="0" w:color="000000"/>
              <w:bottom w:val="single" w:sz="4" w:space="0" w:color="000000"/>
              <w:right w:val="single" w:sz="4" w:space="0" w:color="000000"/>
            </w:tcBorders>
          </w:tcPr>
          <w:p w:rsidR="00E70A70" w:rsidRPr="00AA2240" w:rsidRDefault="00E70A70" w:rsidP="00F83ACF">
            <w:pPr>
              <w:spacing w:after="0" w:line="240" w:lineRule="auto"/>
              <w:jc w:val="center"/>
              <w:rPr>
                <w:rFonts w:ascii="Times New Roman" w:eastAsia="Times New Roman" w:hAnsi="Times New Roman" w:cs="Times New Roman"/>
              </w:rPr>
            </w:pPr>
            <w:r w:rsidRPr="00AA2240">
              <w:rPr>
                <w:rFonts w:ascii="Times New Roman" w:eastAsia="Times New Roman" w:hAnsi="Times New Roman" w:cs="Times New Roman"/>
              </w:rPr>
              <w:t>34</w:t>
            </w:r>
          </w:p>
        </w:tc>
      </w:tr>
      <w:tr w:rsidR="00E70A70" w:rsidRPr="00BC2FD8" w:rsidTr="00183D9D">
        <w:tc>
          <w:tcPr>
            <w:tcW w:w="4962" w:type="dxa"/>
            <w:tcBorders>
              <w:top w:val="single" w:sz="4" w:space="0" w:color="000000"/>
              <w:left w:val="single" w:sz="4" w:space="0" w:color="000000"/>
              <w:bottom w:val="single" w:sz="4" w:space="0" w:color="000000"/>
              <w:right w:val="single" w:sz="4" w:space="0" w:color="000000"/>
            </w:tcBorders>
          </w:tcPr>
          <w:p w:rsidR="00E70A70" w:rsidRPr="00BC2FD8" w:rsidRDefault="00E70A70" w:rsidP="00F83ACF">
            <w:pPr>
              <w:spacing w:after="0" w:line="240" w:lineRule="auto"/>
              <w:jc w:val="center"/>
              <w:rPr>
                <w:rFonts w:ascii="Times New Roman" w:eastAsia="Times New Roman" w:hAnsi="Times New Roman" w:cs="Times New Roman"/>
              </w:rPr>
            </w:pPr>
            <w:r w:rsidRPr="00BC2FD8">
              <w:rPr>
                <w:rFonts w:ascii="Times New Roman" w:eastAsia="Times New Roman" w:hAnsi="Times New Roman" w:cs="Times New Roman"/>
              </w:rPr>
              <w:t>Пре</w:t>
            </w:r>
            <w:r>
              <w:rPr>
                <w:rFonts w:ascii="Times New Roman" w:eastAsia="Times New Roman" w:hAnsi="Times New Roman" w:cs="Times New Roman"/>
              </w:rPr>
              <w:t>дельно допустимая нагрузка при 5</w:t>
            </w:r>
            <w:r w:rsidRPr="00BC2FD8">
              <w:rPr>
                <w:rFonts w:ascii="Times New Roman" w:eastAsia="Times New Roman" w:hAnsi="Times New Roman" w:cs="Times New Roman"/>
              </w:rPr>
              <w:t>- дневной учебной неделе</w:t>
            </w:r>
          </w:p>
        </w:tc>
        <w:tc>
          <w:tcPr>
            <w:tcW w:w="851" w:type="dxa"/>
            <w:tcBorders>
              <w:top w:val="single" w:sz="4" w:space="0" w:color="000000"/>
              <w:left w:val="single" w:sz="4" w:space="0" w:color="000000"/>
              <w:bottom w:val="single" w:sz="4" w:space="0" w:color="000000"/>
              <w:right w:val="single" w:sz="4" w:space="0" w:color="000000"/>
            </w:tcBorders>
          </w:tcPr>
          <w:p w:rsidR="00E70A70" w:rsidRPr="00AA2240" w:rsidRDefault="00E70A70" w:rsidP="00F83ACF">
            <w:pPr>
              <w:spacing w:after="0" w:line="240" w:lineRule="auto"/>
              <w:jc w:val="center"/>
              <w:rPr>
                <w:rFonts w:ascii="Times New Roman" w:eastAsia="Times New Roman" w:hAnsi="Times New Roman" w:cs="Times New Roman"/>
              </w:rPr>
            </w:pPr>
            <w:r w:rsidRPr="00AA2240">
              <w:rPr>
                <w:rFonts w:ascii="Times New Roman" w:eastAsia="Times New Roman" w:hAnsi="Times New Roman" w:cs="Times New Roman"/>
              </w:rPr>
              <w:t>693</w:t>
            </w:r>
          </w:p>
        </w:tc>
        <w:tc>
          <w:tcPr>
            <w:tcW w:w="992" w:type="dxa"/>
            <w:tcBorders>
              <w:top w:val="single" w:sz="4" w:space="0" w:color="000000"/>
              <w:left w:val="single" w:sz="4" w:space="0" w:color="000000"/>
              <w:bottom w:val="single" w:sz="4" w:space="0" w:color="000000"/>
              <w:right w:val="single" w:sz="4" w:space="0" w:color="000000"/>
            </w:tcBorders>
          </w:tcPr>
          <w:p w:rsidR="00E70A70" w:rsidRPr="00AA2240" w:rsidRDefault="00E70A70" w:rsidP="00F83ACF">
            <w:pPr>
              <w:spacing w:after="0" w:line="240" w:lineRule="auto"/>
              <w:jc w:val="center"/>
              <w:rPr>
                <w:rFonts w:ascii="Times New Roman" w:eastAsia="Times New Roman" w:hAnsi="Times New Roman" w:cs="Times New Roman"/>
              </w:rPr>
            </w:pPr>
            <w:r w:rsidRPr="00AA2240">
              <w:rPr>
                <w:rFonts w:ascii="Times New Roman" w:eastAsia="Times New Roman" w:hAnsi="Times New Roman" w:cs="Times New Roman"/>
              </w:rPr>
              <w:t>782</w:t>
            </w:r>
          </w:p>
        </w:tc>
        <w:tc>
          <w:tcPr>
            <w:tcW w:w="992" w:type="dxa"/>
            <w:tcBorders>
              <w:top w:val="single" w:sz="4" w:space="0" w:color="000000"/>
              <w:left w:val="single" w:sz="4" w:space="0" w:color="000000"/>
              <w:bottom w:val="single" w:sz="4" w:space="0" w:color="000000"/>
              <w:right w:val="single" w:sz="4" w:space="0" w:color="000000"/>
            </w:tcBorders>
          </w:tcPr>
          <w:p w:rsidR="00E70A70" w:rsidRPr="00AA2240" w:rsidRDefault="00E70A70" w:rsidP="00F83ACF">
            <w:pPr>
              <w:spacing w:after="0" w:line="240" w:lineRule="auto"/>
              <w:jc w:val="center"/>
              <w:rPr>
                <w:rFonts w:ascii="Times New Roman" w:eastAsia="Times New Roman" w:hAnsi="Times New Roman" w:cs="Times New Roman"/>
              </w:rPr>
            </w:pPr>
            <w:r w:rsidRPr="00AA2240">
              <w:rPr>
                <w:rFonts w:ascii="Times New Roman" w:eastAsia="Times New Roman" w:hAnsi="Times New Roman" w:cs="Times New Roman"/>
              </w:rPr>
              <w:t>782</w:t>
            </w:r>
          </w:p>
        </w:tc>
        <w:tc>
          <w:tcPr>
            <w:tcW w:w="992" w:type="dxa"/>
            <w:tcBorders>
              <w:top w:val="single" w:sz="4" w:space="0" w:color="000000"/>
              <w:left w:val="single" w:sz="4" w:space="0" w:color="000000"/>
              <w:bottom w:val="single" w:sz="4" w:space="0" w:color="000000"/>
              <w:right w:val="single" w:sz="4" w:space="0" w:color="000000"/>
            </w:tcBorders>
          </w:tcPr>
          <w:p w:rsidR="00E70A70" w:rsidRPr="00AA2240" w:rsidRDefault="00E70A70" w:rsidP="00F83ACF">
            <w:pPr>
              <w:spacing w:after="0" w:line="240" w:lineRule="auto"/>
              <w:jc w:val="center"/>
              <w:rPr>
                <w:rFonts w:ascii="Times New Roman" w:eastAsia="Times New Roman" w:hAnsi="Times New Roman" w:cs="Times New Roman"/>
              </w:rPr>
            </w:pPr>
            <w:r w:rsidRPr="00AA2240">
              <w:rPr>
                <w:rFonts w:ascii="Times New Roman" w:eastAsia="Times New Roman" w:hAnsi="Times New Roman" w:cs="Times New Roman"/>
              </w:rPr>
              <w:t>782</w:t>
            </w:r>
          </w:p>
        </w:tc>
        <w:tc>
          <w:tcPr>
            <w:tcW w:w="1063" w:type="dxa"/>
            <w:tcBorders>
              <w:top w:val="single" w:sz="4" w:space="0" w:color="000000"/>
              <w:left w:val="single" w:sz="4" w:space="0" w:color="000000"/>
              <w:bottom w:val="single" w:sz="4" w:space="0" w:color="000000"/>
              <w:right w:val="single" w:sz="4" w:space="0" w:color="000000"/>
            </w:tcBorders>
          </w:tcPr>
          <w:p w:rsidR="00E70A70" w:rsidRPr="00AA2240" w:rsidRDefault="00E70A70" w:rsidP="00F83ACF">
            <w:pPr>
              <w:spacing w:after="0" w:line="240" w:lineRule="auto"/>
              <w:jc w:val="center"/>
              <w:rPr>
                <w:rFonts w:ascii="Times New Roman" w:eastAsia="Times New Roman" w:hAnsi="Times New Roman" w:cs="Times New Roman"/>
              </w:rPr>
            </w:pPr>
            <w:r w:rsidRPr="00AA2240">
              <w:rPr>
                <w:rFonts w:ascii="Times New Roman" w:eastAsia="Times New Roman" w:hAnsi="Times New Roman" w:cs="Times New Roman"/>
              </w:rPr>
              <w:t>3039</w:t>
            </w:r>
          </w:p>
        </w:tc>
      </w:tr>
      <w:tr w:rsidR="00E70A70" w:rsidRPr="00BC2FD8" w:rsidTr="00183D9D">
        <w:tc>
          <w:tcPr>
            <w:tcW w:w="4962" w:type="dxa"/>
            <w:tcBorders>
              <w:top w:val="single" w:sz="4" w:space="0" w:color="000000"/>
              <w:left w:val="single" w:sz="4" w:space="0" w:color="000000"/>
              <w:bottom w:val="single" w:sz="4" w:space="0" w:color="000000"/>
              <w:right w:val="single" w:sz="4" w:space="0" w:color="000000"/>
            </w:tcBorders>
          </w:tcPr>
          <w:p w:rsidR="00E70A70" w:rsidRPr="00BC2FD8" w:rsidRDefault="00E70A70" w:rsidP="00F83ACF">
            <w:pPr>
              <w:spacing w:after="0" w:line="240" w:lineRule="auto"/>
              <w:jc w:val="center"/>
              <w:rPr>
                <w:rFonts w:ascii="Times New Roman" w:eastAsia="Times New Roman" w:hAnsi="Times New Roman" w:cs="Times New Roman"/>
              </w:rPr>
            </w:pPr>
            <w:r w:rsidRPr="00BC2FD8">
              <w:rPr>
                <w:rFonts w:ascii="Times New Roman" w:eastAsia="Times New Roman" w:hAnsi="Times New Roman" w:cs="Times New Roman"/>
              </w:rPr>
              <w:t xml:space="preserve">Всего </w:t>
            </w:r>
          </w:p>
        </w:tc>
        <w:tc>
          <w:tcPr>
            <w:tcW w:w="851" w:type="dxa"/>
            <w:tcBorders>
              <w:top w:val="single" w:sz="4" w:space="0" w:color="000000"/>
              <w:left w:val="single" w:sz="4" w:space="0" w:color="000000"/>
              <w:bottom w:val="single" w:sz="4" w:space="0" w:color="000000"/>
              <w:right w:val="single" w:sz="4" w:space="0" w:color="000000"/>
            </w:tcBorders>
          </w:tcPr>
          <w:p w:rsidR="00E70A70" w:rsidRPr="00AA2240" w:rsidRDefault="00E70A70" w:rsidP="00F83ACF">
            <w:pPr>
              <w:spacing w:after="0" w:line="240" w:lineRule="auto"/>
              <w:jc w:val="center"/>
              <w:rPr>
                <w:rFonts w:ascii="Times New Roman" w:eastAsia="Times New Roman" w:hAnsi="Times New Roman" w:cs="Times New Roman"/>
              </w:rPr>
            </w:pPr>
            <w:r w:rsidRPr="00AA2240">
              <w:rPr>
                <w:rFonts w:ascii="Times New Roman" w:eastAsia="Times New Roman" w:hAnsi="Times New Roman" w:cs="Times New Roman"/>
              </w:rPr>
              <w:t>693</w:t>
            </w:r>
          </w:p>
        </w:tc>
        <w:tc>
          <w:tcPr>
            <w:tcW w:w="992" w:type="dxa"/>
            <w:tcBorders>
              <w:top w:val="single" w:sz="4" w:space="0" w:color="000000"/>
              <w:left w:val="single" w:sz="4" w:space="0" w:color="000000"/>
              <w:bottom w:val="single" w:sz="4" w:space="0" w:color="000000"/>
              <w:right w:val="single" w:sz="4" w:space="0" w:color="000000"/>
            </w:tcBorders>
          </w:tcPr>
          <w:p w:rsidR="00E70A70" w:rsidRPr="00AA2240" w:rsidRDefault="00E70A70" w:rsidP="00F83ACF">
            <w:pPr>
              <w:spacing w:after="0" w:line="240" w:lineRule="auto"/>
              <w:jc w:val="center"/>
              <w:rPr>
                <w:rFonts w:ascii="Times New Roman" w:eastAsia="Times New Roman" w:hAnsi="Times New Roman" w:cs="Times New Roman"/>
              </w:rPr>
            </w:pPr>
            <w:r w:rsidRPr="00AA2240">
              <w:rPr>
                <w:rFonts w:ascii="Times New Roman" w:eastAsia="Times New Roman" w:hAnsi="Times New Roman" w:cs="Times New Roman"/>
              </w:rPr>
              <w:t>782</w:t>
            </w:r>
          </w:p>
        </w:tc>
        <w:tc>
          <w:tcPr>
            <w:tcW w:w="992" w:type="dxa"/>
            <w:tcBorders>
              <w:top w:val="single" w:sz="4" w:space="0" w:color="000000"/>
              <w:left w:val="single" w:sz="4" w:space="0" w:color="000000"/>
              <w:bottom w:val="single" w:sz="4" w:space="0" w:color="000000"/>
              <w:right w:val="single" w:sz="4" w:space="0" w:color="000000"/>
            </w:tcBorders>
          </w:tcPr>
          <w:p w:rsidR="00E70A70" w:rsidRPr="00AA2240" w:rsidRDefault="00E70A70" w:rsidP="00F83ACF">
            <w:pPr>
              <w:spacing w:after="0" w:line="240" w:lineRule="auto"/>
              <w:jc w:val="center"/>
              <w:rPr>
                <w:rFonts w:ascii="Times New Roman" w:eastAsia="Times New Roman" w:hAnsi="Times New Roman" w:cs="Times New Roman"/>
              </w:rPr>
            </w:pPr>
            <w:r w:rsidRPr="00AA2240">
              <w:rPr>
                <w:rFonts w:ascii="Times New Roman" w:eastAsia="Times New Roman" w:hAnsi="Times New Roman" w:cs="Times New Roman"/>
              </w:rPr>
              <w:t>782</w:t>
            </w:r>
          </w:p>
        </w:tc>
        <w:tc>
          <w:tcPr>
            <w:tcW w:w="992" w:type="dxa"/>
            <w:tcBorders>
              <w:top w:val="single" w:sz="4" w:space="0" w:color="000000"/>
              <w:left w:val="single" w:sz="4" w:space="0" w:color="000000"/>
              <w:bottom w:val="single" w:sz="4" w:space="0" w:color="000000"/>
              <w:right w:val="single" w:sz="4" w:space="0" w:color="000000"/>
            </w:tcBorders>
          </w:tcPr>
          <w:p w:rsidR="00E70A70" w:rsidRPr="00AA2240" w:rsidRDefault="00E70A70" w:rsidP="00F83ACF">
            <w:pPr>
              <w:spacing w:after="0" w:line="240" w:lineRule="auto"/>
              <w:jc w:val="center"/>
              <w:rPr>
                <w:rFonts w:ascii="Times New Roman" w:eastAsia="Times New Roman" w:hAnsi="Times New Roman" w:cs="Times New Roman"/>
              </w:rPr>
            </w:pPr>
            <w:r w:rsidRPr="00AA2240">
              <w:rPr>
                <w:rFonts w:ascii="Times New Roman" w:eastAsia="Times New Roman" w:hAnsi="Times New Roman" w:cs="Times New Roman"/>
              </w:rPr>
              <w:t>782</w:t>
            </w:r>
          </w:p>
        </w:tc>
        <w:tc>
          <w:tcPr>
            <w:tcW w:w="1063" w:type="dxa"/>
            <w:tcBorders>
              <w:top w:val="single" w:sz="4" w:space="0" w:color="000000"/>
              <w:left w:val="single" w:sz="4" w:space="0" w:color="000000"/>
              <w:bottom w:val="single" w:sz="4" w:space="0" w:color="000000"/>
              <w:right w:val="single" w:sz="4" w:space="0" w:color="000000"/>
            </w:tcBorders>
          </w:tcPr>
          <w:p w:rsidR="00E70A70" w:rsidRPr="00AA2240" w:rsidRDefault="00E70A70" w:rsidP="00F83ACF">
            <w:pPr>
              <w:spacing w:after="0" w:line="240" w:lineRule="auto"/>
              <w:jc w:val="center"/>
              <w:rPr>
                <w:rFonts w:ascii="Times New Roman" w:eastAsia="Times New Roman" w:hAnsi="Times New Roman" w:cs="Times New Roman"/>
              </w:rPr>
            </w:pPr>
            <w:r w:rsidRPr="00AA2240">
              <w:rPr>
                <w:rFonts w:ascii="Times New Roman" w:eastAsia="Times New Roman" w:hAnsi="Times New Roman" w:cs="Times New Roman"/>
              </w:rPr>
              <w:t>3039</w:t>
            </w:r>
          </w:p>
        </w:tc>
      </w:tr>
    </w:tbl>
    <w:p w:rsidR="00E70A70" w:rsidRDefault="00E70A70" w:rsidP="00E70A70">
      <w:pPr>
        <w:spacing w:after="0" w:line="240" w:lineRule="auto"/>
        <w:jc w:val="center"/>
        <w:rPr>
          <w:rFonts w:ascii="Times New Roman" w:eastAsia="Times New Roman" w:hAnsi="Times New Roman" w:cs="Times New Roman"/>
          <w:b/>
          <w:sz w:val="24"/>
          <w:szCs w:val="24"/>
        </w:rPr>
      </w:pPr>
    </w:p>
    <w:p w:rsidR="00E70A70" w:rsidRPr="004A009E" w:rsidRDefault="00E70A70" w:rsidP="00E70A70">
      <w:pPr>
        <w:spacing w:after="0" w:line="240" w:lineRule="auto"/>
        <w:jc w:val="center"/>
        <w:rPr>
          <w:rFonts w:ascii="Times New Roman" w:eastAsia="Times New Roman" w:hAnsi="Times New Roman" w:cs="Times New Roman"/>
          <w:b/>
        </w:rPr>
      </w:pPr>
      <w:r w:rsidRPr="004A009E">
        <w:rPr>
          <w:rFonts w:ascii="Times New Roman" w:eastAsia="Times New Roman" w:hAnsi="Times New Roman" w:cs="Times New Roman"/>
          <w:b/>
        </w:rPr>
        <w:t>Начальное общее образование. Учебный план (недельный)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3119"/>
        <w:gridCol w:w="825"/>
        <w:gridCol w:w="795"/>
        <w:gridCol w:w="907"/>
        <w:gridCol w:w="850"/>
        <w:gridCol w:w="875"/>
      </w:tblGrid>
      <w:tr w:rsidR="00E70A70" w:rsidRPr="004A009E" w:rsidTr="00F83ACF">
        <w:trPr>
          <w:trHeight w:val="149"/>
        </w:trPr>
        <w:tc>
          <w:tcPr>
            <w:tcW w:w="2268" w:type="dxa"/>
            <w:vMerge w:val="restart"/>
            <w:tcBorders>
              <w:top w:val="single" w:sz="4" w:space="0" w:color="auto"/>
              <w:left w:val="single" w:sz="4" w:space="0" w:color="auto"/>
              <w:bottom w:val="single" w:sz="4" w:space="0" w:color="auto"/>
              <w:right w:val="single" w:sz="4" w:space="0" w:color="auto"/>
            </w:tcBorders>
          </w:tcPr>
          <w:p w:rsidR="00E70A70" w:rsidRPr="004A009E" w:rsidRDefault="00E70A70" w:rsidP="00F83ACF">
            <w:pPr>
              <w:tabs>
                <w:tab w:val="left" w:pos="735"/>
              </w:tabs>
              <w:spacing w:after="0" w:line="240" w:lineRule="auto"/>
              <w:jc w:val="both"/>
              <w:rPr>
                <w:rFonts w:ascii="Times New Roman" w:eastAsia="Times New Roman" w:hAnsi="Times New Roman" w:cs="Times New Roman"/>
                <w:b/>
              </w:rPr>
            </w:pPr>
            <w:r w:rsidRPr="004A009E">
              <w:rPr>
                <w:rFonts w:ascii="Times New Roman" w:eastAsia="Times New Roman" w:hAnsi="Times New Roman" w:cs="Times New Roman"/>
                <w:b/>
              </w:rPr>
              <w:tab/>
            </w:r>
          </w:p>
          <w:p w:rsidR="00E70A70" w:rsidRPr="004A009E" w:rsidRDefault="00E70A70" w:rsidP="00F83ACF">
            <w:pPr>
              <w:spacing w:after="0" w:line="240" w:lineRule="auto"/>
              <w:jc w:val="both"/>
              <w:rPr>
                <w:rFonts w:ascii="Times New Roman" w:eastAsia="Times New Roman" w:hAnsi="Times New Roman" w:cs="Times New Roman"/>
                <w:b/>
              </w:rPr>
            </w:pPr>
            <w:r w:rsidRPr="004A009E">
              <w:rPr>
                <w:rFonts w:ascii="Times New Roman" w:eastAsia="Times New Roman" w:hAnsi="Times New Roman" w:cs="Times New Roman"/>
                <w:b/>
              </w:rPr>
              <w:t>Предметная область</w:t>
            </w:r>
          </w:p>
        </w:tc>
        <w:tc>
          <w:tcPr>
            <w:tcW w:w="3119" w:type="dxa"/>
            <w:vMerge w:val="restart"/>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b/>
              </w:rPr>
            </w:pPr>
          </w:p>
          <w:p w:rsidR="00E70A70" w:rsidRPr="004A009E" w:rsidRDefault="00E70A70" w:rsidP="00F83ACF">
            <w:pPr>
              <w:spacing w:after="0" w:line="240" w:lineRule="auto"/>
              <w:jc w:val="both"/>
              <w:rPr>
                <w:rFonts w:ascii="Times New Roman" w:eastAsia="Times New Roman" w:hAnsi="Times New Roman" w:cs="Times New Roman"/>
                <w:b/>
              </w:rPr>
            </w:pPr>
            <w:r w:rsidRPr="004A009E">
              <w:rPr>
                <w:rFonts w:ascii="Times New Roman" w:eastAsia="Times New Roman" w:hAnsi="Times New Roman" w:cs="Times New Roman"/>
                <w:b/>
              </w:rPr>
              <w:t>Учебный предмет</w:t>
            </w:r>
          </w:p>
        </w:tc>
        <w:tc>
          <w:tcPr>
            <w:tcW w:w="3377" w:type="dxa"/>
            <w:gridSpan w:val="4"/>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b/>
              </w:rPr>
            </w:pPr>
            <w:r w:rsidRPr="004A009E">
              <w:rPr>
                <w:rFonts w:ascii="Times New Roman" w:eastAsia="Times New Roman" w:hAnsi="Times New Roman" w:cs="Times New Roman"/>
                <w:b/>
              </w:rPr>
              <w:t>Количество часов</w:t>
            </w:r>
          </w:p>
        </w:tc>
        <w:tc>
          <w:tcPr>
            <w:tcW w:w="875" w:type="dxa"/>
            <w:vMerge w:val="restart"/>
            <w:tcBorders>
              <w:top w:val="single" w:sz="4" w:space="0" w:color="auto"/>
              <w:left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b/>
              </w:rPr>
            </w:pPr>
            <w:r w:rsidRPr="004A009E">
              <w:rPr>
                <w:rFonts w:ascii="Times New Roman" w:eastAsia="Times New Roman" w:hAnsi="Times New Roman" w:cs="Times New Roman"/>
                <w:b/>
              </w:rPr>
              <w:t xml:space="preserve">Всего </w:t>
            </w:r>
          </w:p>
        </w:tc>
      </w:tr>
      <w:tr w:rsidR="00E70A70" w:rsidRPr="004A009E" w:rsidTr="00F83ACF">
        <w:trPr>
          <w:trHeight w:val="91"/>
        </w:trPr>
        <w:tc>
          <w:tcPr>
            <w:tcW w:w="2268" w:type="dxa"/>
            <w:vMerge/>
            <w:tcBorders>
              <w:top w:val="single" w:sz="4" w:space="0" w:color="auto"/>
              <w:left w:val="single" w:sz="4" w:space="0" w:color="auto"/>
              <w:bottom w:val="single" w:sz="4" w:space="0" w:color="auto"/>
              <w:right w:val="single" w:sz="4" w:space="0" w:color="auto"/>
            </w:tcBorders>
            <w:vAlign w:val="center"/>
          </w:tcPr>
          <w:p w:rsidR="00E70A70" w:rsidRPr="004A009E" w:rsidRDefault="00E70A70" w:rsidP="00F83ACF">
            <w:pPr>
              <w:spacing w:after="0" w:line="240" w:lineRule="auto"/>
              <w:rPr>
                <w:rFonts w:ascii="Times New Roman" w:eastAsia="Times New Roman" w:hAnsi="Times New Roman" w:cs="Times New Roman"/>
                <w:b/>
              </w:rPr>
            </w:pPr>
          </w:p>
        </w:tc>
        <w:tc>
          <w:tcPr>
            <w:tcW w:w="3119" w:type="dxa"/>
            <w:vMerge/>
            <w:tcBorders>
              <w:top w:val="single" w:sz="4" w:space="0" w:color="auto"/>
              <w:left w:val="single" w:sz="4" w:space="0" w:color="auto"/>
              <w:bottom w:val="single" w:sz="4" w:space="0" w:color="auto"/>
              <w:right w:val="single" w:sz="4" w:space="0" w:color="auto"/>
            </w:tcBorders>
            <w:vAlign w:val="center"/>
          </w:tcPr>
          <w:p w:rsidR="00E70A70" w:rsidRPr="004A009E" w:rsidRDefault="00E70A70" w:rsidP="00F83ACF">
            <w:pPr>
              <w:spacing w:after="0" w:line="240" w:lineRule="auto"/>
              <w:rPr>
                <w:rFonts w:ascii="Times New Roman" w:eastAsia="Times New Roman" w:hAnsi="Times New Roman" w:cs="Times New Roman"/>
                <w:b/>
              </w:rPr>
            </w:pPr>
          </w:p>
        </w:tc>
        <w:tc>
          <w:tcPr>
            <w:tcW w:w="825"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center"/>
              <w:rPr>
                <w:rFonts w:ascii="Times New Roman" w:eastAsia="Times New Roman" w:hAnsi="Times New Roman" w:cs="Times New Roman"/>
                <w:b/>
              </w:rPr>
            </w:pPr>
            <w:r w:rsidRPr="004A009E">
              <w:rPr>
                <w:rFonts w:ascii="Times New Roman" w:eastAsia="Times New Roman" w:hAnsi="Times New Roman" w:cs="Times New Roman"/>
                <w:b/>
              </w:rPr>
              <w:t>1 класс</w:t>
            </w:r>
          </w:p>
        </w:tc>
        <w:tc>
          <w:tcPr>
            <w:tcW w:w="795"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center"/>
              <w:rPr>
                <w:rFonts w:ascii="Times New Roman" w:eastAsia="Times New Roman" w:hAnsi="Times New Roman" w:cs="Times New Roman"/>
                <w:b/>
              </w:rPr>
            </w:pPr>
            <w:r w:rsidRPr="004A009E">
              <w:rPr>
                <w:rFonts w:ascii="Times New Roman" w:eastAsia="Times New Roman" w:hAnsi="Times New Roman" w:cs="Times New Roman"/>
                <w:b/>
              </w:rPr>
              <w:t>2 класс</w:t>
            </w:r>
          </w:p>
        </w:tc>
        <w:tc>
          <w:tcPr>
            <w:tcW w:w="907"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center"/>
              <w:rPr>
                <w:rFonts w:ascii="Times New Roman" w:eastAsia="Times New Roman" w:hAnsi="Times New Roman" w:cs="Times New Roman"/>
                <w:b/>
              </w:rPr>
            </w:pPr>
            <w:r w:rsidRPr="004A009E">
              <w:rPr>
                <w:rFonts w:ascii="Times New Roman" w:eastAsia="Times New Roman" w:hAnsi="Times New Roman" w:cs="Times New Roman"/>
                <w:b/>
              </w:rPr>
              <w:t>3 класс</w:t>
            </w:r>
          </w:p>
        </w:tc>
        <w:tc>
          <w:tcPr>
            <w:tcW w:w="850" w:type="dxa"/>
            <w:tcBorders>
              <w:left w:val="single" w:sz="4" w:space="0" w:color="auto"/>
              <w:bottom w:val="single" w:sz="4" w:space="0" w:color="auto"/>
              <w:right w:val="single" w:sz="4" w:space="0" w:color="auto"/>
            </w:tcBorders>
          </w:tcPr>
          <w:p w:rsidR="00E70A70" w:rsidRPr="004A009E" w:rsidRDefault="00E70A70" w:rsidP="00F83ACF">
            <w:pPr>
              <w:spacing w:after="0" w:line="240" w:lineRule="auto"/>
              <w:jc w:val="center"/>
              <w:rPr>
                <w:rFonts w:ascii="Times New Roman" w:eastAsia="Times New Roman" w:hAnsi="Times New Roman" w:cs="Times New Roman"/>
                <w:b/>
              </w:rPr>
            </w:pPr>
            <w:r w:rsidRPr="004A009E">
              <w:rPr>
                <w:rFonts w:ascii="Times New Roman" w:eastAsia="Times New Roman" w:hAnsi="Times New Roman" w:cs="Times New Roman"/>
                <w:b/>
              </w:rPr>
              <w:t>4 класс</w:t>
            </w:r>
          </w:p>
        </w:tc>
        <w:tc>
          <w:tcPr>
            <w:tcW w:w="875" w:type="dxa"/>
            <w:vMerge/>
            <w:tcBorders>
              <w:left w:val="single" w:sz="4" w:space="0" w:color="auto"/>
              <w:bottom w:val="single" w:sz="4" w:space="0" w:color="auto"/>
              <w:right w:val="single" w:sz="4" w:space="0" w:color="auto"/>
            </w:tcBorders>
          </w:tcPr>
          <w:p w:rsidR="00E70A70" w:rsidRPr="004A009E" w:rsidRDefault="00E70A70" w:rsidP="00F83ACF">
            <w:pPr>
              <w:spacing w:after="0" w:line="240" w:lineRule="auto"/>
              <w:jc w:val="center"/>
              <w:rPr>
                <w:rFonts w:ascii="Times New Roman" w:eastAsia="Times New Roman" w:hAnsi="Times New Roman" w:cs="Times New Roman"/>
                <w:b/>
              </w:rPr>
            </w:pPr>
          </w:p>
        </w:tc>
      </w:tr>
      <w:tr w:rsidR="00E70A70" w:rsidRPr="004A009E" w:rsidTr="00F83ACF">
        <w:trPr>
          <w:trHeight w:val="158"/>
        </w:trPr>
        <w:tc>
          <w:tcPr>
            <w:tcW w:w="9639" w:type="dxa"/>
            <w:gridSpan w:val="7"/>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b/>
                <w:bCs/>
              </w:rPr>
            </w:pPr>
            <w:r w:rsidRPr="004A009E">
              <w:rPr>
                <w:rFonts w:ascii="Times New Roman" w:eastAsia="Times New Roman" w:hAnsi="Times New Roman" w:cs="Times New Roman"/>
                <w:b/>
                <w:bCs/>
              </w:rPr>
              <w:t>Федеральный компонент</w:t>
            </w:r>
          </w:p>
        </w:tc>
      </w:tr>
      <w:tr w:rsidR="00E70A70" w:rsidRPr="004A009E" w:rsidTr="00F83ACF">
        <w:trPr>
          <w:trHeight w:hRule="exact" w:val="305"/>
        </w:trPr>
        <w:tc>
          <w:tcPr>
            <w:tcW w:w="2268" w:type="dxa"/>
            <w:vMerge w:val="restart"/>
            <w:tcBorders>
              <w:top w:val="single" w:sz="4" w:space="0" w:color="auto"/>
              <w:left w:val="single" w:sz="4" w:space="0" w:color="auto"/>
              <w:bottom w:val="single" w:sz="4" w:space="0" w:color="auto"/>
              <w:right w:val="single" w:sz="4" w:space="0" w:color="auto"/>
            </w:tcBorders>
          </w:tcPr>
          <w:p w:rsidR="008C46A7" w:rsidRPr="004A009E" w:rsidRDefault="00183D9D" w:rsidP="00F83AC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Русский язык и литературное чтение</w:t>
            </w:r>
          </w:p>
        </w:tc>
        <w:tc>
          <w:tcPr>
            <w:tcW w:w="3119" w:type="dxa"/>
            <w:tcBorders>
              <w:top w:val="single" w:sz="4" w:space="0" w:color="auto"/>
              <w:left w:val="single" w:sz="4" w:space="0" w:color="auto"/>
              <w:bottom w:val="single" w:sz="4" w:space="0" w:color="auto"/>
              <w:right w:val="single" w:sz="4" w:space="0" w:color="auto"/>
            </w:tcBorders>
          </w:tcPr>
          <w:p w:rsidR="00E70A70" w:rsidRPr="00B047A8" w:rsidRDefault="00E70A70" w:rsidP="00F83ACF">
            <w:pPr>
              <w:spacing w:after="0" w:line="240" w:lineRule="auto"/>
              <w:jc w:val="center"/>
              <w:rPr>
                <w:rFonts w:ascii="Times New Roman" w:eastAsia="Times New Roman" w:hAnsi="Times New Roman" w:cs="Times New Roman"/>
              </w:rPr>
            </w:pPr>
            <w:r w:rsidRPr="00B047A8">
              <w:rPr>
                <w:rFonts w:ascii="Times New Roman" w:eastAsia="Times New Roman" w:hAnsi="Times New Roman" w:cs="Times New Roman"/>
              </w:rPr>
              <w:t>Русский язык</w:t>
            </w:r>
          </w:p>
        </w:tc>
        <w:tc>
          <w:tcPr>
            <w:tcW w:w="825" w:type="dxa"/>
            <w:tcBorders>
              <w:top w:val="single" w:sz="4" w:space="0" w:color="auto"/>
              <w:left w:val="single" w:sz="4" w:space="0" w:color="auto"/>
              <w:bottom w:val="single" w:sz="4" w:space="0" w:color="auto"/>
              <w:right w:val="single" w:sz="4" w:space="0" w:color="auto"/>
            </w:tcBorders>
          </w:tcPr>
          <w:p w:rsidR="00E70A70" w:rsidRPr="00B047A8" w:rsidRDefault="00E70A70" w:rsidP="00F83ACF">
            <w:pPr>
              <w:spacing w:after="0" w:line="240" w:lineRule="auto"/>
              <w:rPr>
                <w:rFonts w:ascii="Times New Roman" w:eastAsia="Times New Roman" w:hAnsi="Times New Roman" w:cs="Times New Roman"/>
              </w:rPr>
            </w:pPr>
            <w:r w:rsidRPr="00B047A8">
              <w:rPr>
                <w:rFonts w:ascii="Times New Roman" w:eastAsia="Times New Roman" w:hAnsi="Times New Roman" w:cs="Times New Roman"/>
              </w:rPr>
              <w:t>4,5</w:t>
            </w:r>
          </w:p>
        </w:tc>
        <w:tc>
          <w:tcPr>
            <w:tcW w:w="795" w:type="dxa"/>
            <w:tcBorders>
              <w:top w:val="single" w:sz="4" w:space="0" w:color="auto"/>
              <w:left w:val="single" w:sz="4" w:space="0" w:color="auto"/>
              <w:bottom w:val="single" w:sz="4" w:space="0" w:color="auto"/>
              <w:right w:val="single" w:sz="4" w:space="0" w:color="auto"/>
            </w:tcBorders>
          </w:tcPr>
          <w:p w:rsidR="00E70A70" w:rsidRPr="00B047A8" w:rsidRDefault="00E70A70" w:rsidP="00F83ACF">
            <w:pPr>
              <w:spacing w:after="0" w:line="240" w:lineRule="auto"/>
              <w:rPr>
                <w:rFonts w:ascii="Times New Roman" w:eastAsia="Times New Roman" w:hAnsi="Times New Roman" w:cs="Times New Roman"/>
              </w:rPr>
            </w:pPr>
            <w:r w:rsidRPr="00B047A8">
              <w:rPr>
                <w:rFonts w:ascii="Times New Roman" w:eastAsia="Times New Roman" w:hAnsi="Times New Roman" w:cs="Times New Roman"/>
              </w:rPr>
              <w:t>4,5</w:t>
            </w:r>
          </w:p>
        </w:tc>
        <w:tc>
          <w:tcPr>
            <w:tcW w:w="907" w:type="dxa"/>
            <w:tcBorders>
              <w:top w:val="single" w:sz="4" w:space="0" w:color="auto"/>
              <w:left w:val="single" w:sz="4" w:space="0" w:color="auto"/>
              <w:bottom w:val="single" w:sz="4" w:space="0" w:color="auto"/>
              <w:right w:val="single" w:sz="4" w:space="0" w:color="auto"/>
            </w:tcBorders>
          </w:tcPr>
          <w:p w:rsidR="00E70A70" w:rsidRPr="00B047A8" w:rsidRDefault="00E70A70" w:rsidP="00F83ACF">
            <w:pPr>
              <w:spacing w:after="0" w:line="240" w:lineRule="auto"/>
              <w:rPr>
                <w:rFonts w:ascii="Times New Roman" w:eastAsia="Times New Roman" w:hAnsi="Times New Roman" w:cs="Times New Roman"/>
              </w:rPr>
            </w:pPr>
            <w:r w:rsidRPr="00B047A8">
              <w:rPr>
                <w:rFonts w:ascii="Times New Roman" w:eastAsia="Times New Roman" w:hAnsi="Times New Roman" w:cs="Times New Roman"/>
              </w:rPr>
              <w:t>4,5</w:t>
            </w:r>
          </w:p>
        </w:tc>
        <w:tc>
          <w:tcPr>
            <w:tcW w:w="850" w:type="dxa"/>
            <w:tcBorders>
              <w:top w:val="single" w:sz="4" w:space="0" w:color="auto"/>
              <w:left w:val="single" w:sz="4" w:space="0" w:color="auto"/>
              <w:bottom w:val="single" w:sz="4" w:space="0" w:color="auto"/>
              <w:right w:val="single" w:sz="4" w:space="0" w:color="auto"/>
            </w:tcBorders>
          </w:tcPr>
          <w:p w:rsidR="00E70A70" w:rsidRPr="00B047A8" w:rsidRDefault="00E70A70" w:rsidP="00F83ACF">
            <w:pPr>
              <w:spacing w:after="0" w:line="240" w:lineRule="auto"/>
              <w:rPr>
                <w:rFonts w:ascii="Times New Roman" w:eastAsia="Times New Roman" w:hAnsi="Times New Roman" w:cs="Times New Roman"/>
              </w:rPr>
            </w:pPr>
            <w:r w:rsidRPr="00B047A8">
              <w:rPr>
                <w:rFonts w:ascii="Times New Roman" w:eastAsia="Times New Roman" w:hAnsi="Times New Roman" w:cs="Times New Roman"/>
              </w:rPr>
              <w:t>4,5</w:t>
            </w:r>
          </w:p>
        </w:tc>
        <w:tc>
          <w:tcPr>
            <w:tcW w:w="875" w:type="dxa"/>
            <w:tcBorders>
              <w:top w:val="single" w:sz="4" w:space="0" w:color="auto"/>
              <w:left w:val="single" w:sz="4" w:space="0" w:color="auto"/>
              <w:bottom w:val="single" w:sz="4" w:space="0" w:color="auto"/>
              <w:right w:val="single" w:sz="4" w:space="0" w:color="auto"/>
            </w:tcBorders>
          </w:tcPr>
          <w:p w:rsidR="00E70A70" w:rsidRPr="00B047A8" w:rsidRDefault="00E70A70" w:rsidP="00F83ACF">
            <w:pPr>
              <w:spacing w:after="0" w:line="240" w:lineRule="auto"/>
              <w:jc w:val="both"/>
              <w:rPr>
                <w:rFonts w:ascii="Times New Roman" w:eastAsia="Times New Roman" w:hAnsi="Times New Roman" w:cs="Times New Roman"/>
                <w:b/>
              </w:rPr>
            </w:pPr>
            <w:r w:rsidRPr="00B047A8">
              <w:rPr>
                <w:rFonts w:ascii="Times New Roman" w:eastAsia="Times New Roman" w:hAnsi="Times New Roman" w:cs="Times New Roman"/>
                <w:b/>
              </w:rPr>
              <w:t>18</w:t>
            </w:r>
          </w:p>
        </w:tc>
      </w:tr>
      <w:tr w:rsidR="00E70A70" w:rsidRPr="004A009E" w:rsidTr="00F83ACF">
        <w:trPr>
          <w:trHeight w:val="233"/>
        </w:trPr>
        <w:tc>
          <w:tcPr>
            <w:tcW w:w="2268" w:type="dxa"/>
            <w:vMerge/>
            <w:tcBorders>
              <w:top w:val="single" w:sz="4" w:space="0" w:color="auto"/>
              <w:left w:val="single" w:sz="4" w:space="0" w:color="auto"/>
              <w:bottom w:val="single" w:sz="4" w:space="0" w:color="auto"/>
              <w:right w:val="single" w:sz="4" w:space="0" w:color="auto"/>
            </w:tcBorders>
            <w:vAlign w:val="center"/>
          </w:tcPr>
          <w:p w:rsidR="00E70A70" w:rsidRPr="004A009E" w:rsidRDefault="00E70A70" w:rsidP="00F83ACF">
            <w:pPr>
              <w:spacing w:after="0" w:line="240" w:lineRule="auto"/>
              <w:rPr>
                <w:rFonts w:ascii="Times New Roman" w:eastAsia="Times New Roman" w:hAnsi="Times New Roman" w:cs="Times New Roman"/>
              </w:rPr>
            </w:pPr>
          </w:p>
        </w:tc>
        <w:tc>
          <w:tcPr>
            <w:tcW w:w="3119" w:type="dxa"/>
            <w:tcBorders>
              <w:top w:val="single" w:sz="4" w:space="0" w:color="auto"/>
              <w:left w:val="single" w:sz="4" w:space="0" w:color="auto"/>
              <w:bottom w:val="single" w:sz="4" w:space="0" w:color="auto"/>
              <w:right w:val="single" w:sz="4" w:space="0" w:color="auto"/>
            </w:tcBorders>
          </w:tcPr>
          <w:p w:rsidR="00E70A70" w:rsidRPr="00B047A8" w:rsidRDefault="00E70A70" w:rsidP="00F83ACF">
            <w:pPr>
              <w:spacing w:after="0" w:line="240" w:lineRule="auto"/>
              <w:jc w:val="center"/>
              <w:rPr>
                <w:rFonts w:ascii="Times New Roman" w:eastAsia="Times New Roman" w:hAnsi="Times New Roman" w:cs="Times New Roman"/>
              </w:rPr>
            </w:pPr>
            <w:r w:rsidRPr="00B047A8">
              <w:rPr>
                <w:rFonts w:ascii="Times New Roman" w:eastAsia="Times New Roman" w:hAnsi="Times New Roman" w:cs="Times New Roman"/>
              </w:rPr>
              <w:t>Литературное чтение</w:t>
            </w:r>
          </w:p>
        </w:tc>
        <w:tc>
          <w:tcPr>
            <w:tcW w:w="825" w:type="dxa"/>
            <w:tcBorders>
              <w:top w:val="single" w:sz="4" w:space="0" w:color="auto"/>
              <w:left w:val="single" w:sz="4" w:space="0" w:color="auto"/>
              <w:bottom w:val="single" w:sz="4" w:space="0" w:color="auto"/>
              <w:right w:val="single" w:sz="4" w:space="0" w:color="auto"/>
            </w:tcBorders>
          </w:tcPr>
          <w:p w:rsidR="00E70A70" w:rsidRPr="00B047A8" w:rsidRDefault="00E70A70" w:rsidP="00F83ACF">
            <w:pPr>
              <w:spacing w:after="0" w:line="240" w:lineRule="auto"/>
              <w:rPr>
                <w:rFonts w:ascii="Times New Roman" w:eastAsia="Times New Roman" w:hAnsi="Times New Roman" w:cs="Times New Roman"/>
              </w:rPr>
            </w:pPr>
            <w:r w:rsidRPr="00B047A8">
              <w:rPr>
                <w:rFonts w:ascii="Times New Roman" w:eastAsia="Times New Roman" w:hAnsi="Times New Roman" w:cs="Times New Roman"/>
              </w:rPr>
              <w:t>3,5</w:t>
            </w:r>
          </w:p>
        </w:tc>
        <w:tc>
          <w:tcPr>
            <w:tcW w:w="795" w:type="dxa"/>
            <w:tcBorders>
              <w:top w:val="single" w:sz="4" w:space="0" w:color="auto"/>
              <w:left w:val="single" w:sz="4" w:space="0" w:color="auto"/>
              <w:bottom w:val="single" w:sz="4" w:space="0" w:color="auto"/>
              <w:right w:val="single" w:sz="4" w:space="0" w:color="auto"/>
            </w:tcBorders>
          </w:tcPr>
          <w:p w:rsidR="00E70A70" w:rsidRPr="00B047A8" w:rsidRDefault="00E70A70" w:rsidP="00F83ACF">
            <w:pPr>
              <w:spacing w:after="0" w:line="240" w:lineRule="auto"/>
              <w:rPr>
                <w:rFonts w:ascii="Times New Roman" w:eastAsia="Times New Roman" w:hAnsi="Times New Roman" w:cs="Times New Roman"/>
              </w:rPr>
            </w:pPr>
            <w:r w:rsidRPr="00B047A8">
              <w:rPr>
                <w:rFonts w:ascii="Times New Roman" w:eastAsia="Times New Roman" w:hAnsi="Times New Roman" w:cs="Times New Roman"/>
              </w:rPr>
              <w:t>3,5</w:t>
            </w:r>
          </w:p>
        </w:tc>
        <w:tc>
          <w:tcPr>
            <w:tcW w:w="907" w:type="dxa"/>
            <w:tcBorders>
              <w:top w:val="single" w:sz="4" w:space="0" w:color="auto"/>
              <w:left w:val="single" w:sz="4" w:space="0" w:color="auto"/>
              <w:bottom w:val="single" w:sz="4" w:space="0" w:color="auto"/>
              <w:right w:val="single" w:sz="4" w:space="0" w:color="auto"/>
            </w:tcBorders>
          </w:tcPr>
          <w:p w:rsidR="00E70A70" w:rsidRPr="00B047A8" w:rsidRDefault="00E70A70" w:rsidP="00F83ACF">
            <w:pPr>
              <w:spacing w:after="0" w:line="240" w:lineRule="auto"/>
              <w:rPr>
                <w:rFonts w:ascii="Times New Roman" w:eastAsia="Times New Roman" w:hAnsi="Times New Roman" w:cs="Times New Roman"/>
              </w:rPr>
            </w:pPr>
            <w:r>
              <w:rPr>
                <w:rFonts w:ascii="Times New Roman" w:eastAsia="Times New Roman" w:hAnsi="Times New Roman" w:cs="Times New Roman"/>
              </w:rPr>
              <w:t>3</w:t>
            </w:r>
            <w:r w:rsidRPr="00B047A8">
              <w:rPr>
                <w:rFonts w:ascii="Times New Roman" w:eastAsia="Times New Roman" w:hAnsi="Times New Roman" w:cs="Times New Roman"/>
              </w:rPr>
              <w:t>,5</w:t>
            </w:r>
          </w:p>
        </w:tc>
        <w:tc>
          <w:tcPr>
            <w:tcW w:w="850" w:type="dxa"/>
            <w:tcBorders>
              <w:top w:val="single" w:sz="4" w:space="0" w:color="auto"/>
              <w:left w:val="single" w:sz="4" w:space="0" w:color="auto"/>
              <w:bottom w:val="single" w:sz="4" w:space="0" w:color="auto"/>
              <w:right w:val="single" w:sz="4" w:space="0" w:color="auto"/>
            </w:tcBorders>
          </w:tcPr>
          <w:p w:rsidR="00E70A70" w:rsidRPr="00B047A8" w:rsidRDefault="00E70A70" w:rsidP="00F83ACF">
            <w:pPr>
              <w:spacing w:after="0" w:line="240" w:lineRule="auto"/>
              <w:rPr>
                <w:rFonts w:ascii="Times New Roman" w:eastAsia="Times New Roman" w:hAnsi="Times New Roman" w:cs="Times New Roman"/>
              </w:rPr>
            </w:pPr>
            <w:r w:rsidRPr="00B047A8">
              <w:rPr>
                <w:rFonts w:ascii="Times New Roman" w:eastAsia="Times New Roman" w:hAnsi="Times New Roman" w:cs="Times New Roman"/>
              </w:rPr>
              <w:t>2,5</w:t>
            </w:r>
          </w:p>
        </w:tc>
        <w:tc>
          <w:tcPr>
            <w:tcW w:w="875" w:type="dxa"/>
            <w:tcBorders>
              <w:top w:val="single" w:sz="4" w:space="0" w:color="auto"/>
              <w:left w:val="single" w:sz="4" w:space="0" w:color="auto"/>
              <w:bottom w:val="single" w:sz="4" w:space="0" w:color="auto"/>
              <w:right w:val="single" w:sz="4" w:space="0" w:color="auto"/>
            </w:tcBorders>
          </w:tcPr>
          <w:p w:rsidR="00E70A70" w:rsidRPr="00B047A8" w:rsidRDefault="00E70A70" w:rsidP="00F83ACF">
            <w:pPr>
              <w:spacing w:after="0" w:line="240" w:lineRule="auto"/>
              <w:jc w:val="both"/>
              <w:rPr>
                <w:rFonts w:ascii="Times New Roman" w:eastAsia="Times New Roman" w:hAnsi="Times New Roman" w:cs="Times New Roman"/>
                <w:b/>
              </w:rPr>
            </w:pPr>
            <w:r w:rsidRPr="00B047A8">
              <w:rPr>
                <w:rFonts w:ascii="Times New Roman" w:eastAsia="Times New Roman" w:hAnsi="Times New Roman" w:cs="Times New Roman"/>
                <w:b/>
              </w:rPr>
              <w:t>12</w:t>
            </w:r>
          </w:p>
        </w:tc>
      </w:tr>
      <w:tr w:rsidR="00E70A70" w:rsidRPr="004A009E" w:rsidTr="00F83ACF">
        <w:trPr>
          <w:trHeight w:val="233"/>
        </w:trPr>
        <w:tc>
          <w:tcPr>
            <w:tcW w:w="2268" w:type="dxa"/>
            <w:vMerge w:val="restart"/>
            <w:tcBorders>
              <w:top w:val="single" w:sz="4" w:space="0" w:color="auto"/>
              <w:left w:val="single" w:sz="4" w:space="0" w:color="auto"/>
              <w:bottom w:val="single" w:sz="4" w:space="0" w:color="auto"/>
              <w:right w:val="single" w:sz="4" w:space="0" w:color="auto"/>
            </w:tcBorders>
            <w:vAlign w:val="center"/>
          </w:tcPr>
          <w:p w:rsidR="00E70A70" w:rsidRPr="004A009E" w:rsidRDefault="008C46A7" w:rsidP="00F83AC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Родной язык и литературное чтение на родном языке</w:t>
            </w:r>
          </w:p>
        </w:tc>
        <w:tc>
          <w:tcPr>
            <w:tcW w:w="3119" w:type="dxa"/>
            <w:tcBorders>
              <w:top w:val="single" w:sz="4" w:space="0" w:color="auto"/>
              <w:left w:val="single" w:sz="4" w:space="0" w:color="auto"/>
              <w:bottom w:val="single" w:sz="4" w:space="0" w:color="auto"/>
              <w:right w:val="single" w:sz="4" w:space="0" w:color="auto"/>
            </w:tcBorders>
          </w:tcPr>
          <w:p w:rsidR="00E70A70" w:rsidRPr="00143408" w:rsidRDefault="00E70A70" w:rsidP="00F83ACF">
            <w:pPr>
              <w:spacing w:after="0" w:line="240" w:lineRule="auto"/>
              <w:jc w:val="center"/>
              <w:rPr>
                <w:rFonts w:ascii="Times New Roman" w:eastAsia="Times New Roman" w:hAnsi="Times New Roman" w:cs="Times New Roman"/>
                <w:bCs/>
              </w:rPr>
            </w:pPr>
            <w:r w:rsidRPr="00143408">
              <w:rPr>
                <w:rFonts w:ascii="Times New Roman" w:eastAsia="Times New Roman" w:hAnsi="Times New Roman" w:cs="Times New Roman"/>
                <w:bCs/>
              </w:rPr>
              <w:t>Родной язык (русский)</w:t>
            </w:r>
          </w:p>
        </w:tc>
        <w:tc>
          <w:tcPr>
            <w:tcW w:w="825" w:type="dxa"/>
            <w:tcBorders>
              <w:top w:val="single" w:sz="4" w:space="0" w:color="auto"/>
              <w:left w:val="single" w:sz="4" w:space="0" w:color="auto"/>
              <w:bottom w:val="single" w:sz="4" w:space="0" w:color="auto"/>
              <w:right w:val="single" w:sz="4" w:space="0" w:color="auto"/>
            </w:tcBorders>
          </w:tcPr>
          <w:p w:rsidR="00E70A70" w:rsidRPr="00B047A8" w:rsidRDefault="00E70A70" w:rsidP="00F83ACF">
            <w:pPr>
              <w:spacing w:after="0" w:line="240" w:lineRule="auto"/>
              <w:rPr>
                <w:rFonts w:ascii="Times New Roman" w:eastAsia="Times New Roman" w:hAnsi="Times New Roman" w:cs="Times New Roman"/>
              </w:rPr>
            </w:pPr>
            <w:r w:rsidRPr="00B047A8">
              <w:rPr>
                <w:rFonts w:ascii="Times New Roman" w:eastAsia="Times New Roman" w:hAnsi="Times New Roman" w:cs="Times New Roman"/>
              </w:rPr>
              <w:t>0,5</w:t>
            </w:r>
          </w:p>
        </w:tc>
        <w:tc>
          <w:tcPr>
            <w:tcW w:w="795" w:type="dxa"/>
            <w:tcBorders>
              <w:top w:val="single" w:sz="4" w:space="0" w:color="auto"/>
              <w:left w:val="single" w:sz="4" w:space="0" w:color="auto"/>
              <w:bottom w:val="single" w:sz="4" w:space="0" w:color="auto"/>
              <w:right w:val="single" w:sz="4" w:space="0" w:color="auto"/>
            </w:tcBorders>
          </w:tcPr>
          <w:p w:rsidR="00E70A70" w:rsidRPr="00B047A8" w:rsidRDefault="00E70A70" w:rsidP="00F83ACF">
            <w:pPr>
              <w:spacing w:after="0" w:line="240" w:lineRule="auto"/>
              <w:rPr>
                <w:rFonts w:ascii="Times New Roman" w:eastAsia="Times New Roman" w:hAnsi="Times New Roman" w:cs="Times New Roman"/>
              </w:rPr>
            </w:pPr>
            <w:r w:rsidRPr="00B047A8">
              <w:rPr>
                <w:rFonts w:ascii="Times New Roman" w:eastAsia="Times New Roman" w:hAnsi="Times New Roman" w:cs="Times New Roman"/>
              </w:rPr>
              <w:t>0,5</w:t>
            </w:r>
          </w:p>
        </w:tc>
        <w:tc>
          <w:tcPr>
            <w:tcW w:w="907" w:type="dxa"/>
            <w:tcBorders>
              <w:top w:val="single" w:sz="4" w:space="0" w:color="auto"/>
              <w:left w:val="single" w:sz="4" w:space="0" w:color="auto"/>
              <w:bottom w:val="single" w:sz="4" w:space="0" w:color="auto"/>
              <w:right w:val="single" w:sz="4" w:space="0" w:color="auto"/>
            </w:tcBorders>
          </w:tcPr>
          <w:p w:rsidR="00E70A70" w:rsidRPr="00B047A8" w:rsidRDefault="00E70A70" w:rsidP="00F83ACF">
            <w:pPr>
              <w:spacing w:after="0" w:line="240" w:lineRule="auto"/>
              <w:rPr>
                <w:rFonts w:ascii="Times New Roman" w:eastAsia="Times New Roman" w:hAnsi="Times New Roman" w:cs="Times New Roman"/>
              </w:rPr>
            </w:pPr>
            <w:r w:rsidRPr="00B047A8">
              <w:rPr>
                <w:rFonts w:ascii="Times New Roman" w:eastAsia="Times New Roman" w:hAnsi="Times New Roman" w:cs="Times New Roman"/>
              </w:rPr>
              <w:t>0,5</w:t>
            </w:r>
          </w:p>
        </w:tc>
        <w:tc>
          <w:tcPr>
            <w:tcW w:w="850" w:type="dxa"/>
            <w:tcBorders>
              <w:top w:val="single" w:sz="4" w:space="0" w:color="auto"/>
              <w:left w:val="single" w:sz="4" w:space="0" w:color="auto"/>
              <w:bottom w:val="single" w:sz="4" w:space="0" w:color="auto"/>
              <w:right w:val="single" w:sz="4" w:space="0" w:color="auto"/>
            </w:tcBorders>
          </w:tcPr>
          <w:p w:rsidR="00E70A70" w:rsidRPr="00B047A8" w:rsidRDefault="00E70A70" w:rsidP="00F83ACF">
            <w:pPr>
              <w:spacing w:after="0" w:line="240" w:lineRule="auto"/>
              <w:rPr>
                <w:rFonts w:ascii="Times New Roman" w:eastAsia="Times New Roman" w:hAnsi="Times New Roman" w:cs="Times New Roman"/>
              </w:rPr>
            </w:pPr>
            <w:r w:rsidRPr="00B047A8">
              <w:rPr>
                <w:rFonts w:ascii="Times New Roman" w:eastAsia="Times New Roman" w:hAnsi="Times New Roman" w:cs="Times New Roman"/>
              </w:rPr>
              <w:t>0,5</w:t>
            </w:r>
          </w:p>
        </w:tc>
        <w:tc>
          <w:tcPr>
            <w:tcW w:w="875" w:type="dxa"/>
            <w:tcBorders>
              <w:top w:val="single" w:sz="4" w:space="0" w:color="auto"/>
              <w:left w:val="single" w:sz="4" w:space="0" w:color="auto"/>
              <w:bottom w:val="single" w:sz="4" w:space="0" w:color="auto"/>
              <w:right w:val="single" w:sz="4" w:space="0" w:color="auto"/>
            </w:tcBorders>
          </w:tcPr>
          <w:p w:rsidR="00E70A70" w:rsidRPr="00B047A8" w:rsidRDefault="00E70A70" w:rsidP="00F83ACF">
            <w:pPr>
              <w:spacing w:after="0" w:line="240" w:lineRule="auto"/>
              <w:jc w:val="both"/>
              <w:rPr>
                <w:rFonts w:ascii="Times New Roman" w:eastAsia="Times New Roman" w:hAnsi="Times New Roman" w:cs="Times New Roman"/>
                <w:b/>
              </w:rPr>
            </w:pPr>
            <w:r w:rsidRPr="00B047A8">
              <w:rPr>
                <w:rFonts w:ascii="Times New Roman" w:eastAsia="Times New Roman" w:hAnsi="Times New Roman" w:cs="Times New Roman"/>
                <w:b/>
              </w:rPr>
              <w:t>2</w:t>
            </w:r>
          </w:p>
        </w:tc>
      </w:tr>
      <w:tr w:rsidR="00E70A70" w:rsidRPr="004A009E" w:rsidTr="00F83ACF">
        <w:trPr>
          <w:trHeight w:val="233"/>
        </w:trPr>
        <w:tc>
          <w:tcPr>
            <w:tcW w:w="2268" w:type="dxa"/>
            <w:vMerge/>
            <w:tcBorders>
              <w:top w:val="single" w:sz="4" w:space="0" w:color="auto"/>
              <w:left w:val="single" w:sz="4" w:space="0" w:color="auto"/>
              <w:bottom w:val="single" w:sz="4" w:space="0" w:color="auto"/>
              <w:right w:val="single" w:sz="4" w:space="0" w:color="auto"/>
            </w:tcBorders>
            <w:vAlign w:val="center"/>
          </w:tcPr>
          <w:p w:rsidR="00E70A70" w:rsidRPr="004A009E" w:rsidRDefault="00E70A70" w:rsidP="00F83ACF">
            <w:pPr>
              <w:spacing w:after="0" w:line="240" w:lineRule="auto"/>
              <w:rPr>
                <w:rFonts w:ascii="Times New Roman" w:eastAsia="Times New Roman" w:hAnsi="Times New Roman" w:cs="Times New Roman"/>
              </w:rPr>
            </w:pPr>
          </w:p>
        </w:tc>
        <w:tc>
          <w:tcPr>
            <w:tcW w:w="3119" w:type="dxa"/>
            <w:tcBorders>
              <w:top w:val="single" w:sz="4" w:space="0" w:color="auto"/>
              <w:left w:val="single" w:sz="4" w:space="0" w:color="auto"/>
              <w:bottom w:val="single" w:sz="4" w:space="0" w:color="auto"/>
              <w:right w:val="single" w:sz="4" w:space="0" w:color="auto"/>
            </w:tcBorders>
          </w:tcPr>
          <w:p w:rsidR="00E70A70" w:rsidRPr="00143408" w:rsidRDefault="00E70A70" w:rsidP="00F83ACF">
            <w:pPr>
              <w:spacing w:after="0" w:line="240" w:lineRule="auto"/>
              <w:jc w:val="center"/>
              <w:rPr>
                <w:rFonts w:ascii="Times New Roman" w:eastAsia="Times New Roman" w:hAnsi="Times New Roman" w:cs="Times New Roman"/>
                <w:bCs/>
              </w:rPr>
            </w:pPr>
            <w:r w:rsidRPr="00143408">
              <w:rPr>
                <w:rFonts w:ascii="Times New Roman" w:eastAsia="Times New Roman" w:hAnsi="Times New Roman" w:cs="Times New Roman"/>
              </w:rPr>
              <w:t>Литературное чтение на родном (русском) языке</w:t>
            </w:r>
          </w:p>
        </w:tc>
        <w:tc>
          <w:tcPr>
            <w:tcW w:w="825" w:type="dxa"/>
            <w:tcBorders>
              <w:top w:val="single" w:sz="4" w:space="0" w:color="auto"/>
              <w:left w:val="single" w:sz="4" w:space="0" w:color="auto"/>
              <w:bottom w:val="single" w:sz="4" w:space="0" w:color="auto"/>
              <w:right w:val="single" w:sz="4" w:space="0" w:color="auto"/>
            </w:tcBorders>
          </w:tcPr>
          <w:p w:rsidR="00E70A70" w:rsidRPr="00B047A8" w:rsidRDefault="00E70A70" w:rsidP="00F83ACF">
            <w:pPr>
              <w:spacing w:after="0" w:line="240" w:lineRule="auto"/>
              <w:rPr>
                <w:rFonts w:ascii="Times New Roman" w:eastAsia="Times New Roman" w:hAnsi="Times New Roman" w:cs="Times New Roman"/>
              </w:rPr>
            </w:pPr>
            <w:r w:rsidRPr="00B047A8">
              <w:rPr>
                <w:rFonts w:ascii="Times New Roman" w:eastAsia="Times New Roman" w:hAnsi="Times New Roman" w:cs="Times New Roman"/>
              </w:rPr>
              <w:t>0,5</w:t>
            </w:r>
          </w:p>
        </w:tc>
        <w:tc>
          <w:tcPr>
            <w:tcW w:w="795" w:type="dxa"/>
            <w:tcBorders>
              <w:top w:val="single" w:sz="4" w:space="0" w:color="auto"/>
              <w:left w:val="single" w:sz="4" w:space="0" w:color="auto"/>
              <w:bottom w:val="single" w:sz="4" w:space="0" w:color="auto"/>
              <w:right w:val="single" w:sz="4" w:space="0" w:color="auto"/>
            </w:tcBorders>
          </w:tcPr>
          <w:p w:rsidR="00E70A70" w:rsidRPr="00B047A8" w:rsidRDefault="00E70A70" w:rsidP="00F83ACF">
            <w:pPr>
              <w:spacing w:after="0" w:line="240" w:lineRule="auto"/>
              <w:rPr>
                <w:rFonts w:ascii="Times New Roman" w:eastAsia="Times New Roman" w:hAnsi="Times New Roman" w:cs="Times New Roman"/>
              </w:rPr>
            </w:pPr>
            <w:r w:rsidRPr="00B047A8">
              <w:rPr>
                <w:rFonts w:ascii="Times New Roman" w:eastAsia="Times New Roman" w:hAnsi="Times New Roman" w:cs="Times New Roman"/>
              </w:rPr>
              <w:t>0,5</w:t>
            </w:r>
          </w:p>
        </w:tc>
        <w:tc>
          <w:tcPr>
            <w:tcW w:w="907" w:type="dxa"/>
            <w:tcBorders>
              <w:top w:val="single" w:sz="4" w:space="0" w:color="auto"/>
              <w:left w:val="single" w:sz="4" w:space="0" w:color="auto"/>
              <w:bottom w:val="single" w:sz="4" w:space="0" w:color="auto"/>
              <w:right w:val="single" w:sz="4" w:space="0" w:color="auto"/>
            </w:tcBorders>
          </w:tcPr>
          <w:p w:rsidR="00E70A70" w:rsidRPr="00B047A8" w:rsidRDefault="00E70A70" w:rsidP="00F83ACF">
            <w:pPr>
              <w:spacing w:after="0" w:line="240" w:lineRule="auto"/>
              <w:rPr>
                <w:rFonts w:ascii="Times New Roman" w:eastAsia="Times New Roman" w:hAnsi="Times New Roman" w:cs="Times New Roman"/>
              </w:rPr>
            </w:pPr>
            <w:r w:rsidRPr="00B047A8">
              <w:rPr>
                <w:rFonts w:ascii="Times New Roman" w:eastAsia="Times New Roman" w:hAnsi="Times New Roman" w:cs="Times New Roman"/>
              </w:rPr>
              <w:t>0,5</w:t>
            </w:r>
          </w:p>
        </w:tc>
        <w:tc>
          <w:tcPr>
            <w:tcW w:w="850" w:type="dxa"/>
            <w:tcBorders>
              <w:top w:val="single" w:sz="4" w:space="0" w:color="auto"/>
              <w:left w:val="single" w:sz="4" w:space="0" w:color="auto"/>
              <w:bottom w:val="single" w:sz="4" w:space="0" w:color="auto"/>
              <w:right w:val="single" w:sz="4" w:space="0" w:color="auto"/>
            </w:tcBorders>
          </w:tcPr>
          <w:p w:rsidR="00E70A70" w:rsidRPr="00B047A8" w:rsidRDefault="00E70A70" w:rsidP="00F83ACF">
            <w:pPr>
              <w:spacing w:after="0" w:line="240" w:lineRule="auto"/>
              <w:rPr>
                <w:rFonts w:ascii="Times New Roman" w:eastAsia="Times New Roman" w:hAnsi="Times New Roman" w:cs="Times New Roman"/>
              </w:rPr>
            </w:pPr>
            <w:r w:rsidRPr="00B047A8">
              <w:rPr>
                <w:rFonts w:ascii="Times New Roman" w:eastAsia="Times New Roman" w:hAnsi="Times New Roman" w:cs="Times New Roman"/>
              </w:rPr>
              <w:t>0,5</w:t>
            </w:r>
          </w:p>
        </w:tc>
        <w:tc>
          <w:tcPr>
            <w:tcW w:w="875" w:type="dxa"/>
            <w:tcBorders>
              <w:top w:val="single" w:sz="4" w:space="0" w:color="auto"/>
              <w:left w:val="single" w:sz="4" w:space="0" w:color="auto"/>
              <w:bottom w:val="single" w:sz="4" w:space="0" w:color="auto"/>
              <w:right w:val="single" w:sz="4" w:space="0" w:color="auto"/>
            </w:tcBorders>
          </w:tcPr>
          <w:p w:rsidR="00E70A70" w:rsidRPr="00B047A8" w:rsidRDefault="00E70A70" w:rsidP="00F83ACF">
            <w:pPr>
              <w:spacing w:after="0" w:line="240" w:lineRule="auto"/>
              <w:jc w:val="both"/>
              <w:rPr>
                <w:rFonts w:ascii="Times New Roman" w:eastAsia="Times New Roman" w:hAnsi="Times New Roman" w:cs="Times New Roman"/>
                <w:b/>
              </w:rPr>
            </w:pPr>
            <w:r w:rsidRPr="00B047A8">
              <w:rPr>
                <w:rFonts w:ascii="Times New Roman" w:eastAsia="Times New Roman" w:hAnsi="Times New Roman" w:cs="Times New Roman"/>
                <w:b/>
              </w:rPr>
              <w:t>2</w:t>
            </w:r>
          </w:p>
        </w:tc>
      </w:tr>
      <w:tr w:rsidR="00E70A70" w:rsidRPr="004A009E" w:rsidTr="00F83ACF">
        <w:trPr>
          <w:trHeight w:val="232"/>
        </w:trPr>
        <w:tc>
          <w:tcPr>
            <w:tcW w:w="2268" w:type="dxa"/>
            <w:tcBorders>
              <w:top w:val="single" w:sz="4" w:space="0" w:color="auto"/>
              <w:left w:val="single" w:sz="4" w:space="0" w:color="auto"/>
              <w:bottom w:val="single" w:sz="4" w:space="0" w:color="auto"/>
              <w:right w:val="single" w:sz="4" w:space="0" w:color="auto"/>
            </w:tcBorders>
            <w:vAlign w:val="center"/>
          </w:tcPr>
          <w:p w:rsidR="00E70A70" w:rsidRPr="004A009E" w:rsidRDefault="008C46A7" w:rsidP="00F83AC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Иностранные языки</w:t>
            </w:r>
          </w:p>
        </w:tc>
        <w:tc>
          <w:tcPr>
            <w:tcW w:w="3119"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center"/>
              <w:rPr>
                <w:rFonts w:ascii="Times New Roman" w:eastAsia="Times New Roman" w:hAnsi="Times New Roman" w:cs="Times New Roman"/>
              </w:rPr>
            </w:pPr>
            <w:r w:rsidRPr="004A009E">
              <w:rPr>
                <w:rFonts w:ascii="Times New Roman" w:eastAsia="Times New Roman" w:hAnsi="Times New Roman" w:cs="Times New Roman"/>
              </w:rPr>
              <w:t>Иностранный  язык (английский)</w:t>
            </w:r>
          </w:p>
        </w:tc>
        <w:tc>
          <w:tcPr>
            <w:tcW w:w="825"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p>
        </w:tc>
        <w:tc>
          <w:tcPr>
            <w:tcW w:w="795"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rPr>
            </w:pPr>
            <w:r w:rsidRPr="004A009E">
              <w:rPr>
                <w:rFonts w:ascii="Times New Roman" w:eastAsia="Times New Roman" w:hAnsi="Times New Roman" w:cs="Times New Roman"/>
              </w:rPr>
              <w:t>2</w:t>
            </w:r>
          </w:p>
        </w:tc>
        <w:tc>
          <w:tcPr>
            <w:tcW w:w="907"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rPr>
            </w:pPr>
            <w:r w:rsidRPr="004A009E">
              <w:rPr>
                <w:rFonts w:ascii="Times New Roman" w:eastAsia="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rPr>
            </w:pPr>
            <w:r w:rsidRPr="004A009E">
              <w:rPr>
                <w:rFonts w:ascii="Times New Roman" w:eastAsia="Times New Roman" w:hAnsi="Times New Roman" w:cs="Times New Roman"/>
              </w:rPr>
              <w:t>2</w:t>
            </w:r>
          </w:p>
        </w:tc>
        <w:tc>
          <w:tcPr>
            <w:tcW w:w="875"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b/>
              </w:rPr>
            </w:pPr>
            <w:r w:rsidRPr="004A009E">
              <w:rPr>
                <w:rFonts w:ascii="Times New Roman" w:eastAsia="Times New Roman" w:hAnsi="Times New Roman" w:cs="Times New Roman"/>
                <w:b/>
              </w:rPr>
              <w:t>6</w:t>
            </w:r>
          </w:p>
        </w:tc>
      </w:tr>
      <w:tr w:rsidR="00E70A70" w:rsidRPr="004A009E" w:rsidTr="00F83ACF">
        <w:trPr>
          <w:trHeight w:val="219"/>
        </w:trPr>
        <w:tc>
          <w:tcPr>
            <w:tcW w:w="2268"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rPr>
            </w:pPr>
            <w:r w:rsidRPr="004A009E">
              <w:rPr>
                <w:rFonts w:ascii="Times New Roman" w:eastAsia="Times New Roman" w:hAnsi="Times New Roman" w:cs="Times New Roman"/>
              </w:rPr>
              <w:t>Математика и информатика</w:t>
            </w:r>
          </w:p>
        </w:tc>
        <w:tc>
          <w:tcPr>
            <w:tcW w:w="3119"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center"/>
              <w:rPr>
                <w:rFonts w:ascii="Times New Roman" w:eastAsia="Times New Roman" w:hAnsi="Times New Roman" w:cs="Times New Roman"/>
              </w:rPr>
            </w:pPr>
            <w:r w:rsidRPr="004A009E">
              <w:rPr>
                <w:rFonts w:ascii="Times New Roman" w:eastAsia="Times New Roman" w:hAnsi="Times New Roman" w:cs="Times New Roman"/>
              </w:rPr>
              <w:t>Математика</w:t>
            </w:r>
          </w:p>
        </w:tc>
        <w:tc>
          <w:tcPr>
            <w:tcW w:w="825"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rPr>
            </w:pPr>
            <w:r w:rsidRPr="004A009E">
              <w:rPr>
                <w:rFonts w:ascii="Times New Roman" w:eastAsia="Times New Roman" w:hAnsi="Times New Roman" w:cs="Times New Roman"/>
              </w:rPr>
              <w:t>4</w:t>
            </w:r>
          </w:p>
        </w:tc>
        <w:tc>
          <w:tcPr>
            <w:tcW w:w="795"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rPr>
            </w:pPr>
            <w:r w:rsidRPr="004A009E">
              <w:rPr>
                <w:rFonts w:ascii="Times New Roman" w:eastAsia="Times New Roman" w:hAnsi="Times New Roman" w:cs="Times New Roman"/>
              </w:rPr>
              <w:t>4</w:t>
            </w:r>
          </w:p>
        </w:tc>
        <w:tc>
          <w:tcPr>
            <w:tcW w:w="907"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rPr>
            </w:pPr>
            <w:r w:rsidRPr="004A009E">
              <w:rPr>
                <w:rFonts w:ascii="Times New Roman" w:eastAsia="Times New Roman" w:hAnsi="Times New Roman" w:cs="Times New Roman"/>
              </w:rPr>
              <w:t>4</w:t>
            </w:r>
          </w:p>
        </w:tc>
        <w:tc>
          <w:tcPr>
            <w:tcW w:w="850"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rPr>
            </w:pPr>
            <w:r w:rsidRPr="004A009E">
              <w:rPr>
                <w:rFonts w:ascii="Times New Roman" w:eastAsia="Times New Roman" w:hAnsi="Times New Roman" w:cs="Times New Roman"/>
              </w:rPr>
              <w:t>4</w:t>
            </w:r>
          </w:p>
        </w:tc>
        <w:tc>
          <w:tcPr>
            <w:tcW w:w="875"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b/>
              </w:rPr>
            </w:pPr>
            <w:r w:rsidRPr="004A009E">
              <w:rPr>
                <w:rFonts w:ascii="Times New Roman" w:eastAsia="Times New Roman" w:hAnsi="Times New Roman" w:cs="Times New Roman"/>
                <w:b/>
              </w:rPr>
              <w:t>16</w:t>
            </w:r>
          </w:p>
        </w:tc>
      </w:tr>
      <w:tr w:rsidR="00E70A70" w:rsidRPr="004A009E" w:rsidTr="00F83ACF">
        <w:trPr>
          <w:trHeight w:val="256"/>
        </w:trPr>
        <w:tc>
          <w:tcPr>
            <w:tcW w:w="2268"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rPr>
            </w:pPr>
            <w:r w:rsidRPr="004A009E">
              <w:rPr>
                <w:rFonts w:ascii="Times New Roman" w:eastAsia="Times New Roman" w:hAnsi="Times New Roman" w:cs="Times New Roman"/>
              </w:rPr>
              <w:t xml:space="preserve">Обществознание и естествознание </w:t>
            </w:r>
          </w:p>
        </w:tc>
        <w:tc>
          <w:tcPr>
            <w:tcW w:w="3119"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center"/>
              <w:rPr>
                <w:rFonts w:ascii="Times New Roman" w:eastAsia="Times New Roman" w:hAnsi="Times New Roman" w:cs="Times New Roman"/>
              </w:rPr>
            </w:pPr>
            <w:r w:rsidRPr="004A009E">
              <w:rPr>
                <w:rFonts w:ascii="Times New Roman" w:eastAsia="Times New Roman" w:hAnsi="Times New Roman" w:cs="Times New Roman"/>
              </w:rPr>
              <w:t>Окружающий мир</w:t>
            </w:r>
          </w:p>
        </w:tc>
        <w:tc>
          <w:tcPr>
            <w:tcW w:w="825"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rPr>
            </w:pPr>
            <w:r w:rsidRPr="004A009E">
              <w:rPr>
                <w:rFonts w:ascii="Times New Roman" w:eastAsia="Times New Roman" w:hAnsi="Times New Roman" w:cs="Times New Roman"/>
              </w:rPr>
              <w:t>2</w:t>
            </w:r>
          </w:p>
        </w:tc>
        <w:tc>
          <w:tcPr>
            <w:tcW w:w="795"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rPr>
            </w:pPr>
            <w:r w:rsidRPr="004A009E">
              <w:rPr>
                <w:rFonts w:ascii="Times New Roman" w:eastAsia="Times New Roman" w:hAnsi="Times New Roman" w:cs="Times New Roman"/>
              </w:rPr>
              <w:t>2</w:t>
            </w:r>
          </w:p>
        </w:tc>
        <w:tc>
          <w:tcPr>
            <w:tcW w:w="907"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rPr>
            </w:pPr>
            <w:r w:rsidRPr="004A009E">
              <w:rPr>
                <w:rFonts w:ascii="Times New Roman" w:eastAsia="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rPr>
            </w:pPr>
            <w:r w:rsidRPr="004A009E">
              <w:rPr>
                <w:rFonts w:ascii="Times New Roman" w:eastAsia="Times New Roman" w:hAnsi="Times New Roman" w:cs="Times New Roman"/>
              </w:rPr>
              <w:t>2</w:t>
            </w:r>
          </w:p>
        </w:tc>
        <w:tc>
          <w:tcPr>
            <w:tcW w:w="875"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b/>
              </w:rPr>
            </w:pPr>
            <w:r w:rsidRPr="004A009E">
              <w:rPr>
                <w:rFonts w:ascii="Times New Roman" w:eastAsia="Times New Roman" w:hAnsi="Times New Roman" w:cs="Times New Roman"/>
                <w:b/>
              </w:rPr>
              <w:t>8</w:t>
            </w:r>
          </w:p>
        </w:tc>
      </w:tr>
      <w:tr w:rsidR="00E70A70" w:rsidRPr="004A009E" w:rsidTr="00F83ACF">
        <w:trPr>
          <w:trHeight w:val="219"/>
        </w:trPr>
        <w:tc>
          <w:tcPr>
            <w:tcW w:w="2268" w:type="dxa"/>
            <w:vMerge w:val="restart"/>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rPr>
            </w:pPr>
            <w:r w:rsidRPr="004A009E">
              <w:rPr>
                <w:rFonts w:ascii="Times New Roman" w:eastAsia="Times New Roman" w:hAnsi="Times New Roman" w:cs="Times New Roman"/>
              </w:rPr>
              <w:t>Искусство</w:t>
            </w:r>
          </w:p>
        </w:tc>
        <w:tc>
          <w:tcPr>
            <w:tcW w:w="3119"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center"/>
              <w:rPr>
                <w:rFonts w:ascii="Times New Roman" w:eastAsia="Times New Roman" w:hAnsi="Times New Roman" w:cs="Times New Roman"/>
              </w:rPr>
            </w:pPr>
            <w:r w:rsidRPr="004A009E">
              <w:rPr>
                <w:rFonts w:ascii="Times New Roman" w:eastAsia="Times New Roman" w:hAnsi="Times New Roman" w:cs="Times New Roman"/>
              </w:rPr>
              <w:t>Изобразительное искусство</w:t>
            </w:r>
          </w:p>
        </w:tc>
        <w:tc>
          <w:tcPr>
            <w:tcW w:w="825"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rPr>
            </w:pPr>
            <w:r w:rsidRPr="004A009E">
              <w:rPr>
                <w:rFonts w:ascii="Times New Roman" w:eastAsia="Times New Roman" w:hAnsi="Times New Roman" w:cs="Times New Roman"/>
              </w:rPr>
              <w:t>1</w:t>
            </w:r>
          </w:p>
        </w:tc>
        <w:tc>
          <w:tcPr>
            <w:tcW w:w="795"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rPr>
            </w:pPr>
            <w:r w:rsidRPr="004A009E">
              <w:rPr>
                <w:rFonts w:ascii="Times New Roman" w:eastAsia="Times New Roman" w:hAnsi="Times New Roman" w:cs="Times New Roman"/>
              </w:rPr>
              <w:t>1</w:t>
            </w:r>
          </w:p>
        </w:tc>
        <w:tc>
          <w:tcPr>
            <w:tcW w:w="907"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rPr>
            </w:pPr>
            <w:r w:rsidRPr="004A009E">
              <w:rPr>
                <w:rFonts w:ascii="Times New Roman" w:eastAsia="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rPr>
            </w:pPr>
            <w:r w:rsidRPr="004A009E">
              <w:rPr>
                <w:rFonts w:ascii="Times New Roman" w:eastAsia="Times New Roman" w:hAnsi="Times New Roman" w:cs="Times New Roman"/>
              </w:rPr>
              <w:t>1</w:t>
            </w:r>
          </w:p>
        </w:tc>
        <w:tc>
          <w:tcPr>
            <w:tcW w:w="875"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b/>
              </w:rPr>
            </w:pPr>
            <w:r w:rsidRPr="004A009E">
              <w:rPr>
                <w:rFonts w:ascii="Times New Roman" w:eastAsia="Times New Roman" w:hAnsi="Times New Roman" w:cs="Times New Roman"/>
                <w:b/>
              </w:rPr>
              <w:t>4</w:t>
            </w:r>
          </w:p>
        </w:tc>
      </w:tr>
      <w:tr w:rsidR="00E70A70" w:rsidRPr="004A009E" w:rsidTr="00F83ACF">
        <w:trPr>
          <w:trHeight w:val="143"/>
        </w:trPr>
        <w:tc>
          <w:tcPr>
            <w:tcW w:w="2268" w:type="dxa"/>
            <w:vMerge/>
            <w:tcBorders>
              <w:top w:val="single" w:sz="4" w:space="0" w:color="auto"/>
              <w:left w:val="single" w:sz="4" w:space="0" w:color="auto"/>
              <w:bottom w:val="single" w:sz="4" w:space="0" w:color="auto"/>
              <w:right w:val="single" w:sz="4" w:space="0" w:color="auto"/>
            </w:tcBorders>
            <w:vAlign w:val="center"/>
          </w:tcPr>
          <w:p w:rsidR="00E70A70" w:rsidRPr="004A009E" w:rsidRDefault="00E70A70" w:rsidP="00F83ACF">
            <w:pPr>
              <w:spacing w:after="0" w:line="240" w:lineRule="auto"/>
              <w:rPr>
                <w:rFonts w:ascii="Times New Roman" w:eastAsia="Times New Roman" w:hAnsi="Times New Roman" w:cs="Times New Roman"/>
              </w:rPr>
            </w:pPr>
          </w:p>
        </w:tc>
        <w:tc>
          <w:tcPr>
            <w:tcW w:w="3119"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center"/>
              <w:rPr>
                <w:rFonts w:ascii="Times New Roman" w:eastAsia="Times New Roman" w:hAnsi="Times New Roman" w:cs="Times New Roman"/>
              </w:rPr>
            </w:pPr>
            <w:r w:rsidRPr="004A009E">
              <w:rPr>
                <w:rFonts w:ascii="Times New Roman" w:eastAsia="Times New Roman" w:hAnsi="Times New Roman" w:cs="Times New Roman"/>
              </w:rPr>
              <w:t>Музыка</w:t>
            </w:r>
          </w:p>
        </w:tc>
        <w:tc>
          <w:tcPr>
            <w:tcW w:w="825"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rPr>
            </w:pPr>
            <w:r w:rsidRPr="004A009E">
              <w:rPr>
                <w:rFonts w:ascii="Times New Roman" w:eastAsia="Times New Roman" w:hAnsi="Times New Roman" w:cs="Times New Roman"/>
              </w:rPr>
              <w:t>1</w:t>
            </w:r>
          </w:p>
        </w:tc>
        <w:tc>
          <w:tcPr>
            <w:tcW w:w="795"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rPr>
            </w:pPr>
            <w:r w:rsidRPr="004A009E">
              <w:rPr>
                <w:rFonts w:ascii="Times New Roman" w:eastAsia="Times New Roman" w:hAnsi="Times New Roman" w:cs="Times New Roman"/>
              </w:rPr>
              <w:t>1</w:t>
            </w:r>
          </w:p>
        </w:tc>
        <w:tc>
          <w:tcPr>
            <w:tcW w:w="907"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rPr>
            </w:pPr>
            <w:r w:rsidRPr="004A009E">
              <w:rPr>
                <w:rFonts w:ascii="Times New Roman" w:eastAsia="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rPr>
            </w:pPr>
            <w:r w:rsidRPr="004A009E">
              <w:rPr>
                <w:rFonts w:ascii="Times New Roman" w:eastAsia="Times New Roman" w:hAnsi="Times New Roman" w:cs="Times New Roman"/>
              </w:rPr>
              <w:t>1</w:t>
            </w:r>
          </w:p>
        </w:tc>
        <w:tc>
          <w:tcPr>
            <w:tcW w:w="875"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b/>
              </w:rPr>
            </w:pPr>
            <w:r w:rsidRPr="004A009E">
              <w:rPr>
                <w:rFonts w:ascii="Times New Roman" w:eastAsia="Times New Roman" w:hAnsi="Times New Roman" w:cs="Times New Roman"/>
                <w:b/>
              </w:rPr>
              <w:t>4</w:t>
            </w:r>
          </w:p>
        </w:tc>
      </w:tr>
      <w:tr w:rsidR="00E70A70" w:rsidRPr="004A009E" w:rsidTr="00F83ACF">
        <w:trPr>
          <w:trHeight w:val="219"/>
        </w:trPr>
        <w:tc>
          <w:tcPr>
            <w:tcW w:w="2268"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rPr>
            </w:pPr>
            <w:r w:rsidRPr="004A009E">
              <w:rPr>
                <w:rFonts w:ascii="Times New Roman" w:eastAsia="Times New Roman" w:hAnsi="Times New Roman" w:cs="Times New Roman"/>
              </w:rPr>
              <w:t>Физическая культура</w:t>
            </w:r>
          </w:p>
        </w:tc>
        <w:tc>
          <w:tcPr>
            <w:tcW w:w="3119"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center"/>
              <w:rPr>
                <w:rFonts w:ascii="Times New Roman" w:eastAsia="Times New Roman" w:hAnsi="Times New Roman" w:cs="Times New Roman"/>
              </w:rPr>
            </w:pPr>
            <w:r w:rsidRPr="004A009E">
              <w:rPr>
                <w:rFonts w:ascii="Times New Roman" w:eastAsia="Times New Roman" w:hAnsi="Times New Roman" w:cs="Times New Roman"/>
              </w:rPr>
              <w:t>Физическая культура</w:t>
            </w:r>
          </w:p>
        </w:tc>
        <w:tc>
          <w:tcPr>
            <w:tcW w:w="825"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rPr>
            </w:pPr>
            <w:r w:rsidRPr="004A009E">
              <w:rPr>
                <w:rFonts w:ascii="Times New Roman" w:eastAsia="Times New Roman" w:hAnsi="Times New Roman" w:cs="Times New Roman"/>
              </w:rPr>
              <w:t>3</w:t>
            </w:r>
          </w:p>
        </w:tc>
        <w:tc>
          <w:tcPr>
            <w:tcW w:w="795"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rPr>
            </w:pPr>
            <w:r w:rsidRPr="004A009E">
              <w:rPr>
                <w:rFonts w:ascii="Times New Roman" w:eastAsia="Times New Roman" w:hAnsi="Times New Roman" w:cs="Times New Roman"/>
              </w:rPr>
              <w:t>3</w:t>
            </w:r>
          </w:p>
        </w:tc>
        <w:tc>
          <w:tcPr>
            <w:tcW w:w="907"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rPr>
            </w:pPr>
            <w:r w:rsidRPr="004A009E">
              <w:rPr>
                <w:rFonts w:ascii="Times New Roman" w:eastAsia="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rPr>
            </w:pPr>
            <w:r w:rsidRPr="004A009E">
              <w:rPr>
                <w:rFonts w:ascii="Times New Roman" w:eastAsia="Times New Roman" w:hAnsi="Times New Roman" w:cs="Times New Roman"/>
              </w:rPr>
              <w:t>3</w:t>
            </w:r>
          </w:p>
        </w:tc>
        <w:tc>
          <w:tcPr>
            <w:tcW w:w="875"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b/>
              </w:rPr>
            </w:pPr>
            <w:r w:rsidRPr="004A009E">
              <w:rPr>
                <w:rFonts w:ascii="Times New Roman" w:eastAsia="Times New Roman" w:hAnsi="Times New Roman" w:cs="Times New Roman"/>
                <w:b/>
              </w:rPr>
              <w:t>12</w:t>
            </w:r>
          </w:p>
        </w:tc>
      </w:tr>
      <w:tr w:rsidR="00E70A70" w:rsidRPr="004A009E" w:rsidTr="00F83ACF">
        <w:trPr>
          <w:trHeight w:val="219"/>
        </w:trPr>
        <w:tc>
          <w:tcPr>
            <w:tcW w:w="2268"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rPr>
            </w:pPr>
            <w:r w:rsidRPr="004A009E">
              <w:rPr>
                <w:rFonts w:ascii="Times New Roman" w:eastAsia="Times New Roman" w:hAnsi="Times New Roman" w:cs="Times New Roman"/>
              </w:rPr>
              <w:t xml:space="preserve">Технология </w:t>
            </w:r>
          </w:p>
        </w:tc>
        <w:tc>
          <w:tcPr>
            <w:tcW w:w="3119"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center"/>
              <w:rPr>
                <w:rFonts w:ascii="Times New Roman" w:eastAsia="Times New Roman" w:hAnsi="Times New Roman" w:cs="Times New Roman"/>
              </w:rPr>
            </w:pPr>
            <w:r w:rsidRPr="004A009E">
              <w:rPr>
                <w:rFonts w:ascii="Times New Roman" w:eastAsia="Times New Roman" w:hAnsi="Times New Roman" w:cs="Times New Roman"/>
              </w:rPr>
              <w:t xml:space="preserve">Технология </w:t>
            </w:r>
          </w:p>
        </w:tc>
        <w:tc>
          <w:tcPr>
            <w:tcW w:w="825"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rPr>
            </w:pPr>
            <w:r w:rsidRPr="004A009E">
              <w:rPr>
                <w:rFonts w:ascii="Times New Roman" w:eastAsia="Times New Roman" w:hAnsi="Times New Roman" w:cs="Times New Roman"/>
              </w:rPr>
              <w:t>1</w:t>
            </w:r>
          </w:p>
        </w:tc>
        <w:tc>
          <w:tcPr>
            <w:tcW w:w="795"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rPr>
            </w:pPr>
            <w:r w:rsidRPr="004A009E">
              <w:rPr>
                <w:rFonts w:ascii="Times New Roman" w:eastAsia="Times New Roman" w:hAnsi="Times New Roman" w:cs="Times New Roman"/>
              </w:rPr>
              <w:t>1</w:t>
            </w:r>
          </w:p>
        </w:tc>
        <w:tc>
          <w:tcPr>
            <w:tcW w:w="907"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rPr>
            </w:pPr>
            <w:r w:rsidRPr="004A009E">
              <w:rPr>
                <w:rFonts w:ascii="Times New Roman" w:eastAsia="Times New Roman" w:hAnsi="Times New Roman" w:cs="Times New Roman"/>
              </w:rPr>
              <w:t>1</w:t>
            </w:r>
          </w:p>
        </w:tc>
        <w:tc>
          <w:tcPr>
            <w:tcW w:w="875"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b/>
              </w:rPr>
            </w:pPr>
            <w:r w:rsidRPr="004A009E">
              <w:rPr>
                <w:rFonts w:ascii="Times New Roman" w:eastAsia="Times New Roman" w:hAnsi="Times New Roman" w:cs="Times New Roman"/>
                <w:b/>
              </w:rPr>
              <w:t>5</w:t>
            </w:r>
          </w:p>
        </w:tc>
      </w:tr>
      <w:tr w:rsidR="00E70A70" w:rsidRPr="004A009E" w:rsidTr="00F83ACF">
        <w:trPr>
          <w:trHeight w:val="219"/>
        </w:trPr>
        <w:tc>
          <w:tcPr>
            <w:tcW w:w="2268"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rPr>
            </w:pPr>
            <w:r w:rsidRPr="004A009E">
              <w:rPr>
                <w:rFonts w:ascii="Times New Roman" w:eastAsia="Times New Roman" w:hAnsi="Times New Roman" w:cs="Times New Roman"/>
              </w:rPr>
              <w:t>Основы религиозной культуры и светской этики</w:t>
            </w:r>
          </w:p>
        </w:tc>
        <w:tc>
          <w:tcPr>
            <w:tcW w:w="3119"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center"/>
              <w:rPr>
                <w:rFonts w:ascii="Times New Roman" w:eastAsia="Times New Roman" w:hAnsi="Times New Roman" w:cs="Times New Roman"/>
              </w:rPr>
            </w:pPr>
            <w:r w:rsidRPr="004A009E">
              <w:rPr>
                <w:rFonts w:ascii="Times New Roman" w:eastAsia="Times New Roman" w:hAnsi="Times New Roman" w:cs="Times New Roman"/>
              </w:rPr>
              <w:t>Основы религиозной культуры и светской этики</w:t>
            </w:r>
          </w:p>
        </w:tc>
        <w:tc>
          <w:tcPr>
            <w:tcW w:w="825"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rPr>
            </w:pPr>
          </w:p>
        </w:tc>
        <w:tc>
          <w:tcPr>
            <w:tcW w:w="795"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rPr>
            </w:pPr>
          </w:p>
        </w:tc>
        <w:tc>
          <w:tcPr>
            <w:tcW w:w="907"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rPr>
            </w:pPr>
            <w:r w:rsidRPr="004A009E">
              <w:rPr>
                <w:rFonts w:ascii="Times New Roman" w:eastAsia="Times New Roman" w:hAnsi="Times New Roman" w:cs="Times New Roman"/>
              </w:rPr>
              <w:t>1</w:t>
            </w:r>
          </w:p>
        </w:tc>
        <w:tc>
          <w:tcPr>
            <w:tcW w:w="875"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b/>
              </w:rPr>
            </w:pPr>
            <w:r w:rsidRPr="004A009E">
              <w:rPr>
                <w:rFonts w:ascii="Times New Roman" w:eastAsia="Times New Roman" w:hAnsi="Times New Roman" w:cs="Times New Roman"/>
                <w:b/>
              </w:rPr>
              <w:t>1</w:t>
            </w:r>
          </w:p>
        </w:tc>
      </w:tr>
      <w:tr w:rsidR="00E70A70" w:rsidRPr="004A009E" w:rsidTr="00F83ACF">
        <w:trPr>
          <w:trHeight w:val="219"/>
        </w:trPr>
        <w:tc>
          <w:tcPr>
            <w:tcW w:w="5387" w:type="dxa"/>
            <w:gridSpan w:val="2"/>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rPr>
            </w:pPr>
            <w:r w:rsidRPr="004A009E">
              <w:rPr>
                <w:rFonts w:ascii="Times New Roman" w:eastAsia="Times New Roman" w:hAnsi="Times New Roman" w:cs="Times New Roman"/>
                <w:b/>
              </w:rPr>
              <w:t>Итого:</w:t>
            </w:r>
          </w:p>
        </w:tc>
        <w:tc>
          <w:tcPr>
            <w:tcW w:w="825"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b/>
              </w:rPr>
            </w:pPr>
            <w:r w:rsidRPr="004A009E">
              <w:rPr>
                <w:rFonts w:ascii="Times New Roman" w:eastAsia="Times New Roman" w:hAnsi="Times New Roman" w:cs="Times New Roman"/>
                <w:b/>
              </w:rPr>
              <w:t>21</w:t>
            </w:r>
          </w:p>
        </w:tc>
        <w:tc>
          <w:tcPr>
            <w:tcW w:w="795"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b/>
              </w:rPr>
            </w:pPr>
            <w:r w:rsidRPr="004A009E">
              <w:rPr>
                <w:rFonts w:ascii="Times New Roman" w:eastAsia="Times New Roman" w:hAnsi="Times New Roman" w:cs="Times New Roman"/>
                <w:b/>
              </w:rPr>
              <w:t>23</w:t>
            </w:r>
          </w:p>
        </w:tc>
        <w:tc>
          <w:tcPr>
            <w:tcW w:w="907"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b/>
              </w:rPr>
            </w:pPr>
            <w:r w:rsidRPr="004A009E">
              <w:rPr>
                <w:rFonts w:ascii="Times New Roman" w:eastAsia="Times New Roman" w:hAnsi="Times New Roman" w:cs="Times New Roman"/>
                <w:b/>
              </w:rPr>
              <w:t>23</w:t>
            </w:r>
          </w:p>
        </w:tc>
        <w:tc>
          <w:tcPr>
            <w:tcW w:w="850"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b/>
              </w:rPr>
            </w:pPr>
            <w:r w:rsidRPr="004A009E">
              <w:rPr>
                <w:rFonts w:ascii="Times New Roman" w:eastAsia="Times New Roman" w:hAnsi="Times New Roman" w:cs="Times New Roman"/>
                <w:b/>
              </w:rPr>
              <w:t>23</w:t>
            </w:r>
          </w:p>
        </w:tc>
        <w:tc>
          <w:tcPr>
            <w:tcW w:w="875"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b/>
              </w:rPr>
            </w:pPr>
            <w:r w:rsidRPr="004A009E">
              <w:rPr>
                <w:rFonts w:ascii="Times New Roman" w:eastAsia="Times New Roman" w:hAnsi="Times New Roman" w:cs="Times New Roman"/>
                <w:b/>
              </w:rPr>
              <w:t>90</w:t>
            </w:r>
          </w:p>
        </w:tc>
      </w:tr>
      <w:tr w:rsidR="00E70A70" w:rsidRPr="004A009E" w:rsidTr="00F83ACF">
        <w:trPr>
          <w:trHeight w:val="219"/>
        </w:trPr>
        <w:tc>
          <w:tcPr>
            <w:tcW w:w="9639" w:type="dxa"/>
            <w:gridSpan w:val="7"/>
            <w:tcBorders>
              <w:top w:val="single" w:sz="4" w:space="0" w:color="auto"/>
              <w:left w:val="single" w:sz="4" w:space="0" w:color="auto"/>
              <w:bottom w:val="single" w:sz="4" w:space="0" w:color="auto"/>
              <w:right w:val="single" w:sz="4" w:space="0" w:color="auto"/>
            </w:tcBorders>
          </w:tcPr>
          <w:p w:rsidR="00E70A70" w:rsidRPr="00D967D0" w:rsidRDefault="00E70A70" w:rsidP="00F83ACF">
            <w:pPr>
              <w:spacing w:after="0" w:line="240" w:lineRule="auto"/>
              <w:jc w:val="both"/>
              <w:rPr>
                <w:rFonts w:ascii="Times New Roman" w:eastAsia="Times New Roman" w:hAnsi="Times New Roman" w:cs="Times New Roman"/>
                <w:b/>
                <w:highlight w:val="yellow"/>
              </w:rPr>
            </w:pPr>
            <w:r w:rsidRPr="00CD172D">
              <w:rPr>
                <w:rFonts w:ascii="Times New Roman" w:eastAsia="Times New Roman" w:hAnsi="Times New Roman" w:cs="Times New Roman"/>
                <w:b/>
              </w:rPr>
              <w:t>Часть учебного плана, формируемая участниками образовательных отношений</w:t>
            </w:r>
          </w:p>
        </w:tc>
      </w:tr>
      <w:tr w:rsidR="00E70A70" w:rsidRPr="004A009E" w:rsidTr="00F83ACF">
        <w:trPr>
          <w:trHeight w:val="174"/>
        </w:trPr>
        <w:tc>
          <w:tcPr>
            <w:tcW w:w="2268"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rPr>
            </w:pPr>
          </w:p>
        </w:tc>
        <w:tc>
          <w:tcPr>
            <w:tcW w:w="3119" w:type="dxa"/>
            <w:tcBorders>
              <w:top w:val="single" w:sz="4" w:space="0" w:color="auto"/>
              <w:left w:val="single" w:sz="4" w:space="0" w:color="auto"/>
              <w:bottom w:val="single" w:sz="4" w:space="0" w:color="auto"/>
              <w:right w:val="single" w:sz="4" w:space="0" w:color="auto"/>
            </w:tcBorders>
          </w:tcPr>
          <w:p w:rsidR="00E70A70" w:rsidRPr="00D967D0" w:rsidRDefault="00E70A70" w:rsidP="00F83ACF">
            <w:pPr>
              <w:spacing w:after="0" w:line="240" w:lineRule="auto"/>
              <w:rPr>
                <w:rFonts w:ascii="Times New Roman" w:eastAsia="Times New Roman" w:hAnsi="Times New Roman" w:cs="Times New Roman"/>
                <w:highlight w:val="yellow"/>
              </w:rPr>
            </w:pPr>
          </w:p>
        </w:tc>
        <w:tc>
          <w:tcPr>
            <w:tcW w:w="825"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rPr>
            </w:pPr>
          </w:p>
        </w:tc>
        <w:tc>
          <w:tcPr>
            <w:tcW w:w="795"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rPr>
            </w:pPr>
          </w:p>
        </w:tc>
        <w:tc>
          <w:tcPr>
            <w:tcW w:w="907"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tabs>
                <w:tab w:val="left" w:pos="0"/>
              </w:tabs>
              <w:spacing w:after="0" w:line="240" w:lineRule="auto"/>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tabs>
                <w:tab w:val="left" w:pos="0"/>
              </w:tabs>
              <w:spacing w:after="0" w:line="240" w:lineRule="auto"/>
              <w:rPr>
                <w:rFonts w:ascii="Times New Roman" w:eastAsia="Times New Roman" w:hAnsi="Times New Roman" w:cs="Times New Roman"/>
              </w:rPr>
            </w:pPr>
          </w:p>
        </w:tc>
        <w:tc>
          <w:tcPr>
            <w:tcW w:w="875"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tabs>
                <w:tab w:val="left" w:pos="0"/>
              </w:tabs>
              <w:spacing w:after="0" w:line="240" w:lineRule="auto"/>
              <w:rPr>
                <w:rFonts w:ascii="Times New Roman" w:eastAsia="Times New Roman" w:hAnsi="Times New Roman" w:cs="Times New Roman"/>
              </w:rPr>
            </w:pPr>
          </w:p>
        </w:tc>
      </w:tr>
      <w:tr w:rsidR="00E70A70" w:rsidRPr="004A009E" w:rsidTr="00F83ACF">
        <w:trPr>
          <w:trHeight w:val="457"/>
        </w:trPr>
        <w:tc>
          <w:tcPr>
            <w:tcW w:w="5387" w:type="dxa"/>
            <w:gridSpan w:val="2"/>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b/>
              </w:rPr>
            </w:pPr>
            <w:r w:rsidRPr="004A009E">
              <w:rPr>
                <w:rFonts w:ascii="Times New Roman" w:eastAsia="Times New Roman" w:hAnsi="Times New Roman" w:cs="Times New Roman"/>
                <w:b/>
              </w:rPr>
              <w:t>Предельно допустимая аудиторная нагрузка при 5-ти дневной учебной неделе (требования СанПин)</w:t>
            </w:r>
          </w:p>
        </w:tc>
        <w:tc>
          <w:tcPr>
            <w:tcW w:w="825"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b/>
              </w:rPr>
            </w:pPr>
            <w:r w:rsidRPr="004A009E">
              <w:rPr>
                <w:rFonts w:ascii="Times New Roman" w:eastAsia="Times New Roman" w:hAnsi="Times New Roman" w:cs="Times New Roman"/>
                <w:b/>
              </w:rPr>
              <w:t>21</w:t>
            </w:r>
          </w:p>
        </w:tc>
        <w:tc>
          <w:tcPr>
            <w:tcW w:w="795"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b/>
              </w:rPr>
            </w:pPr>
            <w:r w:rsidRPr="004A009E">
              <w:rPr>
                <w:rFonts w:ascii="Times New Roman" w:eastAsia="Times New Roman" w:hAnsi="Times New Roman" w:cs="Times New Roman"/>
                <w:b/>
              </w:rPr>
              <w:t>23</w:t>
            </w:r>
          </w:p>
        </w:tc>
        <w:tc>
          <w:tcPr>
            <w:tcW w:w="907"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b/>
              </w:rPr>
            </w:pPr>
            <w:r w:rsidRPr="004A009E">
              <w:rPr>
                <w:rFonts w:ascii="Times New Roman" w:eastAsia="Times New Roman" w:hAnsi="Times New Roman" w:cs="Times New Roman"/>
                <w:b/>
              </w:rPr>
              <w:t>23</w:t>
            </w:r>
          </w:p>
        </w:tc>
        <w:tc>
          <w:tcPr>
            <w:tcW w:w="850"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b/>
              </w:rPr>
            </w:pPr>
            <w:r w:rsidRPr="004A009E">
              <w:rPr>
                <w:rFonts w:ascii="Times New Roman" w:eastAsia="Times New Roman" w:hAnsi="Times New Roman" w:cs="Times New Roman"/>
                <w:b/>
              </w:rPr>
              <w:t>23</w:t>
            </w:r>
          </w:p>
        </w:tc>
        <w:tc>
          <w:tcPr>
            <w:tcW w:w="875" w:type="dxa"/>
            <w:tcBorders>
              <w:top w:val="single" w:sz="4" w:space="0" w:color="auto"/>
              <w:left w:val="single" w:sz="4" w:space="0" w:color="auto"/>
              <w:bottom w:val="single" w:sz="4" w:space="0" w:color="auto"/>
              <w:right w:val="single" w:sz="4" w:space="0" w:color="auto"/>
            </w:tcBorders>
          </w:tcPr>
          <w:p w:rsidR="00E70A70" w:rsidRPr="004A009E" w:rsidRDefault="00E70A70" w:rsidP="00F83ACF">
            <w:pPr>
              <w:spacing w:after="0" w:line="240" w:lineRule="auto"/>
              <w:jc w:val="both"/>
              <w:rPr>
                <w:rFonts w:ascii="Times New Roman" w:eastAsia="Times New Roman" w:hAnsi="Times New Roman" w:cs="Times New Roman"/>
                <w:b/>
              </w:rPr>
            </w:pPr>
            <w:r w:rsidRPr="004A009E">
              <w:rPr>
                <w:rFonts w:ascii="Times New Roman" w:eastAsia="Times New Roman" w:hAnsi="Times New Roman" w:cs="Times New Roman"/>
                <w:b/>
              </w:rPr>
              <w:t>90</w:t>
            </w:r>
          </w:p>
        </w:tc>
      </w:tr>
    </w:tbl>
    <w:p w:rsidR="00297951" w:rsidRDefault="00297951" w:rsidP="00297951">
      <w:pPr>
        <w:spacing w:after="0" w:line="240" w:lineRule="auto"/>
        <w:rPr>
          <w:rFonts w:ascii="Times New Roman" w:hAnsi="Times New Roman"/>
          <w:b/>
          <w:sz w:val="24"/>
          <w:szCs w:val="24"/>
        </w:rPr>
      </w:pPr>
    </w:p>
    <w:p w:rsidR="00C520B6" w:rsidRPr="00C520B6" w:rsidRDefault="007D704B" w:rsidP="007D704B">
      <w:pPr>
        <w:pStyle w:val="afb"/>
        <w:spacing w:line="240" w:lineRule="auto"/>
        <w:ind w:left="1080"/>
        <w:rPr>
          <w:sz w:val="24"/>
        </w:rPr>
      </w:pPr>
      <w:bookmarkStart w:id="200" w:name="_Toc288394108"/>
      <w:bookmarkStart w:id="201" w:name="_Toc288410575"/>
      <w:bookmarkStart w:id="202" w:name="_Toc288410704"/>
      <w:bookmarkStart w:id="203" w:name="_Toc424564343"/>
      <w:r>
        <w:rPr>
          <w:sz w:val="24"/>
        </w:rPr>
        <w:t>3.2.</w:t>
      </w:r>
      <w:r w:rsidR="00C520B6" w:rsidRPr="00C520B6">
        <w:rPr>
          <w:sz w:val="24"/>
        </w:rPr>
        <w:t>План внеурочной деятельности</w:t>
      </w:r>
      <w:bookmarkEnd w:id="200"/>
      <w:bookmarkEnd w:id="201"/>
      <w:bookmarkEnd w:id="202"/>
      <w:bookmarkEnd w:id="203"/>
    </w:p>
    <w:p w:rsidR="00C520B6" w:rsidRPr="00C520B6" w:rsidRDefault="00C520B6" w:rsidP="00C520B6">
      <w:pPr>
        <w:pStyle w:val="a3"/>
        <w:spacing w:line="240" w:lineRule="auto"/>
        <w:ind w:firstLine="0"/>
        <w:rPr>
          <w:rFonts w:ascii="Times New Roman" w:hAnsi="Times New Roman"/>
          <w:color w:val="auto"/>
          <w:sz w:val="24"/>
          <w:szCs w:val="24"/>
        </w:rPr>
      </w:pPr>
      <w:proofErr w:type="gramStart"/>
      <w:r w:rsidRPr="00C520B6">
        <w:rPr>
          <w:rFonts w:ascii="Times New Roman" w:hAnsi="Times New Roman"/>
          <w:color w:val="auto"/>
          <w:sz w:val="24"/>
          <w:szCs w:val="24"/>
        </w:rPr>
        <w:t>Под внеурочной деятельностью понимается образователь</w:t>
      </w:r>
      <w:r w:rsidRPr="00C520B6">
        <w:rPr>
          <w:rFonts w:ascii="Times New Roman" w:hAnsi="Times New Roman"/>
          <w:color w:val="auto"/>
          <w:spacing w:val="-4"/>
          <w:sz w:val="24"/>
          <w:szCs w:val="24"/>
        </w:rPr>
        <w:t>ная деятельность, осуществляемая в формах, отличных от уроч</w:t>
      </w:r>
      <w:r w:rsidRPr="00C520B6">
        <w:rPr>
          <w:rFonts w:ascii="Times New Roman" w:hAnsi="Times New Roman"/>
          <w:color w:val="auto"/>
          <w:spacing w:val="-2"/>
          <w:sz w:val="24"/>
          <w:szCs w:val="24"/>
        </w:rPr>
        <w:t xml:space="preserve">ной, и направленная на достижение планируемых результатов </w:t>
      </w:r>
      <w:r w:rsidRPr="00C520B6">
        <w:rPr>
          <w:rFonts w:ascii="Times New Roman" w:hAnsi="Times New Roman"/>
          <w:color w:val="auto"/>
          <w:sz w:val="24"/>
          <w:szCs w:val="24"/>
        </w:rPr>
        <w:t>освоения основной образовательной программы начального общего образования.</w:t>
      </w:r>
      <w:proofErr w:type="gramEnd"/>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color w:val="auto"/>
          <w:sz w:val="24"/>
          <w:szCs w:val="24"/>
        </w:rPr>
        <w:t>Цели организации внеурочной деятельности</w:t>
      </w:r>
      <w:r w:rsidRPr="00C520B6">
        <w:rPr>
          <w:rFonts w:ascii="Times New Roman" w:hAnsi="Times New Roman"/>
          <w:color w:val="auto"/>
          <w:sz w:val="24"/>
          <w:szCs w:val="24"/>
        </w:rPr>
        <w:t xml:space="preserve"> на уровне начального общего образования: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w:t>
      </w:r>
    </w:p>
    <w:p w:rsidR="00C520B6" w:rsidRPr="00C520B6" w:rsidRDefault="00C520B6" w:rsidP="00260AC8">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Внеурочная деятельность организуется по направлениям </w:t>
      </w:r>
      <w:r w:rsidRPr="00C520B6">
        <w:rPr>
          <w:rFonts w:ascii="Times New Roman" w:hAnsi="Times New Roman"/>
          <w:color w:val="auto"/>
          <w:spacing w:val="-4"/>
          <w:sz w:val="24"/>
          <w:szCs w:val="24"/>
        </w:rPr>
        <w:t>развития личности (спортивно­оздоровительное, духовно­нрав</w:t>
      </w:r>
      <w:r w:rsidRPr="00C520B6">
        <w:rPr>
          <w:rFonts w:ascii="Times New Roman" w:hAnsi="Times New Roman"/>
          <w:color w:val="auto"/>
          <w:spacing w:val="2"/>
          <w:sz w:val="24"/>
          <w:szCs w:val="24"/>
        </w:rPr>
        <w:t>ственное, социальное, общеинтеллектуальное, общекультур</w:t>
      </w:r>
      <w:r w:rsidRPr="00C520B6">
        <w:rPr>
          <w:rFonts w:ascii="Times New Roman" w:hAnsi="Times New Roman"/>
          <w:color w:val="auto"/>
          <w:sz w:val="24"/>
          <w:szCs w:val="24"/>
        </w:rPr>
        <w:t xml:space="preserve">ное). </w:t>
      </w:r>
    </w:p>
    <w:p w:rsidR="00260AC8" w:rsidRPr="00A944D7" w:rsidRDefault="00260AC8" w:rsidP="00260AC8">
      <w:pPr>
        <w:pStyle w:val="afd"/>
        <w:spacing w:before="0" w:beforeAutospacing="0" w:after="0"/>
        <w:jc w:val="both"/>
      </w:pPr>
      <w:r w:rsidRPr="00A944D7">
        <w:t xml:space="preserve">Внеурочная деятельность позволяет в полной мере реализовать требования федеральных государственных образовательных стандартов </w:t>
      </w:r>
      <w:r>
        <w:t xml:space="preserve">общего начального </w:t>
      </w:r>
      <w:r w:rsidRPr="00A944D7">
        <w:t xml:space="preserve">образования. </w:t>
      </w:r>
    </w:p>
    <w:p w:rsidR="00260AC8" w:rsidRPr="00A944D7" w:rsidRDefault="00260AC8" w:rsidP="00260AC8">
      <w:pPr>
        <w:pStyle w:val="afd"/>
        <w:spacing w:before="0" w:beforeAutospacing="0" w:after="0"/>
        <w:ind w:firstLine="708"/>
        <w:jc w:val="both"/>
      </w:pPr>
      <w:r w:rsidRPr="00A944D7">
        <w:t xml:space="preserve">Общешкольные дела по программе  воспитания включены в общую годовую циклограмму и являются компонентом  внеурочной деятельности.   Подготовка к участию и участие в общешкольном мероприятии позволяют ребенку овладевать универсальными способами деятельности (компетенциями) и демонстрировать уровень  их развития. </w:t>
      </w:r>
    </w:p>
    <w:p w:rsidR="00260AC8" w:rsidRPr="00A944D7" w:rsidRDefault="00260AC8" w:rsidP="00260AC8">
      <w:pPr>
        <w:pStyle w:val="afd"/>
        <w:spacing w:before="0" w:beforeAutospacing="0" w:after="0"/>
        <w:ind w:firstLine="708"/>
        <w:jc w:val="both"/>
      </w:pPr>
      <w:r w:rsidRPr="00A944D7">
        <w:t xml:space="preserve">Для эффективной организации внеурочной деятельности младших  школьников  организована </w:t>
      </w:r>
      <w:r w:rsidRPr="00A944D7">
        <w:rPr>
          <w:b/>
        </w:rPr>
        <w:t>оптимизационная модель.</w:t>
      </w:r>
      <w:r w:rsidRPr="00A944D7">
        <w:t xml:space="preserve"> Модель внеурочной деятельности разработана на основе оптимизации всех внутренних ресурсов образовательного учреждения и предполагает, что в ее реализации принимают участие все педагогические работники данного учреждения. Координирующую роль выполняет классный руководитель, который в соответствии со своими функциями и задачами:  </w:t>
      </w:r>
    </w:p>
    <w:p w:rsidR="00260AC8" w:rsidRPr="00A944D7" w:rsidRDefault="00260AC8" w:rsidP="004E5C59">
      <w:pPr>
        <w:pStyle w:val="afd"/>
        <w:numPr>
          <w:ilvl w:val="0"/>
          <w:numId w:val="59"/>
        </w:numPr>
        <w:spacing w:before="0" w:beforeAutospacing="0" w:after="0"/>
        <w:ind w:left="0" w:firstLine="0"/>
        <w:jc w:val="both"/>
      </w:pPr>
      <w:proofErr w:type="gramStart"/>
      <w:r w:rsidRPr="00A944D7">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roofErr w:type="gramEnd"/>
    </w:p>
    <w:p w:rsidR="00260AC8" w:rsidRPr="00A944D7" w:rsidRDefault="00260AC8" w:rsidP="004E5C59">
      <w:pPr>
        <w:pStyle w:val="afd"/>
        <w:numPr>
          <w:ilvl w:val="0"/>
          <w:numId w:val="59"/>
        </w:numPr>
        <w:spacing w:before="0" w:beforeAutospacing="0" w:after="0"/>
        <w:ind w:left="0" w:firstLine="0"/>
        <w:jc w:val="both"/>
      </w:pPr>
      <w:r w:rsidRPr="00A944D7">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260AC8" w:rsidRPr="00A944D7" w:rsidRDefault="00260AC8" w:rsidP="004E5C59">
      <w:pPr>
        <w:pStyle w:val="afd"/>
        <w:numPr>
          <w:ilvl w:val="0"/>
          <w:numId w:val="59"/>
        </w:numPr>
        <w:spacing w:before="0" w:beforeAutospacing="0" w:after="0"/>
        <w:ind w:left="0" w:firstLine="0"/>
        <w:jc w:val="both"/>
      </w:pPr>
      <w:r w:rsidRPr="00A944D7">
        <w:t xml:space="preserve">организует социально значимую, творческую деятельность </w:t>
      </w:r>
      <w:proofErr w:type="gramStart"/>
      <w:r w:rsidRPr="00A944D7">
        <w:t>обучающихся</w:t>
      </w:r>
      <w:proofErr w:type="gramEnd"/>
      <w:r w:rsidRPr="00A944D7">
        <w:t>:</w:t>
      </w:r>
    </w:p>
    <w:p w:rsidR="00260AC8" w:rsidRPr="00A944D7" w:rsidRDefault="00260AC8" w:rsidP="004E5C59">
      <w:pPr>
        <w:pStyle w:val="afd"/>
        <w:numPr>
          <w:ilvl w:val="0"/>
          <w:numId w:val="59"/>
        </w:numPr>
        <w:spacing w:before="0" w:beforeAutospacing="0" w:after="0"/>
        <w:ind w:left="0" w:firstLine="0"/>
        <w:jc w:val="both"/>
      </w:pPr>
      <w:r w:rsidRPr="00A944D7">
        <w:lastRenderedPageBreak/>
        <w:t>взаимодействует с педагогическими работниками, а также учебно-вспомогательным персоналом образовательного учреждения</w:t>
      </w:r>
    </w:p>
    <w:p w:rsidR="00260AC8" w:rsidRPr="00A944D7" w:rsidRDefault="00260AC8" w:rsidP="00260AC8">
      <w:pPr>
        <w:spacing w:after="0" w:line="240" w:lineRule="auto"/>
        <w:jc w:val="center"/>
        <w:rPr>
          <w:rFonts w:ascii="Times New Roman" w:eastAsia="+mn-ea" w:hAnsi="Times New Roman"/>
          <w:shadow/>
          <w:sz w:val="24"/>
          <w:szCs w:val="24"/>
        </w:rPr>
      </w:pPr>
      <w:r w:rsidRPr="00A944D7">
        <w:rPr>
          <w:rFonts w:ascii="Times New Roman" w:hAnsi="Times New Roman"/>
          <w:b/>
          <w:bCs/>
          <w:sz w:val="24"/>
          <w:szCs w:val="24"/>
        </w:rPr>
        <w:t>Структура и содержание направленностей внеурочной деятельности</w:t>
      </w:r>
      <w:r w:rsidRPr="00A944D7">
        <w:rPr>
          <w:rFonts w:ascii="Times New Roman" w:eastAsia="+mn-ea" w:hAnsi="Times New Roman"/>
          <w:shadow/>
          <w:sz w:val="24"/>
          <w:szCs w:val="24"/>
        </w:rPr>
        <w:t xml:space="preserve"> </w:t>
      </w:r>
    </w:p>
    <w:p w:rsidR="00260AC8" w:rsidRDefault="00260AC8" w:rsidP="00260AC8">
      <w:pPr>
        <w:spacing w:after="0" w:line="240" w:lineRule="auto"/>
        <w:rPr>
          <w:rFonts w:ascii="Times New Roman" w:hAnsi="Times New Roman"/>
          <w:b/>
          <w:bCs/>
          <w:sz w:val="24"/>
          <w:szCs w:val="24"/>
        </w:rPr>
      </w:pPr>
      <w:r w:rsidRPr="00A944D7">
        <w:rPr>
          <w:rFonts w:ascii="Times New Roman" w:hAnsi="Times New Roman"/>
          <w:b/>
          <w:bCs/>
          <w:sz w:val="24"/>
          <w:szCs w:val="24"/>
        </w:rPr>
        <w:t>Внеурочная деятельность организуется по направлениям развития личности:</w:t>
      </w:r>
    </w:p>
    <w:p w:rsidR="00260AC8" w:rsidRPr="00A944D7" w:rsidRDefault="00260AC8" w:rsidP="00260AC8">
      <w:pPr>
        <w:spacing w:after="0" w:line="240" w:lineRule="auto"/>
        <w:rPr>
          <w:rFonts w:ascii="Times New Roman" w:hAnsi="Times New Roman"/>
          <w:b/>
          <w:bCs/>
          <w:sz w:val="24"/>
          <w:szCs w:val="24"/>
        </w:rPr>
      </w:pPr>
      <w:r w:rsidRPr="00A944D7">
        <w:rPr>
          <w:rFonts w:ascii="Times New Roman" w:hAnsi="Times New Roman"/>
          <w:b/>
          <w:bCs/>
          <w:sz w:val="24"/>
          <w:szCs w:val="24"/>
        </w:rPr>
        <w:t xml:space="preserve"> </w:t>
      </w:r>
      <w:r w:rsidRPr="00A944D7">
        <w:rPr>
          <w:rFonts w:ascii="Times New Roman" w:hAnsi="Times New Roman"/>
          <w:bCs/>
          <w:sz w:val="24"/>
          <w:szCs w:val="24"/>
        </w:rPr>
        <w:t>-  Спортивно-оздоровительн</w:t>
      </w:r>
      <w:r>
        <w:rPr>
          <w:rFonts w:ascii="Times New Roman" w:hAnsi="Times New Roman"/>
          <w:bCs/>
          <w:sz w:val="24"/>
          <w:szCs w:val="24"/>
        </w:rPr>
        <w:t>ое;</w:t>
      </w:r>
    </w:p>
    <w:p w:rsidR="00260AC8" w:rsidRPr="00A944D7" w:rsidRDefault="00260AC8" w:rsidP="00260AC8">
      <w:pPr>
        <w:spacing w:after="0" w:line="240" w:lineRule="auto"/>
        <w:rPr>
          <w:rFonts w:ascii="Times New Roman" w:hAnsi="Times New Roman"/>
          <w:bCs/>
          <w:sz w:val="24"/>
          <w:szCs w:val="24"/>
        </w:rPr>
      </w:pPr>
      <w:r w:rsidRPr="00A944D7">
        <w:rPr>
          <w:rFonts w:ascii="Times New Roman" w:hAnsi="Times New Roman"/>
          <w:bCs/>
          <w:sz w:val="24"/>
          <w:szCs w:val="24"/>
        </w:rPr>
        <w:t>- духовно-нравственное;</w:t>
      </w:r>
    </w:p>
    <w:p w:rsidR="00260AC8" w:rsidRPr="00A944D7" w:rsidRDefault="00260AC8" w:rsidP="00260AC8">
      <w:pPr>
        <w:spacing w:after="0" w:line="240" w:lineRule="auto"/>
        <w:rPr>
          <w:rFonts w:ascii="Times New Roman" w:hAnsi="Times New Roman"/>
          <w:bCs/>
          <w:sz w:val="24"/>
          <w:szCs w:val="24"/>
        </w:rPr>
      </w:pPr>
      <w:r w:rsidRPr="00A944D7">
        <w:rPr>
          <w:rFonts w:ascii="Times New Roman" w:hAnsi="Times New Roman"/>
          <w:bCs/>
          <w:sz w:val="24"/>
          <w:szCs w:val="24"/>
        </w:rPr>
        <w:t>- социальное;</w:t>
      </w:r>
    </w:p>
    <w:p w:rsidR="00260AC8" w:rsidRPr="00A944D7" w:rsidRDefault="00260AC8" w:rsidP="00260AC8">
      <w:pPr>
        <w:spacing w:after="0" w:line="240" w:lineRule="auto"/>
        <w:rPr>
          <w:rFonts w:ascii="Times New Roman" w:hAnsi="Times New Roman"/>
          <w:bCs/>
          <w:sz w:val="24"/>
          <w:szCs w:val="24"/>
        </w:rPr>
      </w:pPr>
      <w:r w:rsidRPr="00A944D7">
        <w:rPr>
          <w:rFonts w:ascii="Times New Roman" w:hAnsi="Times New Roman"/>
          <w:bCs/>
          <w:sz w:val="24"/>
          <w:szCs w:val="24"/>
        </w:rPr>
        <w:t>- общеинтеллектуальное;</w:t>
      </w:r>
    </w:p>
    <w:p w:rsidR="00260AC8" w:rsidRPr="00A944D7" w:rsidRDefault="00260AC8" w:rsidP="00260AC8">
      <w:pPr>
        <w:spacing w:after="0" w:line="240" w:lineRule="auto"/>
        <w:rPr>
          <w:rFonts w:ascii="Times New Roman" w:hAnsi="Times New Roman"/>
          <w:bCs/>
          <w:sz w:val="24"/>
          <w:szCs w:val="24"/>
        </w:rPr>
      </w:pPr>
      <w:r w:rsidRPr="00A944D7">
        <w:rPr>
          <w:rFonts w:ascii="Times New Roman" w:hAnsi="Times New Roman"/>
          <w:bCs/>
          <w:sz w:val="24"/>
          <w:szCs w:val="24"/>
        </w:rPr>
        <w:t>- общекультурное.</w:t>
      </w:r>
    </w:p>
    <w:p w:rsidR="00260AC8" w:rsidRPr="00A944D7" w:rsidRDefault="00260AC8" w:rsidP="004E5C59">
      <w:pPr>
        <w:numPr>
          <w:ilvl w:val="0"/>
          <w:numId w:val="55"/>
        </w:numPr>
        <w:suppressAutoHyphens/>
        <w:spacing w:after="0" w:line="240" w:lineRule="auto"/>
        <w:ind w:left="0" w:firstLine="0"/>
        <w:jc w:val="both"/>
        <w:rPr>
          <w:rFonts w:ascii="Times New Roman" w:hAnsi="Times New Roman"/>
          <w:sz w:val="24"/>
          <w:szCs w:val="24"/>
        </w:rPr>
      </w:pPr>
      <w:r w:rsidRPr="00A944D7">
        <w:rPr>
          <w:rFonts w:ascii="Times New Roman" w:hAnsi="Times New Roman"/>
          <w:b/>
          <w:bCs/>
          <w:sz w:val="24"/>
          <w:szCs w:val="24"/>
        </w:rPr>
        <w:t xml:space="preserve">Спортивно-оздоровительное направление </w:t>
      </w:r>
      <w:r w:rsidRPr="00A944D7">
        <w:rPr>
          <w:rFonts w:ascii="Times New Roman" w:hAnsi="Times New Roman"/>
          <w:bCs/>
          <w:sz w:val="24"/>
          <w:szCs w:val="24"/>
        </w:rPr>
        <w:t>способствует развитию и формированию здорового и безопасного для себя и окружающих образа жизни и представлена следующими видами деятельности (секции, кружки, подвижные игры, соревнования, физкультурные праздники и т</w:t>
      </w:r>
      <w:proofErr w:type="gramStart"/>
      <w:r w:rsidRPr="00A944D7">
        <w:rPr>
          <w:rFonts w:ascii="Times New Roman" w:hAnsi="Times New Roman"/>
          <w:bCs/>
          <w:sz w:val="24"/>
          <w:szCs w:val="24"/>
        </w:rPr>
        <w:t>.д</w:t>
      </w:r>
      <w:proofErr w:type="gramEnd"/>
      <w:r w:rsidRPr="00A944D7">
        <w:rPr>
          <w:rFonts w:ascii="Times New Roman" w:hAnsi="Times New Roman"/>
          <w:bCs/>
          <w:sz w:val="24"/>
          <w:szCs w:val="24"/>
        </w:rPr>
        <w:t>)</w:t>
      </w:r>
    </w:p>
    <w:p w:rsidR="00260AC8" w:rsidRPr="00A944D7" w:rsidRDefault="00260AC8" w:rsidP="004E5C59">
      <w:pPr>
        <w:numPr>
          <w:ilvl w:val="0"/>
          <w:numId w:val="55"/>
        </w:numPr>
        <w:suppressAutoHyphens/>
        <w:spacing w:after="0" w:line="240" w:lineRule="auto"/>
        <w:ind w:left="0" w:firstLine="0"/>
        <w:jc w:val="both"/>
        <w:rPr>
          <w:rFonts w:ascii="Times New Roman" w:hAnsi="Times New Roman"/>
          <w:sz w:val="24"/>
          <w:szCs w:val="24"/>
        </w:rPr>
      </w:pPr>
      <w:r w:rsidRPr="00A944D7">
        <w:rPr>
          <w:rFonts w:ascii="Times New Roman" w:hAnsi="Times New Roman"/>
          <w:b/>
          <w:bCs/>
          <w:sz w:val="24"/>
          <w:szCs w:val="24"/>
        </w:rPr>
        <w:t>Духовно-нравственное направление</w:t>
      </w:r>
      <w:r w:rsidRPr="00A944D7">
        <w:rPr>
          <w:rFonts w:ascii="Times New Roman" w:hAnsi="Times New Roman"/>
          <w:sz w:val="24"/>
          <w:szCs w:val="24"/>
        </w:rPr>
        <w:t xml:space="preserve"> </w:t>
      </w:r>
      <w:r w:rsidRPr="00A944D7">
        <w:rPr>
          <w:rFonts w:ascii="Times New Roman" w:hAnsi="Times New Roman"/>
          <w:b/>
          <w:sz w:val="24"/>
          <w:szCs w:val="24"/>
        </w:rPr>
        <w:t xml:space="preserve">способствует </w:t>
      </w:r>
      <w:r w:rsidRPr="00A944D7">
        <w:rPr>
          <w:rFonts w:ascii="Times New Roman" w:hAnsi="Times New Roman"/>
          <w:sz w:val="24"/>
          <w:szCs w:val="24"/>
        </w:rPr>
        <w:t>в</w:t>
      </w:r>
      <w:r w:rsidRPr="00A944D7">
        <w:rPr>
          <w:rFonts w:ascii="Times New Roman" w:hAnsi="Times New Roman"/>
          <w:bCs/>
          <w:sz w:val="24"/>
          <w:szCs w:val="24"/>
        </w:rPr>
        <w:t>оспитанию гражданственности, патриотизма, уважению к правам, свободам и обязанностям человека, воспитанию нравственных чувств и этического сознания, трудолюбия, творческого отношения к учению, труду, жизни, ценностному отношению к прекрасному, формированию представлений об эстетических идеалах и ценностях.</w:t>
      </w:r>
      <w:r w:rsidRPr="00A944D7">
        <w:rPr>
          <w:rFonts w:ascii="Times New Roman" w:hAnsi="Times New Roman"/>
          <w:b/>
          <w:bCs/>
          <w:sz w:val="24"/>
          <w:szCs w:val="24"/>
        </w:rPr>
        <w:t xml:space="preserve"> </w:t>
      </w:r>
      <w:r w:rsidRPr="00A944D7">
        <w:rPr>
          <w:rFonts w:ascii="Times New Roman" w:hAnsi="Times New Roman"/>
          <w:bCs/>
          <w:sz w:val="24"/>
          <w:szCs w:val="24"/>
        </w:rPr>
        <w:t xml:space="preserve">Данное направление реализуется </w:t>
      </w:r>
      <w:proofErr w:type="gramStart"/>
      <w:r w:rsidRPr="00A944D7">
        <w:rPr>
          <w:rFonts w:ascii="Times New Roman" w:hAnsi="Times New Roman"/>
          <w:bCs/>
          <w:sz w:val="24"/>
          <w:szCs w:val="24"/>
        </w:rPr>
        <w:t>через</w:t>
      </w:r>
      <w:proofErr w:type="gramEnd"/>
      <w:r w:rsidRPr="00A944D7">
        <w:rPr>
          <w:rFonts w:ascii="Times New Roman" w:hAnsi="Times New Roman"/>
          <w:bCs/>
          <w:sz w:val="24"/>
          <w:szCs w:val="24"/>
        </w:rPr>
        <w:t>:</w:t>
      </w:r>
    </w:p>
    <w:p w:rsidR="00260AC8" w:rsidRPr="00A944D7" w:rsidRDefault="00260AC8" w:rsidP="00260AC8">
      <w:pPr>
        <w:spacing w:after="0" w:line="240" w:lineRule="auto"/>
        <w:rPr>
          <w:rFonts w:ascii="Times New Roman" w:hAnsi="Times New Roman"/>
          <w:bCs/>
          <w:sz w:val="24"/>
          <w:szCs w:val="24"/>
        </w:rPr>
      </w:pPr>
      <w:r w:rsidRPr="00A944D7">
        <w:rPr>
          <w:rFonts w:ascii="Times New Roman" w:hAnsi="Times New Roman"/>
          <w:bCs/>
          <w:sz w:val="24"/>
          <w:szCs w:val="24"/>
        </w:rPr>
        <w:t>-экскурсии, кружки, конференции, круглые столы, диспуты, праздники, поисковую деятельность</w:t>
      </w:r>
    </w:p>
    <w:p w:rsidR="00260AC8" w:rsidRPr="00A944D7" w:rsidRDefault="00260AC8" w:rsidP="00923DCB">
      <w:pPr>
        <w:spacing w:after="0" w:line="240" w:lineRule="auto"/>
        <w:rPr>
          <w:rFonts w:ascii="Times New Roman" w:hAnsi="Times New Roman"/>
          <w:b/>
          <w:sz w:val="24"/>
          <w:szCs w:val="24"/>
        </w:rPr>
      </w:pPr>
      <w:r w:rsidRPr="00A944D7">
        <w:rPr>
          <w:rFonts w:ascii="Times New Roman" w:hAnsi="Times New Roman"/>
          <w:b/>
          <w:sz w:val="24"/>
          <w:szCs w:val="24"/>
        </w:rPr>
        <w:t>Социальное направление способствует</w:t>
      </w:r>
    </w:p>
    <w:p w:rsidR="00260AC8" w:rsidRPr="00A944D7" w:rsidRDefault="00260AC8" w:rsidP="00260AC8">
      <w:pPr>
        <w:spacing w:after="0" w:line="240" w:lineRule="auto"/>
        <w:rPr>
          <w:rFonts w:ascii="Times New Roman" w:hAnsi="Times New Roman"/>
          <w:sz w:val="24"/>
          <w:szCs w:val="24"/>
        </w:rPr>
      </w:pPr>
      <w:r w:rsidRPr="00A944D7">
        <w:rPr>
          <w:rFonts w:ascii="Times New Roman" w:hAnsi="Times New Roman"/>
          <w:b/>
          <w:bCs/>
          <w:i/>
          <w:iCs/>
          <w:sz w:val="24"/>
          <w:szCs w:val="24"/>
        </w:rPr>
        <w:t xml:space="preserve">Развитию у </w:t>
      </w:r>
      <w:proofErr w:type="gramStart"/>
      <w:r w:rsidRPr="00A944D7">
        <w:rPr>
          <w:rFonts w:ascii="Times New Roman" w:hAnsi="Times New Roman"/>
          <w:b/>
          <w:bCs/>
          <w:i/>
          <w:iCs/>
          <w:sz w:val="24"/>
          <w:szCs w:val="24"/>
        </w:rPr>
        <w:t>обучающихся</w:t>
      </w:r>
      <w:proofErr w:type="gramEnd"/>
      <w:r w:rsidRPr="00A944D7">
        <w:rPr>
          <w:rFonts w:ascii="Times New Roman" w:hAnsi="Times New Roman"/>
          <w:sz w:val="24"/>
          <w:szCs w:val="24"/>
        </w:rPr>
        <w:t>:</w:t>
      </w:r>
    </w:p>
    <w:p w:rsidR="00260AC8" w:rsidRPr="00A944D7" w:rsidRDefault="00260AC8" w:rsidP="004E5C59">
      <w:pPr>
        <w:numPr>
          <w:ilvl w:val="0"/>
          <w:numId w:val="56"/>
        </w:numPr>
        <w:suppressAutoHyphens/>
        <w:spacing w:after="0" w:line="240" w:lineRule="auto"/>
        <w:ind w:left="0" w:firstLine="0"/>
        <w:rPr>
          <w:rFonts w:ascii="Times New Roman" w:hAnsi="Times New Roman"/>
          <w:sz w:val="24"/>
          <w:szCs w:val="24"/>
        </w:rPr>
      </w:pPr>
      <w:r w:rsidRPr="00A944D7">
        <w:rPr>
          <w:rFonts w:ascii="Times New Roman" w:hAnsi="Times New Roman"/>
          <w:bCs/>
          <w:sz w:val="24"/>
          <w:szCs w:val="24"/>
        </w:rPr>
        <w:t>Личностной культуры</w:t>
      </w:r>
    </w:p>
    <w:p w:rsidR="00260AC8" w:rsidRPr="00A944D7" w:rsidRDefault="00260AC8" w:rsidP="004E5C59">
      <w:pPr>
        <w:numPr>
          <w:ilvl w:val="0"/>
          <w:numId w:val="56"/>
        </w:numPr>
        <w:suppressAutoHyphens/>
        <w:spacing w:after="0" w:line="240" w:lineRule="auto"/>
        <w:ind w:left="0" w:firstLine="0"/>
        <w:rPr>
          <w:rFonts w:ascii="Times New Roman" w:hAnsi="Times New Roman"/>
          <w:sz w:val="24"/>
          <w:szCs w:val="24"/>
        </w:rPr>
      </w:pPr>
      <w:r w:rsidRPr="00A944D7">
        <w:rPr>
          <w:rFonts w:ascii="Times New Roman" w:hAnsi="Times New Roman"/>
          <w:bCs/>
          <w:sz w:val="24"/>
          <w:szCs w:val="24"/>
        </w:rPr>
        <w:t>Семейной культуры</w:t>
      </w:r>
    </w:p>
    <w:p w:rsidR="00260AC8" w:rsidRPr="00A944D7" w:rsidRDefault="00260AC8" w:rsidP="004E5C59">
      <w:pPr>
        <w:numPr>
          <w:ilvl w:val="0"/>
          <w:numId w:val="56"/>
        </w:numPr>
        <w:suppressAutoHyphens/>
        <w:spacing w:after="0" w:line="240" w:lineRule="auto"/>
        <w:ind w:left="0" w:firstLine="0"/>
        <w:rPr>
          <w:rFonts w:ascii="Times New Roman" w:hAnsi="Times New Roman"/>
          <w:sz w:val="24"/>
          <w:szCs w:val="24"/>
        </w:rPr>
      </w:pPr>
      <w:r w:rsidRPr="00A944D7">
        <w:rPr>
          <w:rFonts w:ascii="Times New Roman" w:hAnsi="Times New Roman"/>
          <w:bCs/>
          <w:sz w:val="24"/>
          <w:szCs w:val="24"/>
        </w:rPr>
        <w:t xml:space="preserve">Социальной культуры. </w:t>
      </w:r>
    </w:p>
    <w:p w:rsidR="00260AC8" w:rsidRPr="00A944D7" w:rsidRDefault="00260AC8" w:rsidP="004E5C59">
      <w:pPr>
        <w:numPr>
          <w:ilvl w:val="0"/>
          <w:numId w:val="56"/>
        </w:numPr>
        <w:suppressAutoHyphens/>
        <w:spacing w:after="0" w:line="240" w:lineRule="auto"/>
        <w:ind w:left="0" w:firstLine="0"/>
        <w:rPr>
          <w:rFonts w:ascii="Times New Roman" w:hAnsi="Times New Roman"/>
          <w:sz w:val="24"/>
          <w:szCs w:val="24"/>
        </w:rPr>
      </w:pPr>
      <w:r w:rsidRPr="00A944D7">
        <w:rPr>
          <w:rFonts w:ascii="Times New Roman" w:hAnsi="Times New Roman"/>
          <w:bCs/>
          <w:sz w:val="24"/>
          <w:szCs w:val="24"/>
        </w:rPr>
        <w:t xml:space="preserve">Формированию самостоятельно действовать и отвечать за свои поступки перед семьей и обществом; </w:t>
      </w:r>
    </w:p>
    <w:p w:rsidR="00260AC8" w:rsidRPr="00A944D7" w:rsidRDefault="00260AC8" w:rsidP="004E5C59">
      <w:pPr>
        <w:numPr>
          <w:ilvl w:val="0"/>
          <w:numId w:val="56"/>
        </w:numPr>
        <w:suppressAutoHyphens/>
        <w:spacing w:after="0" w:line="240" w:lineRule="auto"/>
        <w:ind w:left="0" w:firstLine="0"/>
        <w:rPr>
          <w:rFonts w:ascii="Times New Roman" w:hAnsi="Times New Roman"/>
          <w:sz w:val="24"/>
          <w:szCs w:val="24"/>
        </w:rPr>
      </w:pPr>
      <w:r w:rsidRPr="00A944D7">
        <w:rPr>
          <w:rFonts w:ascii="Times New Roman" w:hAnsi="Times New Roman"/>
          <w:bCs/>
          <w:sz w:val="24"/>
          <w:szCs w:val="24"/>
        </w:rPr>
        <w:t xml:space="preserve">Умению  слушать и слышать собеседника, обосновывать  свою позицию, высказывать свое мнение. </w:t>
      </w:r>
    </w:p>
    <w:p w:rsidR="00260AC8" w:rsidRPr="00A944D7" w:rsidRDefault="00260AC8" w:rsidP="004E5C59">
      <w:pPr>
        <w:numPr>
          <w:ilvl w:val="0"/>
          <w:numId w:val="57"/>
        </w:numPr>
        <w:suppressAutoHyphens/>
        <w:spacing w:after="0" w:line="240" w:lineRule="auto"/>
        <w:ind w:left="0" w:firstLine="0"/>
        <w:rPr>
          <w:rFonts w:ascii="Times New Roman" w:hAnsi="Times New Roman"/>
          <w:sz w:val="24"/>
          <w:szCs w:val="24"/>
        </w:rPr>
      </w:pPr>
      <w:r w:rsidRPr="00A944D7">
        <w:rPr>
          <w:rFonts w:ascii="Times New Roman" w:hAnsi="Times New Roman"/>
          <w:b/>
          <w:sz w:val="24"/>
          <w:szCs w:val="24"/>
        </w:rPr>
        <w:t>Общеинтеллектуальное направление</w:t>
      </w:r>
      <w:r w:rsidRPr="00A944D7">
        <w:rPr>
          <w:rFonts w:ascii="Times New Roman" w:hAnsi="Times New Roman"/>
          <w:sz w:val="24"/>
          <w:szCs w:val="24"/>
        </w:rPr>
        <w:t xml:space="preserve"> </w:t>
      </w:r>
      <w:r w:rsidRPr="00A944D7">
        <w:rPr>
          <w:rFonts w:ascii="Times New Roman" w:hAnsi="Times New Roman"/>
          <w:bCs/>
          <w:sz w:val="24"/>
          <w:szCs w:val="24"/>
        </w:rPr>
        <w:t xml:space="preserve">способствует </w:t>
      </w:r>
      <w:r w:rsidRPr="00A944D7">
        <w:rPr>
          <w:rFonts w:ascii="Times New Roman" w:hAnsi="Times New Roman"/>
          <w:sz w:val="24"/>
          <w:szCs w:val="24"/>
        </w:rPr>
        <w:t xml:space="preserve"> </w:t>
      </w:r>
      <w:r w:rsidRPr="00A944D7">
        <w:rPr>
          <w:rFonts w:ascii="Times New Roman" w:hAnsi="Times New Roman"/>
          <w:bCs/>
          <w:sz w:val="24"/>
          <w:szCs w:val="24"/>
        </w:rPr>
        <w:t>развитию</w:t>
      </w:r>
      <w:r w:rsidRPr="00A944D7">
        <w:rPr>
          <w:rFonts w:ascii="Times New Roman" w:hAnsi="Times New Roman"/>
          <w:sz w:val="24"/>
          <w:szCs w:val="24"/>
        </w:rPr>
        <w:t xml:space="preserve"> лю</w:t>
      </w:r>
      <w:r w:rsidRPr="00A944D7">
        <w:rPr>
          <w:rFonts w:ascii="Times New Roman" w:hAnsi="Times New Roman"/>
          <w:bCs/>
          <w:sz w:val="24"/>
          <w:szCs w:val="24"/>
        </w:rPr>
        <w:t>бознательности, активности  и заинтересованности в  познании  мира;</w:t>
      </w:r>
    </w:p>
    <w:p w:rsidR="00260AC8" w:rsidRPr="00260AC8" w:rsidRDefault="00260AC8" w:rsidP="004E5C59">
      <w:pPr>
        <w:pStyle w:val="affa"/>
        <w:numPr>
          <w:ilvl w:val="0"/>
          <w:numId w:val="58"/>
        </w:numPr>
        <w:spacing w:after="0" w:line="240" w:lineRule="auto"/>
        <w:ind w:left="0" w:firstLine="0"/>
        <w:rPr>
          <w:rFonts w:ascii="Times New Roman" w:hAnsi="Times New Roman"/>
          <w:sz w:val="24"/>
          <w:szCs w:val="24"/>
        </w:rPr>
      </w:pPr>
      <w:r w:rsidRPr="00260AC8">
        <w:rPr>
          <w:rFonts w:ascii="Times New Roman" w:hAnsi="Times New Roman"/>
          <w:bCs/>
          <w:sz w:val="24"/>
          <w:szCs w:val="24"/>
        </w:rPr>
        <w:t>формированию основам умения учиться, способностям  к организации собственной деятельности. Направление реализуется по средствам следующих видов деятельности:</w:t>
      </w:r>
    </w:p>
    <w:p w:rsidR="00260AC8" w:rsidRPr="00260AC8" w:rsidRDefault="00260AC8" w:rsidP="004E5C59">
      <w:pPr>
        <w:pStyle w:val="affa"/>
        <w:numPr>
          <w:ilvl w:val="0"/>
          <w:numId w:val="58"/>
        </w:numPr>
        <w:spacing w:after="0" w:line="240" w:lineRule="auto"/>
        <w:ind w:left="0" w:firstLine="0"/>
        <w:rPr>
          <w:rFonts w:ascii="Times New Roman" w:hAnsi="Times New Roman"/>
          <w:sz w:val="24"/>
          <w:szCs w:val="24"/>
        </w:rPr>
      </w:pPr>
      <w:r w:rsidRPr="00260AC8">
        <w:rPr>
          <w:rFonts w:ascii="Times New Roman" w:hAnsi="Times New Roman"/>
          <w:bCs/>
          <w:sz w:val="24"/>
          <w:szCs w:val="24"/>
        </w:rPr>
        <w:t>предметные кружки, учебные курсы, спецкурсы, олимпиады, исследовательскую и проектную деятельность.</w:t>
      </w:r>
    </w:p>
    <w:p w:rsidR="00260AC8" w:rsidRPr="00A944D7" w:rsidRDefault="00260AC8" w:rsidP="00260AC8">
      <w:pPr>
        <w:spacing w:after="0" w:line="240" w:lineRule="auto"/>
        <w:rPr>
          <w:rFonts w:ascii="Times New Roman" w:hAnsi="Times New Roman"/>
          <w:sz w:val="24"/>
          <w:szCs w:val="24"/>
        </w:rPr>
      </w:pPr>
      <w:r w:rsidRPr="00260AC8">
        <w:rPr>
          <w:rFonts w:ascii="Times New Roman" w:hAnsi="Times New Roman" w:cs="Times New Roman"/>
          <w:b/>
          <w:sz w:val="24"/>
          <w:szCs w:val="24"/>
        </w:rPr>
        <w:t>Общекультурное направление</w:t>
      </w:r>
      <w:r w:rsidRPr="00A944D7">
        <w:rPr>
          <w:rFonts w:ascii="Times New Roman" w:hAnsi="Times New Roman"/>
          <w:b/>
          <w:sz w:val="24"/>
          <w:szCs w:val="24"/>
        </w:rPr>
        <w:t xml:space="preserve"> способствует</w:t>
      </w:r>
      <w:r w:rsidRPr="00A944D7">
        <w:rPr>
          <w:rFonts w:ascii="Times New Roman" w:hAnsi="Times New Roman"/>
          <w:sz w:val="24"/>
          <w:szCs w:val="24"/>
        </w:rPr>
        <w:t xml:space="preserve"> формированию культуры поведения в обществе, сознательного отношения к традициям своего народа, воспитанию ценностного отношения </w:t>
      </w:r>
      <w:proofErr w:type="gramStart"/>
      <w:r w:rsidRPr="00A944D7">
        <w:rPr>
          <w:rFonts w:ascii="Times New Roman" w:hAnsi="Times New Roman"/>
          <w:sz w:val="24"/>
          <w:szCs w:val="24"/>
        </w:rPr>
        <w:t>к</w:t>
      </w:r>
      <w:proofErr w:type="gramEnd"/>
      <w:r w:rsidRPr="00A944D7">
        <w:rPr>
          <w:rFonts w:ascii="Times New Roman" w:hAnsi="Times New Roman"/>
          <w:sz w:val="24"/>
          <w:szCs w:val="24"/>
        </w:rPr>
        <w:t xml:space="preserve"> прекрасному, формирование представлений об эстетических  и эстетических идеалах и ценностях.</w:t>
      </w:r>
    </w:p>
    <w:p w:rsidR="00260AC8" w:rsidRPr="00A944D7" w:rsidRDefault="00260AC8" w:rsidP="00260AC8">
      <w:pPr>
        <w:spacing w:after="0" w:line="240" w:lineRule="auto"/>
        <w:jc w:val="center"/>
        <w:rPr>
          <w:rFonts w:ascii="Times New Roman" w:hAnsi="Times New Roman"/>
          <w:b/>
          <w:sz w:val="24"/>
          <w:szCs w:val="24"/>
        </w:rPr>
      </w:pPr>
      <w:r w:rsidRPr="00A944D7">
        <w:rPr>
          <w:rFonts w:ascii="Times New Roman" w:hAnsi="Times New Roman"/>
          <w:b/>
          <w:sz w:val="24"/>
          <w:szCs w:val="24"/>
        </w:rPr>
        <w:t>Формы и виды  внеурочной воспитательной работы</w:t>
      </w:r>
      <w:r>
        <w:rPr>
          <w:rFonts w:ascii="Times New Roman" w:hAnsi="Times New Roman"/>
          <w:b/>
          <w:sz w:val="24"/>
          <w:szCs w:val="24"/>
        </w:rPr>
        <w:t xml:space="preserve"> </w:t>
      </w:r>
      <w:r w:rsidRPr="00A944D7">
        <w:rPr>
          <w:rFonts w:ascii="Times New Roman" w:hAnsi="Times New Roman"/>
          <w:b/>
          <w:sz w:val="24"/>
          <w:szCs w:val="24"/>
        </w:rPr>
        <w:t>по направлениям</w:t>
      </w:r>
    </w:p>
    <w:p w:rsidR="00260AC8" w:rsidRPr="00A944D7" w:rsidRDefault="00260AC8" w:rsidP="00260AC8">
      <w:pPr>
        <w:spacing w:after="0" w:line="240" w:lineRule="auto"/>
        <w:jc w:val="both"/>
        <w:rPr>
          <w:rFonts w:ascii="Times New Roman" w:hAnsi="Times New Roman"/>
          <w:b/>
          <w:bCs/>
          <w:sz w:val="24"/>
          <w:szCs w:val="24"/>
        </w:rPr>
      </w:pPr>
      <w:r w:rsidRPr="00A944D7">
        <w:rPr>
          <w:rFonts w:ascii="Times New Roman" w:hAnsi="Times New Roman"/>
          <w:b/>
          <w:sz w:val="24"/>
          <w:szCs w:val="24"/>
        </w:rPr>
        <w:t>1. С</w:t>
      </w:r>
      <w:r w:rsidRPr="00A944D7">
        <w:rPr>
          <w:rFonts w:ascii="Times New Roman" w:hAnsi="Times New Roman"/>
          <w:b/>
          <w:bCs/>
          <w:sz w:val="24"/>
          <w:szCs w:val="24"/>
        </w:rPr>
        <w:t>портивно-оздоровительное направление:</w:t>
      </w:r>
    </w:p>
    <w:p w:rsidR="00260AC8" w:rsidRPr="00A944D7" w:rsidRDefault="00260AC8" w:rsidP="004E5C59">
      <w:pPr>
        <w:numPr>
          <w:ilvl w:val="0"/>
          <w:numId w:val="62"/>
        </w:numPr>
        <w:spacing w:after="0" w:line="240" w:lineRule="auto"/>
        <w:ind w:left="0" w:firstLine="0"/>
        <w:jc w:val="both"/>
        <w:rPr>
          <w:rFonts w:ascii="Times New Roman" w:hAnsi="Times New Roman"/>
          <w:sz w:val="24"/>
          <w:szCs w:val="24"/>
        </w:rPr>
      </w:pPr>
      <w:r w:rsidRPr="00A944D7">
        <w:rPr>
          <w:rFonts w:ascii="Times New Roman" w:hAnsi="Times New Roman"/>
          <w:sz w:val="24"/>
          <w:szCs w:val="24"/>
        </w:rPr>
        <w:t>организация походов, экскурсий, «Дней здоровья», подвижных игр, «Весёлых стартов», внутришкольных  спортивных соревнований;</w:t>
      </w:r>
    </w:p>
    <w:p w:rsidR="00260AC8" w:rsidRPr="00A944D7" w:rsidRDefault="00260AC8" w:rsidP="004E5C59">
      <w:pPr>
        <w:numPr>
          <w:ilvl w:val="0"/>
          <w:numId w:val="62"/>
        </w:numPr>
        <w:spacing w:after="0" w:line="240" w:lineRule="auto"/>
        <w:ind w:left="0" w:firstLine="0"/>
        <w:jc w:val="both"/>
        <w:rPr>
          <w:rFonts w:ascii="Times New Roman" w:hAnsi="Times New Roman"/>
          <w:sz w:val="24"/>
          <w:szCs w:val="24"/>
        </w:rPr>
      </w:pPr>
      <w:r w:rsidRPr="00A944D7">
        <w:rPr>
          <w:rFonts w:ascii="Times New Roman" w:hAnsi="Times New Roman"/>
          <w:sz w:val="24"/>
          <w:szCs w:val="24"/>
        </w:rPr>
        <w:t>проведение бесед по охране здоровья;</w:t>
      </w:r>
    </w:p>
    <w:p w:rsidR="00260AC8" w:rsidRPr="00A944D7" w:rsidRDefault="00260AC8" w:rsidP="004E5C59">
      <w:pPr>
        <w:numPr>
          <w:ilvl w:val="0"/>
          <w:numId w:val="62"/>
        </w:numPr>
        <w:spacing w:after="0" w:line="240" w:lineRule="auto"/>
        <w:ind w:left="0" w:firstLine="0"/>
        <w:jc w:val="both"/>
        <w:rPr>
          <w:rFonts w:ascii="Times New Roman" w:hAnsi="Times New Roman"/>
          <w:sz w:val="24"/>
          <w:szCs w:val="24"/>
        </w:rPr>
      </w:pPr>
      <w:r w:rsidRPr="00A944D7">
        <w:rPr>
          <w:rFonts w:ascii="Times New Roman" w:hAnsi="Times New Roman"/>
          <w:sz w:val="24"/>
          <w:szCs w:val="24"/>
        </w:rPr>
        <w:t>применение на уроках  игровых моментов, физ. минуток.</w:t>
      </w:r>
    </w:p>
    <w:p w:rsidR="00260AC8" w:rsidRPr="00A944D7" w:rsidRDefault="00260AC8" w:rsidP="004E5C59">
      <w:pPr>
        <w:numPr>
          <w:ilvl w:val="0"/>
          <w:numId w:val="62"/>
        </w:numPr>
        <w:spacing w:after="0" w:line="240" w:lineRule="auto"/>
        <w:ind w:left="0" w:firstLine="0"/>
        <w:jc w:val="both"/>
        <w:rPr>
          <w:rFonts w:ascii="Times New Roman" w:hAnsi="Times New Roman"/>
          <w:sz w:val="24"/>
          <w:szCs w:val="24"/>
        </w:rPr>
      </w:pPr>
      <w:r w:rsidRPr="00A944D7">
        <w:rPr>
          <w:rFonts w:ascii="Times New Roman" w:hAnsi="Times New Roman"/>
          <w:sz w:val="24"/>
          <w:szCs w:val="24"/>
        </w:rPr>
        <w:t>участие в ра</w:t>
      </w:r>
      <w:r>
        <w:rPr>
          <w:rFonts w:ascii="Times New Roman" w:hAnsi="Times New Roman"/>
          <w:sz w:val="24"/>
          <w:szCs w:val="24"/>
        </w:rPr>
        <w:t>йонных и областных</w:t>
      </w:r>
      <w:r w:rsidRPr="00A944D7">
        <w:rPr>
          <w:rFonts w:ascii="Times New Roman" w:hAnsi="Times New Roman"/>
          <w:sz w:val="24"/>
          <w:szCs w:val="24"/>
        </w:rPr>
        <w:t xml:space="preserve"> спортивных соревнованиях;</w:t>
      </w:r>
    </w:p>
    <w:p w:rsidR="00260AC8" w:rsidRPr="00A944D7" w:rsidRDefault="00260AC8" w:rsidP="004E5C59">
      <w:pPr>
        <w:numPr>
          <w:ilvl w:val="0"/>
          <w:numId w:val="62"/>
        </w:numPr>
        <w:spacing w:after="0" w:line="240" w:lineRule="auto"/>
        <w:ind w:left="0" w:firstLine="0"/>
        <w:jc w:val="both"/>
        <w:rPr>
          <w:rFonts w:ascii="Times New Roman" w:hAnsi="Times New Roman"/>
          <w:sz w:val="24"/>
          <w:szCs w:val="24"/>
        </w:rPr>
      </w:pPr>
      <w:r w:rsidRPr="00A944D7">
        <w:rPr>
          <w:rFonts w:ascii="Times New Roman" w:hAnsi="Times New Roman"/>
          <w:sz w:val="24"/>
          <w:szCs w:val="24"/>
        </w:rPr>
        <w:t>секции;</w:t>
      </w:r>
    </w:p>
    <w:p w:rsidR="00260AC8" w:rsidRPr="00A944D7" w:rsidRDefault="00260AC8" w:rsidP="004E5C59">
      <w:pPr>
        <w:numPr>
          <w:ilvl w:val="0"/>
          <w:numId w:val="62"/>
        </w:numPr>
        <w:spacing w:after="0" w:line="240" w:lineRule="auto"/>
        <w:ind w:left="0" w:firstLine="0"/>
        <w:jc w:val="both"/>
        <w:rPr>
          <w:rFonts w:ascii="Times New Roman" w:hAnsi="Times New Roman"/>
          <w:sz w:val="24"/>
          <w:szCs w:val="24"/>
        </w:rPr>
      </w:pPr>
      <w:r w:rsidRPr="00A944D7">
        <w:rPr>
          <w:rFonts w:ascii="Times New Roman" w:hAnsi="Times New Roman"/>
          <w:sz w:val="24"/>
          <w:szCs w:val="24"/>
        </w:rPr>
        <w:t>подвижные перемены.</w:t>
      </w:r>
    </w:p>
    <w:p w:rsidR="00260AC8" w:rsidRPr="00A944D7" w:rsidRDefault="00260AC8" w:rsidP="00260AC8">
      <w:pPr>
        <w:spacing w:after="0" w:line="240" w:lineRule="auto"/>
        <w:jc w:val="both"/>
        <w:rPr>
          <w:rFonts w:ascii="Times New Roman" w:hAnsi="Times New Roman"/>
          <w:b/>
          <w:bCs/>
          <w:sz w:val="24"/>
          <w:szCs w:val="24"/>
        </w:rPr>
      </w:pPr>
      <w:r w:rsidRPr="00A944D7">
        <w:rPr>
          <w:rFonts w:ascii="Times New Roman" w:hAnsi="Times New Roman"/>
          <w:sz w:val="24"/>
          <w:szCs w:val="24"/>
        </w:rPr>
        <w:t xml:space="preserve"> </w:t>
      </w:r>
      <w:r w:rsidRPr="00A944D7">
        <w:rPr>
          <w:rFonts w:ascii="Times New Roman" w:hAnsi="Times New Roman"/>
          <w:b/>
          <w:sz w:val="24"/>
          <w:szCs w:val="24"/>
        </w:rPr>
        <w:t xml:space="preserve">2   Обще-интеллектуальное направление: </w:t>
      </w:r>
    </w:p>
    <w:p w:rsidR="00260AC8" w:rsidRPr="00A944D7" w:rsidRDefault="00260AC8" w:rsidP="004E5C59">
      <w:pPr>
        <w:numPr>
          <w:ilvl w:val="0"/>
          <w:numId w:val="60"/>
        </w:numPr>
        <w:spacing w:after="0" w:line="240" w:lineRule="auto"/>
        <w:ind w:left="0" w:firstLine="0"/>
        <w:jc w:val="both"/>
        <w:rPr>
          <w:rFonts w:ascii="Times New Roman" w:hAnsi="Times New Roman"/>
          <w:bCs/>
          <w:sz w:val="24"/>
          <w:szCs w:val="24"/>
        </w:rPr>
      </w:pPr>
      <w:r w:rsidRPr="00A944D7">
        <w:rPr>
          <w:rFonts w:ascii="Times New Roman" w:hAnsi="Times New Roman"/>
          <w:bCs/>
          <w:sz w:val="24"/>
          <w:szCs w:val="24"/>
        </w:rPr>
        <w:t>предметные недели;</w:t>
      </w:r>
    </w:p>
    <w:p w:rsidR="00260AC8" w:rsidRPr="00A944D7" w:rsidRDefault="00260AC8" w:rsidP="004E5C59">
      <w:pPr>
        <w:numPr>
          <w:ilvl w:val="0"/>
          <w:numId w:val="60"/>
        </w:numPr>
        <w:spacing w:after="0" w:line="240" w:lineRule="auto"/>
        <w:ind w:left="0" w:firstLine="0"/>
        <w:jc w:val="both"/>
        <w:rPr>
          <w:rFonts w:ascii="Times New Roman" w:hAnsi="Times New Roman"/>
          <w:bCs/>
          <w:sz w:val="24"/>
          <w:szCs w:val="24"/>
        </w:rPr>
      </w:pPr>
      <w:r w:rsidRPr="00A944D7">
        <w:rPr>
          <w:rFonts w:ascii="Times New Roman" w:hAnsi="Times New Roman"/>
          <w:bCs/>
          <w:sz w:val="24"/>
          <w:szCs w:val="24"/>
        </w:rPr>
        <w:t>предметные кружки;</w:t>
      </w:r>
    </w:p>
    <w:p w:rsidR="00260AC8" w:rsidRPr="00A944D7" w:rsidRDefault="00260AC8" w:rsidP="004E5C59">
      <w:pPr>
        <w:numPr>
          <w:ilvl w:val="0"/>
          <w:numId w:val="60"/>
        </w:numPr>
        <w:spacing w:after="0" w:line="240" w:lineRule="auto"/>
        <w:ind w:left="0" w:firstLine="0"/>
        <w:jc w:val="both"/>
        <w:rPr>
          <w:rFonts w:ascii="Times New Roman" w:hAnsi="Times New Roman"/>
          <w:bCs/>
          <w:sz w:val="24"/>
          <w:szCs w:val="24"/>
        </w:rPr>
      </w:pPr>
      <w:r w:rsidRPr="00A944D7">
        <w:rPr>
          <w:rFonts w:ascii="Times New Roman" w:hAnsi="Times New Roman"/>
          <w:bCs/>
          <w:sz w:val="24"/>
          <w:szCs w:val="24"/>
        </w:rPr>
        <w:t>олимпиады:</w:t>
      </w:r>
    </w:p>
    <w:p w:rsidR="00260AC8" w:rsidRPr="00A944D7" w:rsidRDefault="00260AC8" w:rsidP="004E5C59">
      <w:pPr>
        <w:numPr>
          <w:ilvl w:val="0"/>
          <w:numId w:val="60"/>
        </w:numPr>
        <w:spacing w:after="0" w:line="240" w:lineRule="auto"/>
        <w:ind w:left="0" w:firstLine="0"/>
        <w:jc w:val="both"/>
        <w:rPr>
          <w:rFonts w:ascii="Times New Roman" w:hAnsi="Times New Roman"/>
          <w:bCs/>
          <w:sz w:val="24"/>
          <w:szCs w:val="24"/>
        </w:rPr>
      </w:pPr>
      <w:r w:rsidRPr="00A944D7">
        <w:rPr>
          <w:rFonts w:ascii="Times New Roman" w:hAnsi="Times New Roman"/>
          <w:bCs/>
          <w:sz w:val="24"/>
          <w:szCs w:val="24"/>
        </w:rPr>
        <w:lastRenderedPageBreak/>
        <w:t>библиотечные уроки;</w:t>
      </w:r>
    </w:p>
    <w:p w:rsidR="00260AC8" w:rsidRPr="00A944D7" w:rsidRDefault="00260AC8" w:rsidP="004E5C59">
      <w:pPr>
        <w:numPr>
          <w:ilvl w:val="0"/>
          <w:numId w:val="60"/>
        </w:numPr>
        <w:spacing w:after="0" w:line="240" w:lineRule="auto"/>
        <w:ind w:left="0" w:firstLine="0"/>
        <w:jc w:val="both"/>
        <w:rPr>
          <w:rFonts w:ascii="Times New Roman" w:hAnsi="Times New Roman"/>
          <w:b/>
          <w:bCs/>
          <w:sz w:val="24"/>
          <w:szCs w:val="24"/>
        </w:rPr>
      </w:pPr>
      <w:r w:rsidRPr="00A944D7">
        <w:rPr>
          <w:rFonts w:ascii="Times New Roman" w:hAnsi="Times New Roman"/>
          <w:bCs/>
          <w:sz w:val="24"/>
          <w:szCs w:val="24"/>
        </w:rPr>
        <w:t xml:space="preserve">конкурсы, экскурсии,  </w:t>
      </w:r>
    </w:p>
    <w:p w:rsidR="00260AC8" w:rsidRPr="00A944D7" w:rsidRDefault="00260AC8" w:rsidP="00260AC8">
      <w:pPr>
        <w:spacing w:after="0" w:line="240" w:lineRule="auto"/>
        <w:jc w:val="both"/>
        <w:rPr>
          <w:rFonts w:ascii="Times New Roman" w:hAnsi="Times New Roman"/>
          <w:b/>
          <w:bCs/>
          <w:sz w:val="24"/>
          <w:szCs w:val="24"/>
        </w:rPr>
      </w:pPr>
      <w:r w:rsidRPr="00A944D7">
        <w:rPr>
          <w:rFonts w:ascii="Times New Roman" w:hAnsi="Times New Roman"/>
          <w:b/>
          <w:sz w:val="24"/>
          <w:szCs w:val="24"/>
        </w:rPr>
        <w:t>3.  Духовно-нравственное направление</w:t>
      </w:r>
      <w:r w:rsidRPr="00A944D7">
        <w:rPr>
          <w:rFonts w:ascii="Times New Roman" w:hAnsi="Times New Roman"/>
          <w:b/>
          <w:bCs/>
          <w:sz w:val="24"/>
          <w:szCs w:val="24"/>
        </w:rPr>
        <w:t>:</w:t>
      </w:r>
    </w:p>
    <w:p w:rsidR="00260AC8" w:rsidRPr="00A944D7" w:rsidRDefault="00260AC8" w:rsidP="004E5C59">
      <w:pPr>
        <w:numPr>
          <w:ilvl w:val="0"/>
          <w:numId w:val="61"/>
        </w:numPr>
        <w:spacing w:after="0" w:line="240" w:lineRule="auto"/>
        <w:ind w:left="0" w:firstLine="0"/>
        <w:jc w:val="both"/>
        <w:rPr>
          <w:rFonts w:ascii="Times New Roman" w:hAnsi="Times New Roman"/>
          <w:b/>
          <w:bCs/>
          <w:sz w:val="24"/>
          <w:szCs w:val="24"/>
        </w:rPr>
      </w:pPr>
      <w:r w:rsidRPr="00A944D7">
        <w:rPr>
          <w:rFonts w:ascii="Times New Roman" w:hAnsi="Times New Roman"/>
          <w:bCs/>
          <w:sz w:val="24"/>
          <w:szCs w:val="24"/>
        </w:rPr>
        <w:t>встречи с ветеранами ВОВ и труда, «Уроки мужества»;</w:t>
      </w:r>
    </w:p>
    <w:p w:rsidR="00260AC8" w:rsidRPr="00A944D7" w:rsidRDefault="00260AC8" w:rsidP="004E5C59">
      <w:pPr>
        <w:numPr>
          <w:ilvl w:val="0"/>
          <w:numId w:val="61"/>
        </w:numPr>
        <w:spacing w:after="0" w:line="240" w:lineRule="auto"/>
        <w:ind w:left="0" w:firstLine="0"/>
        <w:jc w:val="both"/>
        <w:rPr>
          <w:rFonts w:ascii="Times New Roman" w:hAnsi="Times New Roman"/>
          <w:b/>
          <w:bCs/>
          <w:sz w:val="24"/>
          <w:szCs w:val="24"/>
        </w:rPr>
      </w:pPr>
      <w:r w:rsidRPr="00A944D7">
        <w:rPr>
          <w:rFonts w:ascii="Times New Roman" w:hAnsi="Times New Roman"/>
          <w:bCs/>
          <w:sz w:val="24"/>
          <w:szCs w:val="24"/>
        </w:rPr>
        <w:t>выставки рисунков;</w:t>
      </w:r>
    </w:p>
    <w:p w:rsidR="00260AC8" w:rsidRPr="00A944D7" w:rsidRDefault="00260AC8" w:rsidP="004E5C59">
      <w:pPr>
        <w:numPr>
          <w:ilvl w:val="0"/>
          <w:numId w:val="61"/>
        </w:numPr>
        <w:spacing w:after="0" w:line="240" w:lineRule="auto"/>
        <w:ind w:left="0" w:firstLine="0"/>
        <w:jc w:val="both"/>
        <w:rPr>
          <w:rFonts w:ascii="Times New Roman" w:hAnsi="Times New Roman"/>
          <w:bCs/>
          <w:sz w:val="24"/>
          <w:szCs w:val="24"/>
        </w:rPr>
      </w:pPr>
      <w:r w:rsidRPr="00A944D7">
        <w:rPr>
          <w:rFonts w:ascii="Times New Roman" w:hAnsi="Times New Roman"/>
          <w:bCs/>
          <w:sz w:val="24"/>
          <w:szCs w:val="24"/>
        </w:rPr>
        <w:t>тематические классные часы;</w:t>
      </w:r>
    </w:p>
    <w:p w:rsidR="00260AC8" w:rsidRPr="00A944D7" w:rsidRDefault="00260AC8" w:rsidP="004E5C59">
      <w:pPr>
        <w:numPr>
          <w:ilvl w:val="0"/>
          <w:numId w:val="61"/>
        </w:numPr>
        <w:spacing w:after="0" w:line="240" w:lineRule="auto"/>
        <w:ind w:left="0" w:firstLine="0"/>
        <w:jc w:val="both"/>
        <w:rPr>
          <w:rFonts w:ascii="Times New Roman" w:hAnsi="Times New Roman"/>
          <w:bCs/>
          <w:sz w:val="24"/>
          <w:szCs w:val="24"/>
        </w:rPr>
      </w:pPr>
      <w:r w:rsidRPr="00A944D7">
        <w:rPr>
          <w:rFonts w:ascii="Times New Roman" w:hAnsi="Times New Roman"/>
          <w:bCs/>
          <w:sz w:val="24"/>
          <w:szCs w:val="24"/>
        </w:rPr>
        <w:t>конкурсы рисунков;</w:t>
      </w:r>
    </w:p>
    <w:p w:rsidR="00260AC8" w:rsidRPr="00A944D7" w:rsidRDefault="00260AC8" w:rsidP="004E5C59">
      <w:pPr>
        <w:numPr>
          <w:ilvl w:val="0"/>
          <w:numId w:val="61"/>
        </w:numPr>
        <w:spacing w:after="0" w:line="240" w:lineRule="auto"/>
        <w:ind w:left="0" w:firstLine="0"/>
        <w:jc w:val="both"/>
        <w:rPr>
          <w:rFonts w:ascii="Times New Roman" w:hAnsi="Times New Roman"/>
          <w:bCs/>
          <w:sz w:val="24"/>
          <w:szCs w:val="24"/>
        </w:rPr>
      </w:pPr>
      <w:r w:rsidRPr="00A944D7">
        <w:rPr>
          <w:rFonts w:ascii="Times New Roman" w:hAnsi="Times New Roman"/>
          <w:bCs/>
          <w:sz w:val="24"/>
          <w:szCs w:val="24"/>
        </w:rPr>
        <w:t>фестивали патриотической песни;</w:t>
      </w:r>
    </w:p>
    <w:p w:rsidR="00260AC8" w:rsidRPr="00A944D7" w:rsidRDefault="00260AC8" w:rsidP="004E5C59">
      <w:pPr>
        <w:numPr>
          <w:ilvl w:val="0"/>
          <w:numId w:val="61"/>
        </w:numPr>
        <w:spacing w:after="0" w:line="240" w:lineRule="auto"/>
        <w:ind w:left="0" w:firstLine="0"/>
        <w:jc w:val="both"/>
        <w:rPr>
          <w:rFonts w:ascii="Times New Roman" w:hAnsi="Times New Roman"/>
          <w:bCs/>
          <w:sz w:val="24"/>
          <w:szCs w:val="24"/>
        </w:rPr>
      </w:pPr>
      <w:r w:rsidRPr="00A944D7">
        <w:rPr>
          <w:rFonts w:ascii="Times New Roman" w:hAnsi="Times New Roman"/>
          <w:bCs/>
          <w:sz w:val="24"/>
          <w:szCs w:val="24"/>
        </w:rPr>
        <w:t>вахта памяти;</w:t>
      </w:r>
    </w:p>
    <w:p w:rsidR="00260AC8" w:rsidRPr="00A944D7" w:rsidRDefault="00260AC8" w:rsidP="004E5C59">
      <w:pPr>
        <w:numPr>
          <w:ilvl w:val="0"/>
          <w:numId w:val="61"/>
        </w:numPr>
        <w:spacing w:after="0" w:line="240" w:lineRule="auto"/>
        <w:ind w:left="0" w:firstLine="0"/>
        <w:jc w:val="both"/>
        <w:rPr>
          <w:rFonts w:ascii="Times New Roman" w:hAnsi="Times New Roman"/>
          <w:bCs/>
          <w:sz w:val="24"/>
          <w:szCs w:val="24"/>
        </w:rPr>
      </w:pPr>
      <w:r w:rsidRPr="00A944D7">
        <w:rPr>
          <w:rFonts w:ascii="Times New Roman" w:hAnsi="Times New Roman"/>
          <w:bCs/>
          <w:sz w:val="24"/>
          <w:szCs w:val="24"/>
        </w:rPr>
        <w:t>митинг ко Дню победы;</w:t>
      </w:r>
    </w:p>
    <w:p w:rsidR="00260AC8" w:rsidRPr="00A944D7" w:rsidRDefault="00260AC8" w:rsidP="004E5C59">
      <w:pPr>
        <w:numPr>
          <w:ilvl w:val="0"/>
          <w:numId w:val="61"/>
        </w:numPr>
        <w:spacing w:after="0" w:line="240" w:lineRule="auto"/>
        <w:ind w:left="0" w:firstLine="0"/>
        <w:jc w:val="both"/>
        <w:rPr>
          <w:rFonts w:ascii="Times New Roman" w:hAnsi="Times New Roman"/>
          <w:bCs/>
          <w:sz w:val="24"/>
          <w:szCs w:val="24"/>
        </w:rPr>
      </w:pPr>
      <w:r w:rsidRPr="00A944D7">
        <w:rPr>
          <w:rFonts w:ascii="Times New Roman" w:hAnsi="Times New Roman"/>
          <w:sz w:val="24"/>
          <w:szCs w:val="24"/>
        </w:rPr>
        <w:t>детские организации;</w:t>
      </w:r>
    </w:p>
    <w:p w:rsidR="00260AC8" w:rsidRPr="00A944D7" w:rsidRDefault="00260AC8" w:rsidP="004E5C59">
      <w:pPr>
        <w:numPr>
          <w:ilvl w:val="0"/>
          <w:numId w:val="61"/>
        </w:numPr>
        <w:spacing w:after="0" w:line="240" w:lineRule="auto"/>
        <w:ind w:left="0" w:firstLine="0"/>
        <w:jc w:val="both"/>
        <w:rPr>
          <w:rFonts w:ascii="Times New Roman" w:hAnsi="Times New Roman"/>
          <w:bCs/>
          <w:sz w:val="24"/>
          <w:szCs w:val="24"/>
        </w:rPr>
      </w:pPr>
      <w:r w:rsidRPr="00A944D7">
        <w:rPr>
          <w:rFonts w:ascii="Times New Roman" w:hAnsi="Times New Roman"/>
          <w:sz w:val="24"/>
          <w:szCs w:val="24"/>
        </w:rPr>
        <w:t>экскурсии</w:t>
      </w:r>
    </w:p>
    <w:p w:rsidR="00260AC8" w:rsidRPr="00A944D7" w:rsidRDefault="00260AC8" w:rsidP="004E5C59">
      <w:pPr>
        <w:numPr>
          <w:ilvl w:val="0"/>
          <w:numId w:val="64"/>
        </w:numPr>
        <w:spacing w:after="0" w:line="240" w:lineRule="auto"/>
        <w:ind w:left="0" w:firstLine="0"/>
        <w:jc w:val="both"/>
        <w:rPr>
          <w:rFonts w:ascii="Times New Roman" w:hAnsi="Times New Roman"/>
          <w:b/>
          <w:sz w:val="24"/>
          <w:szCs w:val="24"/>
        </w:rPr>
      </w:pPr>
      <w:r w:rsidRPr="00A944D7">
        <w:rPr>
          <w:rFonts w:ascii="Times New Roman" w:hAnsi="Times New Roman"/>
          <w:b/>
          <w:sz w:val="24"/>
          <w:szCs w:val="24"/>
        </w:rPr>
        <w:t>Общекультурное направление:</w:t>
      </w:r>
    </w:p>
    <w:p w:rsidR="00260AC8" w:rsidRPr="00A944D7" w:rsidRDefault="00260AC8" w:rsidP="004E5C59">
      <w:pPr>
        <w:numPr>
          <w:ilvl w:val="1"/>
          <w:numId w:val="64"/>
        </w:numPr>
        <w:tabs>
          <w:tab w:val="clear" w:pos="1364"/>
        </w:tabs>
        <w:spacing w:after="0" w:line="240" w:lineRule="auto"/>
        <w:ind w:left="0" w:firstLine="0"/>
        <w:jc w:val="both"/>
        <w:rPr>
          <w:rFonts w:ascii="Times New Roman" w:hAnsi="Times New Roman"/>
          <w:sz w:val="24"/>
          <w:szCs w:val="24"/>
        </w:rPr>
      </w:pPr>
      <w:r w:rsidRPr="00A944D7">
        <w:rPr>
          <w:rFonts w:ascii="Times New Roman" w:hAnsi="Times New Roman"/>
          <w:sz w:val="24"/>
          <w:szCs w:val="24"/>
        </w:rPr>
        <w:t>музыкальные кружки,</w:t>
      </w:r>
    </w:p>
    <w:p w:rsidR="00260AC8" w:rsidRPr="00A944D7" w:rsidRDefault="00260AC8" w:rsidP="004E5C59">
      <w:pPr>
        <w:numPr>
          <w:ilvl w:val="1"/>
          <w:numId w:val="64"/>
        </w:numPr>
        <w:tabs>
          <w:tab w:val="clear" w:pos="1364"/>
        </w:tabs>
        <w:spacing w:after="0" w:line="240" w:lineRule="auto"/>
        <w:ind w:left="0" w:firstLine="0"/>
        <w:jc w:val="both"/>
        <w:rPr>
          <w:rFonts w:ascii="Times New Roman" w:hAnsi="Times New Roman"/>
          <w:sz w:val="24"/>
          <w:szCs w:val="24"/>
        </w:rPr>
      </w:pPr>
      <w:r w:rsidRPr="00A944D7">
        <w:rPr>
          <w:rFonts w:ascii="Times New Roman" w:hAnsi="Times New Roman"/>
          <w:sz w:val="24"/>
          <w:szCs w:val="24"/>
        </w:rPr>
        <w:t>-праздники,</w:t>
      </w:r>
    </w:p>
    <w:p w:rsidR="00260AC8" w:rsidRPr="00A944D7" w:rsidRDefault="00260AC8" w:rsidP="004E5C59">
      <w:pPr>
        <w:numPr>
          <w:ilvl w:val="1"/>
          <w:numId w:val="64"/>
        </w:numPr>
        <w:tabs>
          <w:tab w:val="clear" w:pos="1364"/>
        </w:tabs>
        <w:spacing w:after="0" w:line="240" w:lineRule="auto"/>
        <w:ind w:left="0" w:firstLine="0"/>
        <w:jc w:val="both"/>
        <w:rPr>
          <w:rFonts w:ascii="Times New Roman" w:hAnsi="Times New Roman"/>
          <w:sz w:val="24"/>
          <w:szCs w:val="24"/>
        </w:rPr>
      </w:pPr>
      <w:r w:rsidRPr="00A944D7">
        <w:rPr>
          <w:rFonts w:ascii="Times New Roman" w:hAnsi="Times New Roman"/>
          <w:sz w:val="24"/>
          <w:szCs w:val="24"/>
        </w:rPr>
        <w:t>-КТД,</w:t>
      </w:r>
    </w:p>
    <w:p w:rsidR="00260AC8" w:rsidRPr="00A944D7" w:rsidRDefault="00260AC8" w:rsidP="004E5C59">
      <w:pPr>
        <w:numPr>
          <w:ilvl w:val="1"/>
          <w:numId w:val="64"/>
        </w:numPr>
        <w:tabs>
          <w:tab w:val="clear" w:pos="1364"/>
        </w:tabs>
        <w:spacing w:after="0" w:line="240" w:lineRule="auto"/>
        <w:ind w:left="0" w:firstLine="0"/>
        <w:jc w:val="both"/>
        <w:rPr>
          <w:rFonts w:ascii="Times New Roman" w:hAnsi="Times New Roman"/>
          <w:sz w:val="24"/>
          <w:szCs w:val="24"/>
        </w:rPr>
      </w:pPr>
      <w:r w:rsidRPr="00A944D7">
        <w:rPr>
          <w:rFonts w:ascii="Times New Roman" w:hAnsi="Times New Roman"/>
          <w:sz w:val="24"/>
          <w:szCs w:val="24"/>
        </w:rPr>
        <w:t>экскурсии,</w:t>
      </w:r>
      <w:bookmarkStart w:id="204" w:name="_GoBack"/>
      <w:bookmarkEnd w:id="204"/>
    </w:p>
    <w:p w:rsidR="00260AC8" w:rsidRPr="00A944D7" w:rsidRDefault="00260AC8" w:rsidP="004E5C59">
      <w:pPr>
        <w:numPr>
          <w:ilvl w:val="1"/>
          <w:numId w:val="64"/>
        </w:numPr>
        <w:tabs>
          <w:tab w:val="clear" w:pos="1364"/>
        </w:tabs>
        <w:spacing w:after="0" w:line="240" w:lineRule="auto"/>
        <w:ind w:left="0" w:firstLine="0"/>
        <w:jc w:val="both"/>
        <w:rPr>
          <w:rFonts w:ascii="Times New Roman" w:hAnsi="Times New Roman"/>
          <w:sz w:val="24"/>
          <w:szCs w:val="24"/>
        </w:rPr>
      </w:pPr>
      <w:r w:rsidRPr="00A944D7">
        <w:rPr>
          <w:rFonts w:ascii="Times New Roman" w:hAnsi="Times New Roman"/>
          <w:sz w:val="24"/>
          <w:szCs w:val="24"/>
        </w:rPr>
        <w:t>акции,</w:t>
      </w:r>
    </w:p>
    <w:p w:rsidR="00260AC8" w:rsidRPr="00A944D7" w:rsidRDefault="00260AC8" w:rsidP="004E5C59">
      <w:pPr>
        <w:numPr>
          <w:ilvl w:val="1"/>
          <w:numId w:val="64"/>
        </w:numPr>
        <w:tabs>
          <w:tab w:val="clear" w:pos="1364"/>
        </w:tabs>
        <w:spacing w:after="0" w:line="240" w:lineRule="auto"/>
        <w:ind w:left="0" w:firstLine="0"/>
        <w:jc w:val="both"/>
        <w:rPr>
          <w:rFonts w:ascii="Times New Roman" w:hAnsi="Times New Roman"/>
          <w:sz w:val="24"/>
          <w:szCs w:val="24"/>
        </w:rPr>
      </w:pPr>
      <w:r w:rsidRPr="00A944D7">
        <w:rPr>
          <w:rFonts w:ascii="Times New Roman" w:hAnsi="Times New Roman"/>
          <w:sz w:val="24"/>
          <w:szCs w:val="24"/>
        </w:rPr>
        <w:t>детские организации</w:t>
      </w:r>
    </w:p>
    <w:p w:rsidR="00260AC8" w:rsidRPr="00A944D7" w:rsidRDefault="00260AC8" w:rsidP="00260AC8">
      <w:pPr>
        <w:spacing w:after="0" w:line="240" w:lineRule="auto"/>
        <w:jc w:val="both"/>
        <w:rPr>
          <w:rFonts w:ascii="Times New Roman" w:hAnsi="Times New Roman"/>
          <w:sz w:val="24"/>
          <w:szCs w:val="24"/>
        </w:rPr>
      </w:pPr>
      <w:r w:rsidRPr="00A944D7">
        <w:rPr>
          <w:rFonts w:ascii="Times New Roman" w:hAnsi="Times New Roman"/>
          <w:b/>
          <w:sz w:val="24"/>
          <w:szCs w:val="24"/>
        </w:rPr>
        <w:t>5 Социальное направление:</w:t>
      </w:r>
      <w:r w:rsidRPr="00A944D7">
        <w:rPr>
          <w:rFonts w:ascii="Times New Roman" w:hAnsi="Times New Roman"/>
          <w:sz w:val="24"/>
          <w:szCs w:val="24"/>
        </w:rPr>
        <w:t xml:space="preserve"> </w:t>
      </w:r>
    </w:p>
    <w:p w:rsidR="00260AC8" w:rsidRPr="00A944D7" w:rsidRDefault="00260AC8" w:rsidP="004E5C59">
      <w:pPr>
        <w:numPr>
          <w:ilvl w:val="0"/>
          <w:numId w:val="63"/>
        </w:numPr>
        <w:spacing w:after="0" w:line="240" w:lineRule="auto"/>
        <w:ind w:left="0" w:firstLine="0"/>
        <w:jc w:val="both"/>
        <w:rPr>
          <w:rFonts w:ascii="Times New Roman" w:hAnsi="Times New Roman"/>
          <w:sz w:val="24"/>
          <w:szCs w:val="24"/>
        </w:rPr>
      </w:pPr>
      <w:r w:rsidRPr="00A944D7">
        <w:rPr>
          <w:rFonts w:ascii="Times New Roman" w:hAnsi="Times New Roman"/>
          <w:sz w:val="24"/>
          <w:szCs w:val="24"/>
        </w:rPr>
        <w:t xml:space="preserve"> субботники;</w:t>
      </w:r>
    </w:p>
    <w:p w:rsidR="00260AC8" w:rsidRPr="00A944D7" w:rsidRDefault="00260AC8" w:rsidP="004E5C59">
      <w:pPr>
        <w:numPr>
          <w:ilvl w:val="0"/>
          <w:numId w:val="63"/>
        </w:numPr>
        <w:spacing w:after="0" w:line="240" w:lineRule="auto"/>
        <w:ind w:left="0" w:firstLine="0"/>
        <w:jc w:val="both"/>
        <w:rPr>
          <w:rFonts w:ascii="Times New Roman" w:hAnsi="Times New Roman"/>
          <w:sz w:val="24"/>
          <w:szCs w:val="24"/>
        </w:rPr>
      </w:pPr>
      <w:r w:rsidRPr="00A944D7">
        <w:rPr>
          <w:rFonts w:ascii="Times New Roman" w:hAnsi="Times New Roman"/>
          <w:sz w:val="24"/>
          <w:szCs w:val="24"/>
        </w:rPr>
        <w:t xml:space="preserve"> проекты;</w:t>
      </w:r>
    </w:p>
    <w:p w:rsidR="00260AC8" w:rsidRPr="00A944D7" w:rsidRDefault="00260AC8" w:rsidP="004E5C59">
      <w:pPr>
        <w:numPr>
          <w:ilvl w:val="0"/>
          <w:numId w:val="63"/>
        </w:numPr>
        <w:spacing w:after="0" w:line="240" w:lineRule="auto"/>
        <w:ind w:left="0" w:firstLine="0"/>
        <w:jc w:val="both"/>
        <w:rPr>
          <w:rFonts w:ascii="Times New Roman" w:hAnsi="Times New Roman"/>
          <w:sz w:val="24"/>
          <w:szCs w:val="24"/>
        </w:rPr>
      </w:pPr>
      <w:r w:rsidRPr="00A944D7">
        <w:rPr>
          <w:rFonts w:ascii="Times New Roman" w:hAnsi="Times New Roman"/>
          <w:sz w:val="24"/>
          <w:szCs w:val="24"/>
        </w:rPr>
        <w:t xml:space="preserve">участие в конкурсах, выставках детского творчества; </w:t>
      </w:r>
    </w:p>
    <w:p w:rsidR="00260AC8" w:rsidRPr="00A944D7" w:rsidRDefault="00260AC8" w:rsidP="004E5C59">
      <w:pPr>
        <w:numPr>
          <w:ilvl w:val="0"/>
          <w:numId w:val="63"/>
        </w:numPr>
        <w:spacing w:after="0" w:line="240" w:lineRule="auto"/>
        <w:ind w:left="0" w:firstLine="0"/>
        <w:jc w:val="both"/>
        <w:rPr>
          <w:rFonts w:ascii="Times New Roman" w:hAnsi="Times New Roman"/>
          <w:sz w:val="24"/>
          <w:szCs w:val="24"/>
        </w:rPr>
      </w:pPr>
      <w:r w:rsidRPr="00A944D7">
        <w:rPr>
          <w:rFonts w:ascii="Times New Roman" w:hAnsi="Times New Roman"/>
          <w:sz w:val="24"/>
          <w:szCs w:val="24"/>
        </w:rPr>
        <w:t>проведение тематических классных часов;</w:t>
      </w:r>
    </w:p>
    <w:p w:rsidR="00260AC8" w:rsidRPr="00A944D7" w:rsidRDefault="00260AC8" w:rsidP="004E5C59">
      <w:pPr>
        <w:numPr>
          <w:ilvl w:val="0"/>
          <w:numId w:val="63"/>
        </w:numPr>
        <w:spacing w:after="0" w:line="240" w:lineRule="auto"/>
        <w:ind w:left="0" w:firstLine="0"/>
        <w:jc w:val="both"/>
        <w:rPr>
          <w:rFonts w:ascii="Times New Roman" w:hAnsi="Times New Roman"/>
          <w:sz w:val="24"/>
          <w:szCs w:val="24"/>
        </w:rPr>
      </w:pPr>
      <w:r w:rsidRPr="00A944D7">
        <w:rPr>
          <w:rFonts w:ascii="Times New Roman" w:hAnsi="Times New Roman"/>
          <w:sz w:val="24"/>
          <w:szCs w:val="24"/>
        </w:rPr>
        <w:t>детские организации;</w:t>
      </w:r>
    </w:p>
    <w:p w:rsidR="00260AC8" w:rsidRPr="00A944D7" w:rsidRDefault="00260AC8" w:rsidP="004E5C59">
      <w:pPr>
        <w:numPr>
          <w:ilvl w:val="0"/>
          <w:numId w:val="63"/>
        </w:numPr>
        <w:spacing w:after="0" w:line="240" w:lineRule="auto"/>
        <w:ind w:left="0" w:firstLine="0"/>
        <w:jc w:val="both"/>
        <w:rPr>
          <w:rFonts w:ascii="Times New Roman" w:hAnsi="Times New Roman"/>
          <w:sz w:val="24"/>
          <w:szCs w:val="24"/>
        </w:rPr>
      </w:pPr>
      <w:r w:rsidRPr="00A944D7">
        <w:rPr>
          <w:rFonts w:ascii="Times New Roman" w:hAnsi="Times New Roman"/>
          <w:sz w:val="24"/>
          <w:szCs w:val="24"/>
        </w:rPr>
        <w:t>акции</w:t>
      </w:r>
    </w:p>
    <w:p w:rsidR="00260AC8" w:rsidRPr="00A944D7" w:rsidRDefault="00260AC8" w:rsidP="00260AC8">
      <w:pPr>
        <w:spacing w:after="0" w:line="240" w:lineRule="auto"/>
        <w:contextualSpacing/>
        <w:jc w:val="both"/>
        <w:rPr>
          <w:rFonts w:ascii="Times New Roman" w:hAnsi="Times New Roman"/>
          <w:b/>
          <w:bCs/>
          <w:sz w:val="24"/>
          <w:szCs w:val="24"/>
        </w:rPr>
      </w:pPr>
      <w:r w:rsidRPr="00A944D7">
        <w:rPr>
          <w:rFonts w:ascii="Times New Roman" w:hAnsi="Times New Roman"/>
          <w:b/>
          <w:bCs/>
          <w:sz w:val="24"/>
          <w:szCs w:val="24"/>
        </w:rPr>
        <w:t>Предполагаемые результаты реализации программы работы во внеурочной деятельности.</w:t>
      </w:r>
    </w:p>
    <w:p w:rsidR="00260AC8" w:rsidRPr="00A944D7" w:rsidRDefault="00260AC8" w:rsidP="004E5C59">
      <w:pPr>
        <w:numPr>
          <w:ilvl w:val="0"/>
          <w:numId w:val="65"/>
        </w:numPr>
        <w:spacing w:after="0" w:line="240" w:lineRule="auto"/>
        <w:ind w:left="0"/>
        <w:jc w:val="both"/>
        <w:rPr>
          <w:rFonts w:ascii="Times New Roman" w:hAnsi="Times New Roman"/>
          <w:sz w:val="24"/>
          <w:szCs w:val="24"/>
        </w:rPr>
      </w:pPr>
      <w:r w:rsidRPr="00A944D7">
        <w:rPr>
          <w:rFonts w:ascii="Times New Roman" w:hAnsi="Times New Roman"/>
          <w:sz w:val="24"/>
          <w:szCs w:val="24"/>
        </w:rPr>
        <w:t>развитие индивидуальности каждого ребёнка в процессе самоопределения в системе внеурочной деятельности;</w:t>
      </w:r>
    </w:p>
    <w:p w:rsidR="00260AC8" w:rsidRPr="00A944D7" w:rsidRDefault="00260AC8" w:rsidP="004E5C59">
      <w:pPr>
        <w:numPr>
          <w:ilvl w:val="0"/>
          <w:numId w:val="65"/>
        </w:numPr>
        <w:spacing w:after="0" w:line="240" w:lineRule="auto"/>
        <w:ind w:left="0"/>
        <w:jc w:val="both"/>
        <w:rPr>
          <w:rFonts w:ascii="Times New Roman" w:hAnsi="Times New Roman"/>
          <w:sz w:val="24"/>
          <w:szCs w:val="24"/>
        </w:rPr>
      </w:pPr>
      <w:r w:rsidRPr="00A944D7">
        <w:rPr>
          <w:rFonts w:ascii="Times New Roman" w:hAnsi="Times New Roman"/>
          <w:sz w:val="24"/>
          <w:szCs w:val="24"/>
        </w:rPr>
        <w:t xml:space="preserve">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260AC8" w:rsidRPr="00A944D7" w:rsidRDefault="00260AC8" w:rsidP="004E5C59">
      <w:pPr>
        <w:numPr>
          <w:ilvl w:val="0"/>
          <w:numId w:val="65"/>
        </w:numPr>
        <w:spacing w:after="0" w:line="240" w:lineRule="auto"/>
        <w:ind w:left="0"/>
        <w:jc w:val="both"/>
        <w:rPr>
          <w:rFonts w:ascii="Times New Roman" w:hAnsi="Times New Roman"/>
          <w:sz w:val="24"/>
          <w:szCs w:val="24"/>
        </w:rPr>
      </w:pPr>
      <w:proofErr w:type="gramStart"/>
      <w:r w:rsidRPr="00A944D7">
        <w:rPr>
          <w:rFonts w:ascii="Times New Roman" w:hAnsi="Times New Roman"/>
          <w:sz w:val="24"/>
          <w:szCs w:val="24"/>
        </w:rPr>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roofErr w:type="gramEnd"/>
    </w:p>
    <w:p w:rsidR="00260AC8" w:rsidRPr="00A944D7" w:rsidRDefault="00260AC8" w:rsidP="004E5C59">
      <w:pPr>
        <w:numPr>
          <w:ilvl w:val="0"/>
          <w:numId w:val="65"/>
        </w:numPr>
        <w:spacing w:after="0" w:line="240" w:lineRule="auto"/>
        <w:ind w:left="0"/>
        <w:jc w:val="both"/>
        <w:rPr>
          <w:rFonts w:ascii="Times New Roman" w:hAnsi="Times New Roman"/>
          <w:sz w:val="24"/>
          <w:szCs w:val="24"/>
        </w:rPr>
      </w:pPr>
      <w:r w:rsidRPr="00A944D7">
        <w:rPr>
          <w:rFonts w:ascii="Times New Roman" w:hAnsi="Times New Roman"/>
          <w:sz w:val="24"/>
          <w:szCs w:val="24"/>
        </w:rPr>
        <w:t>воспитание уважительного отношения к своему  селу, школе;</w:t>
      </w:r>
    </w:p>
    <w:p w:rsidR="00260AC8" w:rsidRPr="00A944D7" w:rsidRDefault="00260AC8" w:rsidP="004E5C59">
      <w:pPr>
        <w:numPr>
          <w:ilvl w:val="0"/>
          <w:numId w:val="65"/>
        </w:numPr>
        <w:spacing w:after="0" w:line="240" w:lineRule="auto"/>
        <w:ind w:left="0"/>
        <w:jc w:val="both"/>
        <w:rPr>
          <w:rFonts w:ascii="Times New Roman" w:hAnsi="Times New Roman"/>
          <w:sz w:val="24"/>
          <w:szCs w:val="24"/>
        </w:rPr>
      </w:pPr>
      <w:r w:rsidRPr="00A944D7">
        <w:rPr>
          <w:rFonts w:ascii="Times New Roman" w:hAnsi="Times New Roman"/>
          <w:sz w:val="24"/>
          <w:szCs w:val="24"/>
        </w:rPr>
        <w:t xml:space="preserve">получение школьником опыта самостоятельного социального действия; </w:t>
      </w:r>
    </w:p>
    <w:p w:rsidR="00260AC8" w:rsidRPr="00A944D7" w:rsidRDefault="00260AC8" w:rsidP="004E5C59">
      <w:pPr>
        <w:numPr>
          <w:ilvl w:val="0"/>
          <w:numId w:val="65"/>
        </w:numPr>
        <w:spacing w:after="0" w:line="240" w:lineRule="auto"/>
        <w:ind w:left="0"/>
        <w:jc w:val="both"/>
        <w:rPr>
          <w:rFonts w:ascii="Times New Roman" w:hAnsi="Times New Roman"/>
          <w:sz w:val="24"/>
          <w:szCs w:val="24"/>
        </w:rPr>
      </w:pPr>
      <w:r w:rsidRPr="00A944D7">
        <w:rPr>
          <w:rFonts w:ascii="Times New Roman" w:hAnsi="Times New Roman"/>
          <w:sz w:val="24"/>
          <w:szCs w:val="24"/>
        </w:rPr>
        <w:t>формирования коммуникативной, этической, социальной, гражданской компетентности школьников;</w:t>
      </w:r>
    </w:p>
    <w:p w:rsidR="00260AC8" w:rsidRPr="00A944D7" w:rsidRDefault="00260AC8" w:rsidP="004E5C59">
      <w:pPr>
        <w:numPr>
          <w:ilvl w:val="0"/>
          <w:numId w:val="65"/>
        </w:numPr>
        <w:spacing w:after="0" w:line="240" w:lineRule="auto"/>
        <w:ind w:left="0"/>
        <w:jc w:val="both"/>
        <w:rPr>
          <w:rFonts w:ascii="Times New Roman" w:hAnsi="Times New Roman"/>
          <w:sz w:val="24"/>
          <w:szCs w:val="24"/>
        </w:rPr>
      </w:pPr>
      <w:r w:rsidRPr="00A944D7">
        <w:rPr>
          <w:rFonts w:ascii="Times New Roman" w:hAnsi="Times New Roman"/>
          <w:sz w:val="24"/>
          <w:szCs w:val="24"/>
        </w:rPr>
        <w:t>формирования у детей социокультурной идентичности:   этнической, культурной,   и др.</w:t>
      </w:r>
    </w:p>
    <w:p w:rsidR="00260AC8" w:rsidRPr="00A944D7" w:rsidRDefault="00260AC8" w:rsidP="004E5C59">
      <w:pPr>
        <w:numPr>
          <w:ilvl w:val="0"/>
          <w:numId w:val="65"/>
        </w:numPr>
        <w:spacing w:after="0" w:line="240" w:lineRule="auto"/>
        <w:ind w:left="0"/>
        <w:jc w:val="both"/>
        <w:rPr>
          <w:rFonts w:ascii="Times New Roman" w:hAnsi="Times New Roman"/>
          <w:sz w:val="24"/>
          <w:szCs w:val="24"/>
        </w:rPr>
      </w:pPr>
      <w:r w:rsidRPr="00A944D7">
        <w:rPr>
          <w:rFonts w:ascii="Times New Roman" w:hAnsi="Times New Roman"/>
          <w:sz w:val="24"/>
          <w:szCs w:val="24"/>
        </w:rPr>
        <w:t xml:space="preserve">увеличение числа детей, охваченных организованным досугом; </w:t>
      </w:r>
    </w:p>
    <w:p w:rsidR="00260AC8" w:rsidRPr="00A944D7" w:rsidRDefault="00260AC8" w:rsidP="004E5C59">
      <w:pPr>
        <w:numPr>
          <w:ilvl w:val="0"/>
          <w:numId w:val="65"/>
        </w:numPr>
        <w:spacing w:after="0" w:line="240" w:lineRule="auto"/>
        <w:ind w:left="0"/>
        <w:jc w:val="both"/>
        <w:rPr>
          <w:rFonts w:ascii="Times New Roman" w:hAnsi="Times New Roman"/>
          <w:sz w:val="24"/>
          <w:szCs w:val="24"/>
        </w:rPr>
      </w:pPr>
      <w:r w:rsidRPr="00A944D7">
        <w:rPr>
          <w:rFonts w:ascii="Times New Roman" w:hAnsi="Times New Roman"/>
          <w:sz w:val="24"/>
          <w:szCs w:val="24"/>
        </w:rPr>
        <w:t xml:space="preserve">воспитание у детей толерантности, навыков здорового образа жизни; </w:t>
      </w:r>
    </w:p>
    <w:p w:rsidR="00260AC8" w:rsidRPr="00A944D7" w:rsidRDefault="00260AC8" w:rsidP="004E5C59">
      <w:pPr>
        <w:numPr>
          <w:ilvl w:val="0"/>
          <w:numId w:val="65"/>
        </w:numPr>
        <w:spacing w:after="0" w:line="240" w:lineRule="auto"/>
        <w:ind w:left="0"/>
        <w:jc w:val="both"/>
        <w:rPr>
          <w:rFonts w:ascii="Times New Roman" w:hAnsi="Times New Roman"/>
          <w:sz w:val="24"/>
          <w:szCs w:val="24"/>
        </w:rPr>
      </w:pPr>
      <w:r w:rsidRPr="00A944D7">
        <w:rPr>
          <w:rFonts w:ascii="Times New Roman" w:hAnsi="Times New Roman"/>
          <w:sz w:val="24"/>
          <w:szCs w:val="24"/>
        </w:rPr>
        <w:t xml:space="preserve">формирование чувства гражданственности и патриотизма, правовой культуры, осознанного отношения к профессиональному самоопределению; </w:t>
      </w:r>
    </w:p>
    <w:p w:rsidR="00260AC8" w:rsidRDefault="00260AC8" w:rsidP="004E5C59">
      <w:pPr>
        <w:numPr>
          <w:ilvl w:val="0"/>
          <w:numId w:val="65"/>
        </w:numPr>
        <w:spacing w:after="0" w:line="240" w:lineRule="auto"/>
        <w:ind w:left="0"/>
        <w:jc w:val="both"/>
        <w:rPr>
          <w:rFonts w:ascii="Times New Roman" w:hAnsi="Times New Roman"/>
          <w:sz w:val="24"/>
          <w:szCs w:val="24"/>
        </w:rPr>
      </w:pPr>
      <w:r w:rsidRPr="00A944D7">
        <w:rPr>
          <w:rFonts w:ascii="Times New Roman" w:hAnsi="Times New Roman"/>
          <w:sz w:val="24"/>
          <w:szCs w:val="24"/>
        </w:rPr>
        <w:t xml:space="preserve">реализация, в конечном счете, основной цели   – достижение  </w:t>
      </w:r>
      <w:proofErr w:type="gramStart"/>
      <w:r w:rsidRPr="00A944D7">
        <w:rPr>
          <w:rFonts w:ascii="Times New Roman" w:hAnsi="Times New Roman"/>
          <w:sz w:val="24"/>
          <w:szCs w:val="24"/>
        </w:rPr>
        <w:t>обучающимися</w:t>
      </w:r>
      <w:proofErr w:type="gramEnd"/>
      <w:r w:rsidRPr="00A944D7">
        <w:rPr>
          <w:rFonts w:ascii="Times New Roman" w:hAnsi="Times New Roman"/>
          <w:sz w:val="24"/>
          <w:szCs w:val="24"/>
        </w:rPr>
        <w:t xml:space="preserve"> необходимого для жизни в обществе социального опыта и формирование в них принимае</w:t>
      </w:r>
      <w:r>
        <w:rPr>
          <w:rFonts w:ascii="Times New Roman" w:hAnsi="Times New Roman"/>
          <w:sz w:val="24"/>
          <w:szCs w:val="24"/>
        </w:rPr>
        <w:t>мой обществом системы ценностей.</w:t>
      </w:r>
    </w:p>
    <w:p w:rsidR="00D80844" w:rsidRPr="00A944D7" w:rsidRDefault="00D80844" w:rsidP="00D80844">
      <w:pPr>
        <w:spacing w:after="0" w:line="240" w:lineRule="auto"/>
        <w:jc w:val="both"/>
        <w:rPr>
          <w:rFonts w:ascii="Times New Roman" w:hAnsi="Times New Roman"/>
          <w:sz w:val="24"/>
          <w:szCs w:val="24"/>
        </w:rPr>
      </w:pPr>
    </w:p>
    <w:p w:rsidR="00C520B6" w:rsidRPr="00D80844" w:rsidRDefault="007D704B" w:rsidP="007D704B">
      <w:pPr>
        <w:pStyle w:val="3"/>
        <w:spacing w:before="0" w:after="0"/>
        <w:jc w:val="left"/>
        <w:rPr>
          <w:b w:val="0"/>
          <w:sz w:val="24"/>
          <w:szCs w:val="24"/>
        </w:rPr>
      </w:pPr>
      <w:bookmarkStart w:id="205" w:name="_Toc414553283"/>
      <w:r>
        <w:rPr>
          <w:sz w:val="24"/>
          <w:szCs w:val="24"/>
        </w:rPr>
        <w:t>3.3.</w:t>
      </w:r>
      <w:r w:rsidR="00260AC8" w:rsidRPr="00923DCB">
        <w:rPr>
          <w:sz w:val="24"/>
          <w:szCs w:val="24"/>
        </w:rPr>
        <w:t>К</w:t>
      </w:r>
      <w:r w:rsidR="00C520B6" w:rsidRPr="00923DCB">
        <w:rPr>
          <w:sz w:val="24"/>
          <w:szCs w:val="24"/>
        </w:rPr>
        <w:t>алендарный учебный график</w:t>
      </w:r>
      <w:bookmarkEnd w:id="205"/>
      <w:r w:rsidR="00E70A70">
        <w:rPr>
          <w:sz w:val="24"/>
          <w:szCs w:val="24"/>
          <w:vertAlign w:val="superscript"/>
        </w:rPr>
        <w:t xml:space="preserve"> </w:t>
      </w:r>
    </w:p>
    <w:p w:rsidR="00E70A70" w:rsidRDefault="00E70A70" w:rsidP="00E70A70">
      <w:pPr>
        <w:spacing w:after="0" w:line="240" w:lineRule="auto"/>
        <w:ind w:left="-360"/>
        <w:rPr>
          <w:rFonts w:ascii="Times New Roman" w:hAnsi="Times New Roman"/>
          <w:sz w:val="24"/>
          <w:szCs w:val="24"/>
        </w:rPr>
      </w:pPr>
      <w:bookmarkStart w:id="206" w:name="_Toc288394109"/>
      <w:bookmarkStart w:id="207" w:name="_Toc288410576"/>
      <w:bookmarkStart w:id="208" w:name="_Toc288410705"/>
      <w:bookmarkStart w:id="209" w:name="_Toc424564344"/>
      <w:r>
        <w:rPr>
          <w:rFonts w:ascii="Times New Roman" w:hAnsi="Times New Roman"/>
          <w:sz w:val="24"/>
          <w:szCs w:val="24"/>
        </w:rPr>
        <w:t>1.</w:t>
      </w:r>
      <w:r w:rsidR="003F59CB" w:rsidRPr="00232138">
        <w:rPr>
          <w:rFonts w:ascii="Times New Roman" w:hAnsi="Times New Roman"/>
          <w:sz w:val="24"/>
          <w:szCs w:val="24"/>
        </w:rPr>
        <w:t>Начало учебных занятий - 9</w:t>
      </w:r>
      <w:r w:rsidR="003F59CB" w:rsidRPr="00232138">
        <w:rPr>
          <w:rFonts w:ascii="Times New Roman" w:hAnsi="Times New Roman"/>
          <w:sz w:val="24"/>
          <w:szCs w:val="24"/>
          <w:vertAlign w:val="superscript"/>
        </w:rPr>
        <w:t>00</w:t>
      </w:r>
      <w:r w:rsidR="003F59CB" w:rsidRPr="00232138">
        <w:rPr>
          <w:rFonts w:ascii="Times New Roman" w:hAnsi="Times New Roman"/>
          <w:sz w:val="24"/>
          <w:szCs w:val="24"/>
        </w:rPr>
        <w:t>.</w:t>
      </w:r>
    </w:p>
    <w:p w:rsidR="00E70A70" w:rsidRDefault="00E70A70" w:rsidP="00E70A70">
      <w:pPr>
        <w:spacing w:after="0" w:line="240" w:lineRule="auto"/>
        <w:ind w:left="-360"/>
        <w:rPr>
          <w:rFonts w:ascii="Times New Roman" w:hAnsi="Times New Roman"/>
          <w:sz w:val="24"/>
          <w:szCs w:val="24"/>
        </w:rPr>
      </w:pPr>
      <w:r>
        <w:rPr>
          <w:rFonts w:ascii="Times New Roman" w:hAnsi="Times New Roman"/>
          <w:sz w:val="24"/>
          <w:szCs w:val="24"/>
        </w:rPr>
        <w:lastRenderedPageBreak/>
        <w:t>2.</w:t>
      </w:r>
      <w:r w:rsidR="003F59CB" w:rsidRPr="00232138">
        <w:rPr>
          <w:rFonts w:ascii="Times New Roman" w:hAnsi="Times New Roman"/>
          <w:sz w:val="24"/>
          <w:szCs w:val="24"/>
        </w:rPr>
        <w:t xml:space="preserve">Продолжительность уроков: в первом классе применяется метод  «ступенчатого» режима обучения: в сентябре-октябре – 3 урока по 35 минут, со 2 четверти- 4 урока по 35 минут, с 3 </w:t>
      </w:r>
      <w:r>
        <w:rPr>
          <w:rFonts w:ascii="Times New Roman" w:hAnsi="Times New Roman"/>
          <w:sz w:val="24"/>
          <w:szCs w:val="24"/>
        </w:rPr>
        <w:t xml:space="preserve">четверти все уроки по 40 минут; </w:t>
      </w:r>
      <w:r w:rsidR="003F59CB" w:rsidRPr="00232138">
        <w:rPr>
          <w:rFonts w:ascii="Times New Roman" w:hAnsi="Times New Roman"/>
          <w:sz w:val="24"/>
          <w:szCs w:val="24"/>
        </w:rPr>
        <w:t>2-11 классы с понедельника по пятницу- 40 минут.</w:t>
      </w:r>
    </w:p>
    <w:p w:rsidR="00E70A70" w:rsidRDefault="00E70A70" w:rsidP="00E70A70">
      <w:pPr>
        <w:spacing w:after="0" w:line="240" w:lineRule="auto"/>
        <w:ind w:left="-360"/>
        <w:rPr>
          <w:rFonts w:ascii="Times New Roman" w:hAnsi="Times New Roman"/>
          <w:sz w:val="24"/>
          <w:szCs w:val="24"/>
        </w:rPr>
      </w:pPr>
      <w:r>
        <w:rPr>
          <w:rFonts w:ascii="Times New Roman" w:hAnsi="Times New Roman"/>
          <w:sz w:val="24"/>
          <w:szCs w:val="24"/>
        </w:rPr>
        <w:t>3.</w:t>
      </w:r>
      <w:r w:rsidR="003F59CB" w:rsidRPr="00232138">
        <w:rPr>
          <w:rFonts w:ascii="Times New Roman" w:hAnsi="Times New Roman"/>
          <w:sz w:val="24"/>
          <w:szCs w:val="24"/>
        </w:rPr>
        <w:t>Сменность занятий - 1 смена.</w:t>
      </w:r>
    </w:p>
    <w:p w:rsidR="00E70A70" w:rsidRDefault="00E70A70" w:rsidP="00E70A70">
      <w:pPr>
        <w:spacing w:after="0" w:line="240" w:lineRule="auto"/>
        <w:ind w:left="-360"/>
        <w:rPr>
          <w:rFonts w:ascii="Times New Roman" w:hAnsi="Times New Roman"/>
          <w:sz w:val="24"/>
          <w:szCs w:val="24"/>
        </w:rPr>
      </w:pPr>
      <w:r>
        <w:rPr>
          <w:rFonts w:ascii="Times New Roman" w:hAnsi="Times New Roman"/>
          <w:sz w:val="24"/>
          <w:szCs w:val="24"/>
        </w:rPr>
        <w:t>4.</w:t>
      </w:r>
      <w:r w:rsidR="003F59CB" w:rsidRPr="00232138">
        <w:rPr>
          <w:rFonts w:ascii="Times New Roman" w:hAnsi="Times New Roman"/>
          <w:sz w:val="24"/>
          <w:szCs w:val="24"/>
        </w:rPr>
        <w:t>Продолжительность учебного года: 1класс- 33 недели; 2-4 классы, коррекционные классы - 34 недели; 5-8,10 классы- 35 недель; 9,11 классы - от 34 недели до 37 недель с государственной итоговой аттестации.</w:t>
      </w:r>
    </w:p>
    <w:p w:rsidR="003F59CB" w:rsidRPr="00232138" w:rsidRDefault="00E70A70" w:rsidP="00E70A70">
      <w:pPr>
        <w:spacing w:after="0" w:line="240" w:lineRule="auto"/>
        <w:ind w:left="-360"/>
        <w:rPr>
          <w:rFonts w:ascii="Times New Roman" w:hAnsi="Times New Roman"/>
          <w:sz w:val="24"/>
          <w:szCs w:val="24"/>
        </w:rPr>
      </w:pPr>
      <w:r>
        <w:rPr>
          <w:rFonts w:ascii="Times New Roman" w:hAnsi="Times New Roman"/>
          <w:sz w:val="24"/>
          <w:szCs w:val="24"/>
        </w:rPr>
        <w:t>5.</w:t>
      </w:r>
      <w:r w:rsidR="003F59CB" w:rsidRPr="00232138">
        <w:rPr>
          <w:rFonts w:ascii="Times New Roman" w:hAnsi="Times New Roman"/>
          <w:sz w:val="24"/>
          <w:szCs w:val="24"/>
        </w:rPr>
        <w:t>Продолжительность учебных четвертей:</w:t>
      </w:r>
    </w:p>
    <w:p w:rsidR="003F59CB" w:rsidRPr="00232138" w:rsidRDefault="003F59CB" w:rsidP="003F59CB">
      <w:pPr>
        <w:spacing w:after="0" w:line="240" w:lineRule="auto"/>
        <w:rPr>
          <w:rFonts w:ascii="Times New Roman" w:hAnsi="Times New Roman"/>
          <w:sz w:val="24"/>
          <w:szCs w:val="24"/>
        </w:rPr>
      </w:pPr>
      <w:r w:rsidRPr="00232138">
        <w:rPr>
          <w:rFonts w:ascii="Times New Roman" w:hAnsi="Times New Roman"/>
          <w:sz w:val="24"/>
          <w:szCs w:val="24"/>
        </w:rPr>
        <w:t xml:space="preserve">   1 четверть- 40 учебных дней;</w:t>
      </w:r>
    </w:p>
    <w:p w:rsidR="003F59CB" w:rsidRPr="00232138" w:rsidRDefault="003F59CB" w:rsidP="003F59CB">
      <w:pPr>
        <w:spacing w:after="0" w:line="240" w:lineRule="auto"/>
        <w:rPr>
          <w:rFonts w:ascii="Times New Roman" w:hAnsi="Times New Roman"/>
          <w:sz w:val="24"/>
          <w:szCs w:val="24"/>
        </w:rPr>
      </w:pPr>
      <w:r w:rsidRPr="00232138">
        <w:rPr>
          <w:rFonts w:ascii="Times New Roman" w:hAnsi="Times New Roman"/>
          <w:sz w:val="24"/>
          <w:szCs w:val="24"/>
        </w:rPr>
        <w:t xml:space="preserve">   2 четверть- 38 учебных дней;</w:t>
      </w:r>
    </w:p>
    <w:p w:rsidR="003F59CB" w:rsidRPr="00232138" w:rsidRDefault="003F59CB" w:rsidP="003F59CB">
      <w:pPr>
        <w:spacing w:after="0" w:line="240" w:lineRule="auto"/>
        <w:rPr>
          <w:rFonts w:ascii="Times New Roman" w:hAnsi="Times New Roman"/>
          <w:sz w:val="24"/>
          <w:szCs w:val="24"/>
        </w:rPr>
      </w:pPr>
      <w:r w:rsidRPr="00232138">
        <w:rPr>
          <w:rFonts w:ascii="Times New Roman" w:hAnsi="Times New Roman"/>
          <w:sz w:val="24"/>
          <w:szCs w:val="24"/>
        </w:rPr>
        <w:t xml:space="preserve">   3 четверть- 52 </w:t>
      </w:r>
      <w:proofErr w:type="gramStart"/>
      <w:r w:rsidRPr="00232138">
        <w:rPr>
          <w:rFonts w:ascii="Times New Roman" w:hAnsi="Times New Roman"/>
          <w:sz w:val="24"/>
          <w:szCs w:val="24"/>
        </w:rPr>
        <w:t>учебных</w:t>
      </w:r>
      <w:proofErr w:type="gramEnd"/>
      <w:r w:rsidRPr="00232138">
        <w:rPr>
          <w:rFonts w:ascii="Times New Roman" w:hAnsi="Times New Roman"/>
          <w:sz w:val="24"/>
          <w:szCs w:val="24"/>
        </w:rPr>
        <w:t xml:space="preserve"> дня;</w:t>
      </w:r>
    </w:p>
    <w:p w:rsidR="003F59CB" w:rsidRPr="00E70A70" w:rsidRDefault="003F59CB" w:rsidP="00E70A70">
      <w:pPr>
        <w:pStyle w:val="affa"/>
        <w:numPr>
          <w:ilvl w:val="0"/>
          <w:numId w:val="75"/>
        </w:numPr>
        <w:spacing w:after="0" w:line="240" w:lineRule="auto"/>
        <w:rPr>
          <w:rFonts w:ascii="Times New Roman" w:hAnsi="Times New Roman"/>
          <w:sz w:val="24"/>
          <w:szCs w:val="24"/>
        </w:rPr>
      </w:pPr>
      <w:r w:rsidRPr="00E70A70">
        <w:rPr>
          <w:rFonts w:ascii="Times New Roman" w:hAnsi="Times New Roman"/>
          <w:sz w:val="24"/>
          <w:szCs w:val="24"/>
        </w:rPr>
        <w:t>четверть- 40 учебных дней.</w:t>
      </w:r>
    </w:p>
    <w:p w:rsidR="00E70A70" w:rsidRDefault="003F59CB" w:rsidP="00E70A70">
      <w:pPr>
        <w:spacing w:after="0" w:line="240" w:lineRule="auto"/>
        <w:rPr>
          <w:rFonts w:ascii="Times New Roman" w:hAnsi="Times New Roman"/>
          <w:sz w:val="24"/>
          <w:szCs w:val="24"/>
        </w:rPr>
      </w:pPr>
      <w:r w:rsidRPr="00232138">
        <w:rPr>
          <w:rFonts w:ascii="Times New Roman" w:hAnsi="Times New Roman"/>
          <w:sz w:val="24"/>
          <w:szCs w:val="24"/>
        </w:rPr>
        <w:t>В период весенних каникул обучающиеся 10 класса принимают участие в военных выездных сборах с целью получения знаний в области обороны и подготовки по основам военной службы.</w:t>
      </w:r>
    </w:p>
    <w:p w:rsidR="003F59CB" w:rsidRPr="00232138" w:rsidRDefault="00E70A70" w:rsidP="00E70A70">
      <w:pPr>
        <w:spacing w:after="0" w:line="240" w:lineRule="auto"/>
        <w:ind w:left="-284"/>
        <w:rPr>
          <w:rFonts w:ascii="Times New Roman" w:hAnsi="Times New Roman"/>
          <w:sz w:val="24"/>
          <w:szCs w:val="24"/>
        </w:rPr>
      </w:pPr>
      <w:r>
        <w:rPr>
          <w:rFonts w:ascii="Times New Roman" w:hAnsi="Times New Roman"/>
          <w:sz w:val="24"/>
          <w:szCs w:val="24"/>
        </w:rPr>
        <w:t xml:space="preserve">6. </w:t>
      </w:r>
      <w:r w:rsidR="003F59CB" w:rsidRPr="00232138">
        <w:rPr>
          <w:rFonts w:ascii="Times New Roman" w:hAnsi="Times New Roman"/>
          <w:sz w:val="24"/>
          <w:szCs w:val="24"/>
        </w:rPr>
        <w:t>Режим работы образовательного учреждения: пятидневная неделя.</w:t>
      </w:r>
    </w:p>
    <w:p w:rsidR="003F59CB" w:rsidRPr="00232138" w:rsidRDefault="00E70A70" w:rsidP="00E70A70">
      <w:pPr>
        <w:spacing w:after="0" w:line="240" w:lineRule="auto"/>
        <w:ind w:left="-284"/>
        <w:jc w:val="both"/>
        <w:rPr>
          <w:rFonts w:ascii="Times New Roman" w:hAnsi="Times New Roman"/>
          <w:sz w:val="24"/>
          <w:szCs w:val="24"/>
        </w:rPr>
      </w:pPr>
      <w:r>
        <w:rPr>
          <w:rFonts w:ascii="Times New Roman" w:hAnsi="Times New Roman"/>
          <w:sz w:val="24"/>
          <w:szCs w:val="24"/>
        </w:rPr>
        <w:t>7.</w:t>
      </w:r>
      <w:r w:rsidR="003F59CB" w:rsidRPr="00232138">
        <w:rPr>
          <w:rFonts w:ascii="Times New Roman" w:hAnsi="Times New Roman"/>
          <w:sz w:val="24"/>
          <w:szCs w:val="24"/>
        </w:rPr>
        <w:t>С 29 октября по 05 ноября - осенние каникулы для обучающихся 1-11 классов (8 дней);</w:t>
      </w:r>
    </w:p>
    <w:p w:rsidR="003F59CB" w:rsidRPr="00232138" w:rsidRDefault="003F59CB" w:rsidP="003F59CB">
      <w:pPr>
        <w:spacing w:after="0" w:line="240" w:lineRule="auto"/>
        <w:rPr>
          <w:rFonts w:ascii="Times New Roman" w:hAnsi="Times New Roman"/>
          <w:sz w:val="24"/>
          <w:szCs w:val="24"/>
        </w:rPr>
      </w:pPr>
      <w:r w:rsidRPr="00232138">
        <w:rPr>
          <w:rFonts w:ascii="Times New Roman" w:hAnsi="Times New Roman"/>
          <w:sz w:val="24"/>
          <w:szCs w:val="24"/>
        </w:rPr>
        <w:t>с 28 декабря по 9 января – зимние каникулы для обучающихся 1-11 классов (13 дней);</w:t>
      </w:r>
    </w:p>
    <w:p w:rsidR="003F59CB" w:rsidRPr="00232138" w:rsidRDefault="003F59CB" w:rsidP="003F59CB">
      <w:pPr>
        <w:spacing w:after="0" w:line="240" w:lineRule="auto"/>
        <w:rPr>
          <w:rFonts w:ascii="Times New Roman" w:hAnsi="Times New Roman"/>
          <w:sz w:val="24"/>
          <w:szCs w:val="24"/>
        </w:rPr>
      </w:pPr>
      <w:r w:rsidRPr="00232138">
        <w:rPr>
          <w:rFonts w:ascii="Times New Roman" w:hAnsi="Times New Roman"/>
          <w:sz w:val="24"/>
          <w:szCs w:val="24"/>
        </w:rPr>
        <w:t xml:space="preserve">с 23 марта по 31 марта - весенние каникулы для  обучающихся 1-11 классов (9 дней);   </w:t>
      </w:r>
    </w:p>
    <w:p w:rsidR="003F59CB" w:rsidRPr="00232138" w:rsidRDefault="003F59CB" w:rsidP="003F59CB">
      <w:pPr>
        <w:spacing w:after="0" w:line="240" w:lineRule="auto"/>
        <w:rPr>
          <w:rFonts w:ascii="Times New Roman" w:hAnsi="Times New Roman"/>
          <w:sz w:val="24"/>
          <w:szCs w:val="24"/>
        </w:rPr>
      </w:pPr>
      <w:r w:rsidRPr="00232138">
        <w:rPr>
          <w:rFonts w:ascii="Times New Roman" w:hAnsi="Times New Roman"/>
          <w:sz w:val="24"/>
          <w:szCs w:val="24"/>
        </w:rPr>
        <w:t>с 18 февраля по 24 февраля - дополнительные каникулы для 1 класс (7 дней);</w:t>
      </w:r>
    </w:p>
    <w:p w:rsidR="003F59CB" w:rsidRPr="00232138" w:rsidRDefault="003F59CB" w:rsidP="003F59CB">
      <w:pPr>
        <w:spacing w:after="0" w:line="240" w:lineRule="auto"/>
        <w:rPr>
          <w:rFonts w:ascii="Times New Roman" w:hAnsi="Times New Roman"/>
          <w:sz w:val="24"/>
          <w:szCs w:val="24"/>
        </w:rPr>
      </w:pPr>
      <w:r w:rsidRPr="00232138">
        <w:rPr>
          <w:rFonts w:ascii="Times New Roman" w:hAnsi="Times New Roman"/>
          <w:sz w:val="24"/>
          <w:szCs w:val="24"/>
        </w:rPr>
        <w:t xml:space="preserve">с 25 мая по 31 августа -  летние каникулы для 1-4 класса, коррекционных классов (99 дней); </w:t>
      </w:r>
    </w:p>
    <w:p w:rsidR="003F59CB" w:rsidRPr="00232138" w:rsidRDefault="003F59CB" w:rsidP="003F59CB">
      <w:pPr>
        <w:spacing w:after="0" w:line="240" w:lineRule="auto"/>
        <w:rPr>
          <w:rFonts w:ascii="Times New Roman" w:hAnsi="Times New Roman"/>
          <w:sz w:val="24"/>
          <w:szCs w:val="24"/>
        </w:rPr>
      </w:pPr>
      <w:r w:rsidRPr="00232138">
        <w:rPr>
          <w:rFonts w:ascii="Times New Roman" w:hAnsi="Times New Roman"/>
          <w:sz w:val="24"/>
          <w:szCs w:val="24"/>
        </w:rPr>
        <w:t>с 1июня по 31 августа - летние каникулы для  обучающихся 5-8,10 классов (92 дня).</w:t>
      </w:r>
    </w:p>
    <w:p w:rsidR="003F59CB" w:rsidRDefault="00E70A70" w:rsidP="00E70A70">
      <w:pPr>
        <w:spacing w:after="0" w:line="240" w:lineRule="auto"/>
        <w:ind w:left="-284"/>
        <w:jc w:val="both"/>
        <w:rPr>
          <w:rFonts w:ascii="Times New Roman" w:hAnsi="Times New Roman"/>
          <w:sz w:val="24"/>
          <w:szCs w:val="24"/>
        </w:rPr>
      </w:pPr>
      <w:r>
        <w:rPr>
          <w:rFonts w:ascii="Times New Roman" w:hAnsi="Times New Roman"/>
          <w:sz w:val="24"/>
          <w:szCs w:val="24"/>
        </w:rPr>
        <w:t>8.</w:t>
      </w:r>
      <w:r w:rsidR="003F59CB" w:rsidRPr="00232138">
        <w:rPr>
          <w:rFonts w:ascii="Times New Roman" w:hAnsi="Times New Roman"/>
          <w:sz w:val="24"/>
          <w:szCs w:val="24"/>
        </w:rPr>
        <w:t xml:space="preserve">Сроки проведения государственной (итоговой) аттестации для обучающихся 9,11 классов в соответствии с Положением Рособрнадзора. </w:t>
      </w:r>
    </w:p>
    <w:p w:rsidR="00D80844" w:rsidRPr="00232138" w:rsidRDefault="00D80844" w:rsidP="00D80844">
      <w:pPr>
        <w:spacing w:after="0" w:line="240" w:lineRule="auto"/>
        <w:jc w:val="both"/>
        <w:rPr>
          <w:rFonts w:ascii="Times New Roman" w:hAnsi="Times New Roman"/>
          <w:sz w:val="24"/>
          <w:szCs w:val="24"/>
        </w:rPr>
      </w:pPr>
    </w:p>
    <w:p w:rsidR="00C520B6" w:rsidRPr="00C520B6" w:rsidRDefault="00C520B6" w:rsidP="007D704B">
      <w:pPr>
        <w:pStyle w:val="afb"/>
        <w:numPr>
          <w:ilvl w:val="1"/>
          <w:numId w:val="74"/>
        </w:numPr>
        <w:spacing w:line="240" w:lineRule="auto"/>
        <w:rPr>
          <w:sz w:val="24"/>
        </w:rPr>
      </w:pPr>
      <w:r w:rsidRPr="00C520B6">
        <w:rPr>
          <w:sz w:val="24"/>
        </w:rPr>
        <w:t>Система условий реализации основной образовательной программы</w:t>
      </w:r>
      <w:bookmarkEnd w:id="206"/>
      <w:bookmarkEnd w:id="207"/>
      <w:bookmarkEnd w:id="208"/>
      <w:bookmarkEnd w:id="209"/>
    </w:p>
    <w:p w:rsidR="00C520B6" w:rsidRPr="00C520B6" w:rsidRDefault="00C520B6" w:rsidP="00C520B6">
      <w:pPr>
        <w:pStyle w:val="a3"/>
        <w:spacing w:line="240" w:lineRule="auto"/>
        <w:ind w:firstLine="0"/>
        <w:rPr>
          <w:rFonts w:ascii="Times New Roman" w:hAnsi="Times New Roman"/>
          <w:color w:val="auto"/>
          <w:spacing w:val="-2"/>
          <w:sz w:val="24"/>
          <w:szCs w:val="24"/>
        </w:rPr>
      </w:pPr>
      <w:r w:rsidRPr="00C520B6">
        <w:rPr>
          <w:rFonts w:ascii="Times New Roman" w:hAnsi="Times New Roman"/>
          <w:color w:val="auto"/>
          <w:spacing w:val="-2"/>
          <w:sz w:val="24"/>
          <w:szCs w:val="24"/>
        </w:rPr>
        <w:t>Интегративным результатом выполнения требований к ус</w:t>
      </w:r>
      <w:r w:rsidRPr="00C520B6">
        <w:rPr>
          <w:rFonts w:ascii="Times New Roman" w:hAnsi="Times New Roman"/>
          <w:color w:val="auto"/>
          <w:spacing w:val="2"/>
          <w:sz w:val="24"/>
          <w:szCs w:val="24"/>
        </w:rPr>
        <w:t xml:space="preserve">ловиям реализации основной образовательной программы </w:t>
      </w:r>
      <w:r w:rsidRPr="00C520B6">
        <w:rPr>
          <w:rFonts w:ascii="Times New Roman" w:hAnsi="Times New Roman"/>
          <w:color w:val="auto"/>
          <w:sz w:val="24"/>
          <w:szCs w:val="24"/>
        </w:rPr>
        <w:t xml:space="preserve">организации, осуществляющей образовательную деятельность, должно быть создание и поддержание комфортной развивающей образовательной среды, </w:t>
      </w:r>
      <w:r w:rsidRPr="00C520B6">
        <w:rPr>
          <w:rFonts w:ascii="Times New Roman" w:hAnsi="Times New Roman"/>
          <w:color w:val="auto"/>
          <w:spacing w:val="2"/>
          <w:sz w:val="24"/>
          <w:szCs w:val="24"/>
        </w:rPr>
        <w:t xml:space="preserve">адекватной задачам достижения личностного, социального, </w:t>
      </w:r>
      <w:r w:rsidRPr="00C520B6">
        <w:rPr>
          <w:rFonts w:ascii="Times New Roman" w:hAnsi="Times New Roman"/>
          <w:color w:val="auto"/>
          <w:sz w:val="24"/>
          <w:szCs w:val="24"/>
        </w:rPr>
        <w:t>познавательного (интеллектуального), коммуникативного, эс</w:t>
      </w:r>
      <w:r w:rsidRPr="00C520B6">
        <w:rPr>
          <w:rFonts w:ascii="Times New Roman" w:hAnsi="Times New Roman"/>
          <w:color w:val="auto"/>
          <w:spacing w:val="-2"/>
          <w:sz w:val="24"/>
          <w:szCs w:val="24"/>
        </w:rPr>
        <w:t>тетического, физического, трудового развития обучающихся.</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Созданные в образовательной организации, реализующей </w:t>
      </w:r>
      <w:r w:rsidRPr="00C520B6">
        <w:rPr>
          <w:rFonts w:ascii="Times New Roman" w:hAnsi="Times New Roman"/>
          <w:color w:val="auto"/>
          <w:spacing w:val="-2"/>
          <w:sz w:val="24"/>
          <w:szCs w:val="24"/>
        </w:rPr>
        <w:t>основную образовательную программу начального общего об</w:t>
      </w:r>
      <w:r w:rsidRPr="00C520B6">
        <w:rPr>
          <w:rFonts w:ascii="Times New Roman" w:hAnsi="Times New Roman"/>
          <w:color w:val="auto"/>
          <w:sz w:val="24"/>
          <w:szCs w:val="24"/>
        </w:rPr>
        <w:t>разования, условия должны:</w:t>
      </w:r>
    </w:p>
    <w:p w:rsidR="00C520B6" w:rsidRPr="00C520B6" w:rsidRDefault="00C520B6" w:rsidP="00C520B6">
      <w:pPr>
        <w:pStyle w:val="210"/>
        <w:spacing w:line="240" w:lineRule="auto"/>
        <w:ind w:firstLine="0"/>
        <w:rPr>
          <w:sz w:val="24"/>
        </w:rPr>
      </w:pPr>
      <w:r w:rsidRPr="00C520B6">
        <w:rPr>
          <w:sz w:val="24"/>
        </w:rPr>
        <w:t>соответствовать требованиям ФГОС НОО;</w:t>
      </w:r>
    </w:p>
    <w:p w:rsidR="00C520B6" w:rsidRPr="00C520B6" w:rsidRDefault="00C520B6" w:rsidP="00C520B6">
      <w:pPr>
        <w:pStyle w:val="210"/>
        <w:spacing w:line="240" w:lineRule="auto"/>
        <w:ind w:firstLine="0"/>
        <w:rPr>
          <w:sz w:val="24"/>
        </w:rPr>
      </w:pPr>
      <w:r w:rsidRPr="00C520B6">
        <w:rPr>
          <w:spacing w:val="2"/>
          <w:sz w:val="24"/>
        </w:rPr>
        <w:t xml:space="preserve">гарантировать сохранность и укрепление физического, </w:t>
      </w:r>
      <w:r w:rsidRPr="00C520B6">
        <w:rPr>
          <w:sz w:val="24"/>
        </w:rPr>
        <w:t xml:space="preserve">психологического и социального здоровья </w:t>
      </w:r>
      <w:proofErr w:type="gramStart"/>
      <w:r w:rsidRPr="00C520B6">
        <w:rPr>
          <w:sz w:val="24"/>
        </w:rPr>
        <w:t>обучающихся</w:t>
      </w:r>
      <w:proofErr w:type="gramEnd"/>
      <w:r w:rsidRPr="00C520B6">
        <w:rPr>
          <w:sz w:val="24"/>
        </w:rPr>
        <w:t xml:space="preserve">; </w:t>
      </w:r>
    </w:p>
    <w:p w:rsidR="00C520B6" w:rsidRPr="00C520B6" w:rsidRDefault="00C520B6" w:rsidP="00C520B6">
      <w:pPr>
        <w:pStyle w:val="210"/>
        <w:spacing w:line="240" w:lineRule="auto"/>
        <w:ind w:firstLine="0"/>
        <w:rPr>
          <w:sz w:val="24"/>
        </w:rPr>
      </w:pPr>
      <w:r w:rsidRPr="00C520B6">
        <w:rPr>
          <w:spacing w:val="-2"/>
          <w:sz w:val="24"/>
        </w:rPr>
        <w:t>обеспечивать реализацию основной образовательной про­</w:t>
      </w:r>
      <w:r w:rsidRPr="00C520B6">
        <w:rPr>
          <w:spacing w:val="-2"/>
          <w:sz w:val="24"/>
        </w:rPr>
        <w:br/>
      </w:r>
      <w:r w:rsidRPr="00C520B6">
        <w:rPr>
          <w:sz w:val="24"/>
        </w:rPr>
        <w:t>граммы организации, осуществляющей образовательную деятельность и достижение планируемых результатов ее освоения;</w:t>
      </w:r>
    </w:p>
    <w:p w:rsidR="00C520B6" w:rsidRPr="00C520B6" w:rsidRDefault="00C520B6" w:rsidP="00C520B6">
      <w:pPr>
        <w:pStyle w:val="210"/>
        <w:spacing w:line="240" w:lineRule="auto"/>
        <w:ind w:firstLine="0"/>
        <w:rPr>
          <w:sz w:val="24"/>
        </w:rPr>
      </w:pPr>
      <w:r w:rsidRPr="00C520B6">
        <w:rPr>
          <w:spacing w:val="-2"/>
          <w:sz w:val="24"/>
        </w:rPr>
        <w:t xml:space="preserve">учитывать особенности организации, осуществляющей образовательную деятельность, </w:t>
      </w:r>
      <w:r w:rsidRPr="00C520B6">
        <w:rPr>
          <w:sz w:val="24"/>
        </w:rPr>
        <w:t xml:space="preserve">ее </w:t>
      </w:r>
      <w:r w:rsidRPr="00C520B6">
        <w:rPr>
          <w:spacing w:val="2"/>
          <w:sz w:val="24"/>
        </w:rPr>
        <w:t xml:space="preserve">организационную структуру, запросы участников </w:t>
      </w:r>
      <w:r w:rsidRPr="00C520B6">
        <w:rPr>
          <w:sz w:val="24"/>
        </w:rPr>
        <w:t>образовательных отношений;</w:t>
      </w:r>
    </w:p>
    <w:p w:rsidR="00C520B6" w:rsidRPr="00C520B6" w:rsidRDefault="00C520B6" w:rsidP="00C520B6">
      <w:pPr>
        <w:pStyle w:val="210"/>
        <w:spacing w:line="240" w:lineRule="auto"/>
        <w:ind w:firstLine="0"/>
        <w:rPr>
          <w:sz w:val="24"/>
        </w:rPr>
      </w:pPr>
      <w:proofErr w:type="gramStart"/>
      <w:r w:rsidRPr="00C520B6">
        <w:rPr>
          <w:spacing w:val="2"/>
          <w:sz w:val="24"/>
        </w:rPr>
        <w:t>представлять возможность</w:t>
      </w:r>
      <w:proofErr w:type="gramEnd"/>
      <w:r w:rsidRPr="00C520B6">
        <w:rPr>
          <w:spacing w:val="2"/>
          <w:sz w:val="24"/>
        </w:rPr>
        <w:t xml:space="preserve"> взаимодействия с социаль</w:t>
      </w:r>
      <w:r w:rsidRPr="00C520B6">
        <w:rPr>
          <w:sz w:val="24"/>
        </w:rPr>
        <w:t>ными партнерами, использования ресурсов социума.</w:t>
      </w:r>
    </w:p>
    <w:p w:rsidR="00C520B6" w:rsidRPr="00C520B6" w:rsidRDefault="00C520B6" w:rsidP="00C520B6">
      <w:pPr>
        <w:pStyle w:val="210"/>
        <w:spacing w:line="240" w:lineRule="auto"/>
        <w:ind w:firstLine="0"/>
        <w:rPr>
          <w:sz w:val="24"/>
        </w:rPr>
      </w:pPr>
      <w:r w:rsidRPr="00C520B6">
        <w:rPr>
          <w:spacing w:val="-2"/>
          <w:sz w:val="24"/>
        </w:rPr>
        <w:t>Раздел основной образовательной программы организации, осуществляющей образовательную деятельность, характеризующий систему условий,</w:t>
      </w:r>
      <w:r w:rsidRPr="00C520B6">
        <w:rPr>
          <w:sz w:val="24"/>
        </w:rPr>
        <w:t xml:space="preserve"> должен содержать:</w:t>
      </w:r>
    </w:p>
    <w:p w:rsidR="00C520B6" w:rsidRPr="00C520B6" w:rsidRDefault="00C520B6" w:rsidP="00C520B6">
      <w:pPr>
        <w:pStyle w:val="210"/>
        <w:spacing w:line="240" w:lineRule="auto"/>
        <w:ind w:firstLine="0"/>
        <w:rPr>
          <w:sz w:val="24"/>
        </w:rPr>
      </w:pPr>
      <w:r w:rsidRPr="00C520B6">
        <w:rPr>
          <w:spacing w:val="2"/>
          <w:sz w:val="24"/>
        </w:rPr>
        <w:t>описание кадровых, психолого­педагогических, финан</w:t>
      </w:r>
      <w:r w:rsidRPr="00C520B6">
        <w:rPr>
          <w:sz w:val="24"/>
        </w:rPr>
        <w:t>совых, материально­технических, информационно­методических условий и ресурсов;</w:t>
      </w:r>
    </w:p>
    <w:p w:rsidR="00C520B6" w:rsidRPr="00C520B6" w:rsidRDefault="00C520B6" w:rsidP="00C520B6">
      <w:pPr>
        <w:pStyle w:val="210"/>
        <w:spacing w:line="240" w:lineRule="auto"/>
        <w:ind w:firstLine="0"/>
        <w:rPr>
          <w:sz w:val="24"/>
        </w:rPr>
      </w:pPr>
      <w:r w:rsidRPr="00C520B6">
        <w:rPr>
          <w:sz w:val="24"/>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организации, осуществляющей образовательную деятельность;</w:t>
      </w:r>
    </w:p>
    <w:p w:rsidR="00C520B6" w:rsidRPr="00C520B6" w:rsidRDefault="00C520B6" w:rsidP="00C520B6">
      <w:pPr>
        <w:pStyle w:val="210"/>
        <w:spacing w:line="240" w:lineRule="auto"/>
        <w:ind w:firstLine="0"/>
        <w:rPr>
          <w:sz w:val="24"/>
        </w:rPr>
      </w:pPr>
      <w:r w:rsidRPr="00C520B6">
        <w:rPr>
          <w:spacing w:val="2"/>
          <w:sz w:val="24"/>
        </w:rPr>
        <w:t xml:space="preserve">механизмы достижения целевых ориентиров в системе </w:t>
      </w:r>
      <w:r w:rsidRPr="00C520B6">
        <w:rPr>
          <w:sz w:val="24"/>
        </w:rPr>
        <w:t>условий;</w:t>
      </w:r>
    </w:p>
    <w:p w:rsidR="00C520B6" w:rsidRPr="00C520B6" w:rsidRDefault="00C520B6" w:rsidP="00C520B6">
      <w:pPr>
        <w:pStyle w:val="210"/>
        <w:spacing w:line="240" w:lineRule="auto"/>
        <w:ind w:firstLine="0"/>
        <w:rPr>
          <w:sz w:val="24"/>
        </w:rPr>
      </w:pPr>
      <w:r w:rsidRPr="00C520B6">
        <w:rPr>
          <w:sz w:val="24"/>
        </w:rPr>
        <w:t>сетевой график (дорожную карту) по формированию необходимой системы условий;</w:t>
      </w:r>
    </w:p>
    <w:p w:rsidR="00C520B6" w:rsidRPr="00C520B6" w:rsidRDefault="00C520B6" w:rsidP="00C520B6">
      <w:pPr>
        <w:pStyle w:val="210"/>
        <w:spacing w:line="240" w:lineRule="auto"/>
        <w:ind w:firstLine="0"/>
        <w:rPr>
          <w:sz w:val="24"/>
        </w:rPr>
      </w:pPr>
      <w:proofErr w:type="gramStart"/>
      <w:r w:rsidRPr="00C520B6">
        <w:rPr>
          <w:sz w:val="24"/>
        </w:rPr>
        <w:lastRenderedPageBreak/>
        <w:t>контроль за</w:t>
      </w:r>
      <w:proofErr w:type="gramEnd"/>
      <w:r w:rsidRPr="00C520B6">
        <w:rPr>
          <w:sz w:val="24"/>
        </w:rPr>
        <w:t xml:space="preserve"> состоянием системы условий.</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Описание системы условий реализации основной образовательной программы организации, осуществляющей образовательную деятельность, должно базироваться на результатах проведенной в ходе разработки программы комплексной аналитико­обобщающей и прогностической работы, включающей:</w:t>
      </w:r>
    </w:p>
    <w:p w:rsidR="00C520B6" w:rsidRPr="00C520B6" w:rsidRDefault="00C520B6" w:rsidP="00C520B6">
      <w:pPr>
        <w:pStyle w:val="210"/>
        <w:spacing w:line="240" w:lineRule="auto"/>
        <w:ind w:firstLine="0"/>
        <w:rPr>
          <w:sz w:val="24"/>
        </w:rPr>
      </w:pPr>
      <w:r w:rsidRPr="00C520B6">
        <w:rPr>
          <w:sz w:val="24"/>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C520B6" w:rsidRPr="00C520B6" w:rsidRDefault="00C520B6" w:rsidP="00C520B6">
      <w:pPr>
        <w:pStyle w:val="210"/>
        <w:spacing w:line="240" w:lineRule="auto"/>
        <w:ind w:firstLine="0"/>
        <w:rPr>
          <w:sz w:val="24"/>
        </w:rPr>
      </w:pPr>
      <w:r w:rsidRPr="00C520B6">
        <w:rPr>
          <w:spacing w:val="-2"/>
          <w:sz w:val="24"/>
        </w:rPr>
        <w:t>установление степени их соответствия требованиям Стан</w:t>
      </w:r>
      <w:r w:rsidRPr="00C520B6">
        <w:rPr>
          <w:spacing w:val="2"/>
          <w:sz w:val="24"/>
        </w:rPr>
        <w:t xml:space="preserve">дарта, а также целям и задачам основной образовательной программы организации, осуществляющей образовательную деятельность, сформированным </w:t>
      </w:r>
      <w:r w:rsidRPr="00C520B6">
        <w:rPr>
          <w:spacing w:val="-1"/>
          <w:sz w:val="24"/>
        </w:rPr>
        <w:t>с учетом потребностей всех участников образовательного про</w:t>
      </w:r>
      <w:r w:rsidRPr="00C520B6">
        <w:rPr>
          <w:sz w:val="24"/>
        </w:rPr>
        <w:t>цесса;</w:t>
      </w:r>
    </w:p>
    <w:p w:rsidR="00C520B6" w:rsidRPr="00C520B6" w:rsidRDefault="00C520B6" w:rsidP="00C520B6">
      <w:pPr>
        <w:pStyle w:val="210"/>
        <w:spacing w:line="240" w:lineRule="auto"/>
        <w:ind w:firstLine="0"/>
        <w:rPr>
          <w:sz w:val="24"/>
        </w:rPr>
      </w:pPr>
      <w:r w:rsidRPr="00C520B6">
        <w:rPr>
          <w:sz w:val="24"/>
        </w:rPr>
        <w:t>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C520B6" w:rsidRPr="00C520B6" w:rsidRDefault="00C520B6" w:rsidP="00C520B6">
      <w:pPr>
        <w:pStyle w:val="210"/>
        <w:spacing w:line="240" w:lineRule="auto"/>
        <w:ind w:firstLine="0"/>
        <w:rPr>
          <w:sz w:val="24"/>
        </w:rPr>
      </w:pPr>
      <w:r w:rsidRPr="00C520B6">
        <w:rPr>
          <w:spacing w:val="2"/>
          <w:sz w:val="24"/>
        </w:rPr>
        <w:t xml:space="preserve">разработку с привлечением всех участников </w:t>
      </w:r>
      <w:r w:rsidRPr="00C520B6">
        <w:rPr>
          <w:sz w:val="24"/>
        </w:rPr>
        <w:t>образовательных отношений</w:t>
      </w:r>
      <w:r w:rsidRPr="00C520B6">
        <w:rPr>
          <w:spacing w:val="2"/>
          <w:sz w:val="24"/>
        </w:rPr>
        <w:t xml:space="preserve"> и возможных партнеров механизмов до</w:t>
      </w:r>
      <w:r w:rsidRPr="00C520B6">
        <w:rPr>
          <w:sz w:val="24"/>
        </w:rPr>
        <w:t>стижения целевых ориентиров в системе условий;</w:t>
      </w:r>
    </w:p>
    <w:p w:rsidR="00C520B6" w:rsidRPr="00C520B6" w:rsidRDefault="00C520B6" w:rsidP="00C520B6">
      <w:pPr>
        <w:pStyle w:val="210"/>
        <w:spacing w:line="240" w:lineRule="auto"/>
        <w:ind w:firstLine="0"/>
        <w:rPr>
          <w:sz w:val="24"/>
        </w:rPr>
      </w:pPr>
      <w:r w:rsidRPr="00C520B6">
        <w:rPr>
          <w:sz w:val="24"/>
        </w:rPr>
        <w:t>разработку сетевого графика (дорожной карты) создания необходимой системы условий;</w:t>
      </w:r>
    </w:p>
    <w:p w:rsidR="00C520B6" w:rsidRPr="00C520B6" w:rsidRDefault="00C520B6" w:rsidP="00C520B6">
      <w:pPr>
        <w:pStyle w:val="210"/>
        <w:spacing w:line="240" w:lineRule="auto"/>
        <w:ind w:firstLine="0"/>
        <w:rPr>
          <w:sz w:val="24"/>
        </w:rPr>
      </w:pPr>
      <w:r w:rsidRPr="00C520B6">
        <w:rPr>
          <w:sz w:val="24"/>
        </w:rPr>
        <w:t>разработку механизмов мониторинга, оценки и коррекции реализации промежуточных этапов разработанного графика (дорожной карты).</w:t>
      </w:r>
    </w:p>
    <w:p w:rsidR="00C520B6" w:rsidRPr="00C520B6" w:rsidRDefault="00C520B6" w:rsidP="007D704B">
      <w:pPr>
        <w:pStyle w:val="afb"/>
        <w:numPr>
          <w:ilvl w:val="2"/>
          <w:numId w:val="74"/>
        </w:numPr>
        <w:spacing w:line="240" w:lineRule="auto"/>
        <w:ind w:left="0" w:firstLine="0"/>
        <w:rPr>
          <w:sz w:val="24"/>
        </w:rPr>
      </w:pPr>
      <w:bookmarkStart w:id="210" w:name="_Toc288394110"/>
      <w:bookmarkStart w:id="211" w:name="_Toc288410577"/>
      <w:bookmarkStart w:id="212" w:name="_Toc288410706"/>
      <w:bookmarkStart w:id="213" w:name="_Toc424564345"/>
      <w:r w:rsidRPr="00C520B6">
        <w:rPr>
          <w:sz w:val="24"/>
        </w:rPr>
        <w:t>Кадровые условия реализации основной образовательной программы</w:t>
      </w:r>
      <w:bookmarkEnd w:id="210"/>
      <w:bookmarkEnd w:id="211"/>
      <w:bookmarkEnd w:id="212"/>
      <w:bookmarkEnd w:id="213"/>
    </w:p>
    <w:p w:rsidR="009D2052" w:rsidRPr="009D2052" w:rsidRDefault="009D2052" w:rsidP="009D2052">
      <w:pPr>
        <w:pStyle w:val="affa"/>
        <w:spacing w:after="0" w:line="240" w:lineRule="auto"/>
        <w:jc w:val="both"/>
        <w:rPr>
          <w:rFonts w:ascii="Times New Roman" w:hAnsi="Times New Roman"/>
          <w:sz w:val="24"/>
          <w:szCs w:val="24"/>
        </w:rPr>
      </w:pPr>
      <w:r w:rsidRPr="009D2052">
        <w:rPr>
          <w:rFonts w:ascii="Times New Roman" w:hAnsi="Times New Roman"/>
          <w:sz w:val="24"/>
          <w:szCs w:val="24"/>
        </w:rPr>
        <w:t>Начальная школа образовательного учреждения укомплектована педагогическими кадрами:</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3"/>
        <w:gridCol w:w="3626"/>
        <w:gridCol w:w="2126"/>
        <w:gridCol w:w="1985"/>
        <w:gridCol w:w="1700"/>
      </w:tblGrid>
      <w:tr w:rsidR="00D80844" w:rsidRPr="00F43E3A" w:rsidTr="00D80844">
        <w:tc>
          <w:tcPr>
            <w:tcW w:w="593" w:type="dxa"/>
          </w:tcPr>
          <w:p w:rsidR="00D80844" w:rsidRPr="00F43E3A" w:rsidRDefault="00D80844" w:rsidP="000D33A3">
            <w:pPr>
              <w:spacing w:after="0" w:line="240" w:lineRule="auto"/>
              <w:jc w:val="both"/>
              <w:rPr>
                <w:rFonts w:ascii="Times New Roman" w:hAnsi="Times New Roman"/>
                <w:sz w:val="24"/>
                <w:szCs w:val="24"/>
              </w:rPr>
            </w:pPr>
            <w:r w:rsidRPr="00F43E3A">
              <w:rPr>
                <w:rFonts w:ascii="Times New Roman" w:hAnsi="Times New Roman"/>
                <w:sz w:val="24"/>
                <w:szCs w:val="24"/>
              </w:rPr>
              <w:t xml:space="preserve">№ </w:t>
            </w:r>
            <w:proofErr w:type="gramStart"/>
            <w:r w:rsidRPr="00F43E3A">
              <w:rPr>
                <w:rFonts w:ascii="Times New Roman" w:hAnsi="Times New Roman"/>
                <w:sz w:val="24"/>
                <w:szCs w:val="24"/>
              </w:rPr>
              <w:t>п</w:t>
            </w:r>
            <w:proofErr w:type="gramEnd"/>
            <w:r w:rsidRPr="00F43E3A">
              <w:rPr>
                <w:rFonts w:ascii="Times New Roman" w:hAnsi="Times New Roman"/>
                <w:sz w:val="24"/>
                <w:szCs w:val="24"/>
              </w:rPr>
              <w:t>/п</w:t>
            </w:r>
          </w:p>
        </w:tc>
        <w:tc>
          <w:tcPr>
            <w:tcW w:w="3626" w:type="dxa"/>
          </w:tcPr>
          <w:p w:rsidR="00D80844" w:rsidRPr="00F43E3A" w:rsidRDefault="00D80844" w:rsidP="000D33A3">
            <w:pPr>
              <w:spacing w:after="0" w:line="240" w:lineRule="auto"/>
              <w:jc w:val="both"/>
              <w:rPr>
                <w:rFonts w:ascii="Times New Roman" w:hAnsi="Times New Roman"/>
                <w:sz w:val="24"/>
                <w:szCs w:val="24"/>
              </w:rPr>
            </w:pPr>
            <w:r w:rsidRPr="00F43E3A">
              <w:rPr>
                <w:rFonts w:ascii="Times New Roman" w:hAnsi="Times New Roman"/>
                <w:sz w:val="24"/>
                <w:szCs w:val="24"/>
              </w:rPr>
              <w:t>Группы педагогов</w:t>
            </w:r>
          </w:p>
        </w:tc>
        <w:tc>
          <w:tcPr>
            <w:tcW w:w="2126" w:type="dxa"/>
          </w:tcPr>
          <w:p w:rsidR="00D80844" w:rsidRPr="00F43E3A" w:rsidRDefault="00D80844" w:rsidP="000D33A3">
            <w:pPr>
              <w:spacing w:after="0" w:line="240" w:lineRule="auto"/>
              <w:jc w:val="both"/>
              <w:rPr>
                <w:rFonts w:ascii="Times New Roman" w:hAnsi="Times New Roman"/>
                <w:sz w:val="24"/>
                <w:szCs w:val="24"/>
              </w:rPr>
            </w:pPr>
            <w:r w:rsidRPr="00F43E3A">
              <w:rPr>
                <w:rFonts w:ascii="Times New Roman" w:hAnsi="Times New Roman"/>
                <w:sz w:val="24"/>
                <w:szCs w:val="24"/>
              </w:rPr>
              <w:t>Образование</w:t>
            </w:r>
          </w:p>
        </w:tc>
        <w:tc>
          <w:tcPr>
            <w:tcW w:w="1985" w:type="dxa"/>
          </w:tcPr>
          <w:p w:rsidR="00D80844" w:rsidRPr="00F43E3A" w:rsidRDefault="00D80844" w:rsidP="000D33A3">
            <w:pPr>
              <w:spacing w:after="0" w:line="240" w:lineRule="auto"/>
              <w:jc w:val="both"/>
              <w:rPr>
                <w:rFonts w:ascii="Times New Roman" w:hAnsi="Times New Roman"/>
                <w:sz w:val="24"/>
                <w:szCs w:val="24"/>
              </w:rPr>
            </w:pPr>
            <w:r w:rsidRPr="00F43E3A">
              <w:rPr>
                <w:rFonts w:ascii="Times New Roman" w:hAnsi="Times New Roman"/>
                <w:sz w:val="24"/>
                <w:szCs w:val="24"/>
              </w:rPr>
              <w:t xml:space="preserve">Стаж </w:t>
            </w:r>
          </w:p>
        </w:tc>
        <w:tc>
          <w:tcPr>
            <w:tcW w:w="1700" w:type="dxa"/>
          </w:tcPr>
          <w:p w:rsidR="00D80844" w:rsidRPr="00F43E3A" w:rsidRDefault="00D80844" w:rsidP="000D33A3">
            <w:pPr>
              <w:spacing w:after="0" w:line="240" w:lineRule="auto"/>
              <w:jc w:val="both"/>
              <w:rPr>
                <w:rFonts w:ascii="Times New Roman" w:hAnsi="Times New Roman"/>
                <w:sz w:val="24"/>
                <w:szCs w:val="24"/>
              </w:rPr>
            </w:pPr>
            <w:r w:rsidRPr="00F43E3A">
              <w:rPr>
                <w:rFonts w:ascii="Times New Roman" w:hAnsi="Times New Roman"/>
                <w:sz w:val="24"/>
                <w:szCs w:val="24"/>
              </w:rPr>
              <w:t>Квалификационная категория</w:t>
            </w:r>
          </w:p>
        </w:tc>
      </w:tr>
      <w:tr w:rsidR="00D80844" w:rsidRPr="00F43E3A" w:rsidTr="00D80844">
        <w:tc>
          <w:tcPr>
            <w:tcW w:w="593" w:type="dxa"/>
          </w:tcPr>
          <w:p w:rsidR="00D80844" w:rsidRPr="00F43E3A" w:rsidRDefault="00D80844" w:rsidP="000D33A3">
            <w:pPr>
              <w:spacing w:after="0" w:line="240" w:lineRule="auto"/>
              <w:jc w:val="both"/>
              <w:rPr>
                <w:rFonts w:ascii="Times New Roman" w:hAnsi="Times New Roman"/>
                <w:sz w:val="24"/>
                <w:szCs w:val="24"/>
              </w:rPr>
            </w:pPr>
            <w:r w:rsidRPr="00F43E3A">
              <w:rPr>
                <w:rFonts w:ascii="Times New Roman" w:hAnsi="Times New Roman"/>
                <w:sz w:val="24"/>
                <w:szCs w:val="24"/>
              </w:rPr>
              <w:t>1.</w:t>
            </w:r>
          </w:p>
        </w:tc>
        <w:tc>
          <w:tcPr>
            <w:tcW w:w="3626" w:type="dxa"/>
          </w:tcPr>
          <w:p w:rsidR="00D80844" w:rsidRPr="00F43E3A" w:rsidRDefault="00D80844" w:rsidP="000D33A3">
            <w:pPr>
              <w:spacing w:after="0" w:line="240" w:lineRule="auto"/>
              <w:jc w:val="both"/>
              <w:rPr>
                <w:rFonts w:ascii="Times New Roman" w:hAnsi="Times New Roman"/>
                <w:sz w:val="24"/>
                <w:szCs w:val="24"/>
              </w:rPr>
            </w:pPr>
            <w:r w:rsidRPr="00F43E3A">
              <w:rPr>
                <w:rFonts w:ascii="Times New Roman" w:hAnsi="Times New Roman"/>
                <w:sz w:val="24"/>
                <w:szCs w:val="24"/>
              </w:rPr>
              <w:t>Учителя начальных классов</w:t>
            </w:r>
          </w:p>
        </w:tc>
        <w:tc>
          <w:tcPr>
            <w:tcW w:w="2126" w:type="dxa"/>
          </w:tcPr>
          <w:p w:rsidR="00D80844" w:rsidRPr="00F43E3A" w:rsidRDefault="00D80844" w:rsidP="000D33A3">
            <w:pPr>
              <w:spacing w:after="0" w:line="240" w:lineRule="auto"/>
              <w:jc w:val="both"/>
              <w:rPr>
                <w:rFonts w:ascii="Times New Roman" w:hAnsi="Times New Roman"/>
                <w:sz w:val="24"/>
                <w:szCs w:val="24"/>
              </w:rPr>
            </w:pPr>
            <w:r>
              <w:rPr>
                <w:rFonts w:ascii="Times New Roman" w:hAnsi="Times New Roman"/>
                <w:sz w:val="24"/>
                <w:szCs w:val="24"/>
              </w:rPr>
              <w:t>2</w:t>
            </w:r>
            <w:r w:rsidRPr="00F43E3A">
              <w:rPr>
                <w:rFonts w:ascii="Times New Roman" w:hAnsi="Times New Roman"/>
                <w:sz w:val="24"/>
                <w:szCs w:val="24"/>
              </w:rPr>
              <w:t>чел</w:t>
            </w:r>
            <w:proofErr w:type="gramStart"/>
            <w:r w:rsidRPr="00F43E3A">
              <w:rPr>
                <w:rFonts w:ascii="Times New Roman" w:hAnsi="Times New Roman"/>
                <w:sz w:val="24"/>
                <w:szCs w:val="24"/>
              </w:rPr>
              <w:t>.-</w:t>
            </w:r>
            <w:proofErr w:type="gramEnd"/>
            <w:r w:rsidRPr="00F43E3A">
              <w:rPr>
                <w:rFonts w:ascii="Times New Roman" w:hAnsi="Times New Roman"/>
                <w:sz w:val="24"/>
                <w:szCs w:val="24"/>
              </w:rPr>
              <w:t>высшее;</w:t>
            </w:r>
          </w:p>
          <w:p w:rsidR="00D80844" w:rsidRPr="00F43E3A" w:rsidRDefault="00D80844" w:rsidP="000D33A3">
            <w:pPr>
              <w:spacing w:after="0" w:line="240" w:lineRule="auto"/>
              <w:jc w:val="both"/>
              <w:rPr>
                <w:rFonts w:ascii="Times New Roman" w:hAnsi="Times New Roman"/>
                <w:sz w:val="24"/>
                <w:szCs w:val="24"/>
              </w:rPr>
            </w:pPr>
            <w:r>
              <w:rPr>
                <w:rFonts w:ascii="Times New Roman" w:hAnsi="Times New Roman"/>
                <w:sz w:val="24"/>
                <w:szCs w:val="24"/>
              </w:rPr>
              <w:t>2- сред</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п</w:t>
            </w:r>
            <w:proofErr w:type="gramEnd"/>
            <w:r w:rsidRPr="00F43E3A">
              <w:rPr>
                <w:rFonts w:ascii="Times New Roman" w:hAnsi="Times New Roman"/>
                <w:sz w:val="24"/>
                <w:szCs w:val="24"/>
              </w:rPr>
              <w:t>едаг.</w:t>
            </w:r>
          </w:p>
        </w:tc>
        <w:tc>
          <w:tcPr>
            <w:tcW w:w="1985" w:type="dxa"/>
          </w:tcPr>
          <w:p w:rsidR="00D80844" w:rsidRPr="00F43E3A" w:rsidRDefault="00D80844" w:rsidP="000D33A3">
            <w:pPr>
              <w:spacing w:after="0" w:line="240" w:lineRule="auto"/>
              <w:jc w:val="both"/>
              <w:rPr>
                <w:rFonts w:ascii="Times New Roman" w:hAnsi="Times New Roman"/>
                <w:sz w:val="24"/>
                <w:szCs w:val="24"/>
              </w:rPr>
            </w:pPr>
            <w:r w:rsidRPr="00F43E3A">
              <w:rPr>
                <w:rFonts w:ascii="Times New Roman" w:hAnsi="Times New Roman"/>
                <w:sz w:val="24"/>
                <w:szCs w:val="24"/>
              </w:rPr>
              <w:t xml:space="preserve">Более </w:t>
            </w:r>
            <w:r>
              <w:rPr>
                <w:rFonts w:ascii="Times New Roman" w:hAnsi="Times New Roman"/>
                <w:sz w:val="24"/>
                <w:szCs w:val="24"/>
              </w:rPr>
              <w:t>10-</w:t>
            </w:r>
            <w:r w:rsidRPr="00F43E3A">
              <w:rPr>
                <w:rFonts w:ascii="Times New Roman" w:hAnsi="Times New Roman"/>
                <w:sz w:val="24"/>
                <w:szCs w:val="24"/>
              </w:rPr>
              <w:t>20лет</w:t>
            </w:r>
          </w:p>
        </w:tc>
        <w:tc>
          <w:tcPr>
            <w:tcW w:w="1700" w:type="dxa"/>
          </w:tcPr>
          <w:p w:rsidR="00D80844" w:rsidRPr="00F43E3A" w:rsidRDefault="00D80844" w:rsidP="000D33A3">
            <w:pPr>
              <w:spacing w:after="0" w:line="240" w:lineRule="auto"/>
              <w:jc w:val="both"/>
              <w:rPr>
                <w:rFonts w:ascii="Times New Roman" w:hAnsi="Times New Roman"/>
                <w:sz w:val="24"/>
                <w:szCs w:val="24"/>
              </w:rPr>
            </w:pPr>
            <w:r w:rsidRPr="00F43E3A">
              <w:rPr>
                <w:rFonts w:ascii="Times New Roman" w:hAnsi="Times New Roman"/>
                <w:sz w:val="24"/>
                <w:szCs w:val="24"/>
              </w:rPr>
              <w:t>1</w:t>
            </w:r>
          </w:p>
        </w:tc>
      </w:tr>
      <w:tr w:rsidR="00D80844" w:rsidRPr="00F43E3A" w:rsidTr="00D80844">
        <w:tc>
          <w:tcPr>
            <w:tcW w:w="593" w:type="dxa"/>
          </w:tcPr>
          <w:p w:rsidR="00D80844" w:rsidRPr="00F43E3A" w:rsidRDefault="00D80844" w:rsidP="000D33A3">
            <w:pPr>
              <w:spacing w:after="0" w:line="240" w:lineRule="auto"/>
              <w:jc w:val="both"/>
              <w:rPr>
                <w:rFonts w:ascii="Times New Roman" w:hAnsi="Times New Roman"/>
                <w:sz w:val="24"/>
                <w:szCs w:val="24"/>
              </w:rPr>
            </w:pPr>
            <w:r w:rsidRPr="00F43E3A">
              <w:rPr>
                <w:rFonts w:ascii="Times New Roman" w:hAnsi="Times New Roman"/>
                <w:sz w:val="24"/>
                <w:szCs w:val="24"/>
              </w:rPr>
              <w:t>2.</w:t>
            </w:r>
          </w:p>
        </w:tc>
        <w:tc>
          <w:tcPr>
            <w:tcW w:w="3626" w:type="dxa"/>
          </w:tcPr>
          <w:p w:rsidR="00D80844" w:rsidRPr="00F43E3A" w:rsidRDefault="00D80844" w:rsidP="000D33A3">
            <w:pPr>
              <w:spacing w:after="0" w:line="240" w:lineRule="auto"/>
              <w:jc w:val="both"/>
              <w:rPr>
                <w:rFonts w:ascii="Times New Roman" w:hAnsi="Times New Roman"/>
                <w:sz w:val="24"/>
                <w:szCs w:val="24"/>
              </w:rPr>
            </w:pPr>
            <w:r w:rsidRPr="00F43E3A">
              <w:rPr>
                <w:rFonts w:ascii="Times New Roman" w:hAnsi="Times New Roman"/>
                <w:sz w:val="24"/>
                <w:szCs w:val="24"/>
              </w:rPr>
              <w:t>Учитель физкультуры</w:t>
            </w:r>
          </w:p>
        </w:tc>
        <w:tc>
          <w:tcPr>
            <w:tcW w:w="2126" w:type="dxa"/>
          </w:tcPr>
          <w:p w:rsidR="00D80844" w:rsidRPr="00F43E3A" w:rsidRDefault="00D80844" w:rsidP="000D33A3">
            <w:pPr>
              <w:spacing w:after="0" w:line="240" w:lineRule="auto"/>
              <w:jc w:val="both"/>
              <w:rPr>
                <w:rFonts w:ascii="Times New Roman" w:hAnsi="Times New Roman"/>
                <w:sz w:val="24"/>
                <w:szCs w:val="24"/>
              </w:rPr>
            </w:pPr>
            <w:r w:rsidRPr="00F43E3A">
              <w:rPr>
                <w:rFonts w:ascii="Times New Roman" w:hAnsi="Times New Roman"/>
                <w:sz w:val="24"/>
                <w:szCs w:val="24"/>
              </w:rPr>
              <w:t>Высшее</w:t>
            </w:r>
            <w:r>
              <w:rPr>
                <w:rFonts w:ascii="Times New Roman" w:hAnsi="Times New Roman"/>
                <w:sz w:val="24"/>
                <w:szCs w:val="24"/>
              </w:rPr>
              <w:t xml:space="preserve"> </w:t>
            </w:r>
          </w:p>
        </w:tc>
        <w:tc>
          <w:tcPr>
            <w:tcW w:w="1985" w:type="dxa"/>
          </w:tcPr>
          <w:p w:rsidR="00D80844" w:rsidRPr="00F43E3A" w:rsidRDefault="00D80844" w:rsidP="000D33A3">
            <w:pPr>
              <w:spacing w:after="0" w:line="240" w:lineRule="auto"/>
              <w:jc w:val="both"/>
              <w:rPr>
                <w:rFonts w:ascii="Times New Roman" w:hAnsi="Times New Roman"/>
                <w:sz w:val="24"/>
                <w:szCs w:val="24"/>
              </w:rPr>
            </w:pPr>
            <w:r w:rsidRPr="00F43E3A">
              <w:rPr>
                <w:rFonts w:ascii="Times New Roman" w:hAnsi="Times New Roman"/>
                <w:sz w:val="24"/>
                <w:szCs w:val="24"/>
              </w:rPr>
              <w:t xml:space="preserve">Более </w:t>
            </w:r>
            <w:r>
              <w:rPr>
                <w:rFonts w:ascii="Times New Roman" w:hAnsi="Times New Roman"/>
                <w:sz w:val="24"/>
                <w:szCs w:val="24"/>
              </w:rPr>
              <w:t>5</w:t>
            </w:r>
            <w:r w:rsidRPr="00F43E3A">
              <w:rPr>
                <w:rFonts w:ascii="Times New Roman" w:hAnsi="Times New Roman"/>
                <w:sz w:val="24"/>
                <w:szCs w:val="24"/>
              </w:rPr>
              <w:t>лет</w:t>
            </w:r>
          </w:p>
        </w:tc>
        <w:tc>
          <w:tcPr>
            <w:tcW w:w="1700" w:type="dxa"/>
          </w:tcPr>
          <w:p w:rsidR="00D80844" w:rsidRPr="00F43E3A" w:rsidRDefault="00D80844" w:rsidP="000D33A3">
            <w:pPr>
              <w:spacing w:after="0" w:line="240" w:lineRule="auto"/>
              <w:jc w:val="both"/>
              <w:rPr>
                <w:rFonts w:ascii="Times New Roman" w:hAnsi="Times New Roman"/>
                <w:sz w:val="24"/>
                <w:szCs w:val="24"/>
              </w:rPr>
            </w:pPr>
            <w:r>
              <w:rPr>
                <w:rFonts w:ascii="Times New Roman" w:hAnsi="Times New Roman"/>
                <w:sz w:val="24"/>
                <w:szCs w:val="24"/>
              </w:rPr>
              <w:t>СЗД</w:t>
            </w:r>
          </w:p>
        </w:tc>
      </w:tr>
      <w:tr w:rsidR="00D80844" w:rsidRPr="00F43E3A" w:rsidTr="00D80844">
        <w:tc>
          <w:tcPr>
            <w:tcW w:w="593" w:type="dxa"/>
          </w:tcPr>
          <w:p w:rsidR="00D80844" w:rsidRPr="00F43E3A" w:rsidRDefault="00D80844" w:rsidP="000D33A3">
            <w:pPr>
              <w:spacing w:after="0" w:line="240" w:lineRule="auto"/>
              <w:jc w:val="both"/>
              <w:rPr>
                <w:rFonts w:ascii="Times New Roman" w:hAnsi="Times New Roman"/>
                <w:sz w:val="24"/>
                <w:szCs w:val="24"/>
              </w:rPr>
            </w:pPr>
            <w:r w:rsidRPr="00F43E3A">
              <w:rPr>
                <w:rFonts w:ascii="Times New Roman" w:hAnsi="Times New Roman"/>
                <w:sz w:val="24"/>
                <w:szCs w:val="24"/>
              </w:rPr>
              <w:t>3.</w:t>
            </w:r>
          </w:p>
        </w:tc>
        <w:tc>
          <w:tcPr>
            <w:tcW w:w="3626" w:type="dxa"/>
          </w:tcPr>
          <w:p w:rsidR="00D80844" w:rsidRPr="00F43E3A" w:rsidRDefault="00D80844" w:rsidP="000D33A3">
            <w:pPr>
              <w:spacing w:after="0" w:line="240" w:lineRule="auto"/>
              <w:jc w:val="both"/>
              <w:rPr>
                <w:rFonts w:ascii="Times New Roman" w:hAnsi="Times New Roman"/>
                <w:sz w:val="24"/>
                <w:szCs w:val="24"/>
              </w:rPr>
            </w:pPr>
            <w:r w:rsidRPr="00F43E3A">
              <w:rPr>
                <w:rFonts w:ascii="Times New Roman" w:hAnsi="Times New Roman"/>
                <w:sz w:val="24"/>
                <w:szCs w:val="24"/>
              </w:rPr>
              <w:t>Учитель музыки</w:t>
            </w:r>
          </w:p>
        </w:tc>
        <w:tc>
          <w:tcPr>
            <w:tcW w:w="2126" w:type="dxa"/>
          </w:tcPr>
          <w:p w:rsidR="00D80844" w:rsidRPr="00F43E3A" w:rsidRDefault="00D80844" w:rsidP="000D33A3">
            <w:pPr>
              <w:spacing w:after="0" w:line="240" w:lineRule="auto"/>
              <w:jc w:val="both"/>
              <w:rPr>
                <w:rFonts w:ascii="Times New Roman" w:hAnsi="Times New Roman"/>
                <w:sz w:val="24"/>
                <w:szCs w:val="24"/>
              </w:rPr>
            </w:pPr>
            <w:r w:rsidRPr="00F43E3A">
              <w:rPr>
                <w:rFonts w:ascii="Times New Roman" w:hAnsi="Times New Roman"/>
                <w:sz w:val="24"/>
                <w:szCs w:val="24"/>
              </w:rPr>
              <w:t>Среднее педагогическое</w:t>
            </w:r>
          </w:p>
        </w:tc>
        <w:tc>
          <w:tcPr>
            <w:tcW w:w="1985" w:type="dxa"/>
          </w:tcPr>
          <w:p w:rsidR="00D80844" w:rsidRPr="00F43E3A" w:rsidRDefault="00D80844" w:rsidP="000D33A3">
            <w:pPr>
              <w:spacing w:after="0" w:line="240" w:lineRule="auto"/>
              <w:jc w:val="both"/>
              <w:rPr>
                <w:rFonts w:ascii="Times New Roman" w:hAnsi="Times New Roman"/>
                <w:sz w:val="24"/>
                <w:szCs w:val="24"/>
              </w:rPr>
            </w:pPr>
            <w:r w:rsidRPr="00F43E3A">
              <w:rPr>
                <w:rFonts w:ascii="Times New Roman" w:hAnsi="Times New Roman"/>
                <w:sz w:val="24"/>
                <w:szCs w:val="24"/>
              </w:rPr>
              <w:t>Более 10 лет</w:t>
            </w:r>
          </w:p>
        </w:tc>
        <w:tc>
          <w:tcPr>
            <w:tcW w:w="1700" w:type="dxa"/>
          </w:tcPr>
          <w:p w:rsidR="00D80844" w:rsidRPr="00F43E3A" w:rsidRDefault="00D80844" w:rsidP="000D33A3">
            <w:pPr>
              <w:spacing w:after="0" w:line="240" w:lineRule="auto"/>
              <w:jc w:val="both"/>
              <w:rPr>
                <w:rFonts w:ascii="Times New Roman" w:hAnsi="Times New Roman"/>
                <w:sz w:val="24"/>
                <w:szCs w:val="24"/>
              </w:rPr>
            </w:pPr>
            <w:r>
              <w:rPr>
                <w:rFonts w:ascii="Times New Roman" w:hAnsi="Times New Roman"/>
                <w:sz w:val="24"/>
                <w:szCs w:val="24"/>
              </w:rPr>
              <w:t>СЗД</w:t>
            </w:r>
          </w:p>
        </w:tc>
      </w:tr>
      <w:tr w:rsidR="00D80844" w:rsidRPr="00F43E3A" w:rsidTr="00D80844">
        <w:tc>
          <w:tcPr>
            <w:tcW w:w="593" w:type="dxa"/>
          </w:tcPr>
          <w:p w:rsidR="00D80844" w:rsidRPr="00F43E3A" w:rsidRDefault="00D80844" w:rsidP="000D33A3">
            <w:pPr>
              <w:spacing w:after="0" w:line="240" w:lineRule="auto"/>
              <w:jc w:val="both"/>
              <w:rPr>
                <w:rFonts w:ascii="Times New Roman" w:hAnsi="Times New Roman"/>
                <w:sz w:val="24"/>
                <w:szCs w:val="24"/>
              </w:rPr>
            </w:pPr>
            <w:r w:rsidRPr="00F43E3A">
              <w:rPr>
                <w:rFonts w:ascii="Times New Roman" w:hAnsi="Times New Roman"/>
                <w:sz w:val="24"/>
                <w:szCs w:val="24"/>
              </w:rPr>
              <w:t>4.</w:t>
            </w:r>
          </w:p>
        </w:tc>
        <w:tc>
          <w:tcPr>
            <w:tcW w:w="3626" w:type="dxa"/>
          </w:tcPr>
          <w:p w:rsidR="00D80844" w:rsidRPr="00F43E3A" w:rsidRDefault="00D80844" w:rsidP="000D33A3">
            <w:pPr>
              <w:spacing w:after="0" w:line="240" w:lineRule="auto"/>
              <w:jc w:val="both"/>
              <w:rPr>
                <w:rFonts w:ascii="Times New Roman" w:hAnsi="Times New Roman"/>
                <w:sz w:val="24"/>
                <w:szCs w:val="24"/>
              </w:rPr>
            </w:pPr>
            <w:r w:rsidRPr="00F43E3A">
              <w:rPr>
                <w:rFonts w:ascii="Times New Roman" w:hAnsi="Times New Roman"/>
                <w:sz w:val="24"/>
                <w:szCs w:val="24"/>
              </w:rPr>
              <w:t>Учитель ОРКСЭ</w:t>
            </w:r>
          </w:p>
        </w:tc>
        <w:tc>
          <w:tcPr>
            <w:tcW w:w="2126" w:type="dxa"/>
          </w:tcPr>
          <w:p w:rsidR="00D80844" w:rsidRPr="00F43E3A" w:rsidRDefault="00D80844" w:rsidP="000D33A3">
            <w:pPr>
              <w:spacing w:after="0" w:line="240" w:lineRule="auto"/>
              <w:jc w:val="both"/>
              <w:rPr>
                <w:rFonts w:ascii="Times New Roman" w:hAnsi="Times New Roman"/>
                <w:sz w:val="24"/>
                <w:szCs w:val="24"/>
              </w:rPr>
            </w:pPr>
            <w:r>
              <w:rPr>
                <w:rFonts w:ascii="Times New Roman" w:hAnsi="Times New Roman"/>
                <w:sz w:val="24"/>
                <w:szCs w:val="24"/>
              </w:rPr>
              <w:t>Средне-пед</w:t>
            </w:r>
          </w:p>
        </w:tc>
        <w:tc>
          <w:tcPr>
            <w:tcW w:w="1985" w:type="dxa"/>
          </w:tcPr>
          <w:p w:rsidR="00D80844" w:rsidRPr="00F43E3A" w:rsidRDefault="00D80844" w:rsidP="000D33A3">
            <w:pPr>
              <w:spacing w:after="0" w:line="240" w:lineRule="auto"/>
              <w:jc w:val="both"/>
              <w:rPr>
                <w:rFonts w:ascii="Times New Roman" w:hAnsi="Times New Roman"/>
                <w:sz w:val="24"/>
                <w:szCs w:val="24"/>
              </w:rPr>
            </w:pPr>
            <w:r w:rsidRPr="00F43E3A">
              <w:rPr>
                <w:rFonts w:ascii="Times New Roman" w:hAnsi="Times New Roman"/>
                <w:sz w:val="24"/>
                <w:szCs w:val="24"/>
              </w:rPr>
              <w:t>Более 15 лет</w:t>
            </w:r>
          </w:p>
        </w:tc>
        <w:tc>
          <w:tcPr>
            <w:tcW w:w="1700" w:type="dxa"/>
          </w:tcPr>
          <w:p w:rsidR="00D80844" w:rsidRPr="00F43E3A" w:rsidRDefault="00D80844" w:rsidP="000D33A3">
            <w:pPr>
              <w:spacing w:after="0" w:line="240" w:lineRule="auto"/>
              <w:jc w:val="both"/>
              <w:rPr>
                <w:rFonts w:ascii="Times New Roman" w:hAnsi="Times New Roman"/>
                <w:sz w:val="24"/>
                <w:szCs w:val="24"/>
              </w:rPr>
            </w:pPr>
            <w:r w:rsidRPr="00F43E3A">
              <w:rPr>
                <w:rFonts w:ascii="Times New Roman" w:hAnsi="Times New Roman"/>
                <w:sz w:val="24"/>
                <w:szCs w:val="24"/>
              </w:rPr>
              <w:t>1</w:t>
            </w:r>
          </w:p>
        </w:tc>
      </w:tr>
      <w:tr w:rsidR="00D80844" w:rsidRPr="00F43E3A" w:rsidTr="00D80844">
        <w:tc>
          <w:tcPr>
            <w:tcW w:w="593" w:type="dxa"/>
          </w:tcPr>
          <w:p w:rsidR="00D80844" w:rsidRPr="00F43E3A" w:rsidRDefault="00D80844" w:rsidP="000D33A3">
            <w:pPr>
              <w:spacing w:after="0" w:line="240" w:lineRule="auto"/>
              <w:jc w:val="both"/>
              <w:rPr>
                <w:rFonts w:ascii="Times New Roman" w:hAnsi="Times New Roman"/>
                <w:sz w:val="24"/>
                <w:szCs w:val="24"/>
              </w:rPr>
            </w:pPr>
            <w:r>
              <w:rPr>
                <w:rFonts w:ascii="Times New Roman" w:hAnsi="Times New Roman"/>
                <w:sz w:val="24"/>
                <w:szCs w:val="24"/>
              </w:rPr>
              <w:t>5.</w:t>
            </w:r>
          </w:p>
        </w:tc>
        <w:tc>
          <w:tcPr>
            <w:tcW w:w="3626" w:type="dxa"/>
          </w:tcPr>
          <w:p w:rsidR="00D80844" w:rsidRPr="00F43E3A" w:rsidRDefault="00D80844" w:rsidP="000D33A3">
            <w:pPr>
              <w:spacing w:after="0" w:line="240" w:lineRule="auto"/>
              <w:jc w:val="both"/>
              <w:rPr>
                <w:rFonts w:ascii="Times New Roman" w:hAnsi="Times New Roman"/>
                <w:sz w:val="24"/>
                <w:szCs w:val="24"/>
              </w:rPr>
            </w:pPr>
            <w:r>
              <w:rPr>
                <w:rFonts w:ascii="Times New Roman" w:hAnsi="Times New Roman"/>
                <w:sz w:val="24"/>
                <w:szCs w:val="24"/>
              </w:rPr>
              <w:t>Учителя английского языка</w:t>
            </w:r>
          </w:p>
        </w:tc>
        <w:tc>
          <w:tcPr>
            <w:tcW w:w="2126" w:type="dxa"/>
          </w:tcPr>
          <w:p w:rsidR="00D80844" w:rsidRPr="00F43E3A" w:rsidRDefault="00D80844" w:rsidP="000D33A3">
            <w:pPr>
              <w:spacing w:after="0" w:line="240" w:lineRule="auto"/>
              <w:jc w:val="both"/>
              <w:rPr>
                <w:rFonts w:ascii="Times New Roman" w:hAnsi="Times New Roman"/>
                <w:sz w:val="24"/>
                <w:szCs w:val="24"/>
              </w:rPr>
            </w:pPr>
            <w:r>
              <w:rPr>
                <w:rFonts w:ascii="Times New Roman" w:hAnsi="Times New Roman"/>
                <w:sz w:val="24"/>
                <w:szCs w:val="24"/>
              </w:rPr>
              <w:t xml:space="preserve">Высшее </w:t>
            </w:r>
          </w:p>
        </w:tc>
        <w:tc>
          <w:tcPr>
            <w:tcW w:w="1985" w:type="dxa"/>
          </w:tcPr>
          <w:p w:rsidR="00D80844" w:rsidRPr="00F43E3A" w:rsidRDefault="00D80844" w:rsidP="000D33A3">
            <w:pPr>
              <w:spacing w:after="0" w:line="240" w:lineRule="auto"/>
              <w:jc w:val="both"/>
              <w:rPr>
                <w:rFonts w:ascii="Times New Roman" w:hAnsi="Times New Roman"/>
                <w:sz w:val="24"/>
                <w:szCs w:val="24"/>
              </w:rPr>
            </w:pPr>
            <w:r>
              <w:rPr>
                <w:rFonts w:ascii="Times New Roman" w:hAnsi="Times New Roman"/>
                <w:sz w:val="24"/>
                <w:szCs w:val="24"/>
              </w:rPr>
              <w:t>Более 5 лет</w:t>
            </w:r>
          </w:p>
        </w:tc>
        <w:tc>
          <w:tcPr>
            <w:tcW w:w="1700" w:type="dxa"/>
          </w:tcPr>
          <w:p w:rsidR="00D80844" w:rsidRPr="00F43E3A" w:rsidRDefault="00D80844" w:rsidP="000D33A3">
            <w:pPr>
              <w:spacing w:after="0" w:line="240" w:lineRule="auto"/>
              <w:jc w:val="both"/>
              <w:rPr>
                <w:rFonts w:ascii="Times New Roman" w:hAnsi="Times New Roman"/>
                <w:sz w:val="24"/>
                <w:szCs w:val="24"/>
              </w:rPr>
            </w:pPr>
            <w:r>
              <w:rPr>
                <w:rFonts w:ascii="Times New Roman" w:hAnsi="Times New Roman"/>
                <w:sz w:val="24"/>
                <w:szCs w:val="24"/>
              </w:rPr>
              <w:t>СЗД</w:t>
            </w:r>
          </w:p>
        </w:tc>
      </w:tr>
      <w:tr w:rsidR="00D80844" w:rsidRPr="00F43E3A" w:rsidTr="00D80844">
        <w:tc>
          <w:tcPr>
            <w:tcW w:w="593" w:type="dxa"/>
          </w:tcPr>
          <w:p w:rsidR="00D80844" w:rsidRPr="00F43E3A" w:rsidRDefault="00D80844" w:rsidP="000D33A3">
            <w:pPr>
              <w:spacing w:after="0" w:line="240" w:lineRule="auto"/>
              <w:jc w:val="both"/>
              <w:rPr>
                <w:rFonts w:ascii="Times New Roman" w:hAnsi="Times New Roman"/>
                <w:sz w:val="24"/>
                <w:szCs w:val="24"/>
              </w:rPr>
            </w:pPr>
            <w:r w:rsidRPr="00F43E3A">
              <w:rPr>
                <w:rFonts w:ascii="Times New Roman" w:hAnsi="Times New Roman"/>
                <w:sz w:val="24"/>
                <w:szCs w:val="24"/>
              </w:rPr>
              <w:t>5.</w:t>
            </w:r>
          </w:p>
        </w:tc>
        <w:tc>
          <w:tcPr>
            <w:tcW w:w="3626" w:type="dxa"/>
          </w:tcPr>
          <w:p w:rsidR="00D80844" w:rsidRPr="00F43E3A" w:rsidRDefault="00D80844" w:rsidP="000D33A3">
            <w:pPr>
              <w:spacing w:after="0" w:line="240" w:lineRule="auto"/>
              <w:jc w:val="both"/>
              <w:rPr>
                <w:rFonts w:ascii="Times New Roman" w:hAnsi="Times New Roman"/>
                <w:sz w:val="24"/>
                <w:szCs w:val="24"/>
              </w:rPr>
            </w:pPr>
            <w:r w:rsidRPr="00F43E3A">
              <w:rPr>
                <w:rFonts w:ascii="Times New Roman" w:hAnsi="Times New Roman"/>
                <w:sz w:val="24"/>
                <w:szCs w:val="24"/>
              </w:rPr>
              <w:t>Педагоги, ведушие в</w:t>
            </w:r>
            <w:r>
              <w:rPr>
                <w:rFonts w:ascii="Times New Roman" w:hAnsi="Times New Roman"/>
                <w:sz w:val="24"/>
                <w:szCs w:val="24"/>
              </w:rPr>
              <w:t>н</w:t>
            </w:r>
            <w:r w:rsidRPr="00F43E3A">
              <w:rPr>
                <w:rFonts w:ascii="Times New Roman" w:hAnsi="Times New Roman"/>
                <w:sz w:val="24"/>
                <w:szCs w:val="24"/>
              </w:rPr>
              <w:t>еклассную работу</w:t>
            </w:r>
          </w:p>
        </w:tc>
        <w:tc>
          <w:tcPr>
            <w:tcW w:w="2126" w:type="dxa"/>
          </w:tcPr>
          <w:p w:rsidR="00D80844" w:rsidRPr="00F43E3A" w:rsidRDefault="00D80844" w:rsidP="000D33A3">
            <w:pPr>
              <w:spacing w:after="0" w:line="240" w:lineRule="auto"/>
              <w:jc w:val="both"/>
              <w:rPr>
                <w:rFonts w:ascii="Times New Roman" w:hAnsi="Times New Roman"/>
                <w:sz w:val="24"/>
                <w:szCs w:val="24"/>
              </w:rPr>
            </w:pPr>
            <w:r w:rsidRPr="00F43E3A">
              <w:rPr>
                <w:rFonts w:ascii="Times New Roman" w:hAnsi="Times New Roman"/>
                <w:sz w:val="24"/>
                <w:szCs w:val="24"/>
              </w:rPr>
              <w:t>1- высшее, 1- сред</w:t>
            </w:r>
            <w:proofErr w:type="gramStart"/>
            <w:r w:rsidRPr="00F43E3A">
              <w:rPr>
                <w:rFonts w:ascii="Times New Roman" w:hAnsi="Times New Roman"/>
                <w:sz w:val="24"/>
                <w:szCs w:val="24"/>
              </w:rPr>
              <w:t>.</w:t>
            </w:r>
            <w:proofErr w:type="gramEnd"/>
            <w:r w:rsidRPr="00F43E3A">
              <w:rPr>
                <w:rFonts w:ascii="Times New Roman" w:hAnsi="Times New Roman"/>
                <w:sz w:val="24"/>
                <w:szCs w:val="24"/>
              </w:rPr>
              <w:t xml:space="preserve"> </w:t>
            </w:r>
            <w:proofErr w:type="gramStart"/>
            <w:r w:rsidRPr="00F43E3A">
              <w:rPr>
                <w:rFonts w:ascii="Times New Roman" w:hAnsi="Times New Roman"/>
                <w:sz w:val="24"/>
                <w:szCs w:val="24"/>
              </w:rPr>
              <w:t>п</w:t>
            </w:r>
            <w:proofErr w:type="gramEnd"/>
            <w:r w:rsidRPr="00F43E3A">
              <w:rPr>
                <w:rFonts w:ascii="Times New Roman" w:hAnsi="Times New Roman"/>
                <w:sz w:val="24"/>
                <w:szCs w:val="24"/>
              </w:rPr>
              <w:t>ед.</w:t>
            </w:r>
          </w:p>
        </w:tc>
        <w:tc>
          <w:tcPr>
            <w:tcW w:w="1985" w:type="dxa"/>
          </w:tcPr>
          <w:p w:rsidR="00D80844" w:rsidRPr="00F43E3A" w:rsidRDefault="00D80844" w:rsidP="000D33A3">
            <w:pPr>
              <w:spacing w:after="0" w:line="240" w:lineRule="auto"/>
              <w:jc w:val="both"/>
              <w:rPr>
                <w:rFonts w:ascii="Times New Roman" w:hAnsi="Times New Roman"/>
                <w:sz w:val="24"/>
                <w:szCs w:val="24"/>
              </w:rPr>
            </w:pPr>
            <w:r w:rsidRPr="00F43E3A">
              <w:rPr>
                <w:rFonts w:ascii="Times New Roman" w:hAnsi="Times New Roman"/>
                <w:sz w:val="24"/>
                <w:szCs w:val="24"/>
              </w:rPr>
              <w:t>Более 10 лет</w:t>
            </w:r>
          </w:p>
        </w:tc>
        <w:tc>
          <w:tcPr>
            <w:tcW w:w="1700" w:type="dxa"/>
          </w:tcPr>
          <w:p w:rsidR="00D80844" w:rsidRPr="00F43E3A" w:rsidRDefault="00D80844" w:rsidP="000D33A3">
            <w:pPr>
              <w:spacing w:after="0" w:line="240" w:lineRule="auto"/>
              <w:jc w:val="both"/>
              <w:rPr>
                <w:rFonts w:ascii="Times New Roman" w:hAnsi="Times New Roman"/>
                <w:sz w:val="24"/>
                <w:szCs w:val="24"/>
              </w:rPr>
            </w:pPr>
            <w:r w:rsidRPr="00F43E3A">
              <w:rPr>
                <w:rFonts w:ascii="Times New Roman" w:hAnsi="Times New Roman"/>
                <w:sz w:val="24"/>
                <w:szCs w:val="24"/>
              </w:rPr>
              <w:t>1</w:t>
            </w:r>
          </w:p>
        </w:tc>
      </w:tr>
      <w:tr w:rsidR="00D80844" w:rsidRPr="00F43E3A" w:rsidTr="00D80844">
        <w:tc>
          <w:tcPr>
            <w:tcW w:w="593" w:type="dxa"/>
          </w:tcPr>
          <w:p w:rsidR="00D80844" w:rsidRPr="00F43E3A" w:rsidRDefault="00D80844" w:rsidP="000D33A3">
            <w:pPr>
              <w:spacing w:after="0" w:line="240" w:lineRule="auto"/>
              <w:jc w:val="both"/>
              <w:rPr>
                <w:rFonts w:ascii="Times New Roman" w:hAnsi="Times New Roman"/>
                <w:sz w:val="24"/>
                <w:szCs w:val="24"/>
              </w:rPr>
            </w:pPr>
            <w:r w:rsidRPr="00F43E3A">
              <w:rPr>
                <w:rFonts w:ascii="Times New Roman" w:hAnsi="Times New Roman"/>
                <w:sz w:val="24"/>
                <w:szCs w:val="24"/>
              </w:rPr>
              <w:t>6.</w:t>
            </w:r>
          </w:p>
        </w:tc>
        <w:tc>
          <w:tcPr>
            <w:tcW w:w="3626" w:type="dxa"/>
          </w:tcPr>
          <w:p w:rsidR="00D80844" w:rsidRPr="00F43E3A" w:rsidRDefault="00D80844" w:rsidP="000D33A3">
            <w:pPr>
              <w:spacing w:after="0" w:line="240" w:lineRule="auto"/>
              <w:jc w:val="both"/>
              <w:rPr>
                <w:rFonts w:ascii="Times New Roman" w:hAnsi="Times New Roman"/>
                <w:sz w:val="24"/>
                <w:szCs w:val="24"/>
              </w:rPr>
            </w:pPr>
            <w:r w:rsidRPr="00F43E3A">
              <w:rPr>
                <w:rFonts w:ascii="Times New Roman" w:hAnsi="Times New Roman"/>
                <w:sz w:val="24"/>
                <w:szCs w:val="24"/>
              </w:rPr>
              <w:t>Заместитель директора по УВР</w:t>
            </w:r>
          </w:p>
        </w:tc>
        <w:tc>
          <w:tcPr>
            <w:tcW w:w="2126" w:type="dxa"/>
          </w:tcPr>
          <w:p w:rsidR="00D80844" w:rsidRPr="00F43E3A" w:rsidRDefault="00D80844" w:rsidP="000D33A3">
            <w:pPr>
              <w:spacing w:after="0" w:line="240" w:lineRule="auto"/>
              <w:jc w:val="both"/>
              <w:rPr>
                <w:rFonts w:ascii="Times New Roman" w:hAnsi="Times New Roman"/>
                <w:sz w:val="24"/>
                <w:szCs w:val="24"/>
              </w:rPr>
            </w:pPr>
            <w:r w:rsidRPr="00F43E3A">
              <w:rPr>
                <w:rFonts w:ascii="Times New Roman" w:hAnsi="Times New Roman"/>
                <w:sz w:val="24"/>
                <w:szCs w:val="24"/>
              </w:rPr>
              <w:t>1-высшее</w:t>
            </w:r>
          </w:p>
        </w:tc>
        <w:tc>
          <w:tcPr>
            <w:tcW w:w="1985" w:type="dxa"/>
          </w:tcPr>
          <w:p w:rsidR="00D80844" w:rsidRPr="00F43E3A" w:rsidRDefault="00D80844" w:rsidP="000D33A3">
            <w:pPr>
              <w:spacing w:after="0" w:line="240" w:lineRule="auto"/>
              <w:jc w:val="both"/>
              <w:rPr>
                <w:rFonts w:ascii="Times New Roman" w:hAnsi="Times New Roman"/>
                <w:sz w:val="24"/>
                <w:szCs w:val="24"/>
              </w:rPr>
            </w:pPr>
            <w:r w:rsidRPr="00F43E3A">
              <w:rPr>
                <w:rFonts w:ascii="Times New Roman" w:hAnsi="Times New Roman"/>
                <w:sz w:val="24"/>
                <w:szCs w:val="24"/>
              </w:rPr>
              <w:t>Более 10 лет</w:t>
            </w:r>
          </w:p>
        </w:tc>
        <w:tc>
          <w:tcPr>
            <w:tcW w:w="1700" w:type="dxa"/>
          </w:tcPr>
          <w:p w:rsidR="00D80844" w:rsidRPr="00F43E3A" w:rsidRDefault="00D80844" w:rsidP="000D33A3">
            <w:pPr>
              <w:spacing w:after="0" w:line="240" w:lineRule="auto"/>
              <w:jc w:val="both"/>
              <w:rPr>
                <w:rFonts w:ascii="Times New Roman" w:hAnsi="Times New Roman"/>
                <w:sz w:val="24"/>
                <w:szCs w:val="24"/>
              </w:rPr>
            </w:pPr>
            <w:r w:rsidRPr="00F43E3A">
              <w:rPr>
                <w:rFonts w:ascii="Times New Roman" w:hAnsi="Times New Roman"/>
                <w:sz w:val="24"/>
                <w:szCs w:val="24"/>
              </w:rPr>
              <w:t>1</w:t>
            </w:r>
          </w:p>
        </w:tc>
      </w:tr>
    </w:tbl>
    <w:p w:rsidR="009D2052" w:rsidRPr="009D2052" w:rsidRDefault="009D2052" w:rsidP="009D2052">
      <w:pPr>
        <w:spacing w:after="0" w:line="240" w:lineRule="auto"/>
        <w:jc w:val="both"/>
        <w:rPr>
          <w:rFonts w:ascii="Times New Roman" w:hAnsi="Times New Roman"/>
          <w:sz w:val="24"/>
          <w:szCs w:val="24"/>
        </w:rPr>
      </w:pPr>
      <w:r w:rsidRPr="009D2052">
        <w:rPr>
          <w:rFonts w:ascii="Times New Roman" w:hAnsi="Times New Roman"/>
          <w:sz w:val="24"/>
          <w:szCs w:val="24"/>
        </w:rPr>
        <w:t xml:space="preserve">Непрерывность профессионального развития педагогов школы должна обеспечиваться освоением работниками МАОУ «Сажинская СОШ» дополнительных образовательных программ в объеме не менее 16 часов, не реже чем каждые три года в образовательных учреждениях, имеющих лицензию на </w:t>
      </w:r>
      <w:proofErr w:type="gramStart"/>
      <w:r w:rsidRPr="009D2052">
        <w:rPr>
          <w:rFonts w:ascii="Times New Roman" w:hAnsi="Times New Roman"/>
          <w:sz w:val="24"/>
          <w:szCs w:val="24"/>
        </w:rPr>
        <w:t>право ведения</w:t>
      </w:r>
      <w:proofErr w:type="gramEnd"/>
      <w:r w:rsidRPr="009D2052">
        <w:rPr>
          <w:rFonts w:ascii="Times New Roman" w:hAnsi="Times New Roman"/>
          <w:sz w:val="24"/>
          <w:szCs w:val="24"/>
        </w:rPr>
        <w:t xml:space="preserve"> данного вида образовательной деятельности.</w:t>
      </w:r>
    </w:p>
    <w:p w:rsidR="009D2052" w:rsidRPr="009D2052" w:rsidRDefault="009D2052" w:rsidP="009D2052">
      <w:pPr>
        <w:spacing w:after="0" w:line="240" w:lineRule="auto"/>
        <w:jc w:val="both"/>
        <w:rPr>
          <w:rFonts w:ascii="Times New Roman" w:hAnsi="Times New Roman"/>
          <w:sz w:val="24"/>
          <w:szCs w:val="24"/>
        </w:rPr>
      </w:pPr>
      <w:r w:rsidRPr="009D2052">
        <w:rPr>
          <w:rFonts w:ascii="Times New Roman" w:hAnsi="Times New Roman"/>
          <w:sz w:val="24"/>
          <w:szCs w:val="24"/>
        </w:rPr>
        <w:t>Педагогические кадры имеют необходимую квалификацию для решения задач, определенных Основной  образовательной программой начального общего образования, способны к инновационной профессиональной деятельности.</w:t>
      </w:r>
    </w:p>
    <w:p w:rsidR="009D2052" w:rsidRPr="009D2052" w:rsidRDefault="009D2052" w:rsidP="009D2052">
      <w:pPr>
        <w:spacing w:after="0" w:line="240" w:lineRule="auto"/>
        <w:ind w:left="360"/>
        <w:jc w:val="both"/>
        <w:rPr>
          <w:rFonts w:ascii="Times New Roman" w:hAnsi="Times New Roman"/>
          <w:b/>
          <w:sz w:val="24"/>
          <w:szCs w:val="24"/>
        </w:rPr>
      </w:pPr>
      <w:r w:rsidRPr="009D2052">
        <w:rPr>
          <w:rFonts w:ascii="Times New Roman" w:hAnsi="Times New Roman"/>
          <w:b/>
          <w:sz w:val="24"/>
          <w:szCs w:val="24"/>
        </w:rPr>
        <w:t>«Портрет» учителя начальных классов</w:t>
      </w:r>
    </w:p>
    <w:p w:rsidR="009D2052" w:rsidRPr="009D2052" w:rsidRDefault="009D2052" w:rsidP="009D2052">
      <w:pPr>
        <w:spacing w:after="0" w:line="240" w:lineRule="auto"/>
        <w:ind w:left="360"/>
        <w:jc w:val="both"/>
        <w:rPr>
          <w:rFonts w:ascii="Times New Roman" w:hAnsi="Times New Roman"/>
          <w:sz w:val="24"/>
          <w:szCs w:val="24"/>
        </w:rPr>
      </w:pPr>
      <w:r w:rsidRPr="009D2052">
        <w:rPr>
          <w:rFonts w:ascii="Times New Roman" w:hAnsi="Times New Roman"/>
          <w:sz w:val="24"/>
          <w:szCs w:val="24"/>
        </w:rPr>
        <w:t xml:space="preserve">  Введение ФГОС предполагает единство требований к уровню сформированности  профессиональных компетенций педагогов, единое понимание их содержания. Основные группы  профессионально- педагогических компетенций, на которых должна базироваться деятельность педагога, ориентированного на достижение новых образовательных результатов:</w:t>
      </w:r>
    </w:p>
    <w:p w:rsidR="009D2052" w:rsidRPr="009D2052" w:rsidRDefault="009D2052" w:rsidP="009D2052">
      <w:pPr>
        <w:spacing w:after="0" w:line="240" w:lineRule="auto"/>
        <w:ind w:left="360"/>
        <w:jc w:val="both"/>
        <w:rPr>
          <w:rFonts w:ascii="Times New Roman" w:hAnsi="Times New Roman"/>
          <w:sz w:val="24"/>
          <w:szCs w:val="24"/>
        </w:rPr>
      </w:pPr>
      <w:r w:rsidRPr="009D2052">
        <w:rPr>
          <w:rFonts w:ascii="Times New Roman" w:hAnsi="Times New Roman"/>
          <w:sz w:val="24"/>
          <w:szCs w:val="24"/>
        </w:rPr>
        <w:t xml:space="preserve">общекультурные компетенции, включающие способности к общению, восприятию информации, постановки цели и выбору путей их достижения, пониманию значения культуры как формы осознанного существования человека в мире, использование знаний научной картины мира в образовательной и профессиональной деятельности, умение </w:t>
      </w:r>
      <w:r w:rsidRPr="009D2052">
        <w:rPr>
          <w:rFonts w:ascii="Times New Roman" w:hAnsi="Times New Roman"/>
          <w:sz w:val="24"/>
          <w:szCs w:val="24"/>
        </w:rPr>
        <w:lastRenderedPageBreak/>
        <w:t xml:space="preserve">анализировать мировоззренческие, социальные и личностно-значимые философские проблемы, готовность к работе в коллективе; </w:t>
      </w:r>
    </w:p>
    <w:p w:rsidR="009D2052" w:rsidRPr="009D2052" w:rsidRDefault="009D2052" w:rsidP="009D2052">
      <w:pPr>
        <w:spacing w:after="0" w:line="240" w:lineRule="auto"/>
        <w:ind w:left="360"/>
        <w:jc w:val="both"/>
        <w:rPr>
          <w:rFonts w:ascii="Times New Roman" w:hAnsi="Times New Roman"/>
          <w:sz w:val="24"/>
          <w:szCs w:val="24"/>
        </w:rPr>
      </w:pPr>
      <w:r w:rsidRPr="009D2052">
        <w:rPr>
          <w:rFonts w:ascii="Times New Roman" w:hAnsi="Times New Roman"/>
          <w:sz w:val="24"/>
          <w:szCs w:val="24"/>
        </w:rPr>
        <w:t>общепрофессиональные компетенции, предполагающие осознание педагогом  социальной значимости своей профессии, умения использовать систематизированные теоретические знания гуманитарных, социальных, экономических наук при решении социальных и профессиональных задач, владение современными видами коммуникаций;</w:t>
      </w:r>
    </w:p>
    <w:p w:rsidR="009D2052" w:rsidRPr="009D2052" w:rsidRDefault="009D2052" w:rsidP="009D2052">
      <w:pPr>
        <w:spacing w:after="0" w:line="240" w:lineRule="auto"/>
        <w:ind w:left="360"/>
        <w:jc w:val="both"/>
        <w:rPr>
          <w:rFonts w:ascii="Times New Roman" w:hAnsi="Times New Roman"/>
          <w:sz w:val="24"/>
          <w:szCs w:val="24"/>
        </w:rPr>
      </w:pPr>
      <w:r w:rsidRPr="009D2052">
        <w:rPr>
          <w:rFonts w:ascii="Times New Roman" w:hAnsi="Times New Roman"/>
          <w:sz w:val="24"/>
          <w:szCs w:val="24"/>
        </w:rPr>
        <w:t>профессиональные компетенции, включающие умения реализовывать образовательные и рабочие программы, применять современные технологии и методики обучения и воспитания;</w:t>
      </w:r>
    </w:p>
    <w:p w:rsidR="009D2052" w:rsidRPr="009D2052" w:rsidRDefault="009D2052" w:rsidP="009D2052">
      <w:pPr>
        <w:spacing w:after="0" w:line="240" w:lineRule="auto"/>
        <w:ind w:left="360"/>
        <w:jc w:val="both"/>
        <w:rPr>
          <w:rFonts w:ascii="Times New Roman" w:hAnsi="Times New Roman"/>
          <w:sz w:val="24"/>
          <w:szCs w:val="24"/>
        </w:rPr>
      </w:pPr>
      <w:r w:rsidRPr="009D2052">
        <w:rPr>
          <w:rFonts w:ascii="Times New Roman" w:hAnsi="Times New Roman"/>
          <w:sz w:val="24"/>
          <w:szCs w:val="24"/>
        </w:rPr>
        <w:t>компетенции в области культурно- просветительской деятельности, включающей способности к взаимодействию образовательного процесса, представителями сельского социума, педагогического сообщества и использованию при этом отечественного и зарубежного опыта такой деятельности.</w:t>
      </w:r>
    </w:p>
    <w:p w:rsidR="009D2052" w:rsidRPr="009D2052" w:rsidRDefault="009D2052" w:rsidP="009D2052">
      <w:pPr>
        <w:spacing w:after="0" w:line="240" w:lineRule="auto"/>
        <w:ind w:left="360"/>
        <w:jc w:val="both"/>
        <w:rPr>
          <w:rFonts w:ascii="Times New Roman" w:hAnsi="Times New Roman"/>
          <w:sz w:val="24"/>
          <w:szCs w:val="24"/>
        </w:rPr>
      </w:pPr>
      <w:r w:rsidRPr="009D2052">
        <w:rPr>
          <w:rFonts w:ascii="Times New Roman" w:hAnsi="Times New Roman"/>
          <w:sz w:val="24"/>
          <w:szCs w:val="24"/>
        </w:rPr>
        <w:t xml:space="preserve">  </w:t>
      </w:r>
      <w:r>
        <w:rPr>
          <w:rFonts w:ascii="Times New Roman" w:hAnsi="Times New Roman"/>
          <w:sz w:val="24"/>
          <w:szCs w:val="24"/>
        </w:rPr>
        <w:tab/>
      </w:r>
      <w:r w:rsidRPr="009D2052">
        <w:rPr>
          <w:rFonts w:ascii="Times New Roman" w:hAnsi="Times New Roman"/>
          <w:sz w:val="24"/>
          <w:szCs w:val="24"/>
        </w:rPr>
        <w:t>Без осознания педагогом таких аспектов личностно ориентированного образования, как целостность развития личности школьника и непрерывность образования, культурно ориентированная составляющая образования и национально-региональный компонент, проблемное обучение и воспитание с позиций требований ФГОС и развивающего образования в целом, сегодня невозможно говорить о достаточном уровне их профессиональной компетенции.</w:t>
      </w:r>
    </w:p>
    <w:p w:rsidR="009D2052" w:rsidRPr="009D2052" w:rsidRDefault="009D2052" w:rsidP="009D2052">
      <w:pPr>
        <w:spacing w:after="0" w:line="240" w:lineRule="auto"/>
        <w:ind w:left="360" w:firstLine="348"/>
        <w:jc w:val="both"/>
        <w:rPr>
          <w:rFonts w:ascii="Times New Roman" w:hAnsi="Times New Roman"/>
          <w:sz w:val="24"/>
          <w:szCs w:val="24"/>
        </w:rPr>
      </w:pPr>
      <w:r w:rsidRPr="009D2052">
        <w:rPr>
          <w:rFonts w:ascii="Times New Roman" w:hAnsi="Times New Roman"/>
          <w:sz w:val="24"/>
          <w:szCs w:val="24"/>
        </w:rPr>
        <w:t>Медицинская помощь  обучающимся начальной школы оказывается на базе школьного медицинского кабинета фельдшером. Медицинский кабинет лицензирован.</w:t>
      </w:r>
    </w:p>
    <w:p w:rsidR="00C520B6" w:rsidRPr="00C520B6" w:rsidRDefault="00C520B6" w:rsidP="00C520B6">
      <w:pPr>
        <w:pStyle w:val="a3"/>
        <w:spacing w:line="240" w:lineRule="auto"/>
        <w:ind w:firstLine="0"/>
        <w:rPr>
          <w:rFonts w:ascii="Times New Roman" w:hAnsi="Times New Roman"/>
          <w:color w:val="auto"/>
          <w:sz w:val="24"/>
          <w:szCs w:val="24"/>
        </w:rPr>
      </w:pPr>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b/>
          <w:bCs/>
          <w:color w:val="auto"/>
          <w:sz w:val="24"/>
          <w:szCs w:val="24"/>
        </w:rPr>
        <w:t>Профессиональное развитие и повышение квалификации педагогических работников</w:t>
      </w:r>
    </w:p>
    <w:p w:rsidR="00C520B6" w:rsidRPr="00923DCB" w:rsidRDefault="00C520B6" w:rsidP="00C520B6">
      <w:pPr>
        <w:pStyle w:val="a3"/>
        <w:spacing w:line="240" w:lineRule="auto"/>
        <w:ind w:firstLine="0"/>
        <w:rPr>
          <w:rFonts w:ascii="Times New Roman" w:hAnsi="Times New Roman"/>
          <w:color w:val="auto"/>
          <w:sz w:val="24"/>
          <w:szCs w:val="24"/>
        </w:rPr>
      </w:pPr>
      <w:r w:rsidRPr="00923DCB">
        <w:rPr>
          <w:rFonts w:ascii="Times New Roman" w:hAnsi="Times New Roman"/>
          <w:color w:val="auto"/>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C520B6" w:rsidRPr="00923DCB" w:rsidRDefault="00C520B6" w:rsidP="00C520B6">
      <w:pPr>
        <w:pStyle w:val="a3"/>
        <w:spacing w:line="240" w:lineRule="auto"/>
        <w:ind w:firstLine="0"/>
        <w:rPr>
          <w:rFonts w:ascii="Times New Roman" w:hAnsi="Times New Roman"/>
          <w:color w:val="auto"/>
          <w:sz w:val="24"/>
          <w:szCs w:val="24"/>
        </w:rPr>
      </w:pPr>
      <w:proofErr w:type="gramStart"/>
      <w:r w:rsidRPr="00923DCB">
        <w:rPr>
          <w:rFonts w:ascii="Times New Roman" w:hAnsi="Times New Roman"/>
          <w:color w:val="auto"/>
          <w:sz w:val="24"/>
          <w:szCs w:val="24"/>
        </w:rPr>
        <w:t xml:space="preserve">В основной образовательной программе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w:t>
      </w:r>
      <w:r w:rsidRPr="00923DCB">
        <w:rPr>
          <w:rFonts w:ascii="Times New Roman" w:hAnsi="Times New Roman"/>
          <w:color w:val="auto"/>
          <w:spacing w:val="2"/>
          <w:sz w:val="24"/>
          <w:szCs w:val="24"/>
        </w:rPr>
        <w:t xml:space="preserve">аттестации кадров на соответствие занимаемой должности </w:t>
      </w:r>
      <w:r w:rsidRPr="00923DCB">
        <w:rPr>
          <w:rFonts w:ascii="Times New Roman" w:hAnsi="Times New Roman"/>
          <w:color w:val="auto"/>
          <w:sz w:val="24"/>
          <w:szCs w:val="24"/>
        </w:rPr>
        <w:t xml:space="preserve">и квалификационную категорию в соответствии с приказом Минобрнауки России от 07 апреля 2014 г. №276 «Об утверждении Порядка проведения аттестации педагогических работников организаций, осуществляющих образовательную деятельность». </w:t>
      </w:r>
      <w:proofErr w:type="gramEnd"/>
    </w:p>
    <w:p w:rsidR="00C520B6" w:rsidRPr="00923DCB" w:rsidRDefault="00C520B6" w:rsidP="00C520B6">
      <w:pPr>
        <w:pStyle w:val="a3"/>
        <w:spacing w:line="240" w:lineRule="auto"/>
        <w:ind w:firstLine="0"/>
        <w:rPr>
          <w:rFonts w:ascii="Times New Roman" w:hAnsi="Times New Roman"/>
          <w:color w:val="auto"/>
          <w:sz w:val="24"/>
          <w:szCs w:val="24"/>
        </w:rPr>
      </w:pPr>
      <w:r w:rsidRPr="00923DCB">
        <w:rPr>
          <w:rFonts w:ascii="Times New Roman" w:hAnsi="Times New Roman"/>
          <w:color w:val="auto"/>
          <w:sz w:val="24"/>
          <w:szCs w:val="24"/>
        </w:rPr>
        <w:t xml:space="preserve">При этом могут быть использованы различные организации, осуществляющие образовательную деятельность, имеющие соответствующую лицензию. </w:t>
      </w:r>
      <w:r w:rsidRPr="00923DCB">
        <w:rPr>
          <w:rFonts w:ascii="Times New Roman" w:hAnsi="Times New Roman"/>
          <w:color w:val="auto"/>
          <w:spacing w:val="2"/>
          <w:sz w:val="24"/>
          <w:szCs w:val="24"/>
        </w:rPr>
        <w:t>Формами повышения квалификации могут быть: стажи</w:t>
      </w:r>
      <w:r w:rsidRPr="00923DCB">
        <w:rPr>
          <w:rFonts w:ascii="Times New Roman" w:hAnsi="Times New Roman"/>
          <w:color w:val="auto"/>
          <w:sz w:val="24"/>
          <w:szCs w:val="24"/>
        </w:rPr>
        <w:t>ровки, участие в конференциях, обучающих семинарах и мастер­классах по отдельным направлениям реализации основ</w:t>
      </w:r>
      <w:r w:rsidRPr="00923DCB">
        <w:rPr>
          <w:rFonts w:ascii="Times New Roman" w:hAnsi="Times New Roman"/>
          <w:color w:val="auto"/>
          <w:spacing w:val="2"/>
          <w:sz w:val="24"/>
          <w:szCs w:val="24"/>
        </w:rPr>
        <w:t>ной образовательной программы, дистанционное образова</w:t>
      </w:r>
      <w:r w:rsidRPr="00923DCB">
        <w:rPr>
          <w:rFonts w:ascii="Times New Roman" w:hAnsi="Times New Roman"/>
          <w:color w:val="auto"/>
          <w:sz w:val="24"/>
          <w:szCs w:val="24"/>
        </w:rPr>
        <w:t>ние, участие в различных педагогических проектах, создание и публикация методических материалов.</w:t>
      </w:r>
    </w:p>
    <w:p w:rsidR="00C520B6" w:rsidRPr="00923DCB" w:rsidRDefault="00C520B6" w:rsidP="00C520B6">
      <w:pPr>
        <w:pStyle w:val="a3"/>
        <w:spacing w:line="240" w:lineRule="auto"/>
        <w:ind w:firstLine="0"/>
        <w:rPr>
          <w:rFonts w:ascii="Times New Roman" w:hAnsi="Times New Roman"/>
          <w:color w:val="auto"/>
          <w:sz w:val="24"/>
          <w:szCs w:val="24"/>
        </w:rPr>
      </w:pPr>
      <w:r w:rsidRPr="00923DCB">
        <w:rPr>
          <w:rFonts w:ascii="Times New Roman" w:hAnsi="Times New Roman"/>
          <w:color w:val="auto"/>
          <w:spacing w:val="-4"/>
          <w:sz w:val="24"/>
          <w:szCs w:val="24"/>
        </w:rPr>
        <w:t>Для достижения результатов основной образовательной про</w:t>
      </w:r>
      <w:r w:rsidRPr="00923DCB">
        <w:rPr>
          <w:rFonts w:ascii="Times New Roman" w:hAnsi="Times New Roman"/>
          <w:color w:val="auto"/>
          <w:sz w:val="24"/>
          <w:szCs w:val="24"/>
        </w:rPr>
        <w:t xml:space="preserve">граммы в ходе ее реализации предполагается оценка качества и результативности деятельности педагогических работников </w:t>
      </w:r>
      <w:r w:rsidRPr="00923DCB">
        <w:rPr>
          <w:rFonts w:ascii="Times New Roman" w:hAnsi="Times New Roman"/>
          <w:color w:val="auto"/>
          <w:spacing w:val="2"/>
          <w:sz w:val="24"/>
          <w:szCs w:val="24"/>
        </w:rPr>
        <w:t xml:space="preserve">с целью коррекции их деятельности, а также определения </w:t>
      </w:r>
      <w:r w:rsidRPr="00923DCB">
        <w:rPr>
          <w:rFonts w:ascii="Times New Roman" w:hAnsi="Times New Roman"/>
          <w:color w:val="auto"/>
          <w:sz w:val="24"/>
          <w:szCs w:val="24"/>
        </w:rPr>
        <w:t>стимулирующей части фонда оплаты труда.</w:t>
      </w:r>
    </w:p>
    <w:p w:rsidR="00C520B6" w:rsidRPr="00923DCB" w:rsidRDefault="00C520B6" w:rsidP="00C520B6">
      <w:pPr>
        <w:pStyle w:val="a3"/>
        <w:spacing w:line="240" w:lineRule="auto"/>
        <w:ind w:firstLine="0"/>
        <w:rPr>
          <w:rFonts w:ascii="Times New Roman" w:hAnsi="Times New Roman"/>
          <w:b/>
          <w:bCs/>
          <w:color w:val="auto"/>
          <w:sz w:val="24"/>
          <w:szCs w:val="24"/>
        </w:rPr>
      </w:pPr>
      <w:r w:rsidRPr="00923DCB">
        <w:rPr>
          <w:rFonts w:ascii="Times New Roman" w:hAnsi="Times New Roman"/>
          <w:color w:val="auto"/>
          <w:sz w:val="24"/>
          <w:szCs w:val="24"/>
        </w:rPr>
        <w:t>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w:t>
      </w:r>
      <w:r w:rsidRPr="00923DCB">
        <w:rPr>
          <w:rFonts w:ascii="Times New Roman" w:hAnsi="Times New Roman"/>
          <w:color w:val="auto"/>
          <w:spacing w:val="-1"/>
          <w:sz w:val="24"/>
          <w:szCs w:val="24"/>
        </w:rPr>
        <w:t xml:space="preserve">личностных, регулятивных, познавательных, коммуникативных), а также </w:t>
      </w:r>
      <w:r w:rsidRPr="00923DCB">
        <w:rPr>
          <w:rFonts w:ascii="Times New Roman" w:hAnsi="Times New Roman"/>
          <w:color w:val="auto"/>
          <w:sz w:val="24"/>
          <w:szCs w:val="24"/>
        </w:rPr>
        <w:t>активность и результативность их участия во внеурочной деятельности, образовательных, твор</w:t>
      </w:r>
      <w:r w:rsidRPr="00923DCB">
        <w:rPr>
          <w:rFonts w:ascii="Times New Roman" w:hAnsi="Times New Roman"/>
          <w:color w:val="auto"/>
          <w:spacing w:val="2"/>
          <w:sz w:val="24"/>
          <w:szCs w:val="24"/>
        </w:rPr>
        <w:t xml:space="preserve">ческих и социальных, в том числе разновозрастных, проектах, школьном самоуправлении, волонтерском движении. </w:t>
      </w:r>
      <w:proofErr w:type="gramStart"/>
      <w:r w:rsidRPr="00923DCB">
        <w:rPr>
          <w:rFonts w:ascii="Times New Roman" w:hAnsi="Times New Roman"/>
          <w:color w:val="auto"/>
          <w:sz w:val="24"/>
          <w:szCs w:val="24"/>
        </w:rPr>
        <w:t xml:space="preserve">При оценке качества деятельности педагогических работников могут учитываться </w:t>
      </w:r>
      <w:r w:rsidRPr="00923DCB">
        <w:rPr>
          <w:rFonts w:ascii="Times New Roman" w:hAnsi="Times New Roman"/>
          <w:color w:val="auto"/>
          <w:sz w:val="24"/>
          <w:szCs w:val="24"/>
        </w:rPr>
        <w:lastRenderedPageBreak/>
        <w:t xml:space="preserve">востребованность услуг учителя (в том числе внеурочных) учениками и родителями; использование </w:t>
      </w:r>
      <w:r w:rsidRPr="00923DCB">
        <w:rPr>
          <w:rFonts w:ascii="Times New Roman" w:hAnsi="Times New Roman"/>
          <w:color w:val="auto"/>
          <w:spacing w:val="2"/>
          <w:sz w:val="24"/>
          <w:szCs w:val="24"/>
        </w:rPr>
        <w:t xml:space="preserve">учителями современных педагогических технологий, в том </w:t>
      </w:r>
      <w:r w:rsidRPr="00923DCB">
        <w:rPr>
          <w:rFonts w:ascii="Times New Roman" w:hAnsi="Times New Roman"/>
          <w:color w:val="auto"/>
          <w:sz w:val="24"/>
          <w:szCs w:val="24"/>
        </w:rPr>
        <w:t xml:space="preserve">числе ИКТ и здоровьесберегающих; участие в методической </w:t>
      </w:r>
      <w:r w:rsidRPr="00923DCB">
        <w:rPr>
          <w:rFonts w:ascii="Times New Roman" w:hAnsi="Times New Roman"/>
          <w:color w:val="auto"/>
          <w:spacing w:val="2"/>
          <w:sz w:val="24"/>
          <w:szCs w:val="24"/>
        </w:rPr>
        <w:t>и научной работе, распространение передового педагогиче</w:t>
      </w:r>
      <w:r w:rsidRPr="00923DCB">
        <w:rPr>
          <w:rFonts w:ascii="Times New Roman" w:hAnsi="Times New Roman"/>
          <w:color w:val="auto"/>
          <w:sz w:val="24"/>
          <w:szCs w:val="24"/>
        </w:rPr>
        <w:t>ского опыта; повышение уровня профессионального мастерс</w:t>
      </w:r>
      <w:r w:rsidRPr="00923DCB">
        <w:rPr>
          <w:rFonts w:ascii="Times New Roman" w:hAnsi="Times New Roman"/>
          <w:color w:val="auto"/>
          <w:spacing w:val="2"/>
          <w:sz w:val="24"/>
          <w:szCs w:val="24"/>
        </w:rPr>
        <w:t xml:space="preserve">тва; работа учителя по формированию и сопровождению индивидуальных образовательных траекторий обучающихся, </w:t>
      </w:r>
      <w:r w:rsidRPr="00923DCB">
        <w:rPr>
          <w:rFonts w:ascii="Times New Roman" w:hAnsi="Times New Roman"/>
          <w:color w:val="auto"/>
          <w:sz w:val="24"/>
          <w:szCs w:val="24"/>
        </w:rPr>
        <w:t>руководству их проектной деятельностью;</w:t>
      </w:r>
      <w:proofErr w:type="gramEnd"/>
      <w:r w:rsidRPr="00923DCB">
        <w:rPr>
          <w:rFonts w:ascii="Times New Roman" w:hAnsi="Times New Roman"/>
          <w:color w:val="auto"/>
          <w:sz w:val="24"/>
          <w:szCs w:val="24"/>
        </w:rPr>
        <w:t xml:space="preserve"> взаимодействие со всеми участниками образовательных отношений и</w:t>
      </w:r>
      <w:r w:rsidRPr="00923DCB">
        <w:rPr>
          <w:rFonts w:ascii="Times New Roman" w:hAnsi="Times New Roman"/>
          <w:color w:val="auto"/>
          <w:sz w:val="24"/>
          <w:szCs w:val="24"/>
        </w:rPr>
        <w:t> </w:t>
      </w:r>
      <w:r w:rsidRPr="00923DCB">
        <w:rPr>
          <w:rFonts w:ascii="Times New Roman" w:hAnsi="Times New Roman"/>
          <w:color w:val="auto"/>
          <w:sz w:val="24"/>
          <w:szCs w:val="24"/>
        </w:rPr>
        <w:t>др.</w:t>
      </w:r>
    </w:p>
    <w:p w:rsidR="00C520B6" w:rsidRPr="00923DCB" w:rsidRDefault="00C520B6" w:rsidP="00C520B6">
      <w:pPr>
        <w:pStyle w:val="a3"/>
        <w:spacing w:line="240" w:lineRule="auto"/>
        <w:ind w:firstLine="0"/>
        <w:rPr>
          <w:rFonts w:ascii="Times New Roman" w:hAnsi="Times New Roman"/>
          <w:color w:val="auto"/>
          <w:sz w:val="24"/>
          <w:szCs w:val="24"/>
        </w:rPr>
      </w:pPr>
      <w:r w:rsidRPr="00923DCB">
        <w:rPr>
          <w:rFonts w:ascii="Times New Roman" w:hAnsi="Times New Roman"/>
          <w:b/>
          <w:bCs/>
          <w:color w:val="auto"/>
          <w:spacing w:val="-4"/>
          <w:sz w:val="24"/>
          <w:szCs w:val="24"/>
        </w:rPr>
        <w:t>Ожидаемый результат повышения квалификации — про</w:t>
      </w:r>
      <w:r w:rsidRPr="00923DCB">
        <w:rPr>
          <w:rFonts w:ascii="Times New Roman" w:hAnsi="Times New Roman"/>
          <w:b/>
          <w:bCs/>
          <w:color w:val="auto"/>
          <w:sz w:val="24"/>
          <w:szCs w:val="24"/>
        </w:rPr>
        <w:t>фессиональная готовность работников образования к реализации ФГОС НОО:</w:t>
      </w:r>
    </w:p>
    <w:p w:rsidR="00C520B6" w:rsidRPr="00923DCB" w:rsidRDefault="00C520B6" w:rsidP="00C520B6">
      <w:pPr>
        <w:pStyle w:val="210"/>
        <w:spacing w:line="240" w:lineRule="auto"/>
        <w:ind w:firstLine="0"/>
        <w:rPr>
          <w:sz w:val="24"/>
        </w:rPr>
      </w:pPr>
      <w:r w:rsidRPr="00923DCB">
        <w:rPr>
          <w:b/>
          <w:bCs/>
          <w:sz w:val="24"/>
        </w:rPr>
        <w:t>обеспечение</w:t>
      </w:r>
      <w:r w:rsidRPr="00923DCB">
        <w:rPr>
          <w:sz w:val="24"/>
        </w:rPr>
        <w:t xml:space="preserve"> оптимального вхождения работников образования в систему ценностей современного образования;</w:t>
      </w:r>
    </w:p>
    <w:p w:rsidR="00C520B6" w:rsidRPr="00923DCB" w:rsidRDefault="00C520B6" w:rsidP="00C520B6">
      <w:pPr>
        <w:pStyle w:val="210"/>
        <w:spacing w:line="240" w:lineRule="auto"/>
        <w:ind w:firstLine="0"/>
        <w:rPr>
          <w:sz w:val="24"/>
        </w:rPr>
      </w:pPr>
      <w:r w:rsidRPr="00923DCB">
        <w:rPr>
          <w:b/>
          <w:bCs/>
          <w:sz w:val="24"/>
        </w:rPr>
        <w:t xml:space="preserve">принятие </w:t>
      </w:r>
      <w:r w:rsidRPr="00923DCB">
        <w:rPr>
          <w:sz w:val="24"/>
        </w:rPr>
        <w:t>идеологии ФГОС НОО;</w:t>
      </w:r>
    </w:p>
    <w:p w:rsidR="00C520B6" w:rsidRPr="00923DCB" w:rsidRDefault="00C520B6" w:rsidP="00C520B6">
      <w:pPr>
        <w:pStyle w:val="210"/>
        <w:spacing w:line="240" w:lineRule="auto"/>
        <w:ind w:firstLine="0"/>
        <w:rPr>
          <w:sz w:val="24"/>
        </w:rPr>
      </w:pPr>
      <w:r w:rsidRPr="00923DCB">
        <w:rPr>
          <w:b/>
          <w:bCs/>
          <w:sz w:val="24"/>
        </w:rPr>
        <w:t>освоение</w:t>
      </w:r>
      <w:r w:rsidRPr="00923DCB">
        <w:rPr>
          <w:sz w:val="24"/>
        </w:rPr>
        <w:t xml:space="preserve">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C520B6" w:rsidRPr="00923DCB" w:rsidRDefault="00C520B6" w:rsidP="00C520B6">
      <w:pPr>
        <w:pStyle w:val="210"/>
        <w:spacing w:line="240" w:lineRule="auto"/>
        <w:ind w:firstLine="0"/>
        <w:rPr>
          <w:sz w:val="24"/>
        </w:rPr>
      </w:pPr>
      <w:r w:rsidRPr="00923DCB">
        <w:rPr>
          <w:b/>
          <w:bCs/>
          <w:spacing w:val="2"/>
          <w:sz w:val="24"/>
        </w:rPr>
        <w:t>овладение</w:t>
      </w:r>
      <w:r w:rsidRPr="00923DCB">
        <w:rPr>
          <w:spacing w:val="2"/>
          <w:sz w:val="24"/>
        </w:rPr>
        <w:t xml:space="preserve"> </w:t>
      </w:r>
      <w:proofErr w:type="gramStart"/>
      <w:r w:rsidRPr="00923DCB">
        <w:rPr>
          <w:spacing w:val="2"/>
          <w:sz w:val="24"/>
        </w:rPr>
        <w:t>учебно­методическими</w:t>
      </w:r>
      <w:proofErr w:type="gramEnd"/>
      <w:r w:rsidRPr="00923DCB">
        <w:rPr>
          <w:spacing w:val="2"/>
          <w:sz w:val="24"/>
        </w:rPr>
        <w:t xml:space="preserve"> и информационно­</w:t>
      </w:r>
      <w:r w:rsidRPr="00923DCB">
        <w:rPr>
          <w:sz w:val="24"/>
        </w:rPr>
        <w:t>методическими ресурсами, необходимыми для успешного решения задач ФГОС НОО.</w:t>
      </w:r>
    </w:p>
    <w:p w:rsidR="00C520B6" w:rsidRPr="00923DCB" w:rsidRDefault="00C520B6" w:rsidP="00C520B6">
      <w:pPr>
        <w:pStyle w:val="a3"/>
        <w:spacing w:line="240" w:lineRule="auto"/>
        <w:ind w:firstLine="0"/>
        <w:rPr>
          <w:rFonts w:ascii="Times New Roman" w:hAnsi="Times New Roman"/>
          <w:b/>
          <w:bCs/>
          <w:color w:val="auto"/>
          <w:sz w:val="24"/>
          <w:szCs w:val="24"/>
        </w:rPr>
      </w:pPr>
      <w:r w:rsidRPr="00923DCB">
        <w:rPr>
          <w:rFonts w:ascii="Times New Roman" w:hAnsi="Times New Roman"/>
          <w:color w:val="auto"/>
          <w:sz w:val="24"/>
          <w:szCs w:val="24"/>
        </w:rPr>
        <w:t>Одним из условий готовности образовательной организации к введению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C520B6" w:rsidRPr="00C520B6" w:rsidRDefault="00C520B6" w:rsidP="00C520B6">
      <w:pPr>
        <w:pStyle w:val="a3"/>
        <w:spacing w:line="240" w:lineRule="auto"/>
        <w:ind w:firstLine="0"/>
        <w:rPr>
          <w:rFonts w:ascii="Times New Roman" w:hAnsi="Times New Roman"/>
          <w:b/>
          <w:bCs/>
          <w:color w:val="auto"/>
          <w:sz w:val="24"/>
          <w:szCs w:val="24"/>
        </w:rPr>
      </w:pPr>
      <w:r w:rsidRPr="00C520B6">
        <w:rPr>
          <w:rFonts w:ascii="Times New Roman" w:hAnsi="Times New Roman"/>
          <w:b/>
          <w:bCs/>
          <w:color w:val="auto"/>
          <w:sz w:val="24"/>
          <w:szCs w:val="24"/>
        </w:rPr>
        <w:t>План методической работы может включать следующие мероприятия:</w:t>
      </w:r>
    </w:p>
    <w:p w:rsidR="00C520B6" w:rsidRPr="000B62EC"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1</w:t>
      </w:r>
      <w:r w:rsidRPr="009D2052">
        <w:rPr>
          <w:rFonts w:ascii="Times New Roman" w:hAnsi="Times New Roman"/>
          <w:color w:val="FF0000"/>
          <w:sz w:val="24"/>
          <w:szCs w:val="24"/>
        </w:rPr>
        <w:t>.</w:t>
      </w:r>
      <w:r w:rsidRPr="009D2052">
        <w:rPr>
          <w:rFonts w:ascii="Times New Roman" w:hAnsi="Times New Roman"/>
          <w:color w:val="FF0000"/>
          <w:sz w:val="24"/>
          <w:szCs w:val="24"/>
        </w:rPr>
        <w:t> </w:t>
      </w:r>
      <w:r w:rsidRPr="000B62EC">
        <w:rPr>
          <w:rFonts w:ascii="Times New Roman" w:hAnsi="Times New Roman"/>
          <w:color w:val="auto"/>
          <w:sz w:val="24"/>
          <w:szCs w:val="24"/>
        </w:rPr>
        <w:t>Семинары, посвященные содержанию и ключевым особенностям ФГОС НОО.</w:t>
      </w:r>
    </w:p>
    <w:p w:rsidR="00C520B6" w:rsidRPr="000B62EC" w:rsidRDefault="00C520B6" w:rsidP="00C520B6">
      <w:pPr>
        <w:pStyle w:val="a3"/>
        <w:spacing w:line="240" w:lineRule="auto"/>
        <w:ind w:firstLine="0"/>
        <w:rPr>
          <w:rFonts w:ascii="Times New Roman" w:hAnsi="Times New Roman"/>
          <w:color w:val="auto"/>
          <w:sz w:val="24"/>
          <w:szCs w:val="24"/>
        </w:rPr>
      </w:pPr>
      <w:r w:rsidRPr="000B62EC">
        <w:rPr>
          <w:rFonts w:ascii="Times New Roman" w:hAnsi="Times New Roman"/>
          <w:color w:val="auto"/>
          <w:sz w:val="24"/>
          <w:szCs w:val="24"/>
        </w:rPr>
        <w:t>2.</w:t>
      </w:r>
      <w:r w:rsidRPr="000B62EC">
        <w:rPr>
          <w:rFonts w:ascii="Times New Roman" w:hAnsi="Times New Roman"/>
          <w:color w:val="auto"/>
          <w:sz w:val="24"/>
          <w:szCs w:val="24"/>
        </w:rPr>
        <w:t> </w:t>
      </w:r>
      <w:r w:rsidRPr="000B62EC">
        <w:rPr>
          <w:rFonts w:ascii="Times New Roman" w:hAnsi="Times New Roman"/>
          <w:color w:val="auto"/>
          <w:sz w:val="24"/>
          <w:szCs w:val="24"/>
        </w:rPr>
        <w:t>Тренинги для педагогов с целью выявления и соотнесения собственной профессиональной позиции с целями и задачами ФГОС НОО.</w:t>
      </w:r>
    </w:p>
    <w:p w:rsidR="00C520B6" w:rsidRPr="000B62EC" w:rsidRDefault="00C520B6" w:rsidP="00C520B6">
      <w:pPr>
        <w:pStyle w:val="a3"/>
        <w:spacing w:line="240" w:lineRule="auto"/>
        <w:ind w:firstLine="0"/>
        <w:rPr>
          <w:rFonts w:ascii="Times New Roman" w:hAnsi="Times New Roman"/>
          <w:color w:val="auto"/>
          <w:sz w:val="24"/>
          <w:szCs w:val="24"/>
        </w:rPr>
      </w:pPr>
      <w:r w:rsidRPr="000B62EC">
        <w:rPr>
          <w:rFonts w:ascii="Times New Roman" w:hAnsi="Times New Roman"/>
          <w:color w:val="auto"/>
          <w:sz w:val="24"/>
          <w:szCs w:val="24"/>
        </w:rPr>
        <w:t>3.</w:t>
      </w:r>
      <w:r w:rsidRPr="000B62EC">
        <w:rPr>
          <w:rFonts w:ascii="Times New Roman" w:hAnsi="Times New Roman"/>
          <w:color w:val="auto"/>
          <w:sz w:val="24"/>
          <w:szCs w:val="24"/>
        </w:rPr>
        <w:t> </w:t>
      </w:r>
      <w:r w:rsidRPr="000B62EC">
        <w:rPr>
          <w:rFonts w:ascii="Times New Roman" w:hAnsi="Times New Roman"/>
          <w:color w:val="auto"/>
          <w:sz w:val="24"/>
          <w:szCs w:val="24"/>
        </w:rPr>
        <w:t>Заседания методических объединений учителей, воспитателей по проблемам введения ФГОС НОО.</w:t>
      </w:r>
    </w:p>
    <w:p w:rsidR="00C520B6" w:rsidRPr="000B62EC" w:rsidRDefault="00C520B6" w:rsidP="00C520B6">
      <w:pPr>
        <w:pStyle w:val="a3"/>
        <w:spacing w:line="240" w:lineRule="auto"/>
        <w:ind w:firstLine="0"/>
        <w:rPr>
          <w:rFonts w:ascii="Times New Roman" w:hAnsi="Times New Roman"/>
          <w:color w:val="auto"/>
          <w:sz w:val="24"/>
          <w:szCs w:val="24"/>
        </w:rPr>
      </w:pPr>
      <w:r w:rsidRPr="000B62EC">
        <w:rPr>
          <w:rFonts w:ascii="Times New Roman" w:hAnsi="Times New Roman"/>
          <w:color w:val="auto"/>
          <w:sz w:val="24"/>
          <w:szCs w:val="24"/>
        </w:rPr>
        <w:t>4.</w:t>
      </w:r>
      <w:r w:rsidRPr="000B62EC">
        <w:rPr>
          <w:rFonts w:ascii="Times New Roman" w:hAnsi="Times New Roman"/>
          <w:color w:val="auto"/>
          <w:sz w:val="24"/>
          <w:szCs w:val="24"/>
        </w:rPr>
        <w:t> </w:t>
      </w:r>
      <w:r w:rsidRPr="000B62EC">
        <w:rPr>
          <w:rFonts w:ascii="Times New Roman" w:hAnsi="Times New Roman"/>
          <w:color w:val="auto"/>
          <w:sz w:val="24"/>
          <w:szCs w:val="24"/>
        </w:rPr>
        <w:t xml:space="preserve">Конференции участников образовательных отношений и </w:t>
      </w:r>
      <w:r w:rsidRPr="000B62EC">
        <w:rPr>
          <w:rFonts w:ascii="Times New Roman" w:hAnsi="Times New Roman"/>
          <w:color w:val="auto"/>
          <w:spacing w:val="2"/>
          <w:sz w:val="24"/>
          <w:szCs w:val="24"/>
        </w:rPr>
        <w:t xml:space="preserve">социальных партнеров ОО по итогам разработки основной </w:t>
      </w:r>
      <w:r w:rsidRPr="000B62EC">
        <w:rPr>
          <w:rFonts w:ascii="Times New Roman" w:hAnsi="Times New Roman"/>
          <w:color w:val="auto"/>
          <w:sz w:val="24"/>
          <w:szCs w:val="24"/>
        </w:rPr>
        <w:t>образовательной программы, ее отдельных разделов, проблемам апробации и введения ФГОС НОО.</w:t>
      </w:r>
    </w:p>
    <w:p w:rsidR="00C520B6" w:rsidRPr="000B62EC" w:rsidRDefault="00C520B6" w:rsidP="00C520B6">
      <w:pPr>
        <w:pStyle w:val="a3"/>
        <w:spacing w:line="240" w:lineRule="auto"/>
        <w:ind w:firstLine="0"/>
        <w:rPr>
          <w:rFonts w:ascii="Times New Roman" w:hAnsi="Times New Roman"/>
          <w:color w:val="auto"/>
          <w:sz w:val="24"/>
          <w:szCs w:val="24"/>
        </w:rPr>
      </w:pPr>
      <w:r w:rsidRPr="000B62EC">
        <w:rPr>
          <w:rFonts w:ascii="Times New Roman" w:hAnsi="Times New Roman"/>
          <w:color w:val="auto"/>
          <w:sz w:val="24"/>
          <w:szCs w:val="24"/>
        </w:rPr>
        <w:t>5.</w:t>
      </w:r>
      <w:r w:rsidRPr="000B62EC">
        <w:rPr>
          <w:rFonts w:ascii="Times New Roman" w:hAnsi="Times New Roman"/>
          <w:color w:val="auto"/>
          <w:sz w:val="24"/>
          <w:szCs w:val="24"/>
        </w:rPr>
        <w:t> </w:t>
      </w:r>
      <w:r w:rsidRPr="000B62EC">
        <w:rPr>
          <w:rFonts w:ascii="Times New Roman" w:hAnsi="Times New Roman"/>
          <w:color w:val="auto"/>
          <w:sz w:val="24"/>
          <w:szCs w:val="24"/>
        </w:rPr>
        <w:t>Участие педагогов в разработке разделов и компонентов основной образовательной программы образовательной организации.</w:t>
      </w:r>
    </w:p>
    <w:p w:rsidR="00C520B6" w:rsidRPr="000B62EC" w:rsidRDefault="00C520B6" w:rsidP="00C520B6">
      <w:pPr>
        <w:pStyle w:val="a3"/>
        <w:spacing w:line="240" w:lineRule="auto"/>
        <w:ind w:firstLine="0"/>
        <w:rPr>
          <w:rFonts w:ascii="Times New Roman" w:hAnsi="Times New Roman"/>
          <w:color w:val="auto"/>
          <w:sz w:val="24"/>
          <w:szCs w:val="24"/>
        </w:rPr>
      </w:pPr>
      <w:r w:rsidRPr="000B62EC">
        <w:rPr>
          <w:rFonts w:ascii="Times New Roman" w:hAnsi="Times New Roman"/>
          <w:color w:val="auto"/>
          <w:spacing w:val="2"/>
          <w:sz w:val="24"/>
          <w:szCs w:val="24"/>
        </w:rPr>
        <w:t>6.</w:t>
      </w:r>
      <w:r w:rsidRPr="000B62EC">
        <w:rPr>
          <w:rFonts w:ascii="Times New Roman" w:hAnsi="Times New Roman"/>
          <w:color w:val="auto"/>
          <w:spacing w:val="2"/>
          <w:sz w:val="24"/>
          <w:szCs w:val="24"/>
        </w:rPr>
        <w:t> </w:t>
      </w:r>
      <w:r w:rsidRPr="000B62EC">
        <w:rPr>
          <w:rFonts w:ascii="Times New Roman" w:hAnsi="Times New Roman"/>
          <w:color w:val="auto"/>
          <w:spacing w:val="2"/>
          <w:sz w:val="24"/>
          <w:szCs w:val="24"/>
        </w:rPr>
        <w:t xml:space="preserve">Участие педагогов в разработке и апробации оценки эффективности работы в условиях внедрения ФГОС НОО и </w:t>
      </w:r>
      <w:r w:rsidRPr="000B62EC">
        <w:rPr>
          <w:rFonts w:ascii="Times New Roman" w:hAnsi="Times New Roman"/>
          <w:color w:val="auto"/>
          <w:sz w:val="24"/>
          <w:szCs w:val="24"/>
        </w:rPr>
        <w:t>новой системы оплаты труда.</w:t>
      </w:r>
    </w:p>
    <w:p w:rsidR="00C520B6" w:rsidRPr="000B62EC" w:rsidRDefault="00C520B6" w:rsidP="00C520B6">
      <w:pPr>
        <w:pStyle w:val="a3"/>
        <w:spacing w:line="240" w:lineRule="auto"/>
        <w:ind w:firstLine="0"/>
        <w:rPr>
          <w:rFonts w:ascii="Times New Roman" w:hAnsi="Times New Roman"/>
          <w:color w:val="auto"/>
          <w:sz w:val="24"/>
          <w:szCs w:val="24"/>
        </w:rPr>
      </w:pPr>
      <w:r w:rsidRPr="000B62EC">
        <w:rPr>
          <w:rFonts w:ascii="Times New Roman" w:hAnsi="Times New Roman"/>
          <w:color w:val="auto"/>
          <w:spacing w:val="2"/>
          <w:sz w:val="24"/>
          <w:szCs w:val="24"/>
        </w:rPr>
        <w:t>7.</w:t>
      </w:r>
      <w:r w:rsidRPr="000B62EC">
        <w:rPr>
          <w:rFonts w:ascii="Times New Roman" w:hAnsi="Times New Roman"/>
          <w:color w:val="auto"/>
          <w:spacing w:val="2"/>
          <w:sz w:val="24"/>
          <w:szCs w:val="24"/>
        </w:rPr>
        <w:t> </w:t>
      </w:r>
      <w:r w:rsidRPr="000B62EC">
        <w:rPr>
          <w:rFonts w:ascii="Times New Roman" w:hAnsi="Times New Roman"/>
          <w:color w:val="auto"/>
          <w:spacing w:val="2"/>
          <w:sz w:val="24"/>
          <w:szCs w:val="24"/>
        </w:rPr>
        <w:t>Участие педагогов в проведении мастер­классов, кру</w:t>
      </w:r>
      <w:r w:rsidRPr="000B62EC">
        <w:rPr>
          <w:rFonts w:ascii="Times New Roman" w:hAnsi="Times New Roman"/>
          <w:color w:val="auto"/>
          <w:sz w:val="24"/>
          <w:szCs w:val="24"/>
        </w:rPr>
        <w:t>глых столов, стажерских площадок, открытых уроков, внеурочных занятий и мероприятий по отдельным направлениям введения и реализации ФГОС НОО.</w:t>
      </w:r>
    </w:p>
    <w:p w:rsidR="00C520B6" w:rsidRPr="000B62EC" w:rsidRDefault="00C520B6" w:rsidP="00C520B6">
      <w:pPr>
        <w:pStyle w:val="a3"/>
        <w:spacing w:line="240" w:lineRule="auto"/>
        <w:ind w:firstLine="0"/>
        <w:rPr>
          <w:rFonts w:ascii="Times New Roman" w:hAnsi="Times New Roman"/>
          <w:color w:val="auto"/>
          <w:sz w:val="24"/>
          <w:szCs w:val="24"/>
        </w:rPr>
      </w:pPr>
      <w:r w:rsidRPr="000B62EC">
        <w:rPr>
          <w:rFonts w:ascii="Times New Roman" w:hAnsi="Times New Roman"/>
          <w:b/>
          <w:bCs/>
          <w:color w:val="auto"/>
          <w:sz w:val="24"/>
          <w:szCs w:val="24"/>
        </w:rPr>
        <w:t>Подведение итогов и обсуждение результатов мероприятий</w:t>
      </w:r>
      <w:r w:rsidRPr="000B62EC">
        <w:rPr>
          <w:rFonts w:ascii="Times New Roman" w:hAnsi="Times New Roman"/>
          <w:color w:val="auto"/>
          <w:sz w:val="24"/>
          <w:szCs w:val="24"/>
        </w:rPr>
        <w:t xml:space="preserve"> могут осуществляться в разных формах: совещания при директоре, заседания педагогического и методического сове</w:t>
      </w:r>
      <w:r w:rsidRPr="000B62EC">
        <w:rPr>
          <w:rFonts w:ascii="Times New Roman" w:hAnsi="Times New Roman"/>
          <w:color w:val="auto"/>
          <w:spacing w:val="2"/>
          <w:sz w:val="24"/>
          <w:szCs w:val="24"/>
        </w:rPr>
        <w:t xml:space="preserve">тов, в виде решений педагогического совета, размещенных </w:t>
      </w:r>
      <w:r w:rsidRPr="000B62EC">
        <w:rPr>
          <w:rFonts w:ascii="Times New Roman" w:hAnsi="Times New Roman"/>
          <w:color w:val="auto"/>
          <w:sz w:val="24"/>
          <w:szCs w:val="24"/>
        </w:rPr>
        <w:t>на сайте презентаций, приказов, инструкций, рекомендаций, резолюций и</w:t>
      </w:r>
      <w:r w:rsidRPr="000B62EC">
        <w:rPr>
          <w:rFonts w:ascii="Times New Roman" w:hAnsi="Times New Roman"/>
          <w:color w:val="auto"/>
          <w:sz w:val="24"/>
          <w:szCs w:val="24"/>
        </w:rPr>
        <w:t> </w:t>
      </w:r>
      <w:r w:rsidRPr="000B62EC">
        <w:rPr>
          <w:rFonts w:ascii="Times New Roman" w:hAnsi="Times New Roman"/>
          <w:color w:val="auto"/>
          <w:sz w:val="24"/>
          <w:szCs w:val="24"/>
        </w:rPr>
        <w:t>т.</w:t>
      </w:r>
      <w:r w:rsidRPr="000B62EC">
        <w:rPr>
          <w:rFonts w:ascii="Times New Roman" w:hAnsi="Times New Roman"/>
          <w:color w:val="auto"/>
          <w:sz w:val="24"/>
          <w:szCs w:val="24"/>
        </w:rPr>
        <w:t> </w:t>
      </w:r>
      <w:r w:rsidRPr="000B62EC">
        <w:rPr>
          <w:rFonts w:ascii="Times New Roman" w:hAnsi="Times New Roman"/>
          <w:color w:val="auto"/>
          <w:sz w:val="24"/>
          <w:szCs w:val="24"/>
        </w:rPr>
        <w:t>д.</w:t>
      </w:r>
    </w:p>
    <w:p w:rsidR="00C520B6" w:rsidRPr="00C520B6" w:rsidRDefault="00C520B6" w:rsidP="00C520B6">
      <w:pPr>
        <w:pStyle w:val="a3"/>
        <w:spacing w:line="240" w:lineRule="auto"/>
        <w:ind w:firstLine="0"/>
        <w:rPr>
          <w:rFonts w:ascii="Times New Roman" w:hAnsi="Times New Roman"/>
          <w:color w:val="auto"/>
          <w:sz w:val="24"/>
          <w:szCs w:val="24"/>
        </w:rPr>
      </w:pPr>
    </w:p>
    <w:p w:rsidR="00C520B6" w:rsidRPr="00C520B6" w:rsidRDefault="00C520B6" w:rsidP="007D704B">
      <w:pPr>
        <w:pStyle w:val="afb"/>
        <w:numPr>
          <w:ilvl w:val="2"/>
          <w:numId w:val="74"/>
        </w:numPr>
        <w:spacing w:line="240" w:lineRule="auto"/>
        <w:ind w:left="0" w:firstLine="0"/>
        <w:rPr>
          <w:sz w:val="24"/>
        </w:rPr>
      </w:pPr>
      <w:bookmarkStart w:id="214" w:name="_Toc288394111"/>
      <w:bookmarkStart w:id="215" w:name="_Toc288410578"/>
      <w:bookmarkStart w:id="216" w:name="_Toc288410707"/>
      <w:bookmarkStart w:id="217" w:name="_Toc424564346"/>
      <w:proofErr w:type="gramStart"/>
      <w:r w:rsidRPr="00C520B6">
        <w:rPr>
          <w:sz w:val="24"/>
        </w:rPr>
        <w:t>Психолого­педагогические</w:t>
      </w:r>
      <w:proofErr w:type="gramEnd"/>
      <w:r w:rsidRPr="00C520B6">
        <w:rPr>
          <w:sz w:val="24"/>
        </w:rPr>
        <w:t xml:space="preserve"> условия реализации основной образовательной программы</w:t>
      </w:r>
      <w:bookmarkEnd w:id="214"/>
      <w:bookmarkEnd w:id="215"/>
      <w:bookmarkEnd w:id="216"/>
      <w:bookmarkEnd w:id="217"/>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Непременным условием реализации требований ФГОС НОО является создание в образовательной организации психолого­педагогических условий, обеспечивающих:</w:t>
      </w:r>
    </w:p>
    <w:p w:rsidR="00C520B6" w:rsidRPr="00C520B6" w:rsidRDefault="00C520B6" w:rsidP="00C520B6">
      <w:pPr>
        <w:pStyle w:val="210"/>
        <w:spacing w:line="240" w:lineRule="auto"/>
        <w:ind w:firstLine="0"/>
        <w:rPr>
          <w:sz w:val="24"/>
        </w:rPr>
      </w:pPr>
      <w:r w:rsidRPr="00C520B6">
        <w:rPr>
          <w:sz w:val="24"/>
        </w:rPr>
        <w:t>преемственность содержания и форм организации образовательной деятельности по отношению к дошкольному образованию с учетом специфики возрастного психофизического развития обучающихся;</w:t>
      </w:r>
    </w:p>
    <w:p w:rsidR="00C520B6" w:rsidRPr="00C520B6" w:rsidRDefault="00C520B6" w:rsidP="00C520B6">
      <w:pPr>
        <w:pStyle w:val="210"/>
        <w:spacing w:line="240" w:lineRule="auto"/>
        <w:ind w:firstLine="0"/>
        <w:rPr>
          <w:b/>
          <w:bCs/>
          <w:sz w:val="24"/>
        </w:rPr>
      </w:pPr>
      <w:r w:rsidRPr="00C520B6">
        <w:rPr>
          <w:spacing w:val="-2"/>
          <w:sz w:val="24"/>
        </w:rPr>
        <w:t>формирование и развитие психолого­педагогической ком</w:t>
      </w:r>
      <w:r w:rsidRPr="00C520B6">
        <w:rPr>
          <w:sz w:val="24"/>
        </w:rPr>
        <w:t>петентности участников образовательных отношений;</w:t>
      </w:r>
      <w:r w:rsidRPr="00C520B6">
        <w:rPr>
          <w:b/>
          <w:bCs/>
          <w:sz w:val="24"/>
        </w:rPr>
        <w:t> </w:t>
      </w:r>
    </w:p>
    <w:p w:rsidR="00C520B6" w:rsidRPr="00C520B6" w:rsidRDefault="00C520B6" w:rsidP="00C520B6">
      <w:pPr>
        <w:pStyle w:val="210"/>
        <w:spacing w:line="240" w:lineRule="auto"/>
        <w:ind w:firstLine="0"/>
        <w:rPr>
          <w:sz w:val="24"/>
        </w:rPr>
      </w:pPr>
      <w:r w:rsidRPr="00C520B6">
        <w:rPr>
          <w:spacing w:val="2"/>
          <w:sz w:val="24"/>
        </w:rPr>
        <w:t>вариативность направлений и форм, а также диверси</w:t>
      </w:r>
      <w:r w:rsidRPr="00C520B6">
        <w:rPr>
          <w:sz w:val="24"/>
        </w:rPr>
        <w:t>фикацию уровней психолого­педагогического сопровождения участников образовательных отношений;</w:t>
      </w:r>
    </w:p>
    <w:p w:rsidR="00C520B6" w:rsidRPr="00C520B6" w:rsidRDefault="00C520B6" w:rsidP="00C520B6">
      <w:pPr>
        <w:pStyle w:val="210"/>
        <w:spacing w:line="240" w:lineRule="auto"/>
        <w:ind w:firstLine="0"/>
        <w:rPr>
          <w:sz w:val="24"/>
        </w:rPr>
      </w:pPr>
      <w:r w:rsidRPr="00C520B6">
        <w:rPr>
          <w:sz w:val="24"/>
        </w:rPr>
        <w:lastRenderedPageBreak/>
        <w:t>дифференциацию и индивидуализацию обучения.</w:t>
      </w:r>
    </w:p>
    <w:p w:rsidR="00C520B6" w:rsidRPr="00C520B6" w:rsidRDefault="00C520B6" w:rsidP="00C520B6">
      <w:pPr>
        <w:pStyle w:val="a3"/>
        <w:spacing w:line="240" w:lineRule="auto"/>
        <w:ind w:firstLine="0"/>
        <w:rPr>
          <w:rFonts w:ascii="Times New Roman" w:hAnsi="Times New Roman"/>
          <w:b/>
          <w:bCs/>
          <w:color w:val="auto"/>
          <w:sz w:val="24"/>
          <w:szCs w:val="24"/>
        </w:rPr>
      </w:pPr>
      <w:proofErr w:type="gramStart"/>
      <w:r w:rsidRPr="00C520B6">
        <w:rPr>
          <w:rFonts w:ascii="Times New Roman" w:hAnsi="Times New Roman"/>
          <w:b/>
          <w:bCs/>
          <w:color w:val="auto"/>
          <w:spacing w:val="2"/>
          <w:sz w:val="24"/>
          <w:szCs w:val="24"/>
        </w:rPr>
        <w:t>Психолого­педагогическое</w:t>
      </w:r>
      <w:proofErr w:type="gramEnd"/>
      <w:r w:rsidRPr="00C520B6">
        <w:rPr>
          <w:rFonts w:ascii="Times New Roman" w:hAnsi="Times New Roman"/>
          <w:b/>
          <w:bCs/>
          <w:color w:val="auto"/>
          <w:spacing w:val="2"/>
          <w:sz w:val="24"/>
          <w:szCs w:val="24"/>
        </w:rPr>
        <w:t xml:space="preserve"> сопровождение участников </w:t>
      </w:r>
      <w:r w:rsidRPr="00C520B6">
        <w:rPr>
          <w:rFonts w:ascii="Times New Roman" w:hAnsi="Times New Roman"/>
          <w:b/>
          <w:color w:val="auto"/>
          <w:sz w:val="24"/>
          <w:szCs w:val="24"/>
        </w:rPr>
        <w:t xml:space="preserve">образовательных отношений </w:t>
      </w:r>
      <w:r w:rsidRPr="00C520B6">
        <w:rPr>
          <w:rFonts w:ascii="Times New Roman" w:hAnsi="Times New Roman"/>
          <w:b/>
          <w:bCs/>
          <w:color w:val="auto"/>
          <w:sz w:val="24"/>
          <w:szCs w:val="24"/>
        </w:rPr>
        <w:t>на уровне начального общего образования</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2"/>
          <w:sz w:val="24"/>
          <w:szCs w:val="24"/>
        </w:rPr>
        <w:t xml:space="preserve">Можно выделить следующие уровни </w:t>
      </w:r>
      <w:proofErr w:type="gramStart"/>
      <w:r w:rsidRPr="00C520B6">
        <w:rPr>
          <w:rFonts w:ascii="Times New Roman" w:hAnsi="Times New Roman"/>
          <w:color w:val="auto"/>
          <w:spacing w:val="2"/>
          <w:sz w:val="24"/>
          <w:szCs w:val="24"/>
        </w:rPr>
        <w:t>психолого­педагоги</w:t>
      </w:r>
      <w:r w:rsidRPr="00C520B6">
        <w:rPr>
          <w:rFonts w:ascii="Times New Roman" w:hAnsi="Times New Roman"/>
          <w:color w:val="auto"/>
          <w:sz w:val="24"/>
          <w:szCs w:val="24"/>
        </w:rPr>
        <w:t>ческого</w:t>
      </w:r>
      <w:proofErr w:type="gramEnd"/>
      <w:r w:rsidRPr="00C520B6">
        <w:rPr>
          <w:rFonts w:ascii="Times New Roman" w:hAnsi="Times New Roman"/>
          <w:color w:val="auto"/>
          <w:sz w:val="24"/>
          <w:szCs w:val="24"/>
        </w:rPr>
        <w:t xml:space="preserve"> сопровождения: индивидуальное, групповое, на уровне класса, на уровне  образовательной организации.</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Основными формами психолого­педагогического сопровождения являются: </w:t>
      </w:r>
    </w:p>
    <w:p w:rsidR="00C520B6" w:rsidRPr="00C520B6" w:rsidRDefault="00C520B6" w:rsidP="00C520B6">
      <w:pPr>
        <w:pStyle w:val="210"/>
        <w:spacing w:line="240" w:lineRule="auto"/>
        <w:ind w:firstLine="0"/>
        <w:rPr>
          <w:sz w:val="24"/>
        </w:rPr>
      </w:pPr>
      <w:r w:rsidRPr="00C520B6">
        <w:rPr>
          <w:spacing w:val="2"/>
          <w:sz w:val="24"/>
        </w:rPr>
        <w:t xml:space="preserve">диагностика, направленная на выявление особенностей </w:t>
      </w:r>
      <w:r w:rsidRPr="00C520B6">
        <w:rPr>
          <w:sz w:val="24"/>
        </w:rPr>
        <w:t xml:space="preserve">статуса школьника. Она может проводиться на этапе знакомства с ребенком, после зачисления его в школу и в конце каждого учебного года; </w:t>
      </w:r>
    </w:p>
    <w:p w:rsidR="00C520B6" w:rsidRPr="00C520B6" w:rsidRDefault="00C520B6" w:rsidP="00C520B6">
      <w:pPr>
        <w:pStyle w:val="210"/>
        <w:spacing w:line="240" w:lineRule="auto"/>
        <w:ind w:firstLine="0"/>
        <w:rPr>
          <w:sz w:val="24"/>
        </w:rPr>
      </w:pPr>
      <w:r w:rsidRPr="00C520B6">
        <w:rPr>
          <w:spacing w:val="2"/>
          <w:sz w:val="24"/>
        </w:rPr>
        <w:t>консультирование педагогов и родителей, которое осу</w:t>
      </w:r>
      <w:r w:rsidRPr="00C520B6">
        <w:rPr>
          <w:spacing w:val="-2"/>
          <w:sz w:val="24"/>
        </w:rPr>
        <w:t>ществляется учителем и психологом с учетом результатов диа</w:t>
      </w:r>
      <w:r w:rsidRPr="00C520B6">
        <w:rPr>
          <w:sz w:val="24"/>
        </w:rPr>
        <w:t>гностики, а также администрацией  образовательной организации;</w:t>
      </w:r>
    </w:p>
    <w:p w:rsidR="00C520B6" w:rsidRPr="00C520B6" w:rsidRDefault="00C520B6" w:rsidP="00C520B6">
      <w:pPr>
        <w:pStyle w:val="210"/>
        <w:spacing w:line="240" w:lineRule="auto"/>
        <w:ind w:firstLine="0"/>
        <w:rPr>
          <w:sz w:val="24"/>
        </w:rPr>
      </w:pPr>
      <w:r w:rsidRPr="00C520B6">
        <w:rPr>
          <w:sz w:val="24"/>
        </w:rPr>
        <w:t>профилактика, экспертиза, развивающая работа, просве</w:t>
      </w:r>
      <w:r w:rsidRPr="00C520B6">
        <w:rPr>
          <w:spacing w:val="-2"/>
          <w:sz w:val="24"/>
        </w:rPr>
        <w:t>щение, коррекционная работа, осуществляемая в течение все</w:t>
      </w:r>
      <w:r w:rsidRPr="00C520B6">
        <w:rPr>
          <w:sz w:val="24"/>
        </w:rPr>
        <w:t>го учебного времени.</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z w:val="24"/>
          <w:szCs w:val="24"/>
        </w:rPr>
        <w:t xml:space="preserve">К основным направлениям психолого­педагогического сопровождения можно отнести: </w:t>
      </w:r>
    </w:p>
    <w:p w:rsidR="00C520B6" w:rsidRPr="00C520B6" w:rsidRDefault="00C520B6" w:rsidP="00C520B6">
      <w:pPr>
        <w:pStyle w:val="210"/>
        <w:spacing w:line="240" w:lineRule="auto"/>
        <w:ind w:firstLine="0"/>
        <w:rPr>
          <w:sz w:val="24"/>
        </w:rPr>
      </w:pPr>
      <w:r w:rsidRPr="00C520B6">
        <w:rPr>
          <w:sz w:val="24"/>
        </w:rPr>
        <w:t xml:space="preserve">сохранение и укрепление психологического здоровья; </w:t>
      </w:r>
    </w:p>
    <w:p w:rsidR="00C520B6" w:rsidRPr="00C520B6" w:rsidRDefault="00C520B6" w:rsidP="00C520B6">
      <w:pPr>
        <w:pStyle w:val="210"/>
        <w:spacing w:line="240" w:lineRule="auto"/>
        <w:ind w:firstLine="0"/>
        <w:rPr>
          <w:sz w:val="24"/>
        </w:rPr>
      </w:pPr>
      <w:r w:rsidRPr="00C520B6">
        <w:rPr>
          <w:sz w:val="24"/>
        </w:rPr>
        <w:t xml:space="preserve">мониторинг возможностей и способностей обучающихся; </w:t>
      </w:r>
    </w:p>
    <w:p w:rsidR="00C520B6" w:rsidRPr="00C520B6" w:rsidRDefault="00C520B6" w:rsidP="00C520B6">
      <w:pPr>
        <w:pStyle w:val="210"/>
        <w:spacing w:line="240" w:lineRule="auto"/>
        <w:ind w:firstLine="0"/>
        <w:rPr>
          <w:sz w:val="24"/>
        </w:rPr>
      </w:pPr>
      <w:r w:rsidRPr="00C520B6">
        <w:rPr>
          <w:spacing w:val="2"/>
          <w:sz w:val="24"/>
        </w:rPr>
        <w:t>психолого­педагогическую поддержку участников олим</w:t>
      </w:r>
      <w:r w:rsidRPr="00C520B6">
        <w:rPr>
          <w:sz w:val="24"/>
        </w:rPr>
        <w:t xml:space="preserve">пиадного движения; </w:t>
      </w:r>
    </w:p>
    <w:p w:rsidR="00C520B6" w:rsidRPr="00C520B6" w:rsidRDefault="00C520B6" w:rsidP="00C520B6">
      <w:pPr>
        <w:pStyle w:val="210"/>
        <w:spacing w:line="240" w:lineRule="auto"/>
        <w:ind w:firstLine="0"/>
        <w:rPr>
          <w:sz w:val="24"/>
        </w:rPr>
      </w:pPr>
      <w:r w:rsidRPr="00C520B6">
        <w:rPr>
          <w:sz w:val="24"/>
        </w:rPr>
        <w:t xml:space="preserve">формирование у </w:t>
      </w:r>
      <w:proofErr w:type="gramStart"/>
      <w:r w:rsidRPr="00C520B6">
        <w:rPr>
          <w:sz w:val="24"/>
        </w:rPr>
        <w:t>обучающихся</w:t>
      </w:r>
      <w:proofErr w:type="gramEnd"/>
      <w:r w:rsidRPr="00C520B6">
        <w:rPr>
          <w:sz w:val="24"/>
        </w:rPr>
        <w:t xml:space="preserve"> ценности здоровья и безопасного образа жизни; </w:t>
      </w:r>
    </w:p>
    <w:p w:rsidR="00C520B6" w:rsidRPr="00C520B6" w:rsidRDefault="00C520B6" w:rsidP="00C520B6">
      <w:pPr>
        <w:pStyle w:val="210"/>
        <w:spacing w:line="240" w:lineRule="auto"/>
        <w:ind w:firstLine="0"/>
        <w:rPr>
          <w:sz w:val="24"/>
        </w:rPr>
      </w:pPr>
      <w:r w:rsidRPr="00C520B6">
        <w:rPr>
          <w:sz w:val="24"/>
        </w:rPr>
        <w:t xml:space="preserve">развитие экологической культуры; </w:t>
      </w:r>
    </w:p>
    <w:p w:rsidR="00C520B6" w:rsidRPr="00C520B6" w:rsidRDefault="00C520B6" w:rsidP="00C520B6">
      <w:pPr>
        <w:pStyle w:val="210"/>
        <w:spacing w:line="240" w:lineRule="auto"/>
        <w:ind w:firstLine="0"/>
        <w:rPr>
          <w:sz w:val="24"/>
        </w:rPr>
      </w:pPr>
      <w:r w:rsidRPr="00C520B6">
        <w:rPr>
          <w:sz w:val="24"/>
        </w:rPr>
        <w:t>выявление и поддержку детей с особыми образовательными потребностями;</w:t>
      </w:r>
    </w:p>
    <w:p w:rsidR="00C520B6" w:rsidRPr="00C520B6" w:rsidRDefault="00C520B6" w:rsidP="00C520B6">
      <w:pPr>
        <w:pStyle w:val="210"/>
        <w:spacing w:line="240" w:lineRule="auto"/>
        <w:ind w:firstLine="0"/>
        <w:rPr>
          <w:sz w:val="24"/>
        </w:rPr>
      </w:pPr>
      <w:r w:rsidRPr="00C520B6">
        <w:rPr>
          <w:spacing w:val="2"/>
          <w:sz w:val="24"/>
        </w:rPr>
        <w:t>формирование коммуникативных навыков в разновоз</w:t>
      </w:r>
      <w:r w:rsidRPr="00C520B6">
        <w:rPr>
          <w:sz w:val="24"/>
        </w:rPr>
        <w:t xml:space="preserve">растной среде и среде сверстников; </w:t>
      </w:r>
    </w:p>
    <w:p w:rsidR="00C520B6" w:rsidRPr="00C520B6" w:rsidRDefault="00C520B6" w:rsidP="00C520B6">
      <w:pPr>
        <w:pStyle w:val="210"/>
        <w:spacing w:line="240" w:lineRule="auto"/>
        <w:ind w:firstLine="0"/>
        <w:rPr>
          <w:sz w:val="24"/>
        </w:rPr>
      </w:pPr>
      <w:r w:rsidRPr="00C520B6">
        <w:rPr>
          <w:sz w:val="24"/>
        </w:rPr>
        <w:t xml:space="preserve">поддержку детских объединений и ученического самоуправления; </w:t>
      </w:r>
    </w:p>
    <w:p w:rsidR="00C520B6" w:rsidRPr="00C520B6" w:rsidRDefault="00C520B6" w:rsidP="000B62EC">
      <w:pPr>
        <w:pStyle w:val="210"/>
        <w:spacing w:line="240" w:lineRule="auto"/>
        <w:ind w:firstLine="0"/>
        <w:rPr>
          <w:sz w:val="24"/>
        </w:rPr>
      </w:pPr>
      <w:r w:rsidRPr="00C520B6">
        <w:rPr>
          <w:sz w:val="24"/>
        </w:rPr>
        <w:t>выявление и поддержку лиц, проявивших  выдающиеся способности.</w:t>
      </w:r>
    </w:p>
    <w:p w:rsidR="00C520B6" w:rsidRPr="00C520B6" w:rsidRDefault="00C520B6" w:rsidP="007D704B">
      <w:pPr>
        <w:pStyle w:val="afb"/>
        <w:numPr>
          <w:ilvl w:val="2"/>
          <w:numId w:val="74"/>
        </w:numPr>
        <w:spacing w:line="240" w:lineRule="auto"/>
        <w:ind w:left="0" w:firstLine="0"/>
        <w:rPr>
          <w:sz w:val="24"/>
        </w:rPr>
      </w:pPr>
      <w:bookmarkStart w:id="218" w:name="_Toc288394112"/>
      <w:bookmarkStart w:id="219" w:name="_Toc288410579"/>
      <w:bookmarkStart w:id="220" w:name="_Toc288410708"/>
      <w:bookmarkStart w:id="221" w:name="_Toc424564347"/>
      <w:r w:rsidRPr="00C520B6">
        <w:rPr>
          <w:sz w:val="24"/>
        </w:rPr>
        <w:t>Финансовое обеспечение реализации основной образовательной программы</w:t>
      </w:r>
      <w:bookmarkEnd w:id="218"/>
      <w:bookmarkEnd w:id="219"/>
      <w:bookmarkEnd w:id="220"/>
      <w:bookmarkEnd w:id="221"/>
    </w:p>
    <w:p w:rsidR="009D2052" w:rsidRPr="009D2052" w:rsidRDefault="009D2052" w:rsidP="009D2052">
      <w:pPr>
        <w:spacing w:after="0" w:line="240" w:lineRule="auto"/>
        <w:ind w:left="360"/>
        <w:jc w:val="both"/>
        <w:rPr>
          <w:rFonts w:ascii="Times New Roman" w:hAnsi="Times New Roman"/>
          <w:sz w:val="24"/>
          <w:szCs w:val="24"/>
        </w:rPr>
      </w:pPr>
      <w:bookmarkStart w:id="222" w:name="_Toc288394113"/>
      <w:bookmarkStart w:id="223" w:name="_Toc288410580"/>
      <w:bookmarkStart w:id="224" w:name="_Toc288410709"/>
      <w:bookmarkStart w:id="225" w:name="_Toc424564348"/>
      <w:r w:rsidRPr="009D2052">
        <w:rPr>
          <w:rFonts w:ascii="Times New Roman" w:hAnsi="Times New Roman"/>
          <w:sz w:val="24"/>
          <w:szCs w:val="24"/>
        </w:rPr>
        <w:t>Финансовые условия реализации Основной образовательной программы начального общего образования должны:</w:t>
      </w:r>
    </w:p>
    <w:p w:rsidR="009D2052" w:rsidRPr="009D2052" w:rsidRDefault="009D2052" w:rsidP="009D2052">
      <w:pPr>
        <w:spacing w:after="0" w:line="240" w:lineRule="auto"/>
        <w:ind w:left="360"/>
        <w:jc w:val="both"/>
        <w:rPr>
          <w:rFonts w:ascii="Times New Roman" w:hAnsi="Times New Roman"/>
          <w:sz w:val="24"/>
          <w:szCs w:val="24"/>
        </w:rPr>
      </w:pPr>
      <w:r w:rsidRPr="009D2052">
        <w:rPr>
          <w:rFonts w:ascii="Times New Roman" w:hAnsi="Times New Roman"/>
          <w:sz w:val="24"/>
          <w:szCs w:val="24"/>
        </w:rPr>
        <w:t>- обеспечивать МАОУ «Сажинская СОШ»  возможности исполнять требования Стандарта;</w:t>
      </w:r>
    </w:p>
    <w:p w:rsidR="009D2052" w:rsidRPr="009D2052" w:rsidRDefault="009D2052" w:rsidP="009D2052">
      <w:pPr>
        <w:spacing w:after="0" w:line="240" w:lineRule="auto"/>
        <w:ind w:left="360"/>
        <w:jc w:val="both"/>
        <w:rPr>
          <w:rFonts w:ascii="Times New Roman" w:hAnsi="Times New Roman"/>
          <w:sz w:val="24"/>
          <w:szCs w:val="24"/>
        </w:rPr>
      </w:pPr>
      <w:r w:rsidRPr="009D2052">
        <w:rPr>
          <w:rFonts w:ascii="Times New Roman" w:hAnsi="Times New Roman"/>
          <w:sz w:val="24"/>
          <w:szCs w:val="24"/>
        </w:rPr>
        <w:t>-обеспечивать реализацию Основной образовательной программы начального общего образования и части, формируемой участниками образовательного процесса, вне зависимости от количества учебных дней в неделю;</w:t>
      </w:r>
    </w:p>
    <w:p w:rsidR="009D2052" w:rsidRPr="009D2052" w:rsidRDefault="009D2052" w:rsidP="009D2052">
      <w:pPr>
        <w:spacing w:after="0" w:line="240" w:lineRule="auto"/>
        <w:ind w:left="360"/>
        <w:jc w:val="both"/>
        <w:rPr>
          <w:rFonts w:ascii="Times New Roman" w:hAnsi="Times New Roman"/>
          <w:sz w:val="24"/>
          <w:szCs w:val="24"/>
        </w:rPr>
      </w:pPr>
      <w:r w:rsidRPr="009D2052">
        <w:rPr>
          <w:rFonts w:ascii="Times New Roman" w:hAnsi="Times New Roman"/>
          <w:sz w:val="24"/>
          <w:szCs w:val="24"/>
        </w:rPr>
        <w:t>-отражать структуру и объем расходов, необходимых для реализации основной образовательной программы Начального общего образования и достижения планируемых результатов, а также механизм их формирования.</w:t>
      </w:r>
    </w:p>
    <w:p w:rsidR="009D2052" w:rsidRPr="009D2052" w:rsidRDefault="009D2052" w:rsidP="009D2052">
      <w:pPr>
        <w:spacing w:after="0" w:line="240" w:lineRule="auto"/>
        <w:ind w:left="360"/>
        <w:jc w:val="both"/>
        <w:rPr>
          <w:rFonts w:ascii="Times New Roman" w:hAnsi="Times New Roman"/>
          <w:sz w:val="24"/>
          <w:szCs w:val="24"/>
        </w:rPr>
      </w:pPr>
      <w:r w:rsidRPr="009D2052">
        <w:rPr>
          <w:rFonts w:ascii="Times New Roman" w:hAnsi="Times New Roman"/>
          <w:sz w:val="24"/>
          <w:szCs w:val="24"/>
        </w:rPr>
        <w:t xml:space="preserve"> Финансовое обеспечение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обучающихся начальных классов на бесплатное и общедоступное общее образование. Объем действующих расходов отражается в задании учредителя по оказанию муниципальных образовательных услуг в соответствии с требованиями ФГОС. Задание учредителя по реализации Основной образовательной программы начального общего образования осуществляется на основе нормативного подушевого финансирования. </w:t>
      </w:r>
    </w:p>
    <w:p w:rsidR="009D2052" w:rsidRPr="009D2052" w:rsidRDefault="009D2052" w:rsidP="009D2052">
      <w:pPr>
        <w:spacing w:after="0" w:line="240" w:lineRule="auto"/>
        <w:ind w:left="360"/>
        <w:jc w:val="both"/>
        <w:rPr>
          <w:rFonts w:ascii="Times New Roman" w:hAnsi="Times New Roman"/>
          <w:sz w:val="24"/>
          <w:szCs w:val="24"/>
        </w:rPr>
      </w:pPr>
      <w:r w:rsidRPr="009D2052">
        <w:rPr>
          <w:rFonts w:ascii="Times New Roman" w:hAnsi="Times New Roman"/>
          <w:sz w:val="24"/>
          <w:szCs w:val="24"/>
        </w:rPr>
        <w:t xml:space="preserve">  Реализация принципа нормативного финансирования  школы осуществляется на следующих уровнях:</w:t>
      </w:r>
    </w:p>
    <w:p w:rsidR="009D2052" w:rsidRPr="009D2052" w:rsidRDefault="009D2052" w:rsidP="009D2052">
      <w:pPr>
        <w:spacing w:after="0" w:line="240" w:lineRule="auto"/>
        <w:ind w:left="360"/>
        <w:jc w:val="both"/>
        <w:rPr>
          <w:rFonts w:ascii="Times New Roman" w:hAnsi="Times New Roman"/>
          <w:sz w:val="24"/>
          <w:szCs w:val="24"/>
        </w:rPr>
      </w:pPr>
      <w:r w:rsidRPr="009D2052">
        <w:rPr>
          <w:rFonts w:ascii="Times New Roman" w:hAnsi="Times New Roman"/>
          <w:sz w:val="24"/>
          <w:szCs w:val="24"/>
        </w:rPr>
        <w:t>-межбюджетных отношений  бюджет Свердловской области – муниципальный бюджет Артинского городского округа;</w:t>
      </w:r>
    </w:p>
    <w:p w:rsidR="009D2052" w:rsidRPr="009D2052" w:rsidRDefault="009D2052" w:rsidP="009D2052">
      <w:pPr>
        <w:spacing w:after="0" w:line="240" w:lineRule="auto"/>
        <w:ind w:left="360"/>
        <w:jc w:val="both"/>
        <w:rPr>
          <w:rFonts w:ascii="Times New Roman" w:hAnsi="Times New Roman"/>
          <w:sz w:val="24"/>
          <w:szCs w:val="24"/>
        </w:rPr>
      </w:pPr>
      <w:r w:rsidRPr="009D2052">
        <w:rPr>
          <w:rFonts w:ascii="Times New Roman" w:hAnsi="Times New Roman"/>
          <w:sz w:val="24"/>
          <w:szCs w:val="24"/>
        </w:rPr>
        <w:t>-внутрибюджетных отношений (муниципальный бюджет Артинского городского округа -  МАОУ «Сажинская СОШ»).</w:t>
      </w:r>
    </w:p>
    <w:p w:rsidR="009D2052" w:rsidRPr="009D2052" w:rsidRDefault="009D2052" w:rsidP="009D2052">
      <w:pPr>
        <w:spacing w:after="0" w:line="240" w:lineRule="auto"/>
        <w:ind w:left="360"/>
        <w:jc w:val="both"/>
        <w:rPr>
          <w:rFonts w:ascii="Times New Roman" w:hAnsi="Times New Roman"/>
          <w:sz w:val="24"/>
          <w:szCs w:val="24"/>
        </w:rPr>
      </w:pPr>
      <w:r w:rsidRPr="009D2052">
        <w:rPr>
          <w:rFonts w:ascii="Times New Roman" w:hAnsi="Times New Roman"/>
          <w:sz w:val="24"/>
          <w:szCs w:val="24"/>
        </w:rPr>
        <w:t xml:space="preserve">  Финансирование Реализации Основной образовательной программы общего начального образования должно осуществляться в объеме не ниже  установленных нормативов финансирования.</w:t>
      </w:r>
    </w:p>
    <w:p w:rsidR="009D2052" w:rsidRPr="009D2052" w:rsidRDefault="009D2052" w:rsidP="009D2052">
      <w:pPr>
        <w:spacing w:after="0" w:line="240" w:lineRule="auto"/>
        <w:ind w:left="360"/>
        <w:jc w:val="both"/>
        <w:rPr>
          <w:rFonts w:ascii="Times New Roman" w:hAnsi="Times New Roman"/>
          <w:sz w:val="24"/>
          <w:szCs w:val="24"/>
        </w:rPr>
      </w:pPr>
      <w:r w:rsidRPr="009D2052">
        <w:rPr>
          <w:rFonts w:ascii="Times New Roman" w:hAnsi="Times New Roman"/>
          <w:sz w:val="24"/>
          <w:szCs w:val="24"/>
        </w:rPr>
        <w:t xml:space="preserve"> В связи с требованиями  ФГОС учитываются затраты рабочего времени педагогических работников школы на урочную и внеурочную деятельность.</w:t>
      </w:r>
    </w:p>
    <w:p w:rsidR="009D2052" w:rsidRPr="009D2052" w:rsidRDefault="009D2052" w:rsidP="009D2052">
      <w:pPr>
        <w:spacing w:after="0" w:line="240" w:lineRule="auto"/>
        <w:ind w:left="360"/>
        <w:jc w:val="both"/>
        <w:rPr>
          <w:rFonts w:ascii="Times New Roman" w:hAnsi="Times New Roman"/>
          <w:sz w:val="24"/>
          <w:szCs w:val="24"/>
        </w:rPr>
      </w:pPr>
      <w:r w:rsidRPr="009D2052">
        <w:rPr>
          <w:rFonts w:ascii="Times New Roman" w:hAnsi="Times New Roman"/>
          <w:sz w:val="24"/>
          <w:szCs w:val="24"/>
        </w:rPr>
        <w:lastRenderedPageBreak/>
        <w:t xml:space="preserve"> Формирование и распределение фонда оплаты труда осуществляется согласно действующему законодательству.</w:t>
      </w:r>
    </w:p>
    <w:p w:rsidR="009D2052" w:rsidRPr="009D2052" w:rsidRDefault="009D2052" w:rsidP="009D2052">
      <w:pPr>
        <w:pStyle w:val="affa"/>
        <w:spacing w:after="0" w:line="240" w:lineRule="auto"/>
        <w:jc w:val="both"/>
        <w:rPr>
          <w:rFonts w:ascii="Times New Roman" w:hAnsi="Times New Roman"/>
          <w:sz w:val="24"/>
          <w:szCs w:val="24"/>
        </w:rPr>
      </w:pPr>
    </w:p>
    <w:p w:rsidR="00C520B6" w:rsidRPr="00C520B6" w:rsidRDefault="00C520B6" w:rsidP="007D704B">
      <w:pPr>
        <w:pStyle w:val="afb"/>
        <w:numPr>
          <w:ilvl w:val="2"/>
          <w:numId w:val="74"/>
        </w:numPr>
        <w:spacing w:line="240" w:lineRule="auto"/>
        <w:ind w:left="0" w:firstLine="0"/>
        <w:rPr>
          <w:sz w:val="24"/>
        </w:rPr>
      </w:pPr>
      <w:r w:rsidRPr="00C520B6">
        <w:rPr>
          <w:sz w:val="24"/>
        </w:rPr>
        <w:t>Материально-технические условия реализации основной образовательной программы</w:t>
      </w:r>
      <w:bookmarkEnd w:id="222"/>
      <w:bookmarkEnd w:id="223"/>
      <w:bookmarkEnd w:id="224"/>
      <w:bookmarkEnd w:id="225"/>
    </w:p>
    <w:p w:rsidR="009D2052" w:rsidRPr="00F43E3A" w:rsidRDefault="009D2052" w:rsidP="009D2052">
      <w:pPr>
        <w:spacing w:after="0" w:line="240" w:lineRule="auto"/>
        <w:jc w:val="both"/>
        <w:rPr>
          <w:rFonts w:ascii="Times New Roman" w:hAnsi="Times New Roman"/>
          <w:sz w:val="24"/>
          <w:szCs w:val="24"/>
        </w:rPr>
      </w:pPr>
      <w:r w:rsidRPr="00F43E3A">
        <w:rPr>
          <w:rFonts w:ascii="Times New Roman" w:hAnsi="Times New Roman"/>
          <w:sz w:val="24"/>
          <w:szCs w:val="24"/>
        </w:rPr>
        <w:t xml:space="preserve">Для обеспечения требований ФГОС на основе проведенного </w:t>
      </w:r>
      <w:proofErr w:type="gramStart"/>
      <w:r w:rsidRPr="00F43E3A">
        <w:rPr>
          <w:rFonts w:ascii="Times New Roman" w:hAnsi="Times New Roman"/>
          <w:sz w:val="24"/>
          <w:szCs w:val="24"/>
        </w:rPr>
        <w:t xml:space="preserve">анализа материально-технических условий реализации Основной образовательной программы </w:t>
      </w:r>
      <w:r>
        <w:rPr>
          <w:rFonts w:ascii="Times New Roman" w:hAnsi="Times New Roman"/>
          <w:sz w:val="24"/>
          <w:szCs w:val="24"/>
        </w:rPr>
        <w:t>общего начального образования</w:t>
      </w:r>
      <w:proofErr w:type="gramEnd"/>
      <w:r>
        <w:rPr>
          <w:rFonts w:ascii="Times New Roman" w:hAnsi="Times New Roman"/>
          <w:sz w:val="24"/>
          <w:szCs w:val="24"/>
        </w:rPr>
        <w:t xml:space="preserve"> МА</w:t>
      </w:r>
      <w:r w:rsidRPr="00F43E3A">
        <w:rPr>
          <w:rFonts w:ascii="Times New Roman" w:hAnsi="Times New Roman"/>
          <w:sz w:val="24"/>
          <w:szCs w:val="24"/>
        </w:rPr>
        <w:t>ОУ «Сажинская СОШ»:</w:t>
      </w:r>
    </w:p>
    <w:p w:rsidR="009D2052" w:rsidRPr="00F43E3A" w:rsidRDefault="009D2052" w:rsidP="009D2052">
      <w:pPr>
        <w:spacing w:after="0" w:line="240" w:lineRule="auto"/>
        <w:jc w:val="both"/>
        <w:rPr>
          <w:rFonts w:ascii="Times New Roman" w:hAnsi="Times New Roman"/>
          <w:sz w:val="24"/>
          <w:szCs w:val="24"/>
        </w:rPr>
      </w:pPr>
      <w:r w:rsidRPr="00F43E3A">
        <w:rPr>
          <w:rFonts w:ascii="Times New Roman" w:hAnsi="Times New Roman"/>
          <w:sz w:val="24"/>
          <w:szCs w:val="24"/>
        </w:rPr>
        <w:t>1)проводит экономический расчет стоимости обеспечения требований ФГОС по каждой позиции;</w:t>
      </w:r>
    </w:p>
    <w:p w:rsidR="009D2052" w:rsidRPr="00F43E3A" w:rsidRDefault="009D2052" w:rsidP="009D2052">
      <w:pPr>
        <w:spacing w:after="0" w:line="240" w:lineRule="auto"/>
        <w:jc w:val="both"/>
        <w:rPr>
          <w:rFonts w:ascii="Times New Roman" w:hAnsi="Times New Roman"/>
          <w:sz w:val="24"/>
          <w:szCs w:val="24"/>
        </w:rPr>
      </w:pPr>
      <w:r w:rsidRPr="00F43E3A">
        <w:rPr>
          <w:rFonts w:ascii="Times New Roman" w:hAnsi="Times New Roman"/>
          <w:sz w:val="24"/>
          <w:szCs w:val="24"/>
        </w:rPr>
        <w:t>2)устанавливает предмет закупок, количество и стоимость пополняемого оборудования, работ для обеспечения требований к условиям реализации  Основной образовательной программы начального общего образования;</w:t>
      </w:r>
    </w:p>
    <w:p w:rsidR="009D2052" w:rsidRPr="00F43E3A" w:rsidRDefault="009D2052" w:rsidP="009D2052">
      <w:pPr>
        <w:spacing w:after="0" w:line="240" w:lineRule="auto"/>
        <w:jc w:val="both"/>
        <w:rPr>
          <w:rFonts w:ascii="Times New Roman" w:hAnsi="Times New Roman"/>
          <w:sz w:val="24"/>
          <w:szCs w:val="24"/>
        </w:rPr>
      </w:pPr>
      <w:r w:rsidRPr="00F43E3A">
        <w:rPr>
          <w:rFonts w:ascii="Times New Roman" w:hAnsi="Times New Roman"/>
          <w:sz w:val="24"/>
          <w:szCs w:val="24"/>
        </w:rPr>
        <w:t>3)определяет величину затрат на обеспечение требований к условиям;</w:t>
      </w:r>
    </w:p>
    <w:p w:rsidR="009D2052" w:rsidRPr="00F43E3A" w:rsidRDefault="009D2052" w:rsidP="009D2052">
      <w:pPr>
        <w:spacing w:after="0" w:line="240" w:lineRule="auto"/>
        <w:jc w:val="both"/>
        <w:rPr>
          <w:rFonts w:ascii="Times New Roman" w:hAnsi="Times New Roman"/>
          <w:sz w:val="24"/>
          <w:szCs w:val="24"/>
        </w:rPr>
      </w:pPr>
      <w:r w:rsidRPr="00F43E3A">
        <w:rPr>
          <w:rFonts w:ascii="Times New Roman" w:hAnsi="Times New Roman"/>
          <w:sz w:val="24"/>
          <w:szCs w:val="24"/>
        </w:rPr>
        <w:t>4)соотносит необходимые затраты с графиком внедрения ФГОС, определяет распределение по годам освоения средств на обеспечение требований к условиям реализации Основной образовательной программы начального общего образования в соответствии с ФГОС;</w:t>
      </w:r>
    </w:p>
    <w:p w:rsidR="009D2052" w:rsidRPr="00F43E3A" w:rsidRDefault="009D2052" w:rsidP="009D2052">
      <w:pPr>
        <w:spacing w:after="0" w:line="240" w:lineRule="auto"/>
        <w:jc w:val="both"/>
        <w:rPr>
          <w:rFonts w:ascii="Times New Roman" w:hAnsi="Times New Roman"/>
          <w:sz w:val="24"/>
          <w:szCs w:val="24"/>
        </w:rPr>
      </w:pPr>
      <w:r w:rsidRPr="00F43E3A">
        <w:rPr>
          <w:rFonts w:ascii="Times New Roman" w:hAnsi="Times New Roman"/>
          <w:sz w:val="24"/>
          <w:szCs w:val="24"/>
        </w:rPr>
        <w:t xml:space="preserve">5)определяет объемы финансирования, обеспечивающие организацию внеурочной деятельности </w:t>
      </w:r>
      <w:proofErr w:type="gramStart"/>
      <w:r w:rsidRPr="00F43E3A">
        <w:rPr>
          <w:rFonts w:ascii="Times New Roman" w:hAnsi="Times New Roman"/>
          <w:sz w:val="24"/>
          <w:szCs w:val="24"/>
        </w:rPr>
        <w:t>обучающихся</w:t>
      </w:r>
      <w:proofErr w:type="gramEnd"/>
      <w:r w:rsidRPr="00F43E3A">
        <w:rPr>
          <w:rFonts w:ascii="Times New Roman" w:hAnsi="Times New Roman"/>
          <w:sz w:val="24"/>
          <w:szCs w:val="24"/>
        </w:rPr>
        <w:t>;</w:t>
      </w:r>
    </w:p>
    <w:p w:rsidR="009D2052" w:rsidRPr="00F43E3A" w:rsidRDefault="009D2052" w:rsidP="009D2052">
      <w:pPr>
        <w:spacing w:after="0" w:line="240" w:lineRule="auto"/>
        <w:jc w:val="both"/>
        <w:rPr>
          <w:rFonts w:ascii="Times New Roman" w:hAnsi="Times New Roman"/>
          <w:sz w:val="24"/>
          <w:szCs w:val="24"/>
        </w:rPr>
      </w:pPr>
      <w:r w:rsidRPr="00F43E3A">
        <w:rPr>
          <w:rFonts w:ascii="Times New Roman" w:hAnsi="Times New Roman"/>
          <w:sz w:val="24"/>
          <w:szCs w:val="24"/>
        </w:rPr>
        <w:t xml:space="preserve">6)разрабатывает финансовый механизм интеграции с другими образовательными учреждениями Артинского городского округа и учреждениями дополнительного образования, а также другими социальными партнерами, организующими внеурочную деятельность </w:t>
      </w:r>
      <w:proofErr w:type="gramStart"/>
      <w:r w:rsidRPr="00F43E3A">
        <w:rPr>
          <w:rFonts w:ascii="Times New Roman" w:hAnsi="Times New Roman"/>
          <w:sz w:val="24"/>
          <w:szCs w:val="24"/>
        </w:rPr>
        <w:t>обучающихся</w:t>
      </w:r>
      <w:proofErr w:type="gramEnd"/>
      <w:r w:rsidRPr="00F43E3A">
        <w:rPr>
          <w:rFonts w:ascii="Times New Roman" w:hAnsi="Times New Roman"/>
          <w:sz w:val="24"/>
          <w:szCs w:val="24"/>
        </w:rPr>
        <w:t>: ДК, сельские библиотеки, находящиеся на территории Сажинской сельской администрации. Это отражается в локальных актах школы.</w:t>
      </w:r>
    </w:p>
    <w:p w:rsidR="009D2052" w:rsidRPr="00F43E3A" w:rsidRDefault="009D2052" w:rsidP="009D2052">
      <w:pPr>
        <w:spacing w:after="0" w:line="240" w:lineRule="auto"/>
        <w:jc w:val="both"/>
        <w:rPr>
          <w:rFonts w:ascii="Times New Roman" w:hAnsi="Times New Roman"/>
          <w:sz w:val="24"/>
          <w:szCs w:val="24"/>
        </w:rPr>
      </w:pPr>
      <w:r w:rsidRPr="00F43E3A">
        <w:rPr>
          <w:rFonts w:ascii="Times New Roman" w:hAnsi="Times New Roman"/>
          <w:sz w:val="24"/>
          <w:szCs w:val="24"/>
        </w:rPr>
        <w:t xml:space="preserve">  При этом учитывается, что взаимодействие может осуществляться:</w:t>
      </w:r>
    </w:p>
    <w:p w:rsidR="009D2052" w:rsidRPr="00F43E3A" w:rsidRDefault="009D2052" w:rsidP="009D2052">
      <w:pPr>
        <w:spacing w:after="0" w:line="240" w:lineRule="auto"/>
        <w:jc w:val="both"/>
        <w:rPr>
          <w:rFonts w:ascii="Times New Roman" w:hAnsi="Times New Roman"/>
          <w:sz w:val="24"/>
          <w:szCs w:val="24"/>
        </w:rPr>
      </w:pPr>
      <w:r w:rsidRPr="00F43E3A">
        <w:rPr>
          <w:rFonts w:ascii="Times New Roman" w:hAnsi="Times New Roman"/>
          <w:sz w:val="24"/>
          <w:szCs w:val="24"/>
        </w:rPr>
        <w:t>-  на основе договоров на проведение занятий в рамках дополнительного образования по утвержденным направленностям внеурочной деятельности на базе ДК,  модельной библиотеки;</w:t>
      </w:r>
    </w:p>
    <w:p w:rsidR="009D2052" w:rsidRPr="00F43E3A" w:rsidRDefault="009D2052" w:rsidP="009D2052">
      <w:pPr>
        <w:spacing w:after="0" w:line="240" w:lineRule="auto"/>
        <w:jc w:val="both"/>
        <w:rPr>
          <w:rFonts w:ascii="Times New Roman" w:hAnsi="Times New Roman"/>
          <w:sz w:val="24"/>
          <w:szCs w:val="24"/>
        </w:rPr>
      </w:pPr>
      <w:r w:rsidRPr="00F43E3A">
        <w:rPr>
          <w:rFonts w:ascii="Times New Roman" w:hAnsi="Times New Roman"/>
          <w:sz w:val="24"/>
          <w:szCs w:val="24"/>
        </w:rPr>
        <w:t>- за счет выделения ставок педагогов дополнительного образования, которые обеспечивают реализацию для обучающихся в  общеобразовательном учреждении широкого спектра программ внеурочной деятельности.</w:t>
      </w:r>
    </w:p>
    <w:p w:rsidR="009D2052" w:rsidRPr="00F43E3A" w:rsidRDefault="009D2052" w:rsidP="009D2052">
      <w:pPr>
        <w:spacing w:after="0" w:line="240" w:lineRule="auto"/>
        <w:jc w:val="both"/>
        <w:rPr>
          <w:rFonts w:ascii="Times New Roman" w:hAnsi="Times New Roman"/>
          <w:sz w:val="24"/>
          <w:szCs w:val="24"/>
        </w:rPr>
      </w:pPr>
      <w:r w:rsidRPr="00F43E3A">
        <w:rPr>
          <w:rFonts w:ascii="Times New Roman" w:hAnsi="Times New Roman"/>
          <w:sz w:val="24"/>
          <w:szCs w:val="24"/>
        </w:rPr>
        <w:t xml:space="preserve">  </w:t>
      </w:r>
      <w:r w:rsidRPr="00F43E3A">
        <w:rPr>
          <w:rFonts w:ascii="Times New Roman" w:hAnsi="Times New Roman"/>
          <w:b/>
          <w:sz w:val="24"/>
          <w:szCs w:val="24"/>
        </w:rPr>
        <w:t>Материально-технические условия реализации</w:t>
      </w:r>
      <w:r w:rsidRPr="00F43E3A">
        <w:rPr>
          <w:rFonts w:ascii="Times New Roman" w:hAnsi="Times New Roman"/>
          <w:sz w:val="24"/>
          <w:szCs w:val="24"/>
        </w:rPr>
        <w:t xml:space="preserve"> Основной образовательной программы начального общего образования должны обеспечивать:</w:t>
      </w:r>
    </w:p>
    <w:p w:rsidR="009D2052" w:rsidRPr="00F43E3A" w:rsidRDefault="009D2052" w:rsidP="009D2052">
      <w:pPr>
        <w:spacing w:after="0" w:line="240" w:lineRule="auto"/>
        <w:jc w:val="both"/>
        <w:rPr>
          <w:rFonts w:ascii="Times New Roman" w:hAnsi="Times New Roman"/>
          <w:sz w:val="24"/>
          <w:szCs w:val="24"/>
        </w:rPr>
      </w:pPr>
      <w:r w:rsidRPr="00F43E3A">
        <w:rPr>
          <w:rFonts w:ascii="Times New Roman" w:hAnsi="Times New Roman"/>
          <w:sz w:val="24"/>
          <w:szCs w:val="24"/>
        </w:rPr>
        <w:t>1)возможность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w:t>
      </w:r>
    </w:p>
    <w:p w:rsidR="009D2052" w:rsidRPr="00F43E3A" w:rsidRDefault="009D2052" w:rsidP="009D2052">
      <w:pPr>
        <w:spacing w:after="0" w:line="240" w:lineRule="auto"/>
        <w:jc w:val="both"/>
        <w:rPr>
          <w:rFonts w:ascii="Times New Roman" w:hAnsi="Times New Roman"/>
          <w:sz w:val="24"/>
          <w:szCs w:val="24"/>
        </w:rPr>
      </w:pPr>
      <w:r w:rsidRPr="00F43E3A">
        <w:rPr>
          <w:rFonts w:ascii="Times New Roman" w:hAnsi="Times New Roman"/>
          <w:sz w:val="24"/>
          <w:szCs w:val="24"/>
        </w:rPr>
        <w:t>2) соблюдение:</w:t>
      </w:r>
    </w:p>
    <w:p w:rsidR="009D2052" w:rsidRPr="00F43E3A" w:rsidRDefault="009D2052" w:rsidP="009D2052">
      <w:pPr>
        <w:spacing w:after="0" w:line="240" w:lineRule="auto"/>
        <w:jc w:val="both"/>
        <w:rPr>
          <w:rFonts w:ascii="Times New Roman" w:hAnsi="Times New Roman"/>
          <w:sz w:val="24"/>
          <w:szCs w:val="24"/>
        </w:rPr>
      </w:pPr>
      <w:r w:rsidRPr="00F43E3A">
        <w:rPr>
          <w:rFonts w:ascii="Times New Roman" w:hAnsi="Times New Roman"/>
          <w:sz w:val="24"/>
          <w:szCs w:val="24"/>
        </w:rPr>
        <w:t>-санитарно-гигиенических норм образовательного процесс</w:t>
      </w:r>
      <w:proofErr w:type="gramStart"/>
      <w:r w:rsidRPr="00F43E3A">
        <w:rPr>
          <w:rFonts w:ascii="Times New Roman" w:hAnsi="Times New Roman"/>
          <w:sz w:val="24"/>
          <w:szCs w:val="24"/>
        </w:rPr>
        <w:t>а(</w:t>
      </w:r>
      <w:proofErr w:type="gramEnd"/>
      <w:r w:rsidRPr="00F43E3A">
        <w:rPr>
          <w:rFonts w:ascii="Times New Roman" w:hAnsi="Times New Roman"/>
          <w:sz w:val="24"/>
          <w:szCs w:val="24"/>
        </w:rPr>
        <w:t>требования к водоснабжению, канализации, освещению, воздушно-тепловому режиму и т.д);</w:t>
      </w:r>
    </w:p>
    <w:p w:rsidR="009D2052" w:rsidRPr="00F43E3A" w:rsidRDefault="009D2052" w:rsidP="009D2052">
      <w:pPr>
        <w:spacing w:after="0" w:line="240" w:lineRule="auto"/>
        <w:jc w:val="both"/>
        <w:rPr>
          <w:rFonts w:ascii="Times New Roman" w:hAnsi="Times New Roman"/>
          <w:sz w:val="24"/>
          <w:szCs w:val="24"/>
        </w:rPr>
      </w:pPr>
      <w:r w:rsidRPr="00F43E3A">
        <w:rPr>
          <w:rFonts w:ascii="Times New Roman" w:hAnsi="Times New Roman"/>
          <w:sz w:val="24"/>
          <w:szCs w:val="24"/>
        </w:rPr>
        <w:t>-санитарно-бытовых услови</w:t>
      </w:r>
      <w:proofErr w:type="gramStart"/>
      <w:r w:rsidRPr="00F43E3A">
        <w:rPr>
          <w:rFonts w:ascii="Times New Roman" w:hAnsi="Times New Roman"/>
          <w:sz w:val="24"/>
          <w:szCs w:val="24"/>
        </w:rPr>
        <w:t>й(</w:t>
      </w:r>
      <w:proofErr w:type="gramEnd"/>
      <w:r w:rsidRPr="00F43E3A">
        <w:rPr>
          <w:rFonts w:ascii="Times New Roman" w:hAnsi="Times New Roman"/>
          <w:sz w:val="24"/>
          <w:szCs w:val="24"/>
        </w:rPr>
        <w:t xml:space="preserve"> наличие оборудованных гардеробов, санузлов, мест личной гигиены и т.д.);</w:t>
      </w:r>
    </w:p>
    <w:p w:rsidR="009D2052" w:rsidRPr="00F43E3A" w:rsidRDefault="009D2052" w:rsidP="009D2052">
      <w:pPr>
        <w:spacing w:after="0" w:line="240" w:lineRule="auto"/>
        <w:jc w:val="both"/>
        <w:rPr>
          <w:rFonts w:ascii="Times New Roman" w:hAnsi="Times New Roman"/>
          <w:sz w:val="24"/>
          <w:szCs w:val="24"/>
        </w:rPr>
      </w:pPr>
      <w:r w:rsidRPr="00F43E3A">
        <w:rPr>
          <w:rFonts w:ascii="Times New Roman" w:hAnsi="Times New Roman"/>
          <w:sz w:val="24"/>
          <w:szCs w:val="24"/>
        </w:rPr>
        <w:t>-социально- бытовых условий (наличие оборудованного рабочего места, учительской, комнаты психологической разгрузки и т.д.);</w:t>
      </w:r>
    </w:p>
    <w:p w:rsidR="009D2052" w:rsidRPr="00F43E3A" w:rsidRDefault="009D2052" w:rsidP="009D2052">
      <w:pPr>
        <w:spacing w:after="0" w:line="240" w:lineRule="auto"/>
        <w:jc w:val="both"/>
        <w:rPr>
          <w:rFonts w:ascii="Times New Roman" w:hAnsi="Times New Roman"/>
          <w:sz w:val="24"/>
          <w:szCs w:val="24"/>
        </w:rPr>
      </w:pPr>
      <w:r w:rsidRPr="00F43E3A">
        <w:rPr>
          <w:rFonts w:ascii="Times New Roman" w:hAnsi="Times New Roman"/>
          <w:sz w:val="24"/>
          <w:szCs w:val="24"/>
        </w:rPr>
        <w:t>-пожарной и электробезопасности;</w:t>
      </w:r>
    </w:p>
    <w:p w:rsidR="009D2052" w:rsidRPr="00F43E3A" w:rsidRDefault="009D2052" w:rsidP="009D2052">
      <w:pPr>
        <w:spacing w:after="0" w:line="240" w:lineRule="auto"/>
        <w:jc w:val="both"/>
        <w:rPr>
          <w:rFonts w:ascii="Times New Roman" w:hAnsi="Times New Roman"/>
          <w:sz w:val="24"/>
          <w:szCs w:val="24"/>
        </w:rPr>
      </w:pPr>
      <w:r w:rsidRPr="00F43E3A">
        <w:rPr>
          <w:rFonts w:ascii="Times New Roman" w:hAnsi="Times New Roman"/>
          <w:sz w:val="24"/>
          <w:szCs w:val="24"/>
        </w:rPr>
        <w:t>-требований охраны труда;</w:t>
      </w:r>
    </w:p>
    <w:p w:rsidR="009D2052" w:rsidRPr="00F43E3A" w:rsidRDefault="009D2052" w:rsidP="009D2052">
      <w:pPr>
        <w:spacing w:after="0" w:line="240" w:lineRule="auto"/>
        <w:jc w:val="both"/>
        <w:rPr>
          <w:rFonts w:ascii="Times New Roman" w:hAnsi="Times New Roman"/>
          <w:sz w:val="24"/>
          <w:szCs w:val="24"/>
        </w:rPr>
      </w:pPr>
      <w:r w:rsidRPr="00F43E3A">
        <w:rPr>
          <w:rFonts w:ascii="Times New Roman" w:hAnsi="Times New Roman"/>
          <w:sz w:val="24"/>
          <w:szCs w:val="24"/>
        </w:rPr>
        <w:t>-своевременных сроков и необходимых объемов текущего и капитального ремонта;</w:t>
      </w:r>
    </w:p>
    <w:p w:rsidR="009D2052" w:rsidRPr="00F43E3A" w:rsidRDefault="009D2052" w:rsidP="009D2052">
      <w:pPr>
        <w:spacing w:after="0" w:line="240" w:lineRule="auto"/>
        <w:jc w:val="both"/>
        <w:rPr>
          <w:rFonts w:ascii="Times New Roman" w:hAnsi="Times New Roman"/>
          <w:sz w:val="24"/>
          <w:szCs w:val="24"/>
        </w:rPr>
      </w:pPr>
      <w:r w:rsidRPr="00F43E3A">
        <w:rPr>
          <w:rFonts w:ascii="Times New Roman" w:hAnsi="Times New Roman"/>
          <w:sz w:val="24"/>
          <w:szCs w:val="24"/>
        </w:rPr>
        <w:t xml:space="preserve">3)возможность для беспрепятственного доступа </w:t>
      </w:r>
      <w:proofErr w:type="gramStart"/>
      <w:r w:rsidRPr="00F43E3A">
        <w:rPr>
          <w:rFonts w:ascii="Times New Roman" w:hAnsi="Times New Roman"/>
          <w:sz w:val="24"/>
          <w:szCs w:val="24"/>
        </w:rPr>
        <w:t>обучающихся</w:t>
      </w:r>
      <w:proofErr w:type="gramEnd"/>
      <w:r w:rsidRPr="00F43E3A">
        <w:rPr>
          <w:rFonts w:ascii="Times New Roman" w:hAnsi="Times New Roman"/>
          <w:sz w:val="24"/>
          <w:szCs w:val="24"/>
        </w:rPr>
        <w:t xml:space="preserve"> с ограниченными возможностями здоровья к объектам инфраструктуры школы.</w:t>
      </w:r>
    </w:p>
    <w:p w:rsidR="009D2052" w:rsidRPr="00F43E3A" w:rsidRDefault="009D2052" w:rsidP="009D2052">
      <w:pPr>
        <w:spacing w:after="0" w:line="240" w:lineRule="auto"/>
        <w:jc w:val="both"/>
        <w:rPr>
          <w:rFonts w:ascii="Times New Roman" w:hAnsi="Times New Roman"/>
          <w:sz w:val="24"/>
          <w:szCs w:val="24"/>
        </w:rPr>
      </w:pPr>
      <w:r w:rsidRPr="00F43E3A">
        <w:rPr>
          <w:rFonts w:ascii="Times New Roman" w:hAnsi="Times New Roman"/>
          <w:b/>
          <w:sz w:val="24"/>
          <w:szCs w:val="24"/>
        </w:rPr>
        <w:t xml:space="preserve">  Материально- технические условия реализации</w:t>
      </w:r>
      <w:r w:rsidRPr="00F43E3A">
        <w:rPr>
          <w:rFonts w:ascii="Times New Roman" w:hAnsi="Times New Roman"/>
          <w:sz w:val="24"/>
          <w:szCs w:val="24"/>
        </w:rPr>
        <w:t xml:space="preserve"> Основной образовательной программы начального</w:t>
      </w:r>
      <w:r>
        <w:rPr>
          <w:rFonts w:ascii="Times New Roman" w:hAnsi="Times New Roman"/>
          <w:sz w:val="24"/>
          <w:szCs w:val="24"/>
        </w:rPr>
        <w:t xml:space="preserve"> общего образования  МА</w:t>
      </w:r>
      <w:r w:rsidRPr="00F43E3A">
        <w:rPr>
          <w:rFonts w:ascii="Times New Roman" w:hAnsi="Times New Roman"/>
          <w:sz w:val="24"/>
          <w:szCs w:val="24"/>
        </w:rPr>
        <w:t>ОУ «Сажинская СОШ» включают учебное и учебно-наглядное оборудование, оснащение учебных кабинетов.</w:t>
      </w:r>
    </w:p>
    <w:p w:rsidR="009D2052" w:rsidRPr="00F43E3A" w:rsidRDefault="009D2052" w:rsidP="009D2052">
      <w:pPr>
        <w:spacing w:after="0" w:line="240" w:lineRule="auto"/>
        <w:jc w:val="both"/>
        <w:rPr>
          <w:rFonts w:ascii="Times New Roman" w:hAnsi="Times New Roman"/>
          <w:sz w:val="24"/>
          <w:szCs w:val="24"/>
        </w:rPr>
      </w:pPr>
      <w:r w:rsidRPr="00F43E3A">
        <w:rPr>
          <w:rFonts w:ascii="Times New Roman" w:hAnsi="Times New Roman"/>
          <w:sz w:val="24"/>
          <w:szCs w:val="24"/>
        </w:rPr>
        <w:t xml:space="preserve">  В соответствии с  требованиями ФГОС в школе </w:t>
      </w:r>
      <w:proofErr w:type="gramStart"/>
      <w:r w:rsidRPr="00F43E3A">
        <w:rPr>
          <w:rFonts w:ascii="Times New Roman" w:hAnsi="Times New Roman"/>
          <w:sz w:val="24"/>
          <w:szCs w:val="24"/>
        </w:rPr>
        <w:t>оборудованы</w:t>
      </w:r>
      <w:proofErr w:type="gramEnd"/>
      <w:r w:rsidRPr="00F43E3A">
        <w:rPr>
          <w:rFonts w:ascii="Times New Roman" w:hAnsi="Times New Roman"/>
          <w:sz w:val="24"/>
          <w:szCs w:val="24"/>
        </w:rPr>
        <w:t>:</w:t>
      </w:r>
    </w:p>
    <w:p w:rsidR="009D2052" w:rsidRPr="00F43E3A" w:rsidRDefault="009D2052" w:rsidP="009D2052">
      <w:pPr>
        <w:spacing w:after="0" w:line="240" w:lineRule="auto"/>
        <w:jc w:val="both"/>
        <w:rPr>
          <w:rFonts w:ascii="Times New Roman" w:hAnsi="Times New Roman"/>
          <w:sz w:val="24"/>
          <w:szCs w:val="24"/>
        </w:rPr>
      </w:pPr>
      <w:r w:rsidRPr="00F43E3A">
        <w:rPr>
          <w:rFonts w:ascii="Times New Roman" w:hAnsi="Times New Roman"/>
          <w:sz w:val="24"/>
          <w:szCs w:val="24"/>
        </w:rPr>
        <w:t xml:space="preserve">-учебный кабинет с автоматизированными рабочими местами </w:t>
      </w:r>
      <w:proofErr w:type="gramStart"/>
      <w:r w:rsidRPr="00F43E3A">
        <w:rPr>
          <w:rFonts w:ascii="Times New Roman" w:hAnsi="Times New Roman"/>
          <w:sz w:val="24"/>
          <w:szCs w:val="24"/>
        </w:rPr>
        <w:t>обучающихся</w:t>
      </w:r>
      <w:proofErr w:type="gramEnd"/>
      <w:r w:rsidRPr="00F43E3A">
        <w:rPr>
          <w:rFonts w:ascii="Times New Roman" w:hAnsi="Times New Roman"/>
          <w:sz w:val="24"/>
          <w:szCs w:val="24"/>
        </w:rPr>
        <w:t xml:space="preserve"> и педагога;</w:t>
      </w:r>
    </w:p>
    <w:p w:rsidR="009D2052" w:rsidRPr="00F43E3A" w:rsidRDefault="009D2052" w:rsidP="009D2052">
      <w:pPr>
        <w:spacing w:after="0" w:line="240" w:lineRule="auto"/>
        <w:jc w:val="both"/>
        <w:rPr>
          <w:rFonts w:ascii="Times New Roman" w:hAnsi="Times New Roman"/>
          <w:sz w:val="24"/>
          <w:szCs w:val="24"/>
        </w:rPr>
      </w:pPr>
      <w:r w:rsidRPr="00F43E3A">
        <w:rPr>
          <w:rFonts w:ascii="Times New Roman" w:hAnsi="Times New Roman"/>
          <w:sz w:val="24"/>
          <w:szCs w:val="24"/>
        </w:rPr>
        <w:t>-помещение для занятий проектной деятельностью, моделированием и техническим творчеством;</w:t>
      </w:r>
    </w:p>
    <w:p w:rsidR="009D2052" w:rsidRPr="00F43E3A" w:rsidRDefault="009D2052" w:rsidP="009D2052">
      <w:pPr>
        <w:spacing w:after="0" w:line="240" w:lineRule="auto"/>
        <w:jc w:val="both"/>
        <w:rPr>
          <w:rFonts w:ascii="Times New Roman" w:hAnsi="Times New Roman"/>
          <w:sz w:val="24"/>
          <w:szCs w:val="24"/>
        </w:rPr>
      </w:pPr>
      <w:r w:rsidRPr="00F43E3A">
        <w:rPr>
          <w:rFonts w:ascii="Times New Roman" w:hAnsi="Times New Roman"/>
          <w:sz w:val="24"/>
          <w:szCs w:val="24"/>
        </w:rPr>
        <w:lastRenderedPageBreak/>
        <w:t xml:space="preserve">- необходимые для реализации учебной и внеучебной деятельности  специализированные кабинеты </w:t>
      </w:r>
      <w:proofErr w:type="gramStart"/>
      <w:r w:rsidRPr="00F43E3A">
        <w:rPr>
          <w:rFonts w:ascii="Times New Roman" w:hAnsi="Times New Roman"/>
          <w:sz w:val="24"/>
          <w:szCs w:val="24"/>
        </w:rPr>
        <w:t xml:space="preserve">( </w:t>
      </w:r>
      <w:proofErr w:type="gramEnd"/>
      <w:r w:rsidRPr="00F43E3A">
        <w:rPr>
          <w:rFonts w:ascii="Times New Roman" w:hAnsi="Times New Roman"/>
          <w:sz w:val="24"/>
          <w:szCs w:val="24"/>
        </w:rPr>
        <w:t>географии, биологии; обслуживающего труда; ОБЖ, историко – краеведческий музей);</w:t>
      </w:r>
    </w:p>
    <w:p w:rsidR="009D2052" w:rsidRPr="00F43E3A" w:rsidRDefault="009D2052" w:rsidP="009D2052">
      <w:pPr>
        <w:spacing w:after="0" w:line="240" w:lineRule="auto"/>
        <w:jc w:val="both"/>
        <w:rPr>
          <w:rFonts w:ascii="Times New Roman" w:hAnsi="Times New Roman"/>
          <w:sz w:val="24"/>
          <w:szCs w:val="24"/>
        </w:rPr>
      </w:pPr>
      <w:r w:rsidRPr="00F43E3A">
        <w:rPr>
          <w:rFonts w:ascii="Times New Roman" w:hAnsi="Times New Roman"/>
          <w:sz w:val="24"/>
          <w:szCs w:val="24"/>
        </w:rPr>
        <w:t>- помеще</w:t>
      </w:r>
      <w:r>
        <w:rPr>
          <w:rFonts w:ascii="Times New Roman" w:hAnsi="Times New Roman"/>
          <w:sz w:val="24"/>
          <w:szCs w:val="24"/>
        </w:rPr>
        <w:t>ния для занятий музыкой</w:t>
      </w:r>
      <w:r w:rsidRPr="00F43E3A">
        <w:rPr>
          <w:rFonts w:ascii="Times New Roman" w:hAnsi="Times New Roman"/>
          <w:sz w:val="24"/>
          <w:szCs w:val="24"/>
        </w:rPr>
        <w:t>: актовый зал;</w:t>
      </w:r>
    </w:p>
    <w:p w:rsidR="009D2052" w:rsidRPr="00F43E3A" w:rsidRDefault="009D2052" w:rsidP="009D2052">
      <w:pPr>
        <w:spacing w:after="0" w:line="240" w:lineRule="auto"/>
        <w:jc w:val="both"/>
        <w:rPr>
          <w:rFonts w:ascii="Times New Roman" w:hAnsi="Times New Roman"/>
          <w:sz w:val="24"/>
          <w:szCs w:val="24"/>
        </w:rPr>
      </w:pPr>
      <w:r w:rsidRPr="00F43E3A">
        <w:rPr>
          <w:rFonts w:ascii="Times New Roman" w:hAnsi="Times New Roman"/>
          <w:sz w:val="24"/>
          <w:szCs w:val="24"/>
        </w:rPr>
        <w:t>-информационно- библиотечный центр с рабочей зоной,  оборудованный читальным залом и книгохранилищами, обеспечивающий сохранность книжного фонда, медиатекой;</w:t>
      </w:r>
    </w:p>
    <w:p w:rsidR="009D2052" w:rsidRPr="00F43E3A" w:rsidRDefault="009D2052" w:rsidP="009D2052">
      <w:pPr>
        <w:spacing w:after="0" w:line="240" w:lineRule="auto"/>
        <w:jc w:val="both"/>
        <w:rPr>
          <w:rFonts w:ascii="Times New Roman" w:hAnsi="Times New Roman"/>
          <w:sz w:val="24"/>
          <w:szCs w:val="24"/>
        </w:rPr>
      </w:pPr>
      <w:r w:rsidRPr="00F43E3A">
        <w:rPr>
          <w:rFonts w:ascii="Times New Roman" w:hAnsi="Times New Roman"/>
          <w:sz w:val="24"/>
          <w:szCs w:val="24"/>
        </w:rPr>
        <w:t>-актовый зал;</w:t>
      </w:r>
    </w:p>
    <w:p w:rsidR="009D2052" w:rsidRPr="00F43E3A" w:rsidRDefault="009D2052" w:rsidP="009D2052">
      <w:pPr>
        <w:spacing w:after="0" w:line="240" w:lineRule="auto"/>
        <w:jc w:val="both"/>
        <w:rPr>
          <w:rFonts w:ascii="Times New Roman" w:hAnsi="Times New Roman"/>
          <w:sz w:val="24"/>
          <w:szCs w:val="24"/>
        </w:rPr>
      </w:pPr>
      <w:r w:rsidRPr="00F43E3A">
        <w:rPr>
          <w:rFonts w:ascii="Times New Roman" w:hAnsi="Times New Roman"/>
          <w:sz w:val="24"/>
          <w:szCs w:val="24"/>
        </w:rPr>
        <w:t>-спортивный зал, стадион, спортивные площадки, игровая площадка;</w:t>
      </w:r>
    </w:p>
    <w:p w:rsidR="009D2052" w:rsidRPr="00F43E3A" w:rsidRDefault="009D2052" w:rsidP="009D2052">
      <w:pPr>
        <w:spacing w:after="0" w:line="240" w:lineRule="auto"/>
        <w:jc w:val="both"/>
        <w:rPr>
          <w:rFonts w:ascii="Times New Roman" w:hAnsi="Times New Roman"/>
          <w:sz w:val="24"/>
          <w:szCs w:val="24"/>
        </w:rPr>
      </w:pPr>
      <w:r w:rsidRPr="00F43E3A">
        <w:rPr>
          <w:rFonts w:ascii="Times New Roman" w:hAnsi="Times New Roman"/>
          <w:sz w:val="24"/>
          <w:szCs w:val="24"/>
        </w:rPr>
        <w:t>-школьная столовая полного цикла;</w:t>
      </w:r>
    </w:p>
    <w:p w:rsidR="009D2052" w:rsidRPr="00F43E3A" w:rsidRDefault="009D2052" w:rsidP="009D2052">
      <w:pPr>
        <w:spacing w:after="0" w:line="240" w:lineRule="auto"/>
        <w:jc w:val="both"/>
        <w:rPr>
          <w:rFonts w:ascii="Times New Roman" w:hAnsi="Times New Roman"/>
          <w:sz w:val="24"/>
          <w:szCs w:val="24"/>
        </w:rPr>
      </w:pPr>
      <w:r w:rsidRPr="00F43E3A">
        <w:rPr>
          <w:rFonts w:ascii="Times New Roman" w:hAnsi="Times New Roman"/>
          <w:sz w:val="24"/>
          <w:szCs w:val="24"/>
        </w:rPr>
        <w:t>-медицинский кабинет, имеющий лицензию;</w:t>
      </w:r>
    </w:p>
    <w:p w:rsidR="009D2052" w:rsidRPr="00F43E3A" w:rsidRDefault="009D2052" w:rsidP="009D2052">
      <w:pPr>
        <w:spacing w:after="0" w:line="240" w:lineRule="auto"/>
        <w:jc w:val="both"/>
        <w:rPr>
          <w:rFonts w:ascii="Times New Roman" w:hAnsi="Times New Roman"/>
          <w:sz w:val="24"/>
          <w:szCs w:val="24"/>
        </w:rPr>
      </w:pPr>
      <w:r w:rsidRPr="00F43E3A">
        <w:rPr>
          <w:rFonts w:ascii="Times New Roman" w:hAnsi="Times New Roman"/>
          <w:sz w:val="24"/>
          <w:szCs w:val="24"/>
        </w:rPr>
        <w:t>-административные иные помещения, оснащенные необходимым оборудованием;</w:t>
      </w:r>
    </w:p>
    <w:p w:rsidR="009D2052" w:rsidRPr="00F43E3A" w:rsidRDefault="009D2052" w:rsidP="009D2052">
      <w:pPr>
        <w:spacing w:after="0" w:line="240" w:lineRule="auto"/>
        <w:jc w:val="both"/>
        <w:rPr>
          <w:rFonts w:ascii="Times New Roman" w:hAnsi="Times New Roman"/>
          <w:sz w:val="24"/>
          <w:szCs w:val="24"/>
        </w:rPr>
      </w:pPr>
      <w:r w:rsidRPr="00F43E3A">
        <w:rPr>
          <w:rFonts w:ascii="Times New Roman" w:hAnsi="Times New Roman"/>
          <w:sz w:val="24"/>
          <w:szCs w:val="24"/>
        </w:rPr>
        <w:t>- гардеробы, санузлы;</w:t>
      </w:r>
    </w:p>
    <w:p w:rsidR="009D2052" w:rsidRPr="00F43E3A" w:rsidRDefault="000B62EC" w:rsidP="009D2052">
      <w:pPr>
        <w:spacing w:after="0" w:line="240" w:lineRule="auto"/>
        <w:jc w:val="both"/>
        <w:rPr>
          <w:rFonts w:ascii="Times New Roman" w:hAnsi="Times New Roman"/>
          <w:sz w:val="24"/>
          <w:szCs w:val="24"/>
        </w:rPr>
      </w:pPr>
      <w:r>
        <w:rPr>
          <w:rFonts w:ascii="Times New Roman" w:hAnsi="Times New Roman"/>
          <w:sz w:val="24"/>
          <w:szCs w:val="24"/>
        </w:rPr>
        <w:t>-</w:t>
      </w:r>
      <w:r w:rsidR="009D2052" w:rsidRPr="00F43E3A">
        <w:rPr>
          <w:rFonts w:ascii="Times New Roman" w:hAnsi="Times New Roman"/>
          <w:sz w:val="24"/>
          <w:szCs w:val="24"/>
        </w:rPr>
        <w:t>учебно-опытнический участок для проведения опытнической деятельности по сельскохозяйственному труду;</w:t>
      </w:r>
    </w:p>
    <w:p w:rsidR="009D2052" w:rsidRPr="00F43E3A" w:rsidRDefault="009D2052" w:rsidP="009D2052">
      <w:pPr>
        <w:spacing w:after="0" w:line="240" w:lineRule="auto"/>
        <w:jc w:val="both"/>
        <w:rPr>
          <w:rFonts w:ascii="Times New Roman" w:hAnsi="Times New Roman"/>
          <w:sz w:val="24"/>
          <w:szCs w:val="24"/>
        </w:rPr>
      </w:pPr>
      <w:r w:rsidRPr="00F43E3A">
        <w:rPr>
          <w:rFonts w:ascii="Times New Roman" w:hAnsi="Times New Roman"/>
          <w:sz w:val="24"/>
          <w:szCs w:val="24"/>
        </w:rPr>
        <w:t>- околошкольная территория с необходимым набором оснащенных зон.</w:t>
      </w:r>
    </w:p>
    <w:p w:rsidR="009D2052" w:rsidRPr="00512D21" w:rsidRDefault="009D2052" w:rsidP="009D2052">
      <w:pPr>
        <w:spacing w:after="0" w:line="240" w:lineRule="auto"/>
        <w:jc w:val="both"/>
        <w:rPr>
          <w:rFonts w:ascii="Times New Roman" w:hAnsi="Times New Roman"/>
          <w:sz w:val="24"/>
          <w:szCs w:val="24"/>
        </w:rPr>
      </w:pPr>
      <w:r w:rsidRPr="00F43E3A">
        <w:rPr>
          <w:rFonts w:ascii="Times New Roman" w:hAnsi="Times New Roman"/>
          <w:sz w:val="24"/>
          <w:szCs w:val="24"/>
        </w:rPr>
        <w:t xml:space="preserve">  Все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оснащением и необходимым инвентарем.</w:t>
      </w:r>
    </w:p>
    <w:p w:rsidR="009D2052" w:rsidRPr="00F43E3A" w:rsidRDefault="009D2052" w:rsidP="009D2052">
      <w:pPr>
        <w:spacing w:after="0" w:line="240" w:lineRule="auto"/>
        <w:jc w:val="both"/>
        <w:rPr>
          <w:rFonts w:ascii="Times New Roman" w:hAnsi="Times New Roman"/>
          <w:b/>
          <w:sz w:val="24"/>
          <w:szCs w:val="24"/>
        </w:rPr>
      </w:pPr>
      <w:r w:rsidRPr="00F43E3A">
        <w:rPr>
          <w:rFonts w:ascii="Times New Roman" w:hAnsi="Times New Roman"/>
          <w:b/>
          <w:sz w:val="24"/>
          <w:szCs w:val="24"/>
        </w:rPr>
        <w:t>Модель оснащения учебного помещения начальной школы</w:t>
      </w:r>
    </w:p>
    <w:tbl>
      <w:tblPr>
        <w:tblW w:w="10494" w:type="dxa"/>
        <w:tblInd w:w="-5" w:type="dxa"/>
        <w:tblLayout w:type="fixed"/>
        <w:tblLook w:val="0000"/>
      </w:tblPr>
      <w:tblGrid>
        <w:gridCol w:w="1012"/>
        <w:gridCol w:w="5055"/>
        <w:gridCol w:w="2142"/>
        <w:gridCol w:w="2285"/>
      </w:tblGrid>
      <w:tr w:rsidR="009D2052" w:rsidRPr="006E065C" w:rsidTr="009D2052">
        <w:trPr>
          <w:trHeight w:val="532"/>
          <w:tblHeader/>
        </w:trPr>
        <w:tc>
          <w:tcPr>
            <w:tcW w:w="1012" w:type="dxa"/>
            <w:tcBorders>
              <w:top w:val="single" w:sz="4" w:space="0" w:color="000000"/>
              <w:left w:val="single" w:sz="4" w:space="0" w:color="000000"/>
              <w:bottom w:val="single" w:sz="4" w:space="0" w:color="000000"/>
            </w:tcBorders>
            <w:vAlign w:val="center"/>
          </w:tcPr>
          <w:p w:rsidR="009D2052" w:rsidRPr="00813D38" w:rsidRDefault="009D2052" w:rsidP="000D33A3">
            <w:pPr>
              <w:widowControl w:val="0"/>
              <w:snapToGrid w:val="0"/>
              <w:spacing w:after="0" w:line="240" w:lineRule="auto"/>
              <w:jc w:val="both"/>
              <w:rPr>
                <w:rFonts w:ascii="Times New Roman" w:hAnsi="Times New Roman"/>
                <w:b/>
                <w:sz w:val="24"/>
                <w:szCs w:val="24"/>
              </w:rPr>
            </w:pPr>
            <w:r w:rsidRPr="00813D38">
              <w:rPr>
                <w:rFonts w:ascii="Times New Roman" w:hAnsi="Times New Roman"/>
                <w:b/>
                <w:sz w:val="24"/>
                <w:szCs w:val="24"/>
              </w:rPr>
              <w:t xml:space="preserve">№ </w:t>
            </w:r>
            <w:proofErr w:type="gramStart"/>
            <w:r w:rsidRPr="00813D38">
              <w:rPr>
                <w:rFonts w:ascii="Times New Roman" w:hAnsi="Times New Roman"/>
                <w:b/>
                <w:sz w:val="24"/>
                <w:szCs w:val="24"/>
              </w:rPr>
              <w:t>п</w:t>
            </w:r>
            <w:proofErr w:type="gramEnd"/>
            <w:r w:rsidRPr="00813D38">
              <w:rPr>
                <w:rFonts w:ascii="Times New Roman" w:hAnsi="Times New Roman"/>
                <w:b/>
                <w:sz w:val="24"/>
                <w:szCs w:val="24"/>
              </w:rPr>
              <w:t>/п</w:t>
            </w:r>
          </w:p>
        </w:tc>
        <w:tc>
          <w:tcPr>
            <w:tcW w:w="5055" w:type="dxa"/>
            <w:tcBorders>
              <w:top w:val="single" w:sz="4" w:space="0" w:color="000000"/>
              <w:left w:val="single" w:sz="4" w:space="0" w:color="000000"/>
              <w:bottom w:val="single" w:sz="4" w:space="0" w:color="000000"/>
            </w:tcBorders>
            <w:vAlign w:val="center"/>
          </w:tcPr>
          <w:p w:rsidR="009D2052" w:rsidRPr="00813D38" w:rsidRDefault="009D2052" w:rsidP="000D33A3">
            <w:pPr>
              <w:snapToGrid w:val="0"/>
              <w:spacing w:after="0" w:line="240" w:lineRule="auto"/>
              <w:jc w:val="both"/>
              <w:rPr>
                <w:rFonts w:ascii="Times New Roman" w:hAnsi="Times New Roman"/>
                <w:b/>
                <w:sz w:val="24"/>
                <w:szCs w:val="24"/>
              </w:rPr>
            </w:pPr>
            <w:r w:rsidRPr="00813D38">
              <w:rPr>
                <w:rFonts w:ascii="Times New Roman" w:hAnsi="Times New Roman"/>
                <w:b/>
                <w:sz w:val="24"/>
                <w:szCs w:val="24"/>
              </w:rPr>
              <w:t>Компоненты оснащения учебного помещения начальной школы</w:t>
            </w:r>
          </w:p>
        </w:tc>
        <w:tc>
          <w:tcPr>
            <w:tcW w:w="2142" w:type="dxa"/>
            <w:tcBorders>
              <w:top w:val="single" w:sz="4" w:space="0" w:color="000000"/>
              <w:left w:val="single" w:sz="4" w:space="0" w:color="000000"/>
              <w:bottom w:val="single" w:sz="4" w:space="0" w:color="000000"/>
              <w:right w:val="single" w:sz="4" w:space="0" w:color="000000"/>
            </w:tcBorders>
            <w:vAlign w:val="center"/>
          </w:tcPr>
          <w:p w:rsidR="009D2052" w:rsidRPr="00813D38" w:rsidRDefault="009D2052" w:rsidP="000D33A3">
            <w:pPr>
              <w:widowControl w:val="0"/>
              <w:snapToGrid w:val="0"/>
              <w:spacing w:after="0" w:line="240" w:lineRule="auto"/>
              <w:jc w:val="both"/>
              <w:rPr>
                <w:rFonts w:ascii="Times New Roman" w:hAnsi="Times New Roman"/>
                <w:b/>
                <w:bCs/>
                <w:sz w:val="24"/>
                <w:szCs w:val="24"/>
              </w:rPr>
            </w:pPr>
          </w:p>
        </w:tc>
        <w:tc>
          <w:tcPr>
            <w:tcW w:w="2285" w:type="dxa"/>
            <w:tcBorders>
              <w:top w:val="single" w:sz="4" w:space="0" w:color="000000"/>
              <w:left w:val="single" w:sz="4" w:space="0" w:color="000000"/>
              <w:bottom w:val="single" w:sz="4" w:space="0" w:color="000000"/>
              <w:right w:val="single" w:sz="4" w:space="0" w:color="000000"/>
            </w:tcBorders>
          </w:tcPr>
          <w:p w:rsidR="009D2052" w:rsidRPr="00813D38" w:rsidRDefault="009D2052" w:rsidP="000D33A3">
            <w:pPr>
              <w:widowControl w:val="0"/>
              <w:snapToGrid w:val="0"/>
              <w:spacing w:after="0" w:line="240" w:lineRule="auto"/>
              <w:jc w:val="both"/>
              <w:rPr>
                <w:rFonts w:ascii="Times New Roman" w:hAnsi="Times New Roman"/>
                <w:b/>
                <w:bCs/>
                <w:sz w:val="24"/>
                <w:szCs w:val="24"/>
              </w:rPr>
            </w:pPr>
          </w:p>
        </w:tc>
      </w:tr>
      <w:tr w:rsidR="009D2052" w:rsidRPr="006E065C" w:rsidTr="009D2052">
        <w:trPr>
          <w:trHeight w:val="243"/>
        </w:trPr>
        <w:tc>
          <w:tcPr>
            <w:tcW w:w="1012" w:type="dxa"/>
            <w:tcBorders>
              <w:top w:val="single" w:sz="4" w:space="0" w:color="000000"/>
              <w:left w:val="single" w:sz="4" w:space="0" w:color="000000"/>
              <w:bottom w:val="single" w:sz="4" w:space="0" w:color="000000"/>
            </w:tcBorders>
          </w:tcPr>
          <w:p w:rsidR="009D2052" w:rsidRPr="00813D38" w:rsidRDefault="009D2052" w:rsidP="000D33A3">
            <w:pPr>
              <w:widowControl w:val="0"/>
              <w:snapToGrid w:val="0"/>
              <w:spacing w:after="0" w:line="240" w:lineRule="auto"/>
              <w:jc w:val="both"/>
              <w:rPr>
                <w:rFonts w:ascii="Times New Roman" w:hAnsi="Times New Roman"/>
                <w:sz w:val="24"/>
                <w:szCs w:val="24"/>
              </w:rPr>
            </w:pPr>
            <w:r w:rsidRPr="00813D38">
              <w:rPr>
                <w:rFonts w:ascii="Times New Roman" w:hAnsi="Times New Roman"/>
                <w:sz w:val="24"/>
                <w:szCs w:val="24"/>
              </w:rPr>
              <w:t>1</w:t>
            </w:r>
          </w:p>
        </w:tc>
        <w:tc>
          <w:tcPr>
            <w:tcW w:w="5055" w:type="dxa"/>
            <w:tcBorders>
              <w:top w:val="single" w:sz="4" w:space="0" w:color="000000"/>
              <w:left w:val="single" w:sz="4" w:space="0" w:color="000000"/>
              <w:bottom w:val="single" w:sz="4" w:space="0" w:color="000000"/>
            </w:tcBorders>
          </w:tcPr>
          <w:p w:rsidR="009D2052" w:rsidRPr="00813D38" w:rsidRDefault="009D2052" w:rsidP="000D33A3">
            <w:pPr>
              <w:snapToGrid w:val="0"/>
              <w:spacing w:after="0" w:line="240" w:lineRule="auto"/>
              <w:jc w:val="both"/>
              <w:rPr>
                <w:rFonts w:ascii="Times New Roman" w:hAnsi="Times New Roman"/>
                <w:bCs/>
                <w:sz w:val="24"/>
                <w:szCs w:val="24"/>
              </w:rPr>
            </w:pPr>
            <w:r w:rsidRPr="00813D38">
              <w:rPr>
                <w:rFonts w:ascii="Times New Roman" w:hAnsi="Times New Roman"/>
                <w:bCs/>
                <w:sz w:val="24"/>
                <w:szCs w:val="24"/>
              </w:rPr>
              <w:t>Нормативные документы, программно-методическое обеспечение, локальные акты</w:t>
            </w:r>
          </w:p>
        </w:tc>
        <w:tc>
          <w:tcPr>
            <w:tcW w:w="2142" w:type="dxa"/>
            <w:tcBorders>
              <w:top w:val="single" w:sz="4" w:space="0" w:color="000000"/>
              <w:left w:val="single" w:sz="4" w:space="0" w:color="000000"/>
              <w:bottom w:val="single" w:sz="4" w:space="0" w:color="000000"/>
              <w:right w:val="single" w:sz="4" w:space="0" w:color="000000"/>
            </w:tcBorders>
          </w:tcPr>
          <w:p w:rsidR="009D2052" w:rsidRPr="00813D38" w:rsidRDefault="009D2052" w:rsidP="000D33A3">
            <w:pPr>
              <w:widowControl w:val="0"/>
              <w:snapToGrid w:val="0"/>
              <w:spacing w:after="0" w:line="240" w:lineRule="auto"/>
              <w:jc w:val="both"/>
              <w:rPr>
                <w:rFonts w:ascii="Times New Roman" w:hAnsi="Times New Roman"/>
                <w:sz w:val="24"/>
                <w:szCs w:val="24"/>
              </w:rPr>
            </w:pPr>
            <w:r w:rsidRPr="00813D38">
              <w:rPr>
                <w:rFonts w:ascii="Times New Roman" w:hAnsi="Times New Roman"/>
                <w:sz w:val="24"/>
                <w:szCs w:val="24"/>
              </w:rPr>
              <w:t>Наличие в школе</w:t>
            </w:r>
          </w:p>
        </w:tc>
        <w:tc>
          <w:tcPr>
            <w:tcW w:w="2285" w:type="dxa"/>
            <w:tcBorders>
              <w:top w:val="single" w:sz="4" w:space="0" w:color="000000"/>
              <w:left w:val="single" w:sz="4" w:space="0" w:color="000000"/>
              <w:bottom w:val="single" w:sz="4" w:space="0" w:color="000000"/>
              <w:right w:val="single" w:sz="4" w:space="0" w:color="000000"/>
            </w:tcBorders>
          </w:tcPr>
          <w:p w:rsidR="009D2052" w:rsidRPr="00813D38" w:rsidRDefault="009D2052" w:rsidP="000D33A3">
            <w:pPr>
              <w:widowControl w:val="0"/>
              <w:snapToGrid w:val="0"/>
              <w:spacing w:after="0" w:line="240" w:lineRule="auto"/>
              <w:jc w:val="both"/>
              <w:rPr>
                <w:rFonts w:ascii="Times New Roman" w:hAnsi="Times New Roman"/>
                <w:sz w:val="24"/>
                <w:szCs w:val="24"/>
              </w:rPr>
            </w:pPr>
            <w:r w:rsidRPr="00813D38">
              <w:rPr>
                <w:rFonts w:ascii="Times New Roman" w:hAnsi="Times New Roman"/>
                <w:sz w:val="24"/>
                <w:szCs w:val="24"/>
              </w:rPr>
              <w:t>Востребованность</w:t>
            </w:r>
          </w:p>
        </w:tc>
      </w:tr>
      <w:tr w:rsidR="009D2052" w:rsidRPr="006E065C" w:rsidTr="009D2052">
        <w:trPr>
          <w:trHeight w:val="80"/>
        </w:trPr>
        <w:tc>
          <w:tcPr>
            <w:tcW w:w="1012" w:type="dxa"/>
            <w:tcBorders>
              <w:top w:val="single" w:sz="4" w:space="0" w:color="000000"/>
              <w:left w:val="single" w:sz="4" w:space="0" w:color="000000"/>
              <w:bottom w:val="single" w:sz="4" w:space="0" w:color="000000"/>
            </w:tcBorders>
          </w:tcPr>
          <w:p w:rsidR="009D2052" w:rsidRPr="00813D38" w:rsidRDefault="009D2052" w:rsidP="000D33A3">
            <w:pPr>
              <w:widowControl w:val="0"/>
              <w:snapToGrid w:val="0"/>
              <w:spacing w:after="0" w:line="240" w:lineRule="auto"/>
              <w:jc w:val="both"/>
              <w:rPr>
                <w:rFonts w:ascii="Times New Roman" w:hAnsi="Times New Roman"/>
                <w:sz w:val="24"/>
                <w:szCs w:val="24"/>
              </w:rPr>
            </w:pPr>
          </w:p>
        </w:tc>
        <w:tc>
          <w:tcPr>
            <w:tcW w:w="5055" w:type="dxa"/>
            <w:tcBorders>
              <w:top w:val="single" w:sz="4" w:space="0" w:color="000000"/>
              <w:left w:val="single" w:sz="4" w:space="0" w:color="000000"/>
              <w:bottom w:val="single" w:sz="4" w:space="0" w:color="000000"/>
            </w:tcBorders>
          </w:tcPr>
          <w:p w:rsidR="009D2052" w:rsidRPr="00813D38" w:rsidRDefault="009D2052" w:rsidP="000D33A3">
            <w:pPr>
              <w:snapToGrid w:val="0"/>
              <w:spacing w:after="0" w:line="240" w:lineRule="auto"/>
              <w:jc w:val="both"/>
              <w:rPr>
                <w:rFonts w:ascii="Times New Roman" w:hAnsi="Times New Roman"/>
                <w:sz w:val="24"/>
                <w:szCs w:val="24"/>
              </w:rPr>
            </w:pPr>
            <w:r w:rsidRPr="00813D38">
              <w:rPr>
                <w:rFonts w:ascii="Times New Roman" w:hAnsi="Times New Roman"/>
                <w:sz w:val="24"/>
                <w:szCs w:val="24"/>
              </w:rPr>
              <w:t>ФГОСы ОО по предметам базисного учебного плана (БУПа).</w:t>
            </w:r>
          </w:p>
          <w:p w:rsidR="009D2052" w:rsidRPr="00813D38" w:rsidRDefault="009D2052" w:rsidP="000D33A3">
            <w:pPr>
              <w:spacing w:after="0" w:line="240" w:lineRule="auto"/>
              <w:jc w:val="both"/>
              <w:rPr>
                <w:rFonts w:ascii="Times New Roman" w:hAnsi="Times New Roman"/>
                <w:sz w:val="24"/>
                <w:szCs w:val="24"/>
              </w:rPr>
            </w:pPr>
            <w:r w:rsidRPr="00813D38">
              <w:rPr>
                <w:rFonts w:ascii="Times New Roman" w:hAnsi="Times New Roman"/>
                <w:sz w:val="24"/>
                <w:szCs w:val="24"/>
              </w:rPr>
              <w:t>Образовательная программа</w:t>
            </w:r>
          </w:p>
          <w:p w:rsidR="009D2052" w:rsidRPr="00813D38" w:rsidRDefault="009D2052" w:rsidP="000D33A3">
            <w:pPr>
              <w:spacing w:after="0" w:line="240" w:lineRule="auto"/>
              <w:jc w:val="both"/>
              <w:rPr>
                <w:rFonts w:ascii="Times New Roman" w:hAnsi="Times New Roman"/>
                <w:sz w:val="24"/>
                <w:szCs w:val="24"/>
              </w:rPr>
            </w:pPr>
            <w:r w:rsidRPr="00813D38">
              <w:rPr>
                <w:rFonts w:ascii="Times New Roman" w:hAnsi="Times New Roman"/>
                <w:sz w:val="24"/>
                <w:szCs w:val="24"/>
              </w:rPr>
              <w:t>Учебные программы по предметам УП.</w:t>
            </w:r>
          </w:p>
          <w:p w:rsidR="009D2052" w:rsidRPr="00813D38" w:rsidRDefault="009D2052" w:rsidP="000D33A3">
            <w:pPr>
              <w:spacing w:after="0" w:line="240" w:lineRule="auto"/>
              <w:jc w:val="both"/>
              <w:rPr>
                <w:rFonts w:ascii="Times New Roman" w:hAnsi="Times New Roman"/>
                <w:sz w:val="24"/>
                <w:szCs w:val="24"/>
              </w:rPr>
            </w:pPr>
            <w:r w:rsidRPr="00813D38">
              <w:rPr>
                <w:rFonts w:ascii="Times New Roman" w:hAnsi="Times New Roman"/>
                <w:sz w:val="24"/>
                <w:szCs w:val="24"/>
              </w:rPr>
              <w:t>Планируемые результаты обучения по предметам УП.</w:t>
            </w:r>
          </w:p>
          <w:p w:rsidR="009D2052" w:rsidRPr="00813D38" w:rsidRDefault="009D2052" w:rsidP="000D33A3">
            <w:pPr>
              <w:autoSpaceDE w:val="0"/>
              <w:spacing w:after="0" w:line="240" w:lineRule="auto"/>
              <w:jc w:val="both"/>
              <w:rPr>
                <w:rFonts w:ascii="Times New Roman" w:hAnsi="Times New Roman"/>
                <w:sz w:val="24"/>
                <w:szCs w:val="24"/>
              </w:rPr>
            </w:pPr>
            <w:r w:rsidRPr="00813D38">
              <w:rPr>
                <w:rFonts w:ascii="Times New Roman" w:hAnsi="Times New Roman"/>
                <w:sz w:val="24"/>
                <w:szCs w:val="24"/>
              </w:rPr>
              <w:t>План работы образовательного учреждения на учебный год.</w:t>
            </w:r>
          </w:p>
          <w:p w:rsidR="009D2052" w:rsidRPr="00813D38" w:rsidRDefault="009D2052" w:rsidP="000D33A3">
            <w:pPr>
              <w:autoSpaceDE w:val="0"/>
              <w:spacing w:after="0" w:line="240" w:lineRule="auto"/>
              <w:jc w:val="both"/>
              <w:rPr>
                <w:rFonts w:ascii="Times New Roman" w:hAnsi="Times New Roman"/>
                <w:sz w:val="24"/>
                <w:szCs w:val="24"/>
              </w:rPr>
            </w:pPr>
            <w:r w:rsidRPr="00813D38">
              <w:rPr>
                <w:rFonts w:ascii="Times New Roman" w:hAnsi="Times New Roman"/>
                <w:sz w:val="24"/>
                <w:szCs w:val="24"/>
              </w:rPr>
              <w:t>Расписание учебных занятий.</w:t>
            </w:r>
          </w:p>
          <w:p w:rsidR="009D2052" w:rsidRPr="00813D38" w:rsidRDefault="009D2052" w:rsidP="000D33A3">
            <w:pPr>
              <w:autoSpaceDE w:val="0"/>
              <w:spacing w:after="0" w:line="240" w:lineRule="auto"/>
              <w:jc w:val="both"/>
              <w:rPr>
                <w:rFonts w:ascii="Times New Roman" w:hAnsi="Times New Roman"/>
                <w:sz w:val="24"/>
                <w:szCs w:val="24"/>
              </w:rPr>
            </w:pPr>
            <w:r w:rsidRPr="00813D38">
              <w:rPr>
                <w:rFonts w:ascii="Times New Roman" w:hAnsi="Times New Roman"/>
                <w:sz w:val="24"/>
                <w:szCs w:val="24"/>
              </w:rPr>
              <w:t>Расписание занятий по программам дополнительного образования.</w:t>
            </w:r>
          </w:p>
          <w:p w:rsidR="009D2052" w:rsidRPr="00813D38" w:rsidRDefault="009D2052" w:rsidP="000D33A3">
            <w:pPr>
              <w:autoSpaceDE w:val="0"/>
              <w:spacing w:after="0" w:line="240" w:lineRule="auto"/>
              <w:jc w:val="both"/>
              <w:rPr>
                <w:rFonts w:ascii="Times New Roman" w:hAnsi="Times New Roman"/>
                <w:sz w:val="24"/>
                <w:szCs w:val="24"/>
              </w:rPr>
            </w:pPr>
            <w:r w:rsidRPr="00813D38">
              <w:rPr>
                <w:rFonts w:ascii="Times New Roman" w:hAnsi="Times New Roman"/>
                <w:sz w:val="24"/>
                <w:szCs w:val="24"/>
              </w:rPr>
              <w:t>Расписание индивидуальных занятий.</w:t>
            </w:r>
          </w:p>
          <w:p w:rsidR="009D2052" w:rsidRPr="00813D38" w:rsidRDefault="009D2052" w:rsidP="000D33A3">
            <w:pPr>
              <w:autoSpaceDE w:val="0"/>
              <w:spacing w:after="0" w:line="240" w:lineRule="auto"/>
              <w:jc w:val="both"/>
              <w:rPr>
                <w:rFonts w:ascii="Times New Roman" w:hAnsi="Times New Roman"/>
                <w:sz w:val="24"/>
                <w:szCs w:val="24"/>
              </w:rPr>
            </w:pPr>
            <w:r w:rsidRPr="00813D38">
              <w:rPr>
                <w:rFonts w:ascii="Times New Roman" w:hAnsi="Times New Roman"/>
                <w:sz w:val="24"/>
                <w:szCs w:val="24"/>
              </w:rPr>
              <w:t>Комплект  материалов для диагностики качества обучения по предметамУП.</w:t>
            </w:r>
          </w:p>
          <w:p w:rsidR="009D2052" w:rsidRPr="00813D38" w:rsidRDefault="009D2052" w:rsidP="000D33A3">
            <w:pPr>
              <w:autoSpaceDE w:val="0"/>
              <w:spacing w:after="0" w:line="240" w:lineRule="auto"/>
              <w:jc w:val="both"/>
              <w:rPr>
                <w:rFonts w:ascii="Times New Roman" w:hAnsi="Times New Roman"/>
                <w:sz w:val="24"/>
                <w:szCs w:val="24"/>
              </w:rPr>
            </w:pPr>
            <w:r w:rsidRPr="00813D38">
              <w:rPr>
                <w:rFonts w:ascii="Times New Roman" w:hAnsi="Times New Roman"/>
                <w:sz w:val="24"/>
                <w:szCs w:val="24"/>
              </w:rPr>
              <w:t>Материалы (</w:t>
            </w:r>
            <w:r w:rsidRPr="00813D38">
              <w:rPr>
                <w:rFonts w:ascii="Times New Roman" w:hAnsi="Times New Roman"/>
                <w:i/>
                <w:sz w:val="24"/>
                <w:szCs w:val="24"/>
              </w:rPr>
              <w:t>базы данных</w:t>
            </w:r>
            <w:r w:rsidRPr="00813D38">
              <w:rPr>
                <w:rFonts w:ascii="Times New Roman" w:hAnsi="Times New Roman"/>
                <w:sz w:val="24"/>
                <w:szCs w:val="24"/>
              </w:rPr>
              <w:t xml:space="preserve">) текущей,  промежуточной итоговой аттестации обучающихся по классам, в том числе в электронном виде. </w:t>
            </w:r>
          </w:p>
          <w:p w:rsidR="009D2052" w:rsidRPr="00813D38" w:rsidRDefault="009D2052" w:rsidP="000D33A3">
            <w:pPr>
              <w:autoSpaceDE w:val="0"/>
              <w:spacing w:after="0" w:line="240" w:lineRule="auto"/>
              <w:jc w:val="both"/>
              <w:rPr>
                <w:rFonts w:ascii="Times New Roman" w:hAnsi="Times New Roman"/>
                <w:sz w:val="24"/>
                <w:szCs w:val="24"/>
              </w:rPr>
            </w:pPr>
            <w:proofErr w:type="gramStart"/>
            <w:r w:rsidRPr="00813D38">
              <w:rPr>
                <w:rFonts w:ascii="Times New Roman" w:hAnsi="Times New Roman"/>
                <w:sz w:val="24"/>
                <w:szCs w:val="24"/>
              </w:rPr>
              <w:t>Материалы (</w:t>
            </w:r>
            <w:r w:rsidRPr="00813D38">
              <w:rPr>
                <w:rFonts w:ascii="Times New Roman" w:hAnsi="Times New Roman"/>
                <w:i/>
                <w:sz w:val="24"/>
                <w:szCs w:val="24"/>
              </w:rPr>
              <w:t>базы данных</w:t>
            </w:r>
            <w:r w:rsidRPr="00813D38">
              <w:rPr>
                <w:rFonts w:ascii="Times New Roman" w:hAnsi="Times New Roman"/>
                <w:sz w:val="24"/>
                <w:szCs w:val="24"/>
              </w:rPr>
              <w:t>), отражающие динамику Личностного развития обучающихся по годам обучения.</w:t>
            </w:r>
            <w:proofErr w:type="gramEnd"/>
          </w:p>
          <w:p w:rsidR="009D2052" w:rsidRPr="00813D38" w:rsidRDefault="009D2052" w:rsidP="000D33A3">
            <w:pPr>
              <w:tabs>
                <w:tab w:val="left" w:pos="1005"/>
              </w:tabs>
              <w:autoSpaceDE w:val="0"/>
              <w:spacing w:after="0" w:line="240" w:lineRule="auto"/>
              <w:jc w:val="both"/>
              <w:rPr>
                <w:rFonts w:ascii="Times New Roman" w:hAnsi="Times New Roman"/>
                <w:sz w:val="24"/>
                <w:szCs w:val="24"/>
              </w:rPr>
            </w:pPr>
            <w:r w:rsidRPr="00813D38">
              <w:rPr>
                <w:rFonts w:ascii="Times New Roman" w:hAnsi="Times New Roman"/>
                <w:sz w:val="24"/>
                <w:szCs w:val="24"/>
              </w:rPr>
              <w:t>Материалы (</w:t>
            </w:r>
            <w:r w:rsidRPr="00813D38">
              <w:rPr>
                <w:rFonts w:ascii="Times New Roman" w:hAnsi="Times New Roman"/>
                <w:i/>
                <w:sz w:val="24"/>
                <w:szCs w:val="24"/>
              </w:rPr>
              <w:t>базы данных</w:t>
            </w:r>
            <w:r w:rsidRPr="00813D38">
              <w:rPr>
                <w:rFonts w:ascii="Times New Roman" w:hAnsi="Times New Roman"/>
                <w:sz w:val="24"/>
                <w:szCs w:val="24"/>
              </w:rPr>
              <w:t>), отражающие динамику профессионально-личностного развития педагогов образовательного учреждения</w:t>
            </w:r>
          </w:p>
        </w:tc>
        <w:tc>
          <w:tcPr>
            <w:tcW w:w="2142" w:type="dxa"/>
            <w:tcBorders>
              <w:top w:val="single" w:sz="4" w:space="0" w:color="000000"/>
              <w:left w:val="single" w:sz="4" w:space="0" w:color="000000"/>
              <w:bottom w:val="single" w:sz="4" w:space="0" w:color="000000"/>
              <w:right w:val="single" w:sz="4" w:space="0" w:color="000000"/>
            </w:tcBorders>
          </w:tcPr>
          <w:p w:rsidR="009D2052" w:rsidRPr="00813D38" w:rsidRDefault="009D2052" w:rsidP="000D33A3">
            <w:pPr>
              <w:widowControl w:val="0"/>
              <w:snapToGrid w:val="0"/>
              <w:spacing w:after="0" w:line="240" w:lineRule="auto"/>
              <w:jc w:val="both"/>
              <w:rPr>
                <w:rFonts w:ascii="Times New Roman" w:hAnsi="Times New Roman"/>
                <w:sz w:val="24"/>
                <w:szCs w:val="24"/>
              </w:rPr>
            </w:pPr>
            <w:r w:rsidRPr="00813D38">
              <w:rPr>
                <w:rFonts w:ascii="Times New Roman" w:hAnsi="Times New Roman"/>
                <w:sz w:val="24"/>
                <w:szCs w:val="24"/>
              </w:rPr>
              <w:t>+</w:t>
            </w:r>
          </w:p>
          <w:p w:rsidR="009D2052" w:rsidRPr="00813D38" w:rsidRDefault="009D2052" w:rsidP="000D33A3">
            <w:pPr>
              <w:widowControl w:val="0"/>
              <w:snapToGrid w:val="0"/>
              <w:spacing w:after="0" w:line="240" w:lineRule="auto"/>
              <w:jc w:val="both"/>
              <w:rPr>
                <w:rFonts w:ascii="Times New Roman" w:hAnsi="Times New Roman"/>
                <w:sz w:val="24"/>
                <w:szCs w:val="24"/>
              </w:rPr>
            </w:pPr>
            <w:r w:rsidRPr="00813D38">
              <w:rPr>
                <w:rFonts w:ascii="Times New Roman" w:hAnsi="Times New Roman"/>
                <w:sz w:val="24"/>
                <w:szCs w:val="24"/>
              </w:rPr>
              <w:t>+</w:t>
            </w:r>
          </w:p>
          <w:p w:rsidR="009D2052" w:rsidRPr="00813D38" w:rsidRDefault="009D2052" w:rsidP="000D33A3">
            <w:pPr>
              <w:widowControl w:val="0"/>
              <w:snapToGrid w:val="0"/>
              <w:spacing w:after="0" w:line="240" w:lineRule="auto"/>
              <w:jc w:val="both"/>
              <w:rPr>
                <w:rFonts w:ascii="Times New Roman" w:hAnsi="Times New Roman"/>
                <w:sz w:val="24"/>
                <w:szCs w:val="24"/>
              </w:rPr>
            </w:pPr>
            <w:r w:rsidRPr="00813D38">
              <w:rPr>
                <w:rFonts w:ascii="Times New Roman" w:hAnsi="Times New Roman"/>
                <w:sz w:val="24"/>
                <w:szCs w:val="24"/>
              </w:rPr>
              <w:t>+</w:t>
            </w:r>
          </w:p>
          <w:p w:rsidR="009D2052" w:rsidRPr="00813D38" w:rsidRDefault="009D2052" w:rsidP="000D33A3">
            <w:pPr>
              <w:widowControl w:val="0"/>
              <w:snapToGrid w:val="0"/>
              <w:spacing w:after="0" w:line="240" w:lineRule="auto"/>
              <w:jc w:val="both"/>
              <w:rPr>
                <w:rFonts w:ascii="Times New Roman" w:hAnsi="Times New Roman"/>
                <w:sz w:val="24"/>
                <w:szCs w:val="24"/>
              </w:rPr>
            </w:pPr>
            <w:r w:rsidRPr="00813D38">
              <w:rPr>
                <w:rFonts w:ascii="Times New Roman" w:hAnsi="Times New Roman"/>
                <w:sz w:val="24"/>
                <w:szCs w:val="24"/>
              </w:rPr>
              <w:t>+</w:t>
            </w:r>
          </w:p>
          <w:p w:rsidR="009D2052" w:rsidRPr="00813D38" w:rsidRDefault="009D2052" w:rsidP="000D33A3">
            <w:pPr>
              <w:widowControl w:val="0"/>
              <w:snapToGrid w:val="0"/>
              <w:spacing w:after="0" w:line="240" w:lineRule="auto"/>
              <w:jc w:val="both"/>
              <w:rPr>
                <w:rFonts w:ascii="Times New Roman" w:hAnsi="Times New Roman"/>
                <w:sz w:val="24"/>
                <w:szCs w:val="24"/>
              </w:rPr>
            </w:pPr>
            <w:r w:rsidRPr="00813D38">
              <w:rPr>
                <w:rFonts w:ascii="Times New Roman" w:hAnsi="Times New Roman"/>
                <w:sz w:val="24"/>
                <w:szCs w:val="24"/>
              </w:rPr>
              <w:t>+</w:t>
            </w:r>
          </w:p>
          <w:p w:rsidR="009D2052" w:rsidRPr="00813D38" w:rsidRDefault="009D2052" w:rsidP="000D33A3">
            <w:pPr>
              <w:widowControl w:val="0"/>
              <w:snapToGrid w:val="0"/>
              <w:spacing w:after="0" w:line="240" w:lineRule="auto"/>
              <w:jc w:val="both"/>
              <w:rPr>
                <w:rFonts w:ascii="Times New Roman" w:hAnsi="Times New Roman"/>
                <w:sz w:val="24"/>
                <w:szCs w:val="24"/>
              </w:rPr>
            </w:pPr>
            <w:r w:rsidRPr="00813D38">
              <w:rPr>
                <w:rFonts w:ascii="Times New Roman" w:hAnsi="Times New Roman"/>
                <w:sz w:val="24"/>
                <w:szCs w:val="24"/>
              </w:rPr>
              <w:t>+</w:t>
            </w:r>
          </w:p>
          <w:p w:rsidR="009D2052" w:rsidRPr="00813D38" w:rsidRDefault="009D2052" w:rsidP="000D33A3">
            <w:pPr>
              <w:widowControl w:val="0"/>
              <w:snapToGrid w:val="0"/>
              <w:spacing w:after="0" w:line="240" w:lineRule="auto"/>
              <w:jc w:val="both"/>
              <w:rPr>
                <w:rFonts w:ascii="Times New Roman" w:hAnsi="Times New Roman"/>
                <w:sz w:val="24"/>
                <w:szCs w:val="24"/>
              </w:rPr>
            </w:pPr>
            <w:r w:rsidRPr="00813D38">
              <w:rPr>
                <w:rFonts w:ascii="Times New Roman" w:hAnsi="Times New Roman"/>
                <w:sz w:val="24"/>
                <w:szCs w:val="24"/>
              </w:rPr>
              <w:t>+</w:t>
            </w:r>
          </w:p>
          <w:p w:rsidR="009D2052" w:rsidRPr="00813D38" w:rsidRDefault="009D2052" w:rsidP="000D33A3">
            <w:pPr>
              <w:widowControl w:val="0"/>
              <w:snapToGrid w:val="0"/>
              <w:spacing w:after="0" w:line="240" w:lineRule="auto"/>
              <w:jc w:val="both"/>
              <w:rPr>
                <w:rFonts w:ascii="Times New Roman" w:hAnsi="Times New Roman"/>
                <w:sz w:val="24"/>
                <w:szCs w:val="24"/>
              </w:rPr>
            </w:pPr>
          </w:p>
          <w:p w:rsidR="009D2052" w:rsidRPr="00813D38" w:rsidRDefault="009D2052" w:rsidP="000D33A3">
            <w:pPr>
              <w:widowControl w:val="0"/>
              <w:snapToGrid w:val="0"/>
              <w:spacing w:after="0" w:line="240" w:lineRule="auto"/>
              <w:jc w:val="both"/>
              <w:rPr>
                <w:rFonts w:ascii="Times New Roman" w:hAnsi="Times New Roman"/>
                <w:sz w:val="24"/>
                <w:szCs w:val="24"/>
              </w:rPr>
            </w:pPr>
            <w:r w:rsidRPr="00813D38">
              <w:rPr>
                <w:rFonts w:ascii="Times New Roman" w:hAnsi="Times New Roman"/>
                <w:sz w:val="24"/>
                <w:szCs w:val="24"/>
              </w:rPr>
              <w:t>+</w:t>
            </w:r>
          </w:p>
          <w:p w:rsidR="009D2052" w:rsidRPr="00813D38" w:rsidRDefault="009D2052" w:rsidP="000D33A3">
            <w:pPr>
              <w:widowControl w:val="0"/>
              <w:snapToGrid w:val="0"/>
              <w:spacing w:after="0" w:line="240" w:lineRule="auto"/>
              <w:jc w:val="both"/>
              <w:rPr>
                <w:rFonts w:ascii="Times New Roman" w:hAnsi="Times New Roman"/>
                <w:sz w:val="24"/>
                <w:szCs w:val="24"/>
              </w:rPr>
            </w:pPr>
            <w:r w:rsidRPr="00813D38">
              <w:rPr>
                <w:rFonts w:ascii="Times New Roman" w:hAnsi="Times New Roman"/>
                <w:sz w:val="24"/>
                <w:szCs w:val="24"/>
              </w:rPr>
              <w:t>+</w:t>
            </w:r>
          </w:p>
          <w:p w:rsidR="009D2052" w:rsidRPr="00813D38" w:rsidRDefault="009D2052" w:rsidP="000D33A3">
            <w:pPr>
              <w:widowControl w:val="0"/>
              <w:snapToGrid w:val="0"/>
              <w:spacing w:after="0" w:line="240" w:lineRule="auto"/>
              <w:jc w:val="both"/>
              <w:rPr>
                <w:rFonts w:ascii="Times New Roman" w:hAnsi="Times New Roman"/>
                <w:sz w:val="24"/>
                <w:szCs w:val="24"/>
              </w:rPr>
            </w:pPr>
          </w:p>
          <w:p w:rsidR="009D2052" w:rsidRPr="00813D38" w:rsidRDefault="009D2052" w:rsidP="000D33A3">
            <w:pPr>
              <w:widowControl w:val="0"/>
              <w:snapToGrid w:val="0"/>
              <w:spacing w:after="0" w:line="240" w:lineRule="auto"/>
              <w:jc w:val="both"/>
              <w:rPr>
                <w:rFonts w:ascii="Times New Roman" w:hAnsi="Times New Roman"/>
                <w:sz w:val="24"/>
                <w:szCs w:val="24"/>
              </w:rPr>
            </w:pPr>
            <w:r w:rsidRPr="00813D38">
              <w:rPr>
                <w:rFonts w:ascii="Times New Roman" w:hAnsi="Times New Roman"/>
                <w:sz w:val="24"/>
                <w:szCs w:val="24"/>
              </w:rPr>
              <w:t>+ Портфолио</w:t>
            </w:r>
          </w:p>
          <w:p w:rsidR="009D2052" w:rsidRPr="00813D38" w:rsidRDefault="009D2052" w:rsidP="000D33A3">
            <w:pPr>
              <w:widowControl w:val="0"/>
              <w:snapToGrid w:val="0"/>
              <w:spacing w:after="0" w:line="240" w:lineRule="auto"/>
              <w:jc w:val="both"/>
              <w:rPr>
                <w:rFonts w:ascii="Times New Roman" w:hAnsi="Times New Roman"/>
                <w:sz w:val="24"/>
                <w:szCs w:val="24"/>
              </w:rPr>
            </w:pPr>
          </w:p>
          <w:p w:rsidR="009D2052" w:rsidRPr="00813D38" w:rsidRDefault="009D2052" w:rsidP="000D33A3">
            <w:pPr>
              <w:widowControl w:val="0"/>
              <w:snapToGrid w:val="0"/>
              <w:spacing w:after="0" w:line="240" w:lineRule="auto"/>
              <w:jc w:val="both"/>
              <w:rPr>
                <w:rFonts w:ascii="Times New Roman" w:hAnsi="Times New Roman"/>
                <w:sz w:val="24"/>
                <w:szCs w:val="24"/>
              </w:rPr>
            </w:pPr>
            <w:r w:rsidRPr="00813D38">
              <w:rPr>
                <w:rFonts w:ascii="Times New Roman" w:hAnsi="Times New Roman"/>
                <w:sz w:val="24"/>
                <w:szCs w:val="24"/>
              </w:rPr>
              <w:t>+ частично</w:t>
            </w:r>
          </w:p>
        </w:tc>
        <w:tc>
          <w:tcPr>
            <w:tcW w:w="2285" w:type="dxa"/>
            <w:tcBorders>
              <w:top w:val="single" w:sz="4" w:space="0" w:color="000000"/>
              <w:left w:val="single" w:sz="4" w:space="0" w:color="000000"/>
              <w:bottom w:val="single" w:sz="4" w:space="0" w:color="000000"/>
              <w:right w:val="single" w:sz="4" w:space="0" w:color="000000"/>
            </w:tcBorders>
          </w:tcPr>
          <w:p w:rsidR="009D2052" w:rsidRPr="00813D38" w:rsidRDefault="009D2052" w:rsidP="000D33A3">
            <w:pPr>
              <w:widowControl w:val="0"/>
              <w:snapToGrid w:val="0"/>
              <w:spacing w:after="0" w:line="240" w:lineRule="auto"/>
              <w:jc w:val="both"/>
              <w:rPr>
                <w:rFonts w:ascii="Times New Roman" w:hAnsi="Times New Roman"/>
                <w:sz w:val="24"/>
                <w:szCs w:val="24"/>
              </w:rPr>
            </w:pPr>
          </w:p>
          <w:p w:rsidR="009D2052" w:rsidRPr="00813D38" w:rsidRDefault="009D2052" w:rsidP="000D33A3">
            <w:pPr>
              <w:widowControl w:val="0"/>
              <w:snapToGrid w:val="0"/>
              <w:spacing w:after="0" w:line="240" w:lineRule="auto"/>
              <w:jc w:val="both"/>
              <w:rPr>
                <w:rFonts w:ascii="Times New Roman" w:hAnsi="Times New Roman"/>
                <w:sz w:val="24"/>
                <w:szCs w:val="24"/>
              </w:rPr>
            </w:pPr>
          </w:p>
          <w:p w:rsidR="009D2052" w:rsidRPr="00813D38" w:rsidRDefault="009D2052" w:rsidP="000D33A3">
            <w:pPr>
              <w:widowControl w:val="0"/>
              <w:snapToGrid w:val="0"/>
              <w:spacing w:after="0" w:line="240" w:lineRule="auto"/>
              <w:jc w:val="both"/>
              <w:rPr>
                <w:rFonts w:ascii="Times New Roman" w:hAnsi="Times New Roman"/>
                <w:sz w:val="24"/>
                <w:szCs w:val="24"/>
              </w:rPr>
            </w:pPr>
          </w:p>
          <w:p w:rsidR="009D2052" w:rsidRPr="00813D38" w:rsidRDefault="009D2052" w:rsidP="000D33A3">
            <w:pPr>
              <w:widowControl w:val="0"/>
              <w:snapToGrid w:val="0"/>
              <w:spacing w:after="0" w:line="240" w:lineRule="auto"/>
              <w:jc w:val="both"/>
              <w:rPr>
                <w:rFonts w:ascii="Times New Roman" w:hAnsi="Times New Roman"/>
                <w:sz w:val="24"/>
                <w:szCs w:val="24"/>
              </w:rPr>
            </w:pPr>
          </w:p>
          <w:p w:rsidR="009D2052" w:rsidRPr="00813D38" w:rsidRDefault="009D2052" w:rsidP="000D33A3">
            <w:pPr>
              <w:widowControl w:val="0"/>
              <w:snapToGrid w:val="0"/>
              <w:spacing w:after="0" w:line="240" w:lineRule="auto"/>
              <w:jc w:val="both"/>
              <w:rPr>
                <w:rFonts w:ascii="Times New Roman" w:hAnsi="Times New Roman"/>
                <w:sz w:val="24"/>
                <w:szCs w:val="24"/>
              </w:rPr>
            </w:pPr>
          </w:p>
          <w:p w:rsidR="009D2052" w:rsidRPr="00813D38" w:rsidRDefault="009D2052" w:rsidP="000D33A3">
            <w:pPr>
              <w:widowControl w:val="0"/>
              <w:snapToGrid w:val="0"/>
              <w:spacing w:after="0" w:line="240" w:lineRule="auto"/>
              <w:jc w:val="both"/>
              <w:rPr>
                <w:rFonts w:ascii="Times New Roman" w:hAnsi="Times New Roman"/>
                <w:sz w:val="24"/>
                <w:szCs w:val="24"/>
              </w:rPr>
            </w:pPr>
          </w:p>
          <w:p w:rsidR="009D2052" w:rsidRPr="00813D38" w:rsidRDefault="009D2052" w:rsidP="000D33A3">
            <w:pPr>
              <w:widowControl w:val="0"/>
              <w:snapToGrid w:val="0"/>
              <w:spacing w:after="0" w:line="240" w:lineRule="auto"/>
              <w:jc w:val="both"/>
              <w:rPr>
                <w:rFonts w:ascii="Times New Roman" w:hAnsi="Times New Roman"/>
                <w:sz w:val="24"/>
                <w:szCs w:val="24"/>
              </w:rPr>
            </w:pPr>
          </w:p>
          <w:p w:rsidR="009D2052" w:rsidRPr="00813D38" w:rsidRDefault="009D2052" w:rsidP="000D33A3">
            <w:pPr>
              <w:widowControl w:val="0"/>
              <w:snapToGrid w:val="0"/>
              <w:spacing w:after="0" w:line="240" w:lineRule="auto"/>
              <w:jc w:val="both"/>
              <w:rPr>
                <w:rFonts w:ascii="Times New Roman" w:hAnsi="Times New Roman"/>
                <w:sz w:val="24"/>
                <w:szCs w:val="24"/>
              </w:rPr>
            </w:pPr>
          </w:p>
          <w:p w:rsidR="009D2052" w:rsidRPr="00813D38" w:rsidRDefault="009D2052" w:rsidP="000D33A3">
            <w:pPr>
              <w:widowControl w:val="0"/>
              <w:snapToGrid w:val="0"/>
              <w:spacing w:after="0" w:line="240" w:lineRule="auto"/>
              <w:jc w:val="both"/>
              <w:rPr>
                <w:rFonts w:ascii="Times New Roman" w:hAnsi="Times New Roman"/>
                <w:sz w:val="24"/>
                <w:szCs w:val="24"/>
              </w:rPr>
            </w:pPr>
          </w:p>
          <w:p w:rsidR="009D2052" w:rsidRPr="00813D38" w:rsidRDefault="009D2052" w:rsidP="000D33A3">
            <w:pPr>
              <w:widowControl w:val="0"/>
              <w:snapToGrid w:val="0"/>
              <w:spacing w:after="0" w:line="240" w:lineRule="auto"/>
              <w:jc w:val="both"/>
              <w:rPr>
                <w:rFonts w:ascii="Times New Roman" w:hAnsi="Times New Roman"/>
                <w:sz w:val="24"/>
                <w:szCs w:val="24"/>
              </w:rPr>
            </w:pPr>
            <w:r w:rsidRPr="00813D38">
              <w:rPr>
                <w:rFonts w:ascii="Times New Roman" w:hAnsi="Times New Roman"/>
                <w:sz w:val="24"/>
                <w:szCs w:val="24"/>
              </w:rPr>
              <w:t>Банк постоянно пополняется</w:t>
            </w:r>
          </w:p>
        </w:tc>
      </w:tr>
      <w:tr w:rsidR="009D2052" w:rsidRPr="006E065C" w:rsidTr="009D2052">
        <w:trPr>
          <w:trHeight w:val="80"/>
        </w:trPr>
        <w:tc>
          <w:tcPr>
            <w:tcW w:w="1012" w:type="dxa"/>
            <w:tcBorders>
              <w:top w:val="single" w:sz="4" w:space="0" w:color="000000"/>
              <w:left w:val="single" w:sz="4" w:space="0" w:color="000000"/>
              <w:bottom w:val="single" w:sz="4" w:space="0" w:color="000000"/>
            </w:tcBorders>
          </w:tcPr>
          <w:p w:rsidR="009D2052" w:rsidRPr="00813D38" w:rsidRDefault="009D2052" w:rsidP="000D33A3">
            <w:pPr>
              <w:widowControl w:val="0"/>
              <w:snapToGrid w:val="0"/>
              <w:spacing w:after="0" w:line="240" w:lineRule="auto"/>
              <w:jc w:val="both"/>
              <w:rPr>
                <w:rFonts w:ascii="Times New Roman" w:hAnsi="Times New Roman"/>
                <w:b/>
                <w:sz w:val="24"/>
                <w:szCs w:val="24"/>
              </w:rPr>
            </w:pPr>
            <w:r w:rsidRPr="00813D38">
              <w:rPr>
                <w:rFonts w:ascii="Times New Roman" w:hAnsi="Times New Roman"/>
                <w:b/>
                <w:sz w:val="24"/>
                <w:szCs w:val="24"/>
              </w:rPr>
              <w:t>2</w:t>
            </w:r>
          </w:p>
        </w:tc>
        <w:tc>
          <w:tcPr>
            <w:tcW w:w="5055" w:type="dxa"/>
            <w:tcBorders>
              <w:top w:val="single" w:sz="4" w:space="0" w:color="000000"/>
              <w:left w:val="single" w:sz="4" w:space="0" w:color="000000"/>
              <w:bottom w:val="single" w:sz="4" w:space="0" w:color="000000"/>
            </w:tcBorders>
          </w:tcPr>
          <w:p w:rsidR="009D2052" w:rsidRPr="00813D38" w:rsidRDefault="009D2052" w:rsidP="000D33A3">
            <w:pPr>
              <w:widowControl w:val="0"/>
              <w:snapToGrid w:val="0"/>
              <w:spacing w:after="0" w:line="240" w:lineRule="auto"/>
              <w:jc w:val="both"/>
              <w:rPr>
                <w:rFonts w:ascii="Times New Roman" w:hAnsi="Times New Roman"/>
                <w:b/>
                <w:bCs/>
                <w:sz w:val="24"/>
                <w:szCs w:val="24"/>
              </w:rPr>
            </w:pPr>
            <w:r w:rsidRPr="00813D38">
              <w:rPr>
                <w:rFonts w:ascii="Times New Roman" w:hAnsi="Times New Roman"/>
                <w:b/>
                <w:bCs/>
                <w:sz w:val="24"/>
                <w:szCs w:val="24"/>
              </w:rPr>
              <w:t>Учебно-методические материалы (учебно-методический инструментарий)</w:t>
            </w:r>
          </w:p>
        </w:tc>
        <w:tc>
          <w:tcPr>
            <w:tcW w:w="2142" w:type="dxa"/>
            <w:tcBorders>
              <w:top w:val="single" w:sz="4" w:space="0" w:color="000000"/>
              <w:left w:val="single" w:sz="4" w:space="0" w:color="000000"/>
              <w:bottom w:val="single" w:sz="4" w:space="0" w:color="000000"/>
              <w:right w:val="single" w:sz="4" w:space="0" w:color="000000"/>
            </w:tcBorders>
          </w:tcPr>
          <w:p w:rsidR="009D2052" w:rsidRPr="00813D38" w:rsidRDefault="009D2052" w:rsidP="000D33A3">
            <w:pPr>
              <w:widowControl w:val="0"/>
              <w:snapToGrid w:val="0"/>
              <w:spacing w:after="0" w:line="240" w:lineRule="auto"/>
              <w:ind w:firstLine="400"/>
              <w:jc w:val="both"/>
              <w:rPr>
                <w:rFonts w:ascii="Times New Roman" w:hAnsi="Times New Roman"/>
                <w:sz w:val="24"/>
                <w:szCs w:val="24"/>
              </w:rPr>
            </w:pPr>
          </w:p>
        </w:tc>
        <w:tc>
          <w:tcPr>
            <w:tcW w:w="2285" w:type="dxa"/>
            <w:tcBorders>
              <w:top w:val="single" w:sz="4" w:space="0" w:color="000000"/>
              <w:left w:val="single" w:sz="4" w:space="0" w:color="000000"/>
              <w:bottom w:val="single" w:sz="4" w:space="0" w:color="000000"/>
              <w:right w:val="single" w:sz="4" w:space="0" w:color="000000"/>
            </w:tcBorders>
          </w:tcPr>
          <w:p w:rsidR="009D2052" w:rsidRPr="00813D38" w:rsidRDefault="009D2052" w:rsidP="000D33A3">
            <w:pPr>
              <w:widowControl w:val="0"/>
              <w:snapToGrid w:val="0"/>
              <w:spacing w:after="0" w:line="240" w:lineRule="auto"/>
              <w:ind w:firstLine="400"/>
              <w:jc w:val="both"/>
              <w:rPr>
                <w:rFonts w:ascii="Times New Roman" w:hAnsi="Times New Roman"/>
                <w:sz w:val="24"/>
                <w:szCs w:val="24"/>
              </w:rPr>
            </w:pPr>
          </w:p>
        </w:tc>
      </w:tr>
      <w:tr w:rsidR="009D2052" w:rsidRPr="006E065C" w:rsidTr="009D2052">
        <w:trPr>
          <w:trHeight w:val="168"/>
        </w:trPr>
        <w:tc>
          <w:tcPr>
            <w:tcW w:w="1012" w:type="dxa"/>
            <w:tcBorders>
              <w:top w:val="single" w:sz="4" w:space="0" w:color="000000"/>
              <w:left w:val="single" w:sz="4" w:space="0" w:color="000000"/>
              <w:bottom w:val="single" w:sz="4" w:space="0" w:color="000000"/>
            </w:tcBorders>
          </w:tcPr>
          <w:p w:rsidR="009D2052" w:rsidRPr="00813D38" w:rsidRDefault="009D2052" w:rsidP="000D33A3">
            <w:pPr>
              <w:widowControl w:val="0"/>
              <w:snapToGrid w:val="0"/>
              <w:spacing w:after="0" w:line="240" w:lineRule="auto"/>
              <w:jc w:val="both"/>
              <w:rPr>
                <w:rFonts w:ascii="Times New Roman" w:hAnsi="Times New Roman"/>
                <w:sz w:val="24"/>
                <w:szCs w:val="24"/>
              </w:rPr>
            </w:pPr>
          </w:p>
        </w:tc>
        <w:tc>
          <w:tcPr>
            <w:tcW w:w="5055" w:type="dxa"/>
            <w:tcBorders>
              <w:top w:val="single" w:sz="4" w:space="0" w:color="000000"/>
              <w:left w:val="single" w:sz="4" w:space="0" w:color="000000"/>
              <w:bottom w:val="single" w:sz="4" w:space="0" w:color="000000"/>
            </w:tcBorders>
          </w:tcPr>
          <w:p w:rsidR="009D2052" w:rsidRPr="00813D38" w:rsidRDefault="009D2052" w:rsidP="000D33A3">
            <w:pPr>
              <w:autoSpaceDE w:val="0"/>
              <w:snapToGrid w:val="0"/>
              <w:spacing w:after="0" w:line="240" w:lineRule="auto"/>
              <w:jc w:val="both"/>
              <w:rPr>
                <w:rFonts w:ascii="Times New Roman" w:hAnsi="Times New Roman"/>
                <w:sz w:val="24"/>
                <w:szCs w:val="24"/>
              </w:rPr>
            </w:pPr>
            <w:r w:rsidRPr="00813D38">
              <w:rPr>
                <w:rFonts w:ascii="Times New Roman" w:hAnsi="Times New Roman"/>
                <w:sz w:val="24"/>
                <w:szCs w:val="24"/>
              </w:rPr>
              <w:t>УМК (</w:t>
            </w:r>
            <w:r w:rsidRPr="00813D38">
              <w:rPr>
                <w:rFonts w:ascii="Times New Roman" w:hAnsi="Times New Roman"/>
                <w:i/>
                <w:sz w:val="24"/>
                <w:szCs w:val="24"/>
              </w:rPr>
              <w:t>аннотированные перечни УМК</w:t>
            </w:r>
            <w:r w:rsidRPr="00813D38">
              <w:rPr>
                <w:rFonts w:ascii="Times New Roman" w:hAnsi="Times New Roman"/>
                <w:sz w:val="24"/>
                <w:szCs w:val="24"/>
              </w:rPr>
              <w:t>) по предметам УП.</w:t>
            </w:r>
          </w:p>
          <w:p w:rsidR="009D2052" w:rsidRPr="00813D38" w:rsidRDefault="009D2052" w:rsidP="000D33A3">
            <w:pPr>
              <w:spacing w:after="0" w:line="240" w:lineRule="auto"/>
              <w:jc w:val="both"/>
              <w:rPr>
                <w:rFonts w:ascii="Times New Roman" w:hAnsi="Times New Roman"/>
                <w:sz w:val="24"/>
                <w:szCs w:val="24"/>
              </w:rPr>
            </w:pPr>
            <w:r w:rsidRPr="00813D38">
              <w:rPr>
                <w:rFonts w:ascii="Times New Roman" w:hAnsi="Times New Roman"/>
                <w:sz w:val="24"/>
                <w:szCs w:val="24"/>
              </w:rPr>
              <w:lastRenderedPageBreak/>
              <w:t>Аннотированные перечни цифровых образовательных ресурсов по предметам УП, внеклассному чтению.</w:t>
            </w:r>
          </w:p>
          <w:p w:rsidR="009D2052" w:rsidRPr="00813D38" w:rsidRDefault="009D2052" w:rsidP="000D33A3">
            <w:pPr>
              <w:spacing w:after="0" w:line="240" w:lineRule="auto"/>
              <w:jc w:val="both"/>
              <w:rPr>
                <w:rFonts w:ascii="Times New Roman" w:hAnsi="Times New Roman"/>
                <w:i/>
                <w:iCs/>
                <w:sz w:val="24"/>
                <w:szCs w:val="24"/>
              </w:rPr>
            </w:pPr>
            <w:r w:rsidRPr="00813D38">
              <w:rPr>
                <w:rFonts w:ascii="Times New Roman" w:hAnsi="Times New Roman"/>
                <w:sz w:val="24"/>
                <w:szCs w:val="24"/>
              </w:rPr>
              <w:t xml:space="preserve">Аннотированные перечни аудиозаписей, слайдов (диапозитивов), видеофильмов  по содержанию предметов УП.  </w:t>
            </w:r>
          </w:p>
          <w:p w:rsidR="009D2052" w:rsidRPr="00813D38" w:rsidRDefault="009D2052" w:rsidP="000D33A3">
            <w:pPr>
              <w:spacing w:after="0" w:line="240" w:lineRule="auto"/>
              <w:jc w:val="both"/>
              <w:rPr>
                <w:rFonts w:ascii="Times New Roman" w:hAnsi="Times New Roman"/>
                <w:sz w:val="24"/>
                <w:szCs w:val="24"/>
              </w:rPr>
            </w:pPr>
            <w:r w:rsidRPr="00813D38">
              <w:rPr>
                <w:rFonts w:ascii="Times New Roman" w:hAnsi="Times New Roman"/>
                <w:sz w:val="24"/>
                <w:szCs w:val="24"/>
              </w:rPr>
              <w:t xml:space="preserve">Аннотированные перечни развивающих, обучающих,  игр </w:t>
            </w:r>
          </w:p>
          <w:p w:rsidR="009D2052" w:rsidRPr="00813D38" w:rsidRDefault="009D2052" w:rsidP="000D33A3">
            <w:pPr>
              <w:spacing w:after="0" w:line="240" w:lineRule="auto"/>
              <w:jc w:val="both"/>
              <w:rPr>
                <w:rFonts w:ascii="Times New Roman" w:hAnsi="Times New Roman"/>
                <w:i/>
                <w:iCs/>
                <w:sz w:val="24"/>
                <w:szCs w:val="24"/>
              </w:rPr>
            </w:pPr>
            <w:r w:rsidRPr="00813D38">
              <w:rPr>
                <w:rFonts w:ascii="Times New Roman" w:hAnsi="Times New Roman"/>
                <w:sz w:val="24"/>
                <w:szCs w:val="24"/>
              </w:rPr>
              <w:t>Медиатека для начальной школы</w:t>
            </w:r>
          </w:p>
        </w:tc>
        <w:tc>
          <w:tcPr>
            <w:tcW w:w="2142" w:type="dxa"/>
            <w:tcBorders>
              <w:top w:val="single" w:sz="4" w:space="0" w:color="000000"/>
              <w:left w:val="single" w:sz="4" w:space="0" w:color="000000"/>
              <w:bottom w:val="single" w:sz="4" w:space="0" w:color="000000"/>
              <w:right w:val="single" w:sz="4" w:space="0" w:color="000000"/>
            </w:tcBorders>
          </w:tcPr>
          <w:p w:rsidR="009D2052" w:rsidRPr="00813D38" w:rsidRDefault="009D2052" w:rsidP="000D33A3">
            <w:pPr>
              <w:widowControl w:val="0"/>
              <w:snapToGrid w:val="0"/>
              <w:spacing w:after="0" w:line="240" w:lineRule="auto"/>
              <w:jc w:val="both"/>
              <w:rPr>
                <w:rFonts w:ascii="Times New Roman" w:hAnsi="Times New Roman"/>
                <w:sz w:val="24"/>
                <w:szCs w:val="24"/>
              </w:rPr>
            </w:pPr>
            <w:r w:rsidRPr="00813D38">
              <w:rPr>
                <w:rFonts w:ascii="Times New Roman" w:hAnsi="Times New Roman"/>
                <w:sz w:val="24"/>
                <w:szCs w:val="24"/>
              </w:rPr>
              <w:lastRenderedPageBreak/>
              <w:t>+</w:t>
            </w:r>
          </w:p>
          <w:p w:rsidR="000B62EC" w:rsidRDefault="000B62EC" w:rsidP="000D33A3">
            <w:pPr>
              <w:widowControl w:val="0"/>
              <w:snapToGrid w:val="0"/>
              <w:spacing w:after="0" w:line="240" w:lineRule="auto"/>
              <w:jc w:val="both"/>
              <w:rPr>
                <w:rFonts w:ascii="Times New Roman" w:hAnsi="Times New Roman"/>
                <w:sz w:val="24"/>
                <w:szCs w:val="24"/>
              </w:rPr>
            </w:pPr>
          </w:p>
          <w:p w:rsidR="009D2052" w:rsidRPr="00813D38" w:rsidRDefault="009D2052" w:rsidP="000D33A3">
            <w:pPr>
              <w:widowControl w:val="0"/>
              <w:snapToGrid w:val="0"/>
              <w:spacing w:after="0" w:line="240" w:lineRule="auto"/>
              <w:jc w:val="both"/>
              <w:rPr>
                <w:rFonts w:ascii="Times New Roman" w:hAnsi="Times New Roman"/>
                <w:sz w:val="24"/>
                <w:szCs w:val="24"/>
              </w:rPr>
            </w:pPr>
            <w:r w:rsidRPr="00813D38">
              <w:rPr>
                <w:rFonts w:ascii="Times New Roman" w:hAnsi="Times New Roman"/>
                <w:sz w:val="24"/>
                <w:szCs w:val="24"/>
              </w:rPr>
              <w:lastRenderedPageBreak/>
              <w:t>+</w:t>
            </w:r>
          </w:p>
          <w:p w:rsidR="009D2052" w:rsidRPr="00813D38" w:rsidRDefault="009D2052" w:rsidP="000D33A3">
            <w:pPr>
              <w:widowControl w:val="0"/>
              <w:snapToGrid w:val="0"/>
              <w:spacing w:after="0" w:line="240" w:lineRule="auto"/>
              <w:jc w:val="both"/>
              <w:rPr>
                <w:rFonts w:ascii="Times New Roman" w:hAnsi="Times New Roman"/>
                <w:sz w:val="24"/>
                <w:szCs w:val="24"/>
              </w:rPr>
            </w:pPr>
          </w:p>
          <w:p w:rsidR="000B62EC" w:rsidRDefault="000B62EC" w:rsidP="000D33A3">
            <w:pPr>
              <w:widowControl w:val="0"/>
              <w:snapToGrid w:val="0"/>
              <w:spacing w:after="0" w:line="240" w:lineRule="auto"/>
              <w:jc w:val="both"/>
              <w:rPr>
                <w:rFonts w:ascii="Times New Roman" w:hAnsi="Times New Roman"/>
                <w:sz w:val="24"/>
                <w:szCs w:val="24"/>
              </w:rPr>
            </w:pPr>
          </w:p>
          <w:p w:rsidR="009D2052" w:rsidRPr="00813D38" w:rsidRDefault="009D2052" w:rsidP="000D33A3">
            <w:pPr>
              <w:widowControl w:val="0"/>
              <w:snapToGrid w:val="0"/>
              <w:spacing w:after="0" w:line="240" w:lineRule="auto"/>
              <w:jc w:val="both"/>
              <w:rPr>
                <w:rFonts w:ascii="Times New Roman" w:hAnsi="Times New Roman"/>
                <w:sz w:val="24"/>
                <w:szCs w:val="24"/>
              </w:rPr>
            </w:pPr>
            <w:r w:rsidRPr="00813D38">
              <w:rPr>
                <w:rFonts w:ascii="Times New Roman" w:hAnsi="Times New Roman"/>
                <w:sz w:val="24"/>
                <w:szCs w:val="24"/>
              </w:rPr>
              <w:t>+</w:t>
            </w:r>
          </w:p>
          <w:p w:rsidR="009D2052" w:rsidRPr="00813D38" w:rsidRDefault="009D2052" w:rsidP="000D33A3">
            <w:pPr>
              <w:widowControl w:val="0"/>
              <w:snapToGrid w:val="0"/>
              <w:spacing w:after="0" w:line="240" w:lineRule="auto"/>
              <w:jc w:val="both"/>
              <w:rPr>
                <w:rFonts w:ascii="Times New Roman" w:hAnsi="Times New Roman"/>
                <w:sz w:val="24"/>
                <w:szCs w:val="24"/>
              </w:rPr>
            </w:pPr>
          </w:p>
          <w:p w:rsidR="000B62EC" w:rsidRDefault="000B62EC" w:rsidP="000D33A3">
            <w:pPr>
              <w:widowControl w:val="0"/>
              <w:snapToGrid w:val="0"/>
              <w:spacing w:after="0" w:line="240" w:lineRule="auto"/>
              <w:jc w:val="both"/>
              <w:rPr>
                <w:rFonts w:ascii="Times New Roman" w:hAnsi="Times New Roman"/>
                <w:sz w:val="24"/>
                <w:szCs w:val="24"/>
              </w:rPr>
            </w:pPr>
          </w:p>
          <w:p w:rsidR="009D2052" w:rsidRPr="00813D38" w:rsidRDefault="009D2052" w:rsidP="000D33A3">
            <w:pPr>
              <w:widowControl w:val="0"/>
              <w:snapToGrid w:val="0"/>
              <w:spacing w:after="0" w:line="240" w:lineRule="auto"/>
              <w:jc w:val="both"/>
              <w:rPr>
                <w:rFonts w:ascii="Times New Roman" w:hAnsi="Times New Roman"/>
                <w:sz w:val="24"/>
                <w:szCs w:val="24"/>
              </w:rPr>
            </w:pPr>
            <w:r w:rsidRPr="00813D38">
              <w:rPr>
                <w:rFonts w:ascii="Times New Roman" w:hAnsi="Times New Roman"/>
                <w:sz w:val="24"/>
                <w:szCs w:val="24"/>
              </w:rPr>
              <w:t>+</w:t>
            </w:r>
          </w:p>
          <w:p w:rsidR="000B62EC" w:rsidRDefault="000B62EC" w:rsidP="000D33A3">
            <w:pPr>
              <w:widowControl w:val="0"/>
              <w:snapToGrid w:val="0"/>
              <w:spacing w:after="0" w:line="240" w:lineRule="auto"/>
              <w:jc w:val="both"/>
              <w:rPr>
                <w:rFonts w:ascii="Times New Roman" w:hAnsi="Times New Roman"/>
                <w:sz w:val="24"/>
                <w:szCs w:val="24"/>
              </w:rPr>
            </w:pPr>
          </w:p>
          <w:p w:rsidR="009D2052" w:rsidRPr="00813D38" w:rsidRDefault="009D2052" w:rsidP="000D33A3">
            <w:pPr>
              <w:widowControl w:val="0"/>
              <w:snapToGrid w:val="0"/>
              <w:spacing w:after="0" w:line="240" w:lineRule="auto"/>
              <w:jc w:val="both"/>
              <w:rPr>
                <w:rFonts w:ascii="Times New Roman" w:hAnsi="Times New Roman"/>
                <w:sz w:val="24"/>
                <w:szCs w:val="24"/>
              </w:rPr>
            </w:pPr>
            <w:r w:rsidRPr="00813D38">
              <w:rPr>
                <w:rFonts w:ascii="Times New Roman" w:hAnsi="Times New Roman"/>
                <w:sz w:val="24"/>
                <w:szCs w:val="24"/>
              </w:rPr>
              <w:t>+</w:t>
            </w:r>
          </w:p>
        </w:tc>
        <w:tc>
          <w:tcPr>
            <w:tcW w:w="2285" w:type="dxa"/>
            <w:tcBorders>
              <w:top w:val="single" w:sz="4" w:space="0" w:color="000000"/>
              <w:left w:val="single" w:sz="4" w:space="0" w:color="000000"/>
              <w:bottom w:val="single" w:sz="4" w:space="0" w:color="000000"/>
              <w:right w:val="single" w:sz="4" w:space="0" w:color="000000"/>
            </w:tcBorders>
          </w:tcPr>
          <w:p w:rsidR="009D2052" w:rsidRPr="00813D38" w:rsidRDefault="009D2052" w:rsidP="000D33A3">
            <w:pPr>
              <w:widowControl w:val="0"/>
              <w:snapToGrid w:val="0"/>
              <w:spacing w:after="0" w:line="240" w:lineRule="auto"/>
              <w:jc w:val="both"/>
              <w:rPr>
                <w:rFonts w:ascii="Times New Roman" w:hAnsi="Times New Roman"/>
                <w:sz w:val="24"/>
                <w:szCs w:val="24"/>
              </w:rPr>
            </w:pPr>
            <w:r w:rsidRPr="00813D38">
              <w:rPr>
                <w:rFonts w:ascii="Times New Roman" w:hAnsi="Times New Roman"/>
                <w:sz w:val="24"/>
                <w:szCs w:val="24"/>
              </w:rPr>
              <w:lastRenderedPageBreak/>
              <w:t>Банк постоянно пополняется</w:t>
            </w:r>
          </w:p>
        </w:tc>
      </w:tr>
      <w:tr w:rsidR="009D2052" w:rsidRPr="006E065C" w:rsidTr="009D2052">
        <w:trPr>
          <w:trHeight w:val="145"/>
        </w:trPr>
        <w:tc>
          <w:tcPr>
            <w:tcW w:w="1012" w:type="dxa"/>
            <w:tcBorders>
              <w:top w:val="single" w:sz="4" w:space="0" w:color="000000"/>
              <w:left w:val="single" w:sz="4" w:space="0" w:color="000000"/>
              <w:bottom w:val="single" w:sz="4" w:space="0" w:color="000000"/>
            </w:tcBorders>
          </w:tcPr>
          <w:p w:rsidR="009D2052" w:rsidRPr="00813D38" w:rsidRDefault="009D2052" w:rsidP="000D33A3">
            <w:pPr>
              <w:widowControl w:val="0"/>
              <w:snapToGrid w:val="0"/>
              <w:spacing w:after="0" w:line="240" w:lineRule="auto"/>
              <w:jc w:val="both"/>
              <w:rPr>
                <w:rFonts w:ascii="Times New Roman" w:hAnsi="Times New Roman"/>
                <w:b/>
                <w:sz w:val="24"/>
                <w:szCs w:val="24"/>
              </w:rPr>
            </w:pPr>
            <w:r w:rsidRPr="00813D38">
              <w:rPr>
                <w:rFonts w:ascii="Times New Roman" w:hAnsi="Times New Roman"/>
                <w:b/>
                <w:sz w:val="24"/>
                <w:szCs w:val="24"/>
              </w:rPr>
              <w:lastRenderedPageBreak/>
              <w:t>3</w:t>
            </w:r>
          </w:p>
        </w:tc>
        <w:tc>
          <w:tcPr>
            <w:tcW w:w="5055" w:type="dxa"/>
            <w:tcBorders>
              <w:top w:val="single" w:sz="4" w:space="0" w:color="000000"/>
              <w:left w:val="single" w:sz="4" w:space="0" w:color="000000"/>
              <w:bottom w:val="single" w:sz="4" w:space="0" w:color="000000"/>
            </w:tcBorders>
          </w:tcPr>
          <w:p w:rsidR="009D2052" w:rsidRPr="00813D38" w:rsidRDefault="009D2052" w:rsidP="000D33A3">
            <w:pPr>
              <w:widowControl w:val="0"/>
              <w:snapToGrid w:val="0"/>
              <w:spacing w:after="0" w:line="240" w:lineRule="auto"/>
              <w:ind w:firstLine="400"/>
              <w:jc w:val="both"/>
              <w:rPr>
                <w:rFonts w:ascii="Times New Roman" w:hAnsi="Times New Roman"/>
                <w:b/>
                <w:bCs/>
                <w:sz w:val="24"/>
                <w:szCs w:val="24"/>
              </w:rPr>
            </w:pPr>
            <w:r w:rsidRPr="00813D38">
              <w:rPr>
                <w:rFonts w:ascii="Times New Roman" w:hAnsi="Times New Roman"/>
                <w:b/>
                <w:bCs/>
                <w:sz w:val="24"/>
                <w:szCs w:val="24"/>
              </w:rPr>
              <w:t>Технические средства</w:t>
            </w:r>
          </w:p>
        </w:tc>
        <w:tc>
          <w:tcPr>
            <w:tcW w:w="2142" w:type="dxa"/>
            <w:tcBorders>
              <w:top w:val="single" w:sz="4" w:space="0" w:color="000000"/>
              <w:left w:val="single" w:sz="4" w:space="0" w:color="000000"/>
              <w:bottom w:val="single" w:sz="4" w:space="0" w:color="000000"/>
              <w:right w:val="single" w:sz="4" w:space="0" w:color="000000"/>
            </w:tcBorders>
          </w:tcPr>
          <w:p w:rsidR="009D2052" w:rsidRPr="00813D38" w:rsidRDefault="009D2052" w:rsidP="000D33A3">
            <w:pPr>
              <w:widowControl w:val="0"/>
              <w:snapToGrid w:val="0"/>
              <w:spacing w:after="0" w:line="240" w:lineRule="auto"/>
              <w:ind w:firstLine="400"/>
              <w:jc w:val="both"/>
              <w:rPr>
                <w:rFonts w:ascii="Times New Roman" w:hAnsi="Times New Roman"/>
                <w:sz w:val="24"/>
                <w:szCs w:val="24"/>
              </w:rPr>
            </w:pPr>
          </w:p>
        </w:tc>
        <w:tc>
          <w:tcPr>
            <w:tcW w:w="2285" w:type="dxa"/>
            <w:tcBorders>
              <w:top w:val="single" w:sz="4" w:space="0" w:color="000000"/>
              <w:left w:val="single" w:sz="4" w:space="0" w:color="000000"/>
              <w:bottom w:val="single" w:sz="4" w:space="0" w:color="000000"/>
              <w:right w:val="single" w:sz="4" w:space="0" w:color="000000"/>
            </w:tcBorders>
          </w:tcPr>
          <w:p w:rsidR="009D2052" w:rsidRPr="00813D38" w:rsidRDefault="009D2052" w:rsidP="000D33A3">
            <w:pPr>
              <w:widowControl w:val="0"/>
              <w:snapToGrid w:val="0"/>
              <w:spacing w:after="0" w:line="240" w:lineRule="auto"/>
              <w:ind w:firstLine="400"/>
              <w:jc w:val="both"/>
              <w:rPr>
                <w:rFonts w:ascii="Times New Roman" w:hAnsi="Times New Roman"/>
                <w:sz w:val="24"/>
                <w:szCs w:val="24"/>
              </w:rPr>
            </w:pPr>
          </w:p>
        </w:tc>
      </w:tr>
      <w:tr w:rsidR="009D2052" w:rsidRPr="006E065C" w:rsidTr="009D2052">
        <w:trPr>
          <w:trHeight w:val="1792"/>
        </w:trPr>
        <w:tc>
          <w:tcPr>
            <w:tcW w:w="1012" w:type="dxa"/>
            <w:tcBorders>
              <w:top w:val="single" w:sz="4" w:space="0" w:color="000000"/>
              <w:left w:val="single" w:sz="4" w:space="0" w:color="000000"/>
              <w:bottom w:val="single" w:sz="4" w:space="0" w:color="000000"/>
            </w:tcBorders>
          </w:tcPr>
          <w:p w:rsidR="009D2052" w:rsidRPr="00813D38" w:rsidRDefault="009D2052" w:rsidP="000D33A3">
            <w:pPr>
              <w:widowControl w:val="0"/>
              <w:snapToGrid w:val="0"/>
              <w:spacing w:after="0" w:line="240" w:lineRule="auto"/>
              <w:jc w:val="both"/>
              <w:rPr>
                <w:rFonts w:ascii="Times New Roman" w:hAnsi="Times New Roman"/>
                <w:sz w:val="24"/>
                <w:szCs w:val="24"/>
              </w:rPr>
            </w:pPr>
          </w:p>
        </w:tc>
        <w:tc>
          <w:tcPr>
            <w:tcW w:w="5055" w:type="dxa"/>
            <w:tcBorders>
              <w:top w:val="single" w:sz="4" w:space="0" w:color="000000"/>
              <w:left w:val="single" w:sz="4" w:space="0" w:color="000000"/>
              <w:bottom w:val="single" w:sz="4" w:space="0" w:color="000000"/>
            </w:tcBorders>
          </w:tcPr>
          <w:p w:rsidR="009D2052" w:rsidRPr="00813D38" w:rsidRDefault="009D2052" w:rsidP="000D33A3">
            <w:pPr>
              <w:snapToGrid w:val="0"/>
              <w:spacing w:after="0" w:line="240" w:lineRule="auto"/>
              <w:jc w:val="both"/>
              <w:rPr>
                <w:rFonts w:ascii="Times New Roman" w:hAnsi="Times New Roman"/>
                <w:sz w:val="24"/>
                <w:szCs w:val="24"/>
              </w:rPr>
            </w:pPr>
            <w:r w:rsidRPr="00813D38">
              <w:rPr>
                <w:rFonts w:ascii="Times New Roman" w:hAnsi="Times New Roman"/>
                <w:sz w:val="24"/>
                <w:szCs w:val="24"/>
              </w:rPr>
              <w:t>Компьютер с программным обеспечением, модемом, подключением к Интернету, находящийся в локальной управленческой сети, с ЖК-монитором.</w:t>
            </w:r>
          </w:p>
          <w:p w:rsidR="009D2052" w:rsidRPr="00813D38" w:rsidRDefault="009D2052" w:rsidP="000D33A3">
            <w:pPr>
              <w:snapToGrid w:val="0"/>
              <w:spacing w:after="0" w:line="240" w:lineRule="auto"/>
              <w:jc w:val="both"/>
              <w:rPr>
                <w:rFonts w:ascii="Times New Roman" w:hAnsi="Times New Roman"/>
                <w:sz w:val="24"/>
                <w:szCs w:val="24"/>
              </w:rPr>
            </w:pPr>
            <w:r>
              <w:rPr>
                <w:rFonts w:ascii="Times New Roman" w:hAnsi="Times New Roman"/>
                <w:sz w:val="24"/>
                <w:szCs w:val="24"/>
              </w:rPr>
              <w:t>Нет</w:t>
            </w:r>
            <w:r w:rsidRPr="00813D38">
              <w:rPr>
                <w:rFonts w:ascii="Times New Roman" w:hAnsi="Times New Roman"/>
                <w:sz w:val="24"/>
                <w:szCs w:val="24"/>
              </w:rPr>
              <w:t xml:space="preserve">буки </w:t>
            </w:r>
          </w:p>
          <w:p w:rsidR="009D2052" w:rsidRPr="00813D38" w:rsidRDefault="009D2052" w:rsidP="000D33A3">
            <w:pPr>
              <w:spacing w:after="0" w:line="240" w:lineRule="auto"/>
              <w:jc w:val="both"/>
              <w:rPr>
                <w:rFonts w:ascii="Times New Roman" w:hAnsi="Times New Roman"/>
                <w:sz w:val="24"/>
                <w:szCs w:val="24"/>
              </w:rPr>
            </w:pPr>
            <w:r w:rsidRPr="00813D38">
              <w:rPr>
                <w:rFonts w:ascii="Times New Roman" w:hAnsi="Times New Roman"/>
                <w:sz w:val="24"/>
                <w:szCs w:val="24"/>
              </w:rPr>
              <w:t>Принтер.</w:t>
            </w:r>
          </w:p>
          <w:p w:rsidR="009D2052" w:rsidRPr="00813D38" w:rsidRDefault="009D2052" w:rsidP="000D33A3">
            <w:pPr>
              <w:spacing w:after="0" w:line="240" w:lineRule="auto"/>
              <w:jc w:val="both"/>
              <w:rPr>
                <w:rFonts w:ascii="Times New Roman" w:hAnsi="Times New Roman"/>
                <w:sz w:val="24"/>
                <w:szCs w:val="24"/>
              </w:rPr>
            </w:pPr>
            <w:r w:rsidRPr="00813D38">
              <w:rPr>
                <w:rFonts w:ascii="Times New Roman" w:hAnsi="Times New Roman"/>
                <w:sz w:val="24"/>
                <w:szCs w:val="24"/>
              </w:rPr>
              <w:t>Телевизор (в библиотеке).</w:t>
            </w:r>
          </w:p>
          <w:p w:rsidR="009D2052" w:rsidRPr="00813D38" w:rsidRDefault="009D2052" w:rsidP="000D33A3">
            <w:pPr>
              <w:spacing w:after="0" w:line="240" w:lineRule="auto"/>
              <w:jc w:val="both"/>
              <w:rPr>
                <w:rFonts w:ascii="Times New Roman" w:hAnsi="Times New Roman"/>
                <w:sz w:val="24"/>
                <w:szCs w:val="24"/>
              </w:rPr>
            </w:pPr>
            <w:r w:rsidRPr="00813D38">
              <w:rPr>
                <w:rFonts w:ascii="Times New Roman" w:hAnsi="Times New Roman"/>
                <w:sz w:val="24"/>
                <w:szCs w:val="24"/>
              </w:rPr>
              <w:t>Интерактивная доска</w:t>
            </w:r>
          </w:p>
          <w:p w:rsidR="009D2052" w:rsidRPr="00813D38" w:rsidRDefault="009D2052" w:rsidP="000D33A3">
            <w:pPr>
              <w:spacing w:after="0" w:line="240" w:lineRule="auto"/>
              <w:jc w:val="both"/>
              <w:rPr>
                <w:rFonts w:ascii="Times New Roman" w:hAnsi="Times New Roman"/>
                <w:sz w:val="24"/>
                <w:szCs w:val="24"/>
              </w:rPr>
            </w:pPr>
            <w:r w:rsidRPr="00813D38">
              <w:rPr>
                <w:rFonts w:ascii="Times New Roman" w:hAnsi="Times New Roman"/>
                <w:sz w:val="24"/>
                <w:szCs w:val="24"/>
              </w:rPr>
              <w:t>Проектор</w:t>
            </w:r>
          </w:p>
          <w:p w:rsidR="009D2052" w:rsidRPr="00813D38" w:rsidRDefault="009D2052" w:rsidP="000D33A3">
            <w:pPr>
              <w:spacing w:after="0" w:line="240" w:lineRule="auto"/>
              <w:jc w:val="both"/>
              <w:rPr>
                <w:rFonts w:ascii="Times New Roman" w:hAnsi="Times New Roman"/>
                <w:sz w:val="24"/>
                <w:szCs w:val="24"/>
              </w:rPr>
            </w:pPr>
            <w:r w:rsidRPr="00813D38">
              <w:rPr>
                <w:rFonts w:ascii="Times New Roman" w:hAnsi="Times New Roman"/>
                <w:sz w:val="24"/>
                <w:szCs w:val="24"/>
              </w:rPr>
              <w:t>Экран</w:t>
            </w:r>
          </w:p>
        </w:tc>
        <w:tc>
          <w:tcPr>
            <w:tcW w:w="2142" w:type="dxa"/>
            <w:tcBorders>
              <w:top w:val="single" w:sz="4" w:space="0" w:color="000000"/>
              <w:left w:val="single" w:sz="4" w:space="0" w:color="000000"/>
              <w:bottom w:val="single" w:sz="4" w:space="0" w:color="000000"/>
              <w:right w:val="single" w:sz="4" w:space="0" w:color="000000"/>
            </w:tcBorders>
          </w:tcPr>
          <w:p w:rsidR="009D2052" w:rsidRPr="00813D38" w:rsidRDefault="009D2052" w:rsidP="000D33A3">
            <w:pPr>
              <w:widowControl w:val="0"/>
              <w:snapToGrid w:val="0"/>
              <w:spacing w:after="0" w:line="240" w:lineRule="auto"/>
              <w:ind w:firstLine="400"/>
              <w:jc w:val="both"/>
              <w:rPr>
                <w:rFonts w:ascii="Times New Roman" w:hAnsi="Times New Roman"/>
                <w:sz w:val="24"/>
                <w:szCs w:val="24"/>
              </w:rPr>
            </w:pPr>
            <w:r w:rsidRPr="00813D38">
              <w:rPr>
                <w:rFonts w:ascii="Times New Roman" w:hAnsi="Times New Roman"/>
                <w:sz w:val="24"/>
                <w:szCs w:val="24"/>
              </w:rPr>
              <w:t>1</w:t>
            </w:r>
          </w:p>
          <w:p w:rsidR="009D2052" w:rsidRPr="00813D38" w:rsidRDefault="009D2052" w:rsidP="000D33A3">
            <w:pPr>
              <w:widowControl w:val="0"/>
              <w:snapToGrid w:val="0"/>
              <w:spacing w:after="0" w:line="240" w:lineRule="auto"/>
              <w:ind w:firstLine="400"/>
              <w:jc w:val="both"/>
              <w:rPr>
                <w:rFonts w:ascii="Times New Roman" w:hAnsi="Times New Roman"/>
                <w:sz w:val="24"/>
                <w:szCs w:val="24"/>
              </w:rPr>
            </w:pPr>
          </w:p>
          <w:p w:rsidR="000B62EC" w:rsidRDefault="000B62EC" w:rsidP="000D33A3">
            <w:pPr>
              <w:widowControl w:val="0"/>
              <w:snapToGrid w:val="0"/>
              <w:spacing w:after="0" w:line="240" w:lineRule="auto"/>
              <w:ind w:firstLine="400"/>
              <w:jc w:val="both"/>
              <w:rPr>
                <w:rFonts w:ascii="Times New Roman" w:hAnsi="Times New Roman"/>
                <w:sz w:val="24"/>
                <w:szCs w:val="24"/>
              </w:rPr>
            </w:pPr>
          </w:p>
          <w:p w:rsidR="000B62EC" w:rsidRDefault="000B62EC" w:rsidP="000D33A3">
            <w:pPr>
              <w:widowControl w:val="0"/>
              <w:snapToGrid w:val="0"/>
              <w:spacing w:after="0" w:line="240" w:lineRule="auto"/>
              <w:ind w:firstLine="400"/>
              <w:jc w:val="both"/>
              <w:rPr>
                <w:rFonts w:ascii="Times New Roman" w:hAnsi="Times New Roman"/>
                <w:sz w:val="24"/>
                <w:szCs w:val="24"/>
              </w:rPr>
            </w:pPr>
          </w:p>
          <w:p w:rsidR="009D2052" w:rsidRPr="00813D38" w:rsidRDefault="009D2052" w:rsidP="000D33A3">
            <w:pPr>
              <w:widowControl w:val="0"/>
              <w:snapToGrid w:val="0"/>
              <w:spacing w:after="0" w:line="240" w:lineRule="auto"/>
              <w:ind w:firstLine="400"/>
              <w:jc w:val="both"/>
              <w:rPr>
                <w:rFonts w:ascii="Times New Roman" w:hAnsi="Times New Roman"/>
                <w:sz w:val="24"/>
                <w:szCs w:val="24"/>
              </w:rPr>
            </w:pPr>
            <w:r>
              <w:rPr>
                <w:rFonts w:ascii="Times New Roman" w:hAnsi="Times New Roman"/>
                <w:sz w:val="24"/>
                <w:szCs w:val="24"/>
              </w:rPr>
              <w:t>1</w:t>
            </w:r>
            <w:r w:rsidRPr="00813D38">
              <w:rPr>
                <w:rFonts w:ascii="Times New Roman" w:hAnsi="Times New Roman"/>
                <w:sz w:val="24"/>
                <w:szCs w:val="24"/>
              </w:rPr>
              <w:t>3</w:t>
            </w:r>
          </w:p>
          <w:p w:rsidR="009D2052" w:rsidRPr="00813D38" w:rsidRDefault="009D2052" w:rsidP="000D33A3">
            <w:pPr>
              <w:widowControl w:val="0"/>
              <w:snapToGrid w:val="0"/>
              <w:spacing w:after="0" w:line="240" w:lineRule="auto"/>
              <w:ind w:firstLine="400"/>
              <w:jc w:val="both"/>
              <w:rPr>
                <w:rFonts w:ascii="Times New Roman" w:hAnsi="Times New Roman"/>
                <w:sz w:val="24"/>
                <w:szCs w:val="24"/>
              </w:rPr>
            </w:pPr>
            <w:r>
              <w:rPr>
                <w:rFonts w:ascii="Times New Roman" w:hAnsi="Times New Roman"/>
                <w:sz w:val="24"/>
                <w:szCs w:val="24"/>
              </w:rPr>
              <w:t>2</w:t>
            </w:r>
          </w:p>
          <w:p w:rsidR="009D2052" w:rsidRPr="00813D38" w:rsidRDefault="009D2052" w:rsidP="000D33A3">
            <w:pPr>
              <w:widowControl w:val="0"/>
              <w:snapToGrid w:val="0"/>
              <w:spacing w:after="0" w:line="240" w:lineRule="auto"/>
              <w:ind w:firstLine="400"/>
              <w:jc w:val="both"/>
              <w:rPr>
                <w:rFonts w:ascii="Times New Roman" w:hAnsi="Times New Roman"/>
                <w:sz w:val="24"/>
                <w:szCs w:val="24"/>
              </w:rPr>
            </w:pPr>
            <w:r w:rsidRPr="00813D38">
              <w:rPr>
                <w:rFonts w:ascii="Times New Roman" w:hAnsi="Times New Roman"/>
                <w:sz w:val="24"/>
                <w:szCs w:val="24"/>
              </w:rPr>
              <w:t>1</w:t>
            </w:r>
          </w:p>
          <w:p w:rsidR="009D2052" w:rsidRPr="00813D38" w:rsidRDefault="009D2052" w:rsidP="000D33A3">
            <w:pPr>
              <w:widowControl w:val="0"/>
              <w:snapToGrid w:val="0"/>
              <w:spacing w:after="0" w:line="240" w:lineRule="auto"/>
              <w:ind w:firstLine="400"/>
              <w:jc w:val="both"/>
              <w:rPr>
                <w:rFonts w:ascii="Times New Roman" w:hAnsi="Times New Roman"/>
                <w:sz w:val="24"/>
                <w:szCs w:val="24"/>
              </w:rPr>
            </w:pPr>
            <w:r>
              <w:rPr>
                <w:rFonts w:ascii="Times New Roman" w:hAnsi="Times New Roman"/>
                <w:sz w:val="24"/>
                <w:szCs w:val="24"/>
              </w:rPr>
              <w:t>3</w:t>
            </w:r>
          </w:p>
          <w:p w:rsidR="009D2052" w:rsidRPr="00813D38" w:rsidRDefault="009D2052" w:rsidP="000D33A3">
            <w:pPr>
              <w:widowControl w:val="0"/>
              <w:snapToGrid w:val="0"/>
              <w:spacing w:after="0" w:line="240" w:lineRule="auto"/>
              <w:ind w:firstLine="400"/>
              <w:jc w:val="both"/>
              <w:rPr>
                <w:rFonts w:ascii="Times New Roman" w:hAnsi="Times New Roman"/>
                <w:sz w:val="24"/>
                <w:szCs w:val="24"/>
              </w:rPr>
            </w:pPr>
            <w:r w:rsidRPr="00813D38">
              <w:rPr>
                <w:rFonts w:ascii="Times New Roman" w:hAnsi="Times New Roman"/>
                <w:sz w:val="24"/>
                <w:szCs w:val="24"/>
              </w:rPr>
              <w:t>4</w:t>
            </w:r>
          </w:p>
          <w:p w:rsidR="009D2052" w:rsidRPr="00813D38" w:rsidRDefault="009D2052" w:rsidP="000D33A3">
            <w:pPr>
              <w:widowControl w:val="0"/>
              <w:snapToGrid w:val="0"/>
              <w:spacing w:after="0" w:line="240" w:lineRule="auto"/>
              <w:ind w:firstLine="400"/>
              <w:jc w:val="both"/>
              <w:rPr>
                <w:rFonts w:ascii="Times New Roman" w:hAnsi="Times New Roman"/>
                <w:sz w:val="24"/>
                <w:szCs w:val="24"/>
              </w:rPr>
            </w:pPr>
            <w:r w:rsidRPr="00813D38">
              <w:rPr>
                <w:rFonts w:ascii="Times New Roman" w:hAnsi="Times New Roman"/>
                <w:sz w:val="24"/>
                <w:szCs w:val="24"/>
              </w:rPr>
              <w:t>3</w:t>
            </w:r>
          </w:p>
        </w:tc>
        <w:tc>
          <w:tcPr>
            <w:tcW w:w="2285" w:type="dxa"/>
            <w:tcBorders>
              <w:top w:val="single" w:sz="4" w:space="0" w:color="000000"/>
              <w:left w:val="single" w:sz="4" w:space="0" w:color="000000"/>
              <w:bottom w:val="single" w:sz="4" w:space="0" w:color="000000"/>
              <w:right w:val="single" w:sz="4" w:space="0" w:color="000000"/>
            </w:tcBorders>
          </w:tcPr>
          <w:p w:rsidR="009D2052" w:rsidRPr="00813D38" w:rsidRDefault="009D2052" w:rsidP="000D33A3">
            <w:pPr>
              <w:widowControl w:val="0"/>
              <w:snapToGrid w:val="0"/>
              <w:spacing w:after="0" w:line="240" w:lineRule="auto"/>
              <w:ind w:firstLine="400"/>
              <w:jc w:val="both"/>
              <w:rPr>
                <w:rFonts w:ascii="Times New Roman" w:hAnsi="Times New Roman"/>
                <w:sz w:val="24"/>
                <w:szCs w:val="24"/>
              </w:rPr>
            </w:pPr>
          </w:p>
          <w:p w:rsidR="009D2052" w:rsidRPr="00813D38" w:rsidRDefault="009D2052" w:rsidP="000D33A3">
            <w:pPr>
              <w:widowControl w:val="0"/>
              <w:snapToGrid w:val="0"/>
              <w:spacing w:after="0" w:line="240" w:lineRule="auto"/>
              <w:ind w:firstLine="400"/>
              <w:jc w:val="both"/>
              <w:rPr>
                <w:rFonts w:ascii="Times New Roman" w:hAnsi="Times New Roman"/>
                <w:sz w:val="24"/>
                <w:szCs w:val="24"/>
              </w:rPr>
            </w:pPr>
          </w:p>
          <w:p w:rsidR="009D2052" w:rsidRPr="00813D38" w:rsidRDefault="009D2052" w:rsidP="000D33A3">
            <w:pPr>
              <w:widowControl w:val="0"/>
              <w:snapToGrid w:val="0"/>
              <w:spacing w:after="0" w:line="240" w:lineRule="auto"/>
              <w:ind w:firstLine="400"/>
              <w:jc w:val="both"/>
              <w:rPr>
                <w:rFonts w:ascii="Times New Roman" w:hAnsi="Times New Roman"/>
                <w:sz w:val="24"/>
                <w:szCs w:val="24"/>
              </w:rPr>
            </w:pPr>
          </w:p>
          <w:p w:rsidR="000B62EC" w:rsidRDefault="000B62EC" w:rsidP="000D33A3">
            <w:pPr>
              <w:widowControl w:val="0"/>
              <w:snapToGrid w:val="0"/>
              <w:spacing w:after="0" w:line="240" w:lineRule="auto"/>
              <w:ind w:firstLine="400"/>
              <w:jc w:val="both"/>
              <w:rPr>
                <w:rFonts w:ascii="Times New Roman" w:hAnsi="Times New Roman"/>
                <w:sz w:val="24"/>
                <w:szCs w:val="24"/>
              </w:rPr>
            </w:pPr>
          </w:p>
          <w:p w:rsidR="000B62EC" w:rsidRDefault="000B62EC" w:rsidP="000D33A3">
            <w:pPr>
              <w:widowControl w:val="0"/>
              <w:snapToGrid w:val="0"/>
              <w:spacing w:after="0" w:line="240" w:lineRule="auto"/>
              <w:ind w:firstLine="400"/>
              <w:jc w:val="both"/>
              <w:rPr>
                <w:rFonts w:ascii="Times New Roman" w:hAnsi="Times New Roman"/>
                <w:sz w:val="24"/>
                <w:szCs w:val="24"/>
              </w:rPr>
            </w:pPr>
          </w:p>
          <w:p w:rsidR="009D2052" w:rsidRPr="00813D38" w:rsidRDefault="009D2052" w:rsidP="000D33A3">
            <w:pPr>
              <w:widowControl w:val="0"/>
              <w:snapToGrid w:val="0"/>
              <w:spacing w:after="0" w:line="240" w:lineRule="auto"/>
              <w:ind w:firstLine="400"/>
              <w:jc w:val="both"/>
              <w:rPr>
                <w:rFonts w:ascii="Times New Roman" w:hAnsi="Times New Roman"/>
                <w:sz w:val="24"/>
                <w:szCs w:val="24"/>
              </w:rPr>
            </w:pPr>
            <w:r w:rsidRPr="00813D38">
              <w:rPr>
                <w:rFonts w:ascii="Times New Roman" w:hAnsi="Times New Roman"/>
                <w:sz w:val="24"/>
                <w:szCs w:val="24"/>
              </w:rPr>
              <w:t>1</w:t>
            </w:r>
          </w:p>
          <w:p w:rsidR="009D2052" w:rsidRPr="00813D38" w:rsidRDefault="009D2052" w:rsidP="000D33A3">
            <w:pPr>
              <w:widowControl w:val="0"/>
              <w:snapToGrid w:val="0"/>
              <w:spacing w:after="0" w:line="240" w:lineRule="auto"/>
              <w:ind w:firstLine="400"/>
              <w:jc w:val="both"/>
              <w:rPr>
                <w:rFonts w:ascii="Times New Roman" w:hAnsi="Times New Roman"/>
                <w:sz w:val="24"/>
                <w:szCs w:val="24"/>
              </w:rPr>
            </w:pPr>
          </w:p>
          <w:p w:rsidR="009D2052" w:rsidRPr="00813D38" w:rsidRDefault="009D2052" w:rsidP="000D33A3">
            <w:pPr>
              <w:widowControl w:val="0"/>
              <w:snapToGrid w:val="0"/>
              <w:spacing w:after="0" w:line="240" w:lineRule="auto"/>
              <w:ind w:firstLine="400"/>
              <w:jc w:val="both"/>
              <w:rPr>
                <w:rFonts w:ascii="Times New Roman" w:hAnsi="Times New Roman"/>
                <w:sz w:val="24"/>
                <w:szCs w:val="24"/>
              </w:rPr>
            </w:pPr>
            <w:r w:rsidRPr="00813D38">
              <w:rPr>
                <w:rFonts w:ascii="Times New Roman" w:hAnsi="Times New Roman"/>
                <w:sz w:val="24"/>
                <w:szCs w:val="24"/>
              </w:rPr>
              <w:t>1</w:t>
            </w:r>
          </w:p>
        </w:tc>
      </w:tr>
      <w:tr w:rsidR="009D2052" w:rsidRPr="006E065C" w:rsidTr="009D2052">
        <w:trPr>
          <w:trHeight w:val="145"/>
        </w:trPr>
        <w:tc>
          <w:tcPr>
            <w:tcW w:w="1012" w:type="dxa"/>
            <w:tcBorders>
              <w:top w:val="single" w:sz="4" w:space="0" w:color="000000"/>
              <w:left w:val="single" w:sz="4" w:space="0" w:color="000000"/>
              <w:bottom w:val="single" w:sz="4" w:space="0" w:color="000000"/>
            </w:tcBorders>
          </w:tcPr>
          <w:p w:rsidR="009D2052" w:rsidRPr="00813D38" w:rsidRDefault="009D2052" w:rsidP="000D33A3">
            <w:pPr>
              <w:widowControl w:val="0"/>
              <w:snapToGrid w:val="0"/>
              <w:spacing w:after="0" w:line="240" w:lineRule="auto"/>
              <w:jc w:val="both"/>
              <w:rPr>
                <w:rFonts w:ascii="Times New Roman" w:hAnsi="Times New Roman"/>
                <w:b/>
                <w:sz w:val="24"/>
                <w:szCs w:val="24"/>
              </w:rPr>
            </w:pPr>
            <w:r w:rsidRPr="00813D38">
              <w:rPr>
                <w:rFonts w:ascii="Times New Roman" w:hAnsi="Times New Roman"/>
                <w:b/>
                <w:sz w:val="24"/>
                <w:szCs w:val="24"/>
              </w:rPr>
              <w:t>4</w:t>
            </w:r>
          </w:p>
        </w:tc>
        <w:tc>
          <w:tcPr>
            <w:tcW w:w="5055" w:type="dxa"/>
            <w:tcBorders>
              <w:top w:val="single" w:sz="4" w:space="0" w:color="000000"/>
              <w:left w:val="single" w:sz="4" w:space="0" w:color="000000"/>
              <w:bottom w:val="single" w:sz="4" w:space="0" w:color="000000"/>
            </w:tcBorders>
          </w:tcPr>
          <w:p w:rsidR="009D2052" w:rsidRPr="00813D38" w:rsidRDefault="009D2052" w:rsidP="000D33A3">
            <w:pPr>
              <w:widowControl w:val="0"/>
              <w:snapToGrid w:val="0"/>
              <w:spacing w:after="0" w:line="240" w:lineRule="auto"/>
              <w:ind w:firstLine="400"/>
              <w:jc w:val="both"/>
              <w:rPr>
                <w:rFonts w:ascii="Times New Roman" w:hAnsi="Times New Roman"/>
                <w:b/>
                <w:bCs/>
                <w:sz w:val="24"/>
                <w:szCs w:val="24"/>
              </w:rPr>
            </w:pPr>
            <w:r w:rsidRPr="00813D38">
              <w:rPr>
                <w:rFonts w:ascii="Times New Roman" w:hAnsi="Times New Roman"/>
                <w:b/>
                <w:bCs/>
                <w:sz w:val="24"/>
                <w:szCs w:val="24"/>
              </w:rPr>
              <w:t>Оборудование (мебель)</w:t>
            </w:r>
          </w:p>
        </w:tc>
        <w:tc>
          <w:tcPr>
            <w:tcW w:w="2142" w:type="dxa"/>
            <w:tcBorders>
              <w:top w:val="single" w:sz="4" w:space="0" w:color="000000"/>
              <w:left w:val="single" w:sz="4" w:space="0" w:color="000000"/>
              <w:bottom w:val="single" w:sz="4" w:space="0" w:color="000000"/>
              <w:right w:val="single" w:sz="4" w:space="0" w:color="000000"/>
            </w:tcBorders>
          </w:tcPr>
          <w:p w:rsidR="009D2052" w:rsidRPr="00813D38" w:rsidRDefault="009D2052" w:rsidP="000D33A3">
            <w:pPr>
              <w:widowControl w:val="0"/>
              <w:snapToGrid w:val="0"/>
              <w:spacing w:after="0" w:line="240" w:lineRule="auto"/>
              <w:ind w:firstLine="400"/>
              <w:jc w:val="both"/>
              <w:rPr>
                <w:rFonts w:ascii="Times New Roman" w:hAnsi="Times New Roman"/>
                <w:sz w:val="24"/>
                <w:szCs w:val="24"/>
              </w:rPr>
            </w:pPr>
          </w:p>
        </w:tc>
        <w:tc>
          <w:tcPr>
            <w:tcW w:w="2285" w:type="dxa"/>
            <w:tcBorders>
              <w:top w:val="single" w:sz="4" w:space="0" w:color="000000"/>
              <w:left w:val="single" w:sz="4" w:space="0" w:color="000000"/>
              <w:bottom w:val="single" w:sz="4" w:space="0" w:color="000000"/>
              <w:right w:val="single" w:sz="4" w:space="0" w:color="000000"/>
            </w:tcBorders>
          </w:tcPr>
          <w:p w:rsidR="009D2052" w:rsidRPr="00813D38" w:rsidRDefault="009D2052" w:rsidP="000D33A3">
            <w:pPr>
              <w:widowControl w:val="0"/>
              <w:snapToGrid w:val="0"/>
              <w:spacing w:after="0" w:line="240" w:lineRule="auto"/>
              <w:ind w:firstLine="400"/>
              <w:jc w:val="both"/>
              <w:rPr>
                <w:rFonts w:ascii="Times New Roman" w:hAnsi="Times New Roman"/>
                <w:sz w:val="24"/>
                <w:szCs w:val="24"/>
              </w:rPr>
            </w:pPr>
          </w:p>
        </w:tc>
      </w:tr>
      <w:tr w:rsidR="009D2052" w:rsidRPr="006E065C" w:rsidTr="009D2052">
        <w:trPr>
          <w:trHeight w:val="1219"/>
        </w:trPr>
        <w:tc>
          <w:tcPr>
            <w:tcW w:w="1012" w:type="dxa"/>
            <w:tcBorders>
              <w:top w:val="single" w:sz="4" w:space="0" w:color="000000"/>
              <w:left w:val="single" w:sz="4" w:space="0" w:color="000000"/>
              <w:bottom w:val="single" w:sz="4" w:space="0" w:color="000000"/>
            </w:tcBorders>
          </w:tcPr>
          <w:p w:rsidR="009D2052" w:rsidRPr="00813D38" w:rsidRDefault="009D2052" w:rsidP="000D33A3">
            <w:pPr>
              <w:widowControl w:val="0"/>
              <w:snapToGrid w:val="0"/>
              <w:spacing w:after="0" w:line="240" w:lineRule="auto"/>
              <w:jc w:val="both"/>
              <w:rPr>
                <w:rFonts w:ascii="Times New Roman" w:hAnsi="Times New Roman"/>
                <w:sz w:val="24"/>
                <w:szCs w:val="24"/>
              </w:rPr>
            </w:pPr>
          </w:p>
        </w:tc>
        <w:tc>
          <w:tcPr>
            <w:tcW w:w="5055" w:type="dxa"/>
            <w:tcBorders>
              <w:top w:val="single" w:sz="4" w:space="0" w:color="000000"/>
              <w:left w:val="single" w:sz="4" w:space="0" w:color="000000"/>
              <w:bottom w:val="single" w:sz="4" w:space="0" w:color="000000"/>
            </w:tcBorders>
          </w:tcPr>
          <w:p w:rsidR="009D2052" w:rsidRPr="00813D38" w:rsidRDefault="009D2052" w:rsidP="000D33A3">
            <w:pPr>
              <w:snapToGrid w:val="0"/>
              <w:spacing w:after="0" w:line="240" w:lineRule="auto"/>
              <w:jc w:val="both"/>
              <w:rPr>
                <w:rFonts w:ascii="Times New Roman" w:hAnsi="Times New Roman"/>
                <w:sz w:val="24"/>
                <w:szCs w:val="24"/>
              </w:rPr>
            </w:pPr>
            <w:r w:rsidRPr="00813D38">
              <w:rPr>
                <w:rFonts w:ascii="Times New Roman" w:hAnsi="Times New Roman"/>
                <w:sz w:val="24"/>
                <w:szCs w:val="24"/>
              </w:rPr>
              <w:t>Комплект  мебели для компьютерной техники.</w:t>
            </w:r>
          </w:p>
          <w:p w:rsidR="009D2052" w:rsidRPr="00813D38" w:rsidRDefault="009D2052" w:rsidP="000D33A3">
            <w:pPr>
              <w:spacing w:after="0" w:line="240" w:lineRule="auto"/>
              <w:jc w:val="both"/>
              <w:rPr>
                <w:rFonts w:ascii="Times New Roman" w:hAnsi="Times New Roman"/>
                <w:sz w:val="24"/>
                <w:szCs w:val="24"/>
              </w:rPr>
            </w:pPr>
            <w:r w:rsidRPr="00813D38">
              <w:rPr>
                <w:rFonts w:ascii="Times New Roman" w:hAnsi="Times New Roman"/>
                <w:sz w:val="24"/>
                <w:szCs w:val="24"/>
              </w:rPr>
              <w:t>Накопители информации на бумажных носителях.</w:t>
            </w:r>
          </w:p>
          <w:p w:rsidR="009D2052" w:rsidRPr="00813D38" w:rsidRDefault="009D2052" w:rsidP="000D33A3">
            <w:pPr>
              <w:spacing w:after="0" w:line="240" w:lineRule="auto"/>
              <w:jc w:val="both"/>
              <w:rPr>
                <w:rFonts w:ascii="Times New Roman" w:hAnsi="Times New Roman"/>
                <w:sz w:val="24"/>
                <w:szCs w:val="24"/>
              </w:rPr>
            </w:pPr>
            <w:r w:rsidRPr="00813D38">
              <w:rPr>
                <w:rFonts w:ascii="Times New Roman" w:hAnsi="Times New Roman"/>
                <w:sz w:val="24"/>
                <w:szCs w:val="24"/>
              </w:rPr>
              <w:t>Накопители информации на электронных носителях</w:t>
            </w:r>
          </w:p>
          <w:p w:rsidR="009D2052" w:rsidRPr="00813D38" w:rsidRDefault="009D2052" w:rsidP="000D33A3">
            <w:pPr>
              <w:widowControl w:val="0"/>
              <w:spacing w:after="0" w:line="240" w:lineRule="auto"/>
              <w:jc w:val="both"/>
              <w:rPr>
                <w:rFonts w:ascii="Times New Roman" w:hAnsi="Times New Roman"/>
                <w:sz w:val="24"/>
                <w:szCs w:val="24"/>
              </w:rPr>
            </w:pPr>
            <w:r w:rsidRPr="00813D38">
              <w:rPr>
                <w:rFonts w:ascii="Times New Roman" w:hAnsi="Times New Roman"/>
                <w:sz w:val="24"/>
                <w:szCs w:val="24"/>
              </w:rPr>
              <w:t>Комплекты столов с наклонной поверхностью, с регулятором высоты, стульев</w:t>
            </w:r>
          </w:p>
        </w:tc>
        <w:tc>
          <w:tcPr>
            <w:tcW w:w="2142" w:type="dxa"/>
            <w:tcBorders>
              <w:top w:val="single" w:sz="4" w:space="0" w:color="000000"/>
              <w:left w:val="single" w:sz="4" w:space="0" w:color="000000"/>
              <w:bottom w:val="single" w:sz="4" w:space="0" w:color="000000"/>
              <w:right w:val="single" w:sz="4" w:space="0" w:color="000000"/>
            </w:tcBorders>
          </w:tcPr>
          <w:p w:rsidR="009D2052" w:rsidRPr="00813D38" w:rsidRDefault="009D2052" w:rsidP="000D33A3">
            <w:pPr>
              <w:widowControl w:val="0"/>
              <w:snapToGrid w:val="0"/>
              <w:spacing w:after="0" w:line="240" w:lineRule="auto"/>
              <w:ind w:right="5" w:hanging="13"/>
              <w:jc w:val="both"/>
              <w:rPr>
                <w:rFonts w:ascii="Times New Roman" w:hAnsi="Times New Roman"/>
                <w:sz w:val="24"/>
                <w:szCs w:val="24"/>
              </w:rPr>
            </w:pPr>
            <w:r w:rsidRPr="00813D38">
              <w:rPr>
                <w:rFonts w:ascii="Times New Roman" w:hAnsi="Times New Roman"/>
                <w:sz w:val="24"/>
                <w:szCs w:val="24"/>
              </w:rPr>
              <w:t>4</w:t>
            </w:r>
          </w:p>
          <w:p w:rsidR="009D2052" w:rsidRPr="00813D38" w:rsidRDefault="009D2052" w:rsidP="000D33A3">
            <w:pPr>
              <w:widowControl w:val="0"/>
              <w:snapToGrid w:val="0"/>
              <w:spacing w:after="0" w:line="240" w:lineRule="auto"/>
              <w:ind w:right="5" w:hanging="13"/>
              <w:jc w:val="both"/>
              <w:rPr>
                <w:rFonts w:ascii="Times New Roman" w:hAnsi="Times New Roman"/>
                <w:sz w:val="24"/>
                <w:szCs w:val="24"/>
              </w:rPr>
            </w:pPr>
            <w:r w:rsidRPr="00813D38">
              <w:rPr>
                <w:rFonts w:ascii="Times New Roman" w:hAnsi="Times New Roman"/>
                <w:sz w:val="24"/>
                <w:szCs w:val="24"/>
              </w:rPr>
              <w:t>имеется</w:t>
            </w:r>
          </w:p>
          <w:p w:rsidR="000B62EC" w:rsidRDefault="000B62EC" w:rsidP="000D33A3">
            <w:pPr>
              <w:widowControl w:val="0"/>
              <w:snapToGrid w:val="0"/>
              <w:spacing w:after="0" w:line="240" w:lineRule="auto"/>
              <w:ind w:right="5"/>
              <w:jc w:val="both"/>
              <w:rPr>
                <w:rFonts w:ascii="Times New Roman" w:hAnsi="Times New Roman"/>
                <w:sz w:val="24"/>
                <w:szCs w:val="24"/>
              </w:rPr>
            </w:pPr>
          </w:p>
          <w:p w:rsidR="009D2052" w:rsidRPr="00813D38" w:rsidRDefault="009D2052" w:rsidP="000D33A3">
            <w:pPr>
              <w:widowControl w:val="0"/>
              <w:snapToGrid w:val="0"/>
              <w:spacing w:after="0" w:line="240" w:lineRule="auto"/>
              <w:ind w:right="5"/>
              <w:jc w:val="both"/>
              <w:rPr>
                <w:rFonts w:ascii="Times New Roman" w:hAnsi="Times New Roman"/>
                <w:sz w:val="24"/>
                <w:szCs w:val="24"/>
              </w:rPr>
            </w:pPr>
            <w:r w:rsidRPr="00813D38">
              <w:rPr>
                <w:rFonts w:ascii="Times New Roman" w:hAnsi="Times New Roman"/>
                <w:sz w:val="24"/>
                <w:szCs w:val="24"/>
              </w:rPr>
              <w:t>имеется</w:t>
            </w:r>
          </w:p>
          <w:p w:rsidR="000B62EC" w:rsidRDefault="000B62EC" w:rsidP="000D33A3">
            <w:pPr>
              <w:widowControl w:val="0"/>
              <w:snapToGrid w:val="0"/>
              <w:spacing w:after="0" w:line="240" w:lineRule="auto"/>
              <w:ind w:right="5"/>
              <w:jc w:val="both"/>
              <w:rPr>
                <w:rFonts w:ascii="Times New Roman" w:hAnsi="Times New Roman"/>
                <w:sz w:val="24"/>
                <w:szCs w:val="24"/>
              </w:rPr>
            </w:pPr>
          </w:p>
          <w:p w:rsidR="009D2052" w:rsidRPr="00813D38" w:rsidRDefault="009D2052" w:rsidP="000D33A3">
            <w:pPr>
              <w:widowControl w:val="0"/>
              <w:snapToGrid w:val="0"/>
              <w:spacing w:after="0" w:line="240" w:lineRule="auto"/>
              <w:ind w:right="5"/>
              <w:jc w:val="both"/>
              <w:rPr>
                <w:rFonts w:ascii="Times New Roman" w:hAnsi="Times New Roman"/>
                <w:sz w:val="24"/>
                <w:szCs w:val="24"/>
              </w:rPr>
            </w:pPr>
            <w:r w:rsidRPr="00813D38">
              <w:rPr>
                <w:rFonts w:ascii="Times New Roman" w:hAnsi="Times New Roman"/>
                <w:sz w:val="24"/>
                <w:szCs w:val="24"/>
              </w:rPr>
              <w:t xml:space="preserve">имеется </w:t>
            </w:r>
          </w:p>
        </w:tc>
        <w:tc>
          <w:tcPr>
            <w:tcW w:w="2285" w:type="dxa"/>
            <w:tcBorders>
              <w:top w:val="single" w:sz="4" w:space="0" w:color="000000"/>
              <w:left w:val="single" w:sz="4" w:space="0" w:color="000000"/>
              <w:bottom w:val="single" w:sz="4" w:space="0" w:color="000000"/>
              <w:right w:val="single" w:sz="4" w:space="0" w:color="000000"/>
            </w:tcBorders>
          </w:tcPr>
          <w:p w:rsidR="009D2052" w:rsidRPr="00813D38" w:rsidRDefault="009D2052" w:rsidP="000D33A3">
            <w:pPr>
              <w:widowControl w:val="0"/>
              <w:snapToGrid w:val="0"/>
              <w:spacing w:after="0" w:line="240" w:lineRule="auto"/>
              <w:ind w:right="5"/>
              <w:jc w:val="both"/>
              <w:rPr>
                <w:rFonts w:ascii="Times New Roman" w:hAnsi="Times New Roman"/>
                <w:sz w:val="24"/>
                <w:szCs w:val="24"/>
              </w:rPr>
            </w:pPr>
          </w:p>
          <w:p w:rsidR="009D2052" w:rsidRPr="00813D38" w:rsidRDefault="009D2052" w:rsidP="000D33A3">
            <w:pPr>
              <w:widowControl w:val="0"/>
              <w:snapToGrid w:val="0"/>
              <w:spacing w:after="0" w:line="240" w:lineRule="auto"/>
              <w:ind w:right="5"/>
              <w:jc w:val="both"/>
              <w:rPr>
                <w:rFonts w:ascii="Times New Roman" w:hAnsi="Times New Roman"/>
                <w:sz w:val="24"/>
                <w:szCs w:val="24"/>
              </w:rPr>
            </w:pPr>
          </w:p>
        </w:tc>
      </w:tr>
      <w:tr w:rsidR="009D2052" w:rsidRPr="006E065C" w:rsidTr="009D2052">
        <w:trPr>
          <w:trHeight w:val="145"/>
        </w:trPr>
        <w:tc>
          <w:tcPr>
            <w:tcW w:w="1012" w:type="dxa"/>
            <w:tcBorders>
              <w:top w:val="single" w:sz="4" w:space="0" w:color="000000"/>
              <w:left w:val="single" w:sz="4" w:space="0" w:color="000000"/>
              <w:bottom w:val="single" w:sz="4" w:space="0" w:color="000000"/>
            </w:tcBorders>
          </w:tcPr>
          <w:p w:rsidR="009D2052" w:rsidRPr="00813D38" w:rsidRDefault="009D2052" w:rsidP="000D33A3">
            <w:pPr>
              <w:widowControl w:val="0"/>
              <w:snapToGrid w:val="0"/>
              <w:spacing w:after="0" w:line="240" w:lineRule="auto"/>
              <w:jc w:val="both"/>
              <w:rPr>
                <w:rFonts w:ascii="Times New Roman" w:hAnsi="Times New Roman"/>
                <w:sz w:val="24"/>
                <w:szCs w:val="24"/>
              </w:rPr>
            </w:pPr>
            <w:r w:rsidRPr="00813D38">
              <w:rPr>
                <w:rFonts w:ascii="Times New Roman" w:hAnsi="Times New Roman"/>
                <w:sz w:val="24"/>
                <w:szCs w:val="24"/>
              </w:rPr>
              <w:t>5</w:t>
            </w:r>
          </w:p>
        </w:tc>
        <w:tc>
          <w:tcPr>
            <w:tcW w:w="5055" w:type="dxa"/>
            <w:tcBorders>
              <w:top w:val="single" w:sz="4" w:space="0" w:color="000000"/>
              <w:left w:val="single" w:sz="4" w:space="0" w:color="000000"/>
              <w:bottom w:val="single" w:sz="4" w:space="0" w:color="000000"/>
            </w:tcBorders>
          </w:tcPr>
          <w:p w:rsidR="009D2052" w:rsidRPr="00813D38" w:rsidRDefault="009D2052" w:rsidP="000D33A3">
            <w:pPr>
              <w:snapToGrid w:val="0"/>
              <w:spacing w:after="0" w:line="240" w:lineRule="auto"/>
              <w:jc w:val="both"/>
              <w:rPr>
                <w:rFonts w:ascii="Times New Roman" w:hAnsi="Times New Roman"/>
                <w:sz w:val="24"/>
                <w:szCs w:val="24"/>
              </w:rPr>
            </w:pPr>
            <w:r w:rsidRPr="00813D38">
              <w:rPr>
                <w:rFonts w:ascii="Times New Roman" w:hAnsi="Times New Roman"/>
                <w:sz w:val="24"/>
                <w:szCs w:val="24"/>
              </w:rPr>
              <w:t>Спортивный инвентарь и  оборудование:</w:t>
            </w:r>
          </w:p>
        </w:tc>
        <w:tc>
          <w:tcPr>
            <w:tcW w:w="2142" w:type="dxa"/>
            <w:tcBorders>
              <w:top w:val="single" w:sz="4" w:space="0" w:color="000000"/>
              <w:left w:val="single" w:sz="4" w:space="0" w:color="000000"/>
              <w:bottom w:val="single" w:sz="4" w:space="0" w:color="000000"/>
              <w:right w:val="single" w:sz="4" w:space="0" w:color="000000"/>
            </w:tcBorders>
          </w:tcPr>
          <w:p w:rsidR="009D2052" w:rsidRPr="00813D38" w:rsidRDefault="009D2052" w:rsidP="000D33A3">
            <w:pPr>
              <w:widowControl w:val="0"/>
              <w:snapToGrid w:val="0"/>
              <w:spacing w:after="0" w:line="240" w:lineRule="auto"/>
              <w:ind w:right="5" w:hanging="13"/>
              <w:jc w:val="both"/>
              <w:rPr>
                <w:rFonts w:ascii="Times New Roman" w:hAnsi="Times New Roman"/>
                <w:sz w:val="24"/>
                <w:szCs w:val="24"/>
              </w:rPr>
            </w:pPr>
          </w:p>
        </w:tc>
        <w:tc>
          <w:tcPr>
            <w:tcW w:w="2285" w:type="dxa"/>
            <w:tcBorders>
              <w:top w:val="single" w:sz="4" w:space="0" w:color="000000"/>
              <w:left w:val="single" w:sz="4" w:space="0" w:color="000000"/>
              <w:bottom w:val="single" w:sz="4" w:space="0" w:color="000000"/>
              <w:right w:val="single" w:sz="4" w:space="0" w:color="000000"/>
            </w:tcBorders>
          </w:tcPr>
          <w:p w:rsidR="009D2052" w:rsidRPr="00813D38" w:rsidRDefault="009D2052" w:rsidP="000D33A3">
            <w:pPr>
              <w:widowControl w:val="0"/>
              <w:snapToGrid w:val="0"/>
              <w:spacing w:after="0" w:line="240" w:lineRule="auto"/>
              <w:ind w:right="5" w:hanging="13"/>
              <w:jc w:val="both"/>
              <w:rPr>
                <w:rFonts w:ascii="Times New Roman" w:hAnsi="Times New Roman"/>
                <w:sz w:val="24"/>
                <w:szCs w:val="24"/>
              </w:rPr>
            </w:pPr>
          </w:p>
        </w:tc>
      </w:tr>
      <w:tr w:rsidR="009D2052" w:rsidRPr="006E065C" w:rsidTr="009D2052">
        <w:trPr>
          <w:trHeight w:val="310"/>
        </w:trPr>
        <w:tc>
          <w:tcPr>
            <w:tcW w:w="1012" w:type="dxa"/>
            <w:tcBorders>
              <w:top w:val="single" w:sz="4" w:space="0" w:color="000000"/>
              <w:left w:val="single" w:sz="4" w:space="0" w:color="000000"/>
              <w:bottom w:val="single" w:sz="4" w:space="0" w:color="000000"/>
            </w:tcBorders>
          </w:tcPr>
          <w:p w:rsidR="009D2052" w:rsidRPr="006E065C" w:rsidRDefault="009D2052" w:rsidP="000D33A3">
            <w:pPr>
              <w:widowControl w:val="0"/>
              <w:snapToGrid w:val="0"/>
              <w:spacing w:after="0" w:line="240" w:lineRule="auto"/>
              <w:jc w:val="both"/>
              <w:rPr>
                <w:rFonts w:ascii="Times New Roman" w:hAnsi="Times New Roman"/>
                <w:color w:val="FF0000"/>
                <w:sz w:val="24"/>
                <w:szCs w:val="24"/>
              </w:rPr>
            </w:pPr>
          </w:p>
        </w:tc>
        <w:tc>
          <w:tcPr>
            <w:tcW w:w="5055" w:type="dxa"/>
            <w:tcBorders>
              <w:top w:val="single" w:sz="4" w:space="0" w:color="000000"/>
              <w:left w:val="single" w:sz="4" w:space="0" w:color="000000"/>
              <w:bottom w:val="single" w:sz="4" w:space="0" w:color="000000"/>
            </w:tcBorders>
          </w:tcPr>
          <w:p w:rsidR="009D2052" w:rsidRPr="00813D38" w:rsidRDefault="009D2052" w:rsidP="000D33A3">
            <w:pPr>
              <w:snapToGrid w:val="0"/>
              <w:spacing w:after="0" w:line="240" w:lineRule="auto"/>
              <w:jc w:val="both"/>
              <w:rPr>
                <w:rFonts w:ascii="Times New Roman" w:hAnsi="Times New Roman"/>
                <w:sz w:val="24"/>
                <w:szCs w:val="24"/>
              </w:rPr>
            </w:pPr>
            <w:r w:rsidRPr="00813D38">
              <w:rPr>
                <w:rFonts w:ascii="Times New Roman" w:hAnsi="Times New Roman"/>
                <w:sz w:val="24"/>
                <w:szCs w:val="24"/>
              </w:rPr>
              <w:t>Маты</w:t>
            </w:r>
          </w:p>
          <w:p w:rsidR="009D2052" w:rsidRPr="00813D38" w:rsidRDefault="009D2052" w:rsidP="000D33A3">
            <w:pPr>
              <w:snapToGrid w:val="0"/>
              <w:spacing w:after="0" w:line="240" w:lineRule="auto"/>
              <w:jc w:val="both"/>
              <w:rPr>
                <w:rFonts w:ascii="Times New Roman" w:hAnsi="Times New Roman"/>
                <w:sz w:val="24"/>
                <w:szCs w:val="24"/>
              </w:rPr>
            </w:pPr>
            <w:r w:rsidRPr="00813D38">
              <w:rPr>
                <w:rFonts w:ascii="Times New Roman" w:hAnsi="Times New Roman"/>
                <w:sz w:val="24"/>
                <w:szCs w:val="24"/>
              </w:rPr>
              <w:t>Гимнастические коврики</w:t>
            </w:r>
          </w:p>
          <w:p w:rsidR="009D2052" w:rsidRPr="00813D38" w:rsidRDefault="009D2052" w:rsidP="000D33A3">
            <w:pPr>
              <w:snapToGrid w:val="0"/>
              <w:spacing w:after="0" w:line="240" w:lineRule="auto"/>
              <w:jc w:val="both"/>
              <w:rPr>
                <w:rFonts w:ascii="Times New Roman" w:hAnsi="Times New Roman"/>
                <w:sz w:val="24"/>
                <w:szCs w:val="24"/>
              </w:rPr>
            </w:pPr>
            <w:r w:rsidRPr="00813D38">
              <w:rPr>
                <w:rFonts w:ascii="Times New Roman" w:hAnsi="Times New Roman"/>
                <w:sz w:val="24"/>
                <w:szCs w:val="24"/>
              </w:rPr>
              <w:t>Лыжи и палки</w:t>
            </w:r>
          </w:p>
          <w:p w:rsidR="009D2052" w:rsidRPr="00813D38" w:rsidRDefault="009D2052" w:rsidP="000D33A3">
            <w:pPr>
              <w:snapToGrid w:val="0"/>
              <w:spacing w:after="0" w:line="240" w:lineRule="auto"/>
              <w:jc w:val="both"/>
              <w:rPr>
                <w:rFonts w:ascii="Times New Roman" w:hAnsi="Times New Roman"/>
                <w:sz w:val="24"/>
                <w:szCs w:val="24"/>
              </w:rPr>
            </w:pPr>
            <w:r w:rsidRPr="00813D38">
              <w:rPr>
                <w:rFonts w:ascii="Times New Roman" w:hAnsi="Times New Roman"/>
                <w:sz w:val="24"/>
                <w:szCs w:val="24"/>
              </w:rPr>
              <w:t>Мячи разные</w:t>
            </w:r>
          </w:p>
          <w:p w:rsidR="009D2052" w:rsidRPr="00813D38" w:rsidRDefault="009D2052" w:rsidP="000D33A3">
            <w:pPr>
              <w:snapToGrid w:val="0"/>
              <w:spacing w:after="0" w:line="240" w:lineRule="auto"/>
              <w:jc w:val="both"/>
              <w:rPr>
                <w:rFonts w:ascii="Times New Roman" w:hAnsi="Times New Roman"/>
                <w:sz w:val="24"/>
                <w:szCs w:val="24"/>
              </w:rPr>
            </w:pPr>
            <w:r w:rsidRPr="00813D38">
              <w:rPr>
                <w:rFonts w:ascii="Times New Roman" w:hAnsi="Times New Roman"/>
                <w:sz w:val="24"/>
                <w:szCs w:val="24"/>
              </w:rPr>
              <w:t>Обручи</w:t>
            </w:r>
          </w:p>
          <w:p w:rsidR="009D2052" w:rsidRPr="00813D38" w:rsidRDefault="009D2052" w:rsidP="000D33A3">
            <w:pPr>
              <w:snapToGrid w:val="0"/>
              <w:spacing w:after="0" w:line="240" w:lineRule="auto"/>
              <w:jc w:val="both"/>
              <w:rPr>
                <w:rFonts w:ascii="Times New Roman" w:hAnsi="Times New Roman"/>
                <w:sz w:val="24"/>
                <w:szCs w:val="24"/>
              </w:rPr>
            </w:pPr>
            <w:r w:rsidRPr="00813D38">
              <w:rPr>
                <w:rFonts w:ascii="Times New Roman" w:hAnsi="Times New Roman"/>
                <w:sz w:val="24"/>
                <w:szCs w:val="24"/>
              </w:rPr>
              <w:t>Скакалки</w:t>
            </w:r>
          </w:p>
        </w:tc>
        <w:tc>
          <w:tcPr>
            <w:tcW w:w="2142" w:type="dxa"/>
            <w:tcBorders>
              <w:top w:val="single" w:sz="4" w:space="0" w:color="000000"/>
              <w:left w:val="single" w:sz="4" w:space="0" w:color="000000"/>
              <w:bottom w:val="single" w:sz="4" w:space="0" w:color="000000"/>
              <w:right w:val="single" w:sz="4" w:space="0" w:color="000000"/>
            </w:tcBorders>
          </w:tcPr>
          <w:p w:rsidR="009D2052" w:rsidRPr="00813D38" w:rsidRDefault="009D2052" w:rsidP="000D33A3">
            <w:pPr>
              <w:widowControl w:val="0"/>
              <w:snapToGrid w:val="0"/>
              <w:spacing w:after="0" w:line="240" w:lineRule="auto"/>
              <w:ind w:right="5" w:hanging="13"/>
              <w:jc w:val="both"/>
              <w:rPr>
                <w:rFonts w:ascii="Times New Roman" w:hAnsi="Times New Roman"/>
                <w:sz w:val="24"/>
                <w:szCs w:val="24"/>
              </w:rPr>
            </w:pPr>
            <w:r w:rsidRPr="00813D38">
              <w:rPr>
                <w:rFonts w:ascii="Times New Roman" w:hAnsi="Times New Roman"/>
                <w:sz w:val="24"/>
                <w:szCs w:val="24"/>
              </w:rPr>
              <w:t>+</w:t>
            </w:r>
          </w:p>
          <w:p w:rsidR="009D2052" w:rsidRPr="00813D38" w:rsidRDefault="009D2052" w:rsidP="000D33A3">
            <w:pPr>
              <w:widowControl w:val="0"/>
              <w:snapToGrid w:val="0"/>
              <w:spacing w:after="0" w:line="240" w:lineRule="auto"/>
              <w:ind w:right="5" w:hanging="13"/>
              <w:jc w:val="both"/>
              <w:rPr>
                <w:rFonts w:ascii="Times New Roman" w:hAnsi="Times New Roman"/>
                <w:sz w:val="24"/>
                <w:szCs w:val="24"/>
              </w:rPr>
            </w:pPr>
            <w:r w:rsidRPr="00813D38">
              <w:rPr>
                <w:rFonts w:ascii="Times New Roman" w:hAnsi="Times New Roman"/>
                <w:sz w:val="24"/>
                <w:szCs w:val="24"/>
              </w:rPr>
              <w:t>+</w:t>
            </w:r>
          </w:p>
          <w:p w:rsidR="009D2052" w:rsidRPr="00813D38" w:rsidRDefault="009D2052" w:rsidP="000D33A3">
            <w:pPr>
              <w:widowControl w:val="0"/>
              <w:snapToGrid w:val="0"/>
              <w:spacing w:after="0" w:line="240" w:lineRule="auto"/>
              <w:ind w:right="5" w:hanging="13"/>
              <w:jc w:val="both"/>
              <w:rPr>
                <w:rFonts w:ascii="Times New Roman" w:hAnsi="Times New Roman"/>
                <w:sz w:val="24"/>
                <w:szCs w:val="24"/>
              </w:rPr>
            </w:pPr>
            <w:r w:rsidRPr="00813D38">
              <w:rPr>
                <w:rFonts w:ascii="Times New Roman" w:hAnsi="Times New Roman"/>
                <w:sz w:val="24"/>
                <w:szCs w:val="24"/>
              </w:rPr>
              <w:t>+</w:t>
            </w:r>
          </w:p>
          <w:p w:rsidR="009D2052" w:rsidRPr="00813D38" w:rsidRDefault="009D2052" w:rsidP="000D33A3">
            <w:pPr>
              <w:widowControl w:val="0"/>
              <w:snapToGrid w:val="0"/>
              <w:spacing w:after="0" w:line="240" w:lineRule="auto"/>
              <w:ind w:right="5" w:hanging="13"/>
              <w:jc w:val="both"/>
              <w:rPr>
                <w:rFonts w:ascii="Times New Roman" w:hAnsi="Times New Roman"/>
                <w:sz w:val="24"/>
                <w:szCs w:val="24"/>
              </w:rPr>
            </w:pPr>
            <w:r w:rsidRPr="00813D38">
              <w:rPr>
                <w:rFonts w:ascii="Times New Roman" w:hAnsi="Times New Roman"/>
                <w:sz w:val="24"/>
                <w:szCs w:val="24"/>
              </w:rPr>
              <w:t>+</w:t>
            </w:r>
          </w:p>
          <w:p w:rsidR="009D2052" w:rsidRPr="00813D38" w:rsidRDefault="009D2052" w:rsidP="000D33A3">
            <w:pPr>
              <w:widowControl w:val="0"/>
              <w:snapToGrid w:val="0"/>
              <w:spacing w:after="0" w:line="240" w:lineRule="auto"/>
              <w:ind w:right="5" w:hanging="13"/>
              <w:jc w:val="both"/>
              <w:rPr>
                <w:rFonts w:ascii="Times New Roman" w:hAnsi="Times New Roman"/>
                <w:sz w:val="24"/>
                <w:szCs w:val="24"/>
              </w:rPr>
            </w:pPr>
            <w:r w:rsidRPr="00813D38">
              <w:rPr>
                <w:rFonts w:ascii="Times New Roman" w:hAnsi="Times New Roman"/>
                <w:sz w:val="24"/>
                <w:szCs w:val="24"/>
              </w:rPr>
              <w:t>+</w:t>
            </w:r>
          </w:p>
          <w:p w:rsidR="009D2052" w:rsidRPr="00813D38" w:rsidRDefault="009D2052" w:rsidP="000D33A3">
            <w:pPr>
              <w:widowControl w:val="0"/>
              <w:snapToGrid w:val="0"/>
              <w:spacing w:after="0" w:line="240" w:lineRule="auto"/>
              <w:ind w:right="5" w:hanging="13"/>
              <w:jc w:val="both"/>
              <w:rPr>
                <w:rFonts w:ascii="Times New Roman" w:hAnsi="Times New Roman"/>
                <w:sz w:val="24"/>
                <w:szCs w:val="24"/>
              </w:rPr>
            </w:pPr>
            <w:r w:rsidRPr="00813D38">
              <w:rPr>
                <w:rFonts w:ascii="Times New Roman" w:hAnsi="Times New Roman"/>
                <w:sz w:val="24"/>
                <w:szCs w:val="24"/>
              </w:rPr>
              <w:t>+</w:t>
            </w:r>
          </w:p>
        </w:tc>
        <w:tc>
          <w:tcPr>
            <w:tcW w:w="2285" w:type="dxa"/>
            <w:tcBorders>
              <w:top w:val="single" w:sz="4" w:space="0" w:color="000000"/>
              <w:left w:val="single" w:sz="4" w:space="0" w:color="000000"/>
              <w:bottom w:val="single" w:sz="4" w:space="0" w:color="000000"/>
              <w:right w:val="single" w:sz="4" w:space="0" w:color="000000"/>
            </w:tcBorders>
          </w:tcPr>
          <w:p w:rsidR="009D2052" w:rsidRPr="006E065C" w:rsidRDefault="009D2052" w:rsidP="000D33A3">
            <w:pPr>
              <w:widowControl w:val="0"/>
              <w:snapToGrid w:val="0"/>
              <w:spacing w:after="0" w:line="240" w:lineRule="auto"/>
              <w:ind w:right="5" w:hanging="13"/>
              <w:jc w:val="both"/>
              <w:rPr>
                <w:rFonts w:ascii="Times New Roman" w:hAnsi="Times New Roman"/>
                <w:color w:val="FF0000"/>
                <w:sz w:val="24"/>
                <w:szCs w:val="24"/>
              </w:rPr>
            </w:pPr>
          </w:p>
          <w:p w:rsidR="009D2052" w:rsidRPr="006E065C" w:rsidRDefault="009D2052" w:rsidP="000D33A3">
            <w:pPr>
              <w:widowControl w:val="0"/>
              <w:snapToGrid w:val="0"/>
              <w:spacing w:after="0" w:line="240" w:lineRule="auto"/>
              <w:ind w:right="5" w:hanging="13"/>
              <w:jc w:val="both"/>
              <w:rPr>
                <w:rFonts w:ascii="Times New Roman" w:hAnsi="Times New Roman"/>
                <w:color w:val="FF0000"/>
                <w:sz w:val="24"/>
                <w:szCs w:val="24"/>
              </w:rPr>
            </w:pPr>
          </w:p>
        </w:tc>
      </w:tr>
      <w:tr w:rsidR="009D2052" w:rsidRPr="006E065C" w:rsidTr="009D2052">
        <w:trPr>
          <w:trHeight w:val="145"/>
        </w:trPr>
        <w:tc>
          <w:tcPr>
            <w:tcW w:w="1012" w:type="dxa"/>
            <w:tcBorders>
              <w:top w:val="single" w:sz="4" w:space="0" w:color="000000"/>
              <w:left w:val="single" w:sz="4" w:space="0" w:color="000000"/>
              <w:bottom w:val="single" w:sz="4" w:space="0" w:color="000000"/>
            </w:tcBorders>
          </w:tcPr>
          <w:p w:rsidR="009D2052" w:rsidRPr="00813D38" w:rsidRDefault="009D2052" w:rsidP="000D33A3">
            <w:pPr>
              <w:widowControl w:val="0"/>
              <w:snapToGrid w:val="0"/>
              <w:spacing w:after="0" w:line="240" w:lineRule="auto"/>
              <w:jc w:val="both"/>
              <w:rPr>
                <w:rFonts w:ascii="Times New Roman" w:hAnsi="Times New Roman"/>
                <w:sz w:val="24"/>
                <w:szCs w:val="24"/>
              </w:rPr>
            </w:pPr>
            <w:r w:rsidRPr="00813D38">
              <w:rPr>
                <w:rFonts w:ascii="Times New Roman" w:hAnsi="Times New Roman"/>
                <w:sz w:val="24"/>
                <w:szCs w:val="24"/>
              </w:rPr>
              <w:t>6.</w:t>
            </w:r>
          </w:p>
        </w:tc>
        <w:tc>
          <w:tcPr>
            <w:tcW w:w="5055" w:type="dxa"/>
            <w:tcBorders>
              <w:top w:val="single" w:sz="4" w:space="0" w:color="000000"/>
              <w:left w:val="single" w:sz="4" w:space="0" w:color="000000"/>
              <w:bottom w:val="single" w:sz="4" w:space="0" w:color="000000"/>
            </w:tcBorders>
          </w:tcPr>
          <w:p w:rsidR="009D2052" w:rsidRPr="00813D38" w:rsidRDefault="009D2052" w:rsidP="000D33A3">
            <w:pPr>
              <w:snapToGrid w:val="0"/>
              <w:spacing w:after="0" w:line="240" w:lineRule="auto"/>
              <w:jc w:val="both"/>
              <w:rPr>
                <w:rFonts w:ascii="Times New Roman" w:hAnsi="Times New Roman"/>
                <w:sz w:val="24"/>
                <w:szCs w:val="24"/>
              </w:rPr>
            </w:pPr>
            <w:r w:rsidRPr="00813D38">
              <w:rPr>
                <w:rFonts w:ascii="Times New Roman" w:hAnsi="Times New Roman"/>
                <w:sz w:val="24"/>
                <w:szCs w:val="24"/>
              </w:rPr>
              <w:t xml:space="preserve">Музыкальные инструменты и оборудование </w:t>
            </w:r>
          </w:p>
        </w:tc>
        <w:tc>
          <w:tcPr>
            <w:tcW w:w="2142" w:type="dxa"/>
            <w:tcBorders>
              <w:top w:val="single" w:sz="4" w:space="0" w:color="000000"/>
              <w:left w:val="single" w:sz="4" w:space="0" w:color="000000"/>
              <w:bottom w:val="single" w:sz="4" w:space="0" w:color="000000"/>
              <w:right w:val="single" w:sz="4" w:space="0" w:color="000000"/>
            </w:tcBorders>
          </w:tcPr>
          <w:p w:rsidR="009D2052" w:rsidRPr="00813D38" w:rsidRDefault="009D2052" w:rsidP="000D33A3">
            <w:pPr>
              <w:widowControl w:val="0"/>
              <w:snapToGrid w:val="0"/>
              <w:spacing w:after="0" w:line="240" w:lineRule="auto"/>
              <w:ind w:right="5" w:hanging="13"/>
              <w:jc w:val="both"/>
              <w:rPr>
                <w:rFonts w:ascii="Times New Roman" w:hAnsi="Times New Roman"/>
                <w:sz w:val="24"/>
                <w:szCs w:val="24"/>
              </w:rPr>
            </w:pPr>
          </w:p>
        </w:tc>
        <w:tc>
          <w:tcPr>
            <w:tcW w:w="2285" w:type="dxa"/>
            <w:tcBorders>
              <w:top w:val="single" w:sz="4" w:space="0" w:color="000000"/>
              <w:left w:val="single" w:sz="4" w:space="0" w:color="000000"/>
              <w:bottom w:val="single" w:sz="4" w:space="0" w:color="000000"/>
              <w:right w:val="single" w:sz="4" w:space="0" w:color="000000"/>
            </w:tcBorders>
          </w:tcPr>
          <w:p w:rsidR="009D2052" w:rsidRPr="006E065C" w:rsidRDefault="009D2052" w:rsidP="000D33A3">
            <w:pPr>
              <w:widowControl w:val="0"/>
              <w:snapToGrid w:val="0"/>
              <w:spacing w:after="0" w:line="240" w:lineRule="auto"/>
              <w:ind w:right="5" w:hanging="13"/>
              <w:jc w:val="both"/>
              <w:rPr>
                <w:rFonts w:ascii="Times New Roman" w:hAnsi="Times New Roman"/>
                <w:color w:val="FF0000"/>
                <w:sz w:val="24"/>
                <w:szCs w:val="24"/>
              </w:rPr>
            </w:pPr>
          </w:p>
        </w:tc>
      </w:tr>
      <w:tr w:rsidR="009D2052" w:rsidRPr="006E065C" w:rsidTr="009D2052">
        <w:trPr>
          <w:trHeight w:val="167"/>
        </w:trPr>
        <w:tc>
          <w:tcPr>
            <w:tcW w:w="1012" w:type="dxa"/>
            <w:tcBorders>
              <w:top w:val="single" w:sz="4" w:space="0" w:color="000000"/>
              <w:left w:val="single" w:sz="4" w:space="0" w:color="000000"/>
              <w:bottom w:val="single" w:sz="4" w:space="0" w:color="000000"/>
            </w:tcBorders>
          </w:tcPr>
          <w:p w:rsidR="009D2052" w:rsidRPr="006E065C" w:rsidRDefault="009D2052" w:rsidP="000D33A3">
            <w:pPr>
              <w:widowControl w:val="0"/>
              <w:snapToGrid w:val="0"/>
              <w:spacing w:after="0" w:line="240" w:lineRule="auto"/>
              <w:jc w:val="both"/>
              <w:rPr>
                <w:rFonts w:ascii="Times New Roman" w:hAnsi="Times New Roman"/>
                <w:color w:val="FF0000"/>
                <w:sz w:val="24"/>
                <w:szCs w:val="24"/>
              </w:rPr>
            </w:pPr>
          </w:p>
        </w:tc>
        <w:tc>
          <w:tcPr>
            <w:tcW w:w="5055" w:type="dxa"/>
            <w:tcBorders>
              <w:top w:val="single" w:sz="4" w:space="0" w:color="000000"/>
              <w:left w:val="single" w:sz="4" w:space="0" w:color="000000"/>
              <w:bottom w:val="single" w:sz="4" w:space="0" w:color="000000"/>
            </w:tcBorders>
          </w:tcPr>
          <w:p w:rsidR="009D2052" w:rsidRPr="00813D38" w:rsidRDefault="009D2052" w:rsidP="000D33A3">
            <w:pPr>
              <w:snapToGrid w:val="0"/>
              <w:spacing w:after="0" w:line="240" w:lineRule="auto"/>
              <w:jc w:val="both"/>
              <w:rPr>
                <w:rFonts w:ascii="Times New Roman" w:hAnsi="Times New Roman"/>
                <w:sz w:val="24"/>
                <w:szCs w:val="24"/>
              </w:rPr>
            </w:pPr>
            <w:r w:rsidRPr="00813D38">
              <w:rPr>
                <w:rFonts w:ascii="Times New Roman" w:hAnsi="Times New Roman"/>
                <w:sz w:val="24"/>
                <w:szCs w:val="24"/>
              </w:rPr>
              <w:t>Музыкальный центр</w:t>
            </w:r>
          </w:p>
          <w:p w:rsidR="009D2052" w:rsidRPr="00813D38" w:rsidRDefault="009D2052" w:rsidP="000D33A3">
            <w:pPr>
              <w:snapToGrid w:val="0"/>
              <w:spacing w:after="0" w:line="240" w:lineRule="auto"/>
              <w:jc w:val="both"/>
              <w:rPr>
                <w:rFonts w:ascii="Times New Roman" w:hAnsi="Times New Roman"/>
                <w:sz w:val="24"/>
                <w:szCs w:val="24"/>
              </w:rPr>
            </w:pPr>
            <w:r w:rsidRPr="00813D38">
              <w:rPr>
                <w:rFonts w:ascii="Times New Roman" w:hAnsi="Times New Roman"/>
                <w:sz w:val="24"/>
                <w:szCs w:val="24"/>
              </w:rPr>
              <w:t>Шумовые инструменты</w:t>
            </w:r>
          </w:p>
        </w:tc>
        <w:tc>
          <w:tcPr>
            <w:tcW w:w="2142" w:type="dxa"/>
            <w:tcBorders>
              <w:top w:val="single" w:sz="4" w:space="0" w:color="000000"/>
              <w:left w:val="single" w:sz="4" w:space="0" w:color="000000"/>
              <w:bottom w:val="single" w:sz="4" w:space="0" w:color="000000"/>
              <w:right w:val="single" w:sz="4" w:space="0" w:color="000000"/>
            </w:tcBorders>
          </w:tcPr>
          <w:p w:rsidR="009D2052" w:rsidRPr="00813D38" w:rsidRDefault="009D2052" w:rsidP="000D33A3">
            <w:pPr>
              <w:widowControl w:val="0"/>
              <w:snapToGrid w:val="0"/>
              <w:spacing w:after="0" w:line="240" w:lineRule="auto"/>
              <w:ind w:right="5" w:hanging="13"/>
              <w:jc w:val="both"/>
              <w:rPr>
                <w:rFonts w:ascii="Times New Roman" w:hAnsi="Times New Roman"/>
                <w:sz w:val="24"/>
                <w:szCs w:val="24"/>
              </w:rPr>
            </w:pPr>
            <w:r w:rsidRPr="00813D38">
              <w:rPr>
                <w:rFonts w:ascii="Times New Roman" w:hAnsi="Times New Roman"/>
                <w:sz w:val="24"/>
                <w:szCs w:val="24"/>
              </w:rPr>
              <w:t>1</w:t>
            </w:r>
          </w:p>
          <w:p w:rsidR="009D2052" w:rsidRPr="00813D38" w:rsidRDefault="009D2052" w:rsidP="000D33A3">
            <w:pPr>
              <w:widowControl w:val="0"/>
              <w:snapToGrid w:val="0"/>
              <w:spacing w:after="0" w:line="240" w:lineRule="auto"/>
              <w:ind w:right="5" w:hanging="13"/>
              <w:jc w:val="both"/>
              <w:rPr>
                <w:rFonts w:ascii="Times New Roman" w:hAnsi="Times New Roman"/>
                <w:sz w:val="24"/>
                <w:szCs w:val="24"/>
              </w:rPr>
            </w:pPr>
            <w:r w:rsidRPr="00813D38">
              <w:rPr>
                <w:rFonts w:ascii="Times New Roman" w:hAnsi="Times New Roman"/>
                <w:sz w:val="24"/>
                <w:szCs w:val="24"/>
              </w:rPr>
              <w:t>+</w:t>
            </w:r>
          </w:p>
        </w:tc>
        <w:tc>
          <w:tcPr>
            <w:tcW w:w="2285" w:type="dxa"/>
            <w:tcBorders>
              <w:top w:val="single" w:sz="4" w:space="0" w:color="000000"/>
              <w:left w:val="single" w:sz="4" w:space="0" w:color="000000"/>
              <w:bottom w:val="single" w:sz="4" w:space="0" w:color="000000"/>
              <w:right w:val="single" w:sz="4" w:space="0" w:color="000000"/>
            </w:tcBorders>
          </w:tcPr>
          <w:p w:rsidR="009D2052" w:rsidRPr="006E065C" w:rsidRDefault="009D2052" w:rsidP="000D33A3">
            <w:pPr>
              <w:widowControl w:val="0"/>
              <w:snapToGrid w:val="0"/>
              <w:spacing w:after="0" w:line="240" w:lineRule="auto"/>
              <w:ind w:right="5" w:hanging="13"/>
              <w:jc w:val="both"/>
              <w:rPr>
                <w:rFonts w:ascii="Times New Roman" w:hAnsi="Times New Roman"/>
                <w:color w:val="FF0000"/>
                <w:sz w:val="24"/>
                <w:szCs w:val="24"/>
              </w:rPr>
            </w:pPr>
          </w:p>
        </w:tc>
      </w:tr>
    </w:tbl>
    <w:p w:rsidR="009D2052" w:rsidRPr="00F43E3A" w:rsidRDefault="009D2052" w:rsidP="009D2052">
      <w:pPr>
        <w:spacing w:after="0" w:line="240" w:lineRule="auto"/>
        <w:jc w:val="both"/>
        <w:rPr>
          <w:rFonts w:ascii="Times New Roman" w:hAnsi="Times New Roman"/>
          <w:sz w:val="24"/>
          <w:szCs w:val="24"/>
        </w:rPr>
      </w:pPr>
      <w:r w:rsidRPr="00F43E3A">
        <w:rPr>
          <w:rFonts w:ascii="Times New Roman" w:hAnsi="Times New Roman"/>
          <w:sz w:val="24"/>
          <w:szCs w:val="24"/>
        </w:rPr>
        <w:t xml:space="preserve"> </w:t>
      </w:r>
    </w:p>
    <w:p w:rsidR="009D2052" w:rsidRPr="00F43E3A" w:rsidRDefault="009D2052" w:rsidP="009D2052">
      <w:pPr>
        <w:spacing w:after="0" w:line="240" w:lineRule="auto"/>
        <w:jc w:val="both"/>
        <w:rPr>
          <w:rFonts w:ascii="Times New Roman" w:hAnsi="Times New Roman"/>
          <w:sz w:val="24"/>
          <w:szCs w:val="24"/>
        </w:rPr>
      </w:pPr>
      <w:r w:rsidRPr="00F43E3A">
        <w:rPr>
          <w:rFonts w:ascii="Times New Roman" w:hAnsi="Times New Roman"/>
          <w:sz w:val="24"/>
          <w:szCs w:val="24"/>
        </w:rPr>
        <w:t xml:space="preserve">  </w:t>
      </w:r>
      <w:r>
        <w:rPr>
          <w:rFonts w:ascii="Times New Roman" w:hAnsi="Times New Roman"/>
          <w:sz w:val="24"/>
          <w:szCs w:val="24"/>
        </w:rPr>
        <w:tab/>
      </w:r>
      <w:r w:rsidRPr="00F43E3A">
        <w:rPr>
          <w:rFonts w:ascii="Times New Roman" w:hAnsi="Times New Roman"/>
          <w:sz w:val="24"/>
          <w:szCs w:val="24"/>
        </w:rPr>
        <w:t>Кроме того, в школе имеется кабинет информатики, оборудованный 8 компьютерами, занятия по физической культуре проводятся в спортивном зале или на стадионе школы, занятии по безопасности проводятся в кабинете ОБЖ.</w:t>
      </w:r>
    </w:p>
    <w:p w:rsidR="009D2052" w:rsidRPr="00F43E3A" w:rsidRDefault="009D2052" w:rsidP="009D2052">
      <w:pPr>
        <w:spacing w:after="0" w:line="240" w:lineRule="auto"/>
        <w:jc w:val="both"/>
        <w:rPr>
          <w:rFonts w:ascii="Times New Roman" w:hAnsi="Times New Roman"/>
          <w:sz w:val="24"/>
          <w:szCs w:val="24"/>
        </w:rPr>
      </w:pPr>
      <w:r w:rsidRPr="00F43E3A">
        <w:rPr>
          <w:rFonts w:ascii="Times New Roman" w:hAnsi="Times New Roman"/>
          <w:sz w:val="24"/>
          <w:szCs w:val="24"/>
        </w:rPr>
        <w:t xml:space="preserve"> </w:t>
      </w:r>
      <w:r>
        <w:rPr>
          <w:rFonts w:ascii="Times New Roman" w:hAnsi="Times New Roman"/>
          <w:sz w:val="24"/>
          <w:szCs w:val="24"/>
        </w:rPr>
        <w:tab/>
      </w:r>
      <w:r w:rsidRPr="00F43E3A">
        <w:rPr>
          <w:rFonts w:ascii="Times New Roman" w:hAnsi="Times New Roman"/>
          <w:sz w:val="24"/>
          <w:szCs w:val="24"/>
        </w:rPr>
        <w:t>При расчете необходимого оборудования исходим из средней наполняемости класса 18 человек, с учетом назначения объекта – является ли он демонстрационны</w:t>
      </w:r>
      <w:proofErr w:type="gramStart"/>
      <w:r w:rsidRPr="00F43E3A">
        <w:rPr>
          <w:rFonts w:ascii="Times New Roman" w:hAnsi="Times New Roman"/>
          <w:sz w:val="24"/>
          <w:szCs w:val="24"/>
        </w:rPr>
        <w:t>м(</w:t>
      </w:r>
      <w:proofErr w:type="gramEnd"/>
      <w:r w:rsidRPr="00F43E3A">
        <w:rPr>
          <w:rFonts w:ascii="Times New Roman" w:hAnsi="Times New Roman"/>
          <w:sz w:val="24"/>
          <w:szCs w:val="24"/>
        </w:rPr>
        <w:t xml:space="preserve"> не менее одного экземпляра на класс), необходим ли полный комплект на одного учащегося, необходим ли комплект для фронтальной работы-не менее 1 экземпляра на 2 учеников, необходим ли комплект для практических работ в группах- 6 экземпляров на кабинет.</w:t>
      </w:r>
    </w:p>
    <w:p w:rsidR="009D2052" w:rsidRPr="00F43E3A" w:rsidRDefault="009D2052" w:rsidP="009D2052">
      <w:pPr>
        <w:spacing w:after="0" w:line="240" w:lineRule="auto"/>
        <w:jc w:val="both"/>
        <w:rPr>
          <w:rFonts w:ascii="Times New Roman" w:hAnsi="Times New Roman"/>
          <w:sz w:val="24"/>
          <w:szCs w:val="24"/>
        </w:rPr>
      </w:pPr>
      <w:r w:rsidRPr="00F43E3A">
        <w:rPr>
          <w:rFonts w:ascii="Times New Roman" w:hAnsi="Times New Roman"/>
          <w:sz w:val="24"/>
          <w:szCs w:val="24"/>
        </w:rPr>
        <w:t xml:space="preserve"> </w:t>
      </w:r>
      <w:r>
        <w:rPr>
          <w:rFonts w:ascii="Times New Roman" w:hAnsi="Times New Roman"/>
          <w:sz w:val="24"/>
          <w:szCs w:val="24"/>
        </w:rPr>
        <w:tab/>
      </w:r>
      <w:r w:rsidRPr="00F43E3A">
        <w:rPr>
          <w:rFonts w:ascii="Times New Roman" w:hAnsi="Times New Roman"/>
          <w:sz w:val="24"/>
          <w:szCs w:val="24"/>
        </w:rPr>
        <w:t>Библиотека школы  ежегодно комплектуется печатными образовательными ресурсами и ЭОР по всем учебным предметам учебного плана, имеет фонд дополнительной литературы. Фонд дополнительной литературы включает детскую художественную литературу, справочно-</w:t>
      </w:r>
      <w:r w:rsidRPr="00F43E3A">
        <w:rPr>
          <w:rFonts w:ascii="Times New Roman" w:hAnsi="Times New Roman"/>
          <w:sz w:val="24"/>
          <w:szCs w:val="24"/>
        </w:rPr>
        <w:lastRenderedPageBreak/>
        <w:t>библиографические и периодические издания, сопровождающие реализацию Основной образовательной программы начального общего образования.</w:t>
      </w:r>
    </w:p>
    <w:p w:rsidR="009D2052" w:rsidRPr="00F43E3A" w:rsidRDefault="009D2052" w:rsidP="009D2052">
      <w:pPr>
        <w:spacing w:after="0" w:line="240" w:lineRule="auto"/>
        <w:jc w:val="both"/>
        <w:rPr>
          <w:rFonts w:ascii="Times New Roman" w:hAnsi="Times New Roman"/>
          <w:sz w:val="24"/>
          <w:szCs w:val="24"/>
        </w:rPr>
      </w:pPr>
      <w:r w:rsidRPr="00F43E3A">
        <w:rPr>
          <w:rFonts w:ascii="Times New Roman" w:hAnsi="Times New Roman"/>
          <w:sz w:val="24"/>
          <w:szCs w:val="24"/>
        </w:rPr>
        <w:t xml:space="preserve"> </w:t>
      </w:r>
      <w:r>
        <w:rPr>
          <w:rFonts w:ascii="Times New Roman" w:hAnsi="Times New Roman"/>
          <w:sz w:val="24"/>
          <w:szCs w:val="24"/>
        </w:rPr>
        <w:tab/>
      </w:r>
      <w:r w:rsidRPr="00F43E3A">
        <w:rPr>
          <w:rFonts w:ascii="Times New Roman" w:hAnsi="Times New Roman"/>
          <w:sz w:val="24"/>
          <w:szCs w:val="24"/>
        </w:rPr>
        <w:t>Ключевое значение имеет учебное и учебно-наглядное оборудование. Его состав призван обеспечить создание учебной и предметно - деятельностной среды в условиях ФГОС, содействующей обучению и развитию младших школьников.</w:t>
      </w:r>
    </w:p>
    <w:p w:rsidR="009D2052" w:rsidRPr="00F43E3A" w:rsidRDefault="009D2052" w:rsidP="009D2052">
      <w:pPr>
        <w:shd w:val="clear" w:color="auto" w:fill="FFFFFF"/>
        <w:tabs>
          <w:tab w:val="left" w:pos="4637"/>
          <w:tab w:val="left" w:pos="5861"/>
          <w:tab w:val="left" w:pos="7978"/>
        </w:tabs>
        <w:spacing w:after="0" w:line="240" w:lineRule="auto"/>
        <w:jc w:val="both"/>
        <w:rPr>
          <w:rFonts w:ascii="Times New Roman" w:hAnsi="Times New Roman"/>
          <w:sz w:val="24"/>
          <w:szCs w:val="24"/>
        </w:rPr>
      </w:pPr>
      <w:r w:rsidRPr="00F43E3A">
        <w:rPr>
          <w:rFonts w:ascii="Times New Roman" w:hAnsi="Times New Roman"/>
          <w:b/>
          <w:spacing w:val="-2"/>
          <w:sz w:val="24"/>
          <w:szCs w:val="24"/>
        </w:rPr>
        <w:t>Материально-техническая</w:t>
      </w:r>
      <w:r w:rsidRPr="00F43E3A">
        <w:rPr>
          <w:rFonts w:ascii="Times New Roman" w:hAnsi="Times New Roman"/>
          <w:b/>
          <w:sz w:val="24"/>
          <w:szCs w:val="24"/>
        </w:rPr>
        <w:t xml:space="preserve"> </w:t>
      </w:r>
      <w:r w:rsidRPr="00F43E3A">
        <w:rPr>
          <w:rFonts w:ascii="Times New Roman" w:hAnsi="Times New Roman"/>
          <w:b/>
          <w:spacing w:val="-3"/>
          <w:sz w:val="24"/>
          <w:szCs w:val="24"/>
        </w:rPr>
        <w:t>база</w:t>
      </w:r>
      <w:r w:rsidRPr="00F43E3A">
        <w:rPr>
          <w:rFonts w:ascii="Times New Roman" w:hAnsi="Times New Roman"/>
          <w:b/>
          <w:sz w:val="24"/>
          <w:szCs w:val="24"/>
        </w:rPr>
        <w:t xml:space="preserve"> </w:t>
      </w:r>
      <w:r w:rsidRPr="00F43E3A">
        <w:rPr>
          <w:rFonts w:ascii="Times New Roman" w:hAnsi="Times New Roman"/>
          <w:b/>
          <w:spacing w:val="-2"/>
          <w:sz w:val="24"/>
          <w:szCs w:val="24"/>
        </w:rPr>
        <w:t>реализации</w:t>
      </w:r>
      <w:r w:rsidRPr="00F43E3A">
        <w:rPr>
          <w:rFonts w:ascii="Times New Roman" w:hAnsi="Times New Roman"/>
          <w:sz w:val="24"/>
          <w:szCs w:val="24"/>
        </w:rPr>
        <w:t xml:space="preserve"> </w:t>
      </w:r>
    </w:p>
    <w:p w:rsidR="009D2052" w:rsidRPr="00F43E3A" w:rsidRDefault="009D2052" w:rsidP="009D2052">
      <w:pPr>
        <w:shd w:val="clear" w:color="auto" w:fill="FFFFFF"/>
        <w:tabs>
          <w:tab w:val="left" w:pos="4637"/>
          <w:tab w:val="left" w:pos="5861"/>
          <w:tab w:val="left" w:pos="7978"/>
        </w:tabs>
        <w:spacing w:after="0" w:line="240" w:lineRule="auto"/>
        <w:jc w:val="both"/>
        <w:rPr>
          <w:rFonts w:ascii="Times New Roman" w:hAnsi="Times New Roman"/>
          <w:sz w:val="24"/>
          <w:szCs w:val="24"/>
        </w:rPr>
      </w:pPr>
      <w:r w:rsidRPr="00F43E3A">
        <w:rPr>
          <w:rFonts w:ascii="Times New Roman" w:hAnsi="Times New Roman"/>
          <w:sz w:val="24"/>
          <w:szCs w:val="24"/>
        </w:rPr>
        <w:t>О</w:t>
      </w:r>
      <w:r w:rsidRPr="00F43E3A">
        <w:rPr>
          <w:rFonts w:ascii="Times New Roman" w:hAnsi="Times New Roman"/>
          <w:spacing w:val="-4"/>
          <w:sz w:val="24"/>
          <w:szCs w:val="24"/>
        </w:rPr>
        <w:t xml:space="preserve">сновной </w:t>
      </w:r>
      <w:r w:rsidRPr="00F43E3A">
        <w:rPr>
          <w:rFonts w:ascii="Times New Roman" w:hAnsi="Times New Roman"/>
          <w:sz w:val="24"/>
          <w:szCs w:val="24"/>
        </w:rPr>
        <w:t xml:space="preserve">образовательной программы начального общего образования должна соответствовать действующим санитарным и противопожарным нормам, нормам охраны труда работников образовательных учреждениям, предъявляемым </w:t>
      </w:r>
      <w:proofErr w:type="gramStart"/>
      <w:r w:rsidRPr="00F43E3A">
        <w:rPr>
          <w:rFonts w:ascii="Times New Roman" w:hAnsi="Times New Roman"/>
          <w:sz w:val="24"/>
          <w:szCs w:val="24"/>
        </w:rPr>
        <w:t>к</w:t>
      </w:r>
      <w:proofErr w:type="gramEnd"/>
      <w:r w:rsidRPr="00F43E3A">
        <w:rPr>
          <w:rFonts w:ascii="Times New Roman" w:hAnsi="Times New Roman"/>
          <w:sz w:val="24"/>
          <w:szCs w:val="24"/>
        </w:rPr>
        <w:t>:</w:t>
      </w:r>
    </w:p>
    <w:p w:rsidR="009D2052" w:rsidRPr="00F43E3A" w:rsidRDefault="009D2052" w:rsidP="009D2052">
      <w:pPr>
        <w:shd w:val="clear" w:color="auto" w:fill="FFFFFF"/>
        <w:spacing w:after="0" w:line="240" w:lineRule="auto"/>
        <w:ind w:right="53" w:firstLine="710"/>
        <w:jc w:val="both"/>
        <w:rPr>
          <w:rFonts w:ascii="Times New Roman" w:hAnsi="Times New Roman"/>
          <w:sz w:val="24"/>
          <w:szCs w:val="24"/>
        </w:rPr>
      </w:pPr>
      <w:r w:rsidRPr="00F43E3A">
        <w:rPr>
          <w:rFonts w:ascii="Times New Roman" w:hAnsi="Times New Roman"/>
          <w:sz w:val="24"/>
          <w:szCs w:val="24"/>
        </w:rPr>
        <w:t>-участку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w:t>
      </w:r>
    </w:p>
    <w:p w:rsidR="009D2052" w:rsidRPr="00F43E3A" w:rsidRDefault="009D2052" w:rsidP="009D2052">
      <w:pPr>
        <w:shd w:val="clear" w:color="auto" w:fill="FFFFFF"/>
        <w:spacing w:after="0" w:line="240" w:lineRule="auto"/>
        <w:ind w:right="67" w:firstLine="710"/>
        <w:jc w:val="both"/>
        <w:rPr>
          <w:rFonts w:ascii="Times New Roman" w:hAnsi="Times New Roman"/>
          <w:sz w:val="24"/>
          <w:szCs w:val="24"/>
        </w:rPr>
      </w:pPr>
      <w:proofErr w:type="gramStart"/>
      <w:r w:rsidRPr="00F43E3A">
        <w:rPr>
          <w:rFonts w:ascii="Times New Roman" w:hAnsi="Times New Roman"/>
          <w:spacing w:val="-2"/>
          <w:sz w:val="24"/>
          <w:szCs w:val="24"/>
        </w:rPr>
        <w:t xml:space="preserve">-зданию образовательного учреждения (высота и архитектура здания, </w:t>
      </w:r>
      <w:r w:rsidRPr="00F43E3A">
        <w:rPr>
          <w:rFonts w:ascii="Times New Roman" w:hAnsi="Times New Roman"/>
          <w:sz w:val="24"/>
          <w:szCs w:val="24"/>
        </w:rPr>
        <w:t xml:space="preserve">необходимый набор и размещение помещений для осуществления </w:t>
      </w:r>
      <w:r w:rsidRPr="00F43E3A">
        <w:rPr>
          <w:rFonts w:ascii="Times New Roman" w:hAnsi="Times New Roman"/>
          <w:spacing w:val="-1"/>
          <w:sz w:val="24"/>
          <w:szCs w:val="24"/>
        </w:rPr>
        <w:t xml:space="preserve">образовательного процесса на ступени начального общего образования, их </w:t>
      </w:r>
      <w:r w:rsidRPr="00F43E3A">
        <w:rPr>
          <w:rFonts w:ascii="Times New Roman" w:hAnsi="Times New Roman"/>
          <w:sz w:val="24"/>
          <w:szCs w:val="24"/>
        </w:rPr>
        <w:t xml:space="preserve">площадь, освещенность, расположение и размеры рабочих, игровых зон и зон для индивидуальных занятий в учебных кабинетах образовательного </w:t>
      </w:r>
      <w:r w:rsidRPr="00F43E3A">
        <w:rPr>
          <w:rFonts w:ascii="Times New Roman" w:hAnsi="Times New Roman"/>
          <w:spacing w:val="-1"/>
          <w:sz w:val="24"/>
          <w:szCs w:val="24"/>
        </w:rPr>
        <w:t xml:space="preserve">учреждения, для активной деятельности, сна и отдыха, структура которых </w:t>
      </w:r>
      <w:r w:rsidRPr="00F43E3A">
        <w:rPr>
          <w:rFonts w:ascii="Times New Roman" w:hAnsi="Times New Roman"/>
          <w:spacing w:val="-2"/>
          <w:sz w:val="24"/>
          <w:szCs w:val="24"/>
        </w:rPr>
        <w:t xml:space="preserve">должна обеспечивать возможность для организации урочной и внеурочной </w:t>
      </w:r>
      <w:r w:rsidRPr="00F43E3A">
        <w:rPr>
          <w:rFonts w:ascii="Times New Roman" w:hAnsi="Times New Roman"/>
          <w:sz w:val="24"/>
          <w:szCs w:val="24"/>
        </w:rPr>
        <w:t>учебной деятельности);</w:t>
      </w:r>
      <w:proofErr w:type="gramEnd"/>
    </w:p>
    <w:p w:rsidR="009D2052" w:rsidRPr="00F43E3A" w:rsidRDefault="009D2052" w:rsidP="009D2052">
      <w:pPr>
        <w:shd w:val="clear" w:color="auto" w:fill="FFFFFF"/>
        <w:spacing w:after="0" w:line="240" w:lineRule="auto"/>
        <w:ind w:right="5" w:firstLine="706"/>
        <w:jc w:val="both"/>
        <w:rPr>
          <w:rFonts w:ascii="Times New Roman" w:hAnsi="Times New Roman"/>
          <w:sz w:val="24"/>
          <w:szCs w:val="24"/>
        </w:rPr>
      </w:pPr>
      <w:r w:rsidRPr="00F43E3A">
        <w:rPr>
          <w:rFonts w:ascii="Times New Roman" w:hAnsi="Times New Roman"/>
          <w:spacing w:val="-3"/>
          <w:sz w:val="24"/>
          <w:szCs w:val="24"/>
        </w:rPr>
        <w:t xml:space="preserve">-помещениям библиотек (площадь, размещение рабочих зон, наличие </w:t>
      </w:r>
      <w:r w:rsidRPr="00F43E3A">
        <w:rPr>
          <w:rFonts w:ascii="Times New Roman" w:hAnsi="Times New Roman"/>
          <w:sz w:val="24"/>
          <w:szCs w:val="24"/>
        </w:rPr>
        <w:t>читального зала, число читательских мест, медиатеки);</w:t>
      </w:r>
    </w:p>
    <w:p w:rsidR="009D2052" w:rsidRPr="00F43E3A" w:rsidRDefault="009D2052" w:rsidP="009D2052">
      <w:pPr>
        <w:shd w:val="clear" w:color="auto" w:fill="FFFFFF"/>
        <w:spacing w:after="0" w:line="240" w:lineRule="auto"/>
        <w:ind w:right="14" w:firstLine="706"/>
        <w:jc w:val="both"/>
        <w:rPr>
          <w:rFonts w:ascii="Times New Roman" w:hAnsi="Times New Roman"/>
          <w:spacing w:val="-1"/>
          <w:sz w:val="24"/>
          <w:szCs w:val="24"/>
        </w:rPr>
      </w:pPr>
      <w:proofErr w:type="gramStart"/>
      <w:r w:rsidRPr="00F43E3A">
        <w:rPr>
          <w:rFonts w:ascii="Times New Roman" w:hAnsi="Times New Roman"/>
          <w:sz w:val="24"/>
          <w:szCs w:val="24"/>
        </w:rPr>
        <w:t xml:space="preserve">-помещениям для питания обучающихся, а также для хранения и приготовления пищи, обеспечивающим возможность организации </w:t>
      </w:r>
      <w:r w:rsidRPr="00F43E3A">
        <w:rPr>
          <w:rFonts w:ascii="Times New Roman" w:hAnsi="Times New Roman"/>
          <w:spacing w:val="-1"/>
          <w:sz w:val="24"/>
          <w:szCs w:val="24"/>
        </w:rPr>
        <w:t>качественного горячего питания, в том числе горячих завтраков;</w:t>
      </w:r>
      <w:proofErr w:type="gramEnd"/>
    </w:p>
    <w:p w:rsidR="009D2052" w:rsidRPr="00F43E3A" w:rsidRDefault="009D2052" w:rsidP="009D2052">
      <w:pPr>
        <w:shd w:val="clear" w:color="auto" w:fill="FFFFFF"/>
        <w:spacing w:after="0" w:line="240" w:lineRule="auto"/>
        <w:ind w:right="24" w:firstLine="710"/>
        <w:jc w:val="both"/>
        <w:rPr>
          <w:rFonts w:ascii="Times New Roman" w:hAnsi="Times New Roman"/>
          <w:sz w:val="24"/>
          <w:szCs w:val="24"/>
        </w:rPr>
      </w:pPr>
      <w:proofErr w:type="gramStart"/>
      <w:r w:rsidRPr="00F43E3A">
        <w:rPr>
          <w:rFonts w:ascii="Times New Roman" w:hAnsi="Times New Roman"/>
          <w:sz w:val="24"/>
          <w:szCs w:val="24"/>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 иностранными языками,</w:t>
      </w:r>
      <w:proofErr w:type="gramEnd"/>
    </w:p>
    <w:p w:rsidR="009D2052" w:rsidRPr="00F43E3A" w:rsidRDefault="009D2052" w:rsidP="009D2052">
      <w:pPr>
        <w:shd w:val="clear" w:color="auto" w:fill="FFFFFF"/>
        <w:spacing w:after="0" w:line="240" w:lineRule="auto"/>
        <w:jc w:val="both"/>
        <w:rPr>
          <w:rFonts w:ascii="Times New Roman" w:hAnsi="Times New Roman"/>
          <w:spacing w:val="-2"/>
          <w:sz w:val="24"/>
          <w:szCs w:val="24"/>
        </w:rPr>
      </w:pPr>
      <w:r w:rsidRPr="00F43E3A">
        <w:rPr>
          <w:rFonts w:ascii="Times New Roman" w:hAnsi="Times New Roman"/>
          <w:spacing w:val="-2"/>
          <w:sz w:val="24"/>
          <w:szCs w:val="24"/>
        </w:rPr>
        <w:t>актовому залу;</w:t>
      </w:r>
    </w:p>
    <w:p w:rsidR="009D2052" w:rsidRPr="00F43E3A" w:rsidRDefault="009D2052" w:rsidP="009D2052">
      <w:pPr>
        <w:shd w:val="clear" w:color="auto" w:fill="FFFFFF"/>
        <w:spacing w:after="0" w:line="240" w:lineRule="auto"/>
        <w:ind w:right="19" w:firstLine="710"/>
        <w:jc w:val="both"/>
        <w:rPr>
          <w:rFonts w:ascii="Times New Roman" w:hAnsi="Times New Roman"/>
          <w:sz w:val="24"/>
          <w:szCs w:val="24"/>
        </w:rPr>
      </w:pPr>
      <w:r w:rsidRPr="00F43E3A">
        <w:rPr>
          <w:rFonts w:ascii="Times New Roman" w:hAnsi="Times New Roman"/>
          <w:sz w:val="24"/>
          <w:szCs w:val="24"/>
        </w:rPr>
        <w:t>спортивным залам, игровому и спортивному оборудованию;</w:t>
      </w:r>
    </w:p>
    <w:p w:rsidR="009D2052" w:rsidRPr="00F43E3A" w:rsidRDefault="009D2052" w:rsidP="009D2052">
      <w:pPr>
        <w:shd w:val="clear" w:color="auto" w:fill="FFFFFF"/>
        <w:spacing w:after="0" w:line="240" w:lineRule="auto"/>
        <w:jc w:val="both"/>
        <w:rPr>
          <w:rFonts w:ascii="Times New Roman" w:hAnsi="Times New Roman"/>
          <w:spacing w:val="-1"/>
          <w:sz w:val="24"/>
          <w:szCs w:val="24"/>
        </w:rPr>
      </w:pPr>
      <w:r w:rsidRPr="00F43E3A">
        <w:rPr>
          <w:rFonts w:ascii="Times New Roman" w:hAnsi="Times New Roman"/>
          <w:spacing w:val="-1"/>
          <w:sz w:val="24"/>
          <w:szCs w:val="24"/>
        </w:rPr>
        <w:t>помещениям для медицинского персонала;</w:t>
      </w:r>
    </w:p>
    <w:p w:rsidR="009D2052" w:rsidRPr="00F43E3A" w:rsidRDefault="009D2052" w:rsidP="009D2052">
      <w:pPr>
        <w:shd w:val="clear" w:color="auto" w:fill="FFFFFF"/>
        <w:spacing w:after="0" w:line="240" w:lineRule="auto"/>
        <w:jc w:val="both"/>
        <w:rPr>
          <w:rFonts w:ascii="Times New Roman" w:hAnsi="Times New Roman"/>
          <w:sz w:val="24"/>
          <w:szCs w:val="24"/>
        </w:rPr>
      </w:pPr>
      <w:r w:rsidRPr="00F43E3A">
        <w:rPr>
          <w:rFonts w:ascii="Times New Roman" w:hAnsi="Times New Roman"/>
          <w:sz w:val="24"/>
          <w:szCs w:val="24"/>
        </w:rPr>
        <w:t>мебели, офисному оснащению и хозяйственному инвентарю;</w:t>
      </w:r>
    </w:p>
    <w:p w:rsidR="009D2052" w:rsidRPr="00F43E3A" w:rsidRDefault="009D2052" w:rsidP="009D2052">
      <w:pPr>
        <w:shd w:val="clear" w:color="auto" w:fill="FFFFFF"/>
        <w:spacing w:after="0" w:line="240" w:lineRule="auto"/>
        <w:ind w:right="29" w:firstLine="710"/>
        <w:jc w:val="both"/>
        <w:rPr>
          <w:rFonts w:ascii="Times New Roman" w:hAnsi="Times New Roman"/>
          <w:spacing w:val="-2"/>
          <w:sz w:val="24"/>
          <w:szCs w:val="24"/>
        </w:rPr>
      </w:pPr>
      <w:r w:rsidRPr="00F43E3A">
        <w:rPr>
          <w:rFonts w:ascii="Times New Roman" w:hAnsi="Times New Roman"/>
          <w:sz w:val="24"/>
          <w:szCs w:val="24"/>
        </w:rPr>
        <w:t xml:space="preserve">-расходным материалам и канцелярским принадлежностям (бумага </w:t>
      </w:r>
      <w:r w:rsidRPr="00F43E3A">
        <w:rPr>
          <w:rFonts w:ascii="Times New Roman" w:hAnsi="Times New Roman"/>
          <w:spacing w:val="-1"/>
          <w:sz w:val="24"/>
          <w:szCs w:val="24"/>
        </w:rPr>
        <w:t xml:space="preserve">для ручного и машинного письма, инструменты письма (в тетрадях и на </w:t>
      </w:r>
      <w:r w:rsidRPr="00F43E3A">
        <w:rPr>
          <w:rFonts w:ascii="Times New Roman" w:hAnsi="Times New Roman"/>
          <w:sz w:val="24"/>
          <w:szCs w:val="24"/>
        </w:rPr>
        <w:t xml:space="preserve">доске), изобразительного искусства, технологической обработки и </w:t>
      </w:r>
      <w:r w:rsidRPr="00F43E3A">
        <w:rPr>
          <w:rFonts w:ascii="Times New Roman" w:hAnsi="Times New Roman"/>
          <w:spacing w:val="-2"/>
          <w:sz w:val="24"/>
          <w:szCs w:val="24"/>
        </w:rPr>
        <w:t>конструирования, химические реактивы, носители цифровой информации)».</w:t>
      </w:r>
    </w:p>
    <w:p w:rsidR="009D2052" w:rsidRPr="00F43E3A" w:rsidRDefault="009D2052" w:rsidP="009D2052">
      <w:pPr>
        <w:shd w:val="clear" w:color="auto" w:fill="FFFFFF"/>
        <w:spacing w:after="0" w:line="240" w:lineRule="auto"/>
        <w:ind w:right="29" w:firstLine="710"/>
        <w:jc w:val="both"/>
        <w:rPr>
          <w:rFonts w:ascii="Times New Roman" w:hAnsi="Times New Roman"/>
          <w:spacing w:val="-2"/>
          <w:sz w:val="24"/>
          <w:szCs w:val="24"/>
        </w:rPr>
      </w:pPr>
      <w:r w:rsidRPr="00F43E3A">
        <w:rPr>
          <w:rFonts w:ascii="Times New Roman" w:hAnsi="Times New Roman"/>
          <w:b/>
          <w:spacing w:val="-2"/>
          <w:sz w:val="24"/>
          <w:szCs w:val="24"/>
        </w:rPr>
        <w:t>Материально-техническое и информационное оснащение</w:t>
      </w:r>
      <w:r w:rsidRPr="00F43E3A">
        <w:rPr>
          <w:rFonts w:ascii="Times New Roman" w:hAnsi="Times New Roman"/>
          <w:spacing w:val="-2"/>
          <w:sz w:val="24"/>
          <w:szCs w:val="24"/>
        </w:rPr>
        <w:t xml:space="preserve"> образовательного процесса должно обеспечить возможность:</w:t>
      </w:r>
    </w:p>
    <w:p w:rsidR="009D2052" w:rsidRPr="00F43E3A" w:rsidRDefault="009D2052" w:rsidP="004E5C59">
      <w:pPr>
        <w:numPr>
          <w:ilvl w:val="0"/>
          <w:numId w:val="67"/>
        </w:numPr>
        <w:shd w:val="clear" w:color="auto" w:fill="FFFFFF"/>
        <w:spacing w:after="0" w:line="240" w:lineRule="auto"/>
        <w:ind w:left="0" w:right="29"/>
        <w:jc w:val="both"/>
        <w:rPr>
          <w:rFonts w:ascii="Times New Roman" w:hAnsi="Times New Roman"/>
          <w:spacing w:val="-2"/>
          <w:sz w:val="24"/>
          <w:szCs w:val="24"/>
        </w:rPr>
      </w:pPr>
      <w:r w:rsidRPr="00F43E3A">
        <w:rPr>
          <w:rFonts w:ascii="Times New Roman" w:hAnsi="Times New Roman"/>
          <w:spacing w:val="-2"/>
          <w:sz w:val="24"/>
          <w:szCs w:val="24"/>
        </w:rPr>
        <w:t>создания и использования информаци</w:t>
      </w:r>
      <w:proofErr w:type="gramStart"/>
      <w:r w:rsidRPr="00F43E3A">
        <w:rPr>
          <w:rFonts w:ascii="Times New Roman" w:hAnsi="Times New Roman"/>
          <w:spacing w:val="-2"/>
          <w:sz w:val="24"/>
          <w:szCs w:val="24"/>
        </w:rPr>
        <w:t>и(</w:t>
      </w:r>
      <w:proofErr w:type="gramEnd"/>
      <w:r w:rsidRPr="00F43E3A">
        <w:rPr>
          <w:rFonts w:ascii="Times New Roman" w:hAnsi="Times New Roman"/>
          <w:spacing w:val="-2"/>
          <w:sz w:val="24"/>
          <w:szCs w:val="24"/>
        </w:rPr>
        <w:t xml:space="preserve"> в том числе запись и  обработка изображений и звука выступления с аудио-, видиосопровождением и графическим сопровождением, общение в сети Интернет идр.);</w:t>
      </w:r>
    </w:p>
    <w:p w:rsidR="009D2052" w:rsidRPr="00F43E3A" w:rsidRDefault="009D2052" w:rsidP="004E5C59">
      <w:pPr>
        <w:numPr>
          <w:ilvl w:val="0"/>
          <w:numId w:val="67"/>
        </w:numPr>
        <w:shd w:val="clear" w:color="auto" w:fill="FFFFFF"/>
        <w:spacing w:after="0" w:line="240" w:lineRule="auto"/>
        <w:ind w:left="0" w:right="29"/>
        <w:jc w:val="both"/>
        <w:rPr>
          <w:rFonts w:ascii="Times New Roman" w:hAnsi="Times New Roman"/>
          <w:spacing w:val="-2"/>
          <w:sz w:val="24"/>
          <w:szCs w:val="24"/>
        </w:rPr>
      </w:pPr>
      <w:r w:rsidRPr="00F43E3A">
        <w:rPr>
          <w:rFonts w:ascii="Times New Roman" w:hAnsi="Times New Roman"/>
          <w:spacing w:val="-2"/>
          <w:sz w:val="24"/>
          <w:szCs w:val="24"/>
        </w:rPr>
        <w:t>получения информации различными способам</w:t>
      </w:r>
      <w:proofErr w:type="gramStart"/>
      <w:r w:rsidRPr="00F43E3A">
        <w:rPr>
          <w:rFonts w:ascii="Times New Roman" w:hAnsi="Times New Roman"/>
          <w:spacing w:val="-2"/>
          <w:sz w:val="24"/>
          <w:szCs w:val="24"/>
        </w:rPr>
        <w:t>и(</w:t>
      </w:r>
      <w:proofErr w:type="gramEnd"/>
      <w:r w:rsidRPr="00F43E3A">
        <w:rPr>
          <w:rFonts w:ascii="Times New Roman" w:hAnsi="Times New Roman"/>
          <w:spacing w:val="-2"/>
          <w:sz w:val="24"/>
          <w:szCs w:val="24"/>
        </w:rPr>
        <w:t xml:space="preserve"> поиск информации в сети Интернет, работа в библиотеке и др.);</w:t>
      </w:r>
    </w:p>
    <w:p w:rsidR="009D2052" w:rsidRPr="00F43E3A" w:rsidRDefault="009D2052" w:rsidP="004E5C59">
      <w:pPr>
        <w:numPr>
          <w:ilvl w:val="0"/>
          <w:numId w:val="67"/>
        </w:numPr>
        <w:shd w:val="clear" w:color="auto" w:fill="FFFFFF"/>
        <w:spacing w:after="0" w:line="240" w:lineRule="auto"/>
        <w:ind w:left="0" w:right="29"/>
        <w:jc w:val="both"/>
        <w:rPr>
          <w:rFonts w:ascii="Times New Roman" w:hAnsi="Times New Roman"/>
          <w:spacing w:val="-2"/>
          <w:sz w:val="24"/>
          <w:szCs w:val="24"/>
        </w:rPr>
      </w:pPr>
      <w:r w:rsidRPr="00F43E3A">
        <w:rPr>
          <w:rFonts w:ascii="Times New Roman" w:hAnsi="Times New Roman"/>
          <w:spacing w:val="-2"/>
          <w:sz w:val="24"/>
          <w:szCs w:val="24"/>
        </w:rPr>
        <w:t>проведение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w:t>
      </w:r>
      <w:proofErr w:type="gramStart"/>
      <w:r w:rsidRPr="00F43E3A">
        <w:rPr>
          <w:rFonts w:ascii="Times New Roman" w:hAnsi="Times New Roman"/>
          <w:spacing w:val="-2"/>
          <w:sz w:val="24"/>
          <w:szCs w:val="24"/>
        </w:rPr>
        <w:t>о(</w:t>
      </w:r>
      <w:proofErr w:type="gramEnd"/>
      <w:r w:rsidRPr="00F43E3A">
        <w:rPr>
          <w:rFonts w:ascii="Times New Roman" w:hAnsi="Times New Roman"/>
          <w:spacing w:val="-2"/>
          <w:sz w:val="24"/>
          <w:szCs w:val="24"/>
        </w:rPr>
        <w:t>электронного) и традиционного измерения; наблюдений(включая наблюдения микрообъектов) и определения местонахождения, наглядного представления и анализа данных; использования цифровых планов и карт, спутниковых изображений;</w:t>
      </w:r>
    </w:p>
    <w:p w:rsidR="009D2052" w:rsidRPr="00F43E3A" w:rsidRDefault="009D2052" w:rsidP="004E5C59">
      <w:pPr>
        <w:numPr>
          <w:ilvl w:val="0"/>
          <w:numId w:val="67"/>
        </w:numPr>
        <w:shd w:val="clear" w:color="auto" w:fill="FFFFFF"/>
        <w:spacing w:after="0" w:line="240" w:lineRule="auto"/>
        <w:ind w:left="0" w:right="29"/>
        <w:jc w:val="both"/>
        <w:rPr>
          <w:rFonts w:ascii="Times New Roman" w:hAnsi="Times New Roman"/>
          <w:spacing w:val="-2"/>
          <w:sz w:val="24"/>
          <w:szCs w:val="24"/>
        </w:rPr>
      </w:pPr>
      <w:r w:rsidRPr="00F43E3A">
        <w:rPr>
          <w:rFonts w:ascii="Times New Roman" w:hAnsi="Times New Roman"/>
          <w:spacing w:val="-2"/>
          <w:sz w:val="24"/>
          <w:szCs w:val="24"/>
        </w:rPr>
        <w:t>создания материальных объектов, в том числе произведений искусства; обработки материалов и информации с использованием технологических инструментов; проектирования и конструирования, в том числе моделей с цифровым управлением и обратной связью;</w:t>
      </w:r>
    </w:p>
    <w:p w:rsidR="009D2052" w:rsidRPr="00F43E3A" w:rsidRDefault="009D2052" w:rsidP="004E5C59">
      <w:pPr>
        <w:numPr>
          <w:ilvl w:val="0"/>
          <w:numId w:val="67"/>
        </w:numPr>
        <w:shd w:val="clear" w:color="auto" w:fill="FFFFFF"/>
        <w:spacing w:after="0" w:line="240" w:lineRule="auto"/>
        <w:ind w:left="0" w:right="29"/>
        <w:jc w:val="both"/>
        <w:rPr>
          <w:rFonts w:ascii="Times New Roman" w:hAnsi="Times New Roman"/>
          <w:spacing w:val="-2"/>
          <w:sz w:val="24"/>
          <w:szCs w:val="24"/>
        </w:rPr>
      </w:pPr>
      <w:r w:rsidRPr="00F43E3A">
        <w:rPr>
          <w:rFonts w:ascii="Times New Roman" w:hAnsi="Times New Roman"/>
          <w:spacing w:val="-2"/>
          <w:sz w:val="24"/>
          <w:szCs w:val="24"/>
        </w:rPr>
        <w:t xml:space="preserve"> исполнения, сочинения и аранжировки музыкальных произведений с применением традиционных инструментов и цифровых технологий;</w:t>
      </w:r>
    </w:p>
    <w:p w:rsidR="009D2052" w:rsidRPr="00F43E3A" w:rsidRDefault="009D2052" w:rsidP="004E5C59">
      <w:pPr>
        <w:numPr>
          <w:ilvl w:val="0"/>
          <w:numId w:val="67"/>
        </w:numPr>
        <w:shd w:val="clear" w:color="auto" w:fill="FFFFFF"/>
        <w:spacing w:after="0" w:line="240" w:lineRule="auto"/>
        <w:ind w:left="0" w:right="29"/>
        <w:jc w:val="both"/>
        <w:rPr>
          <w:rFonts w:ascii="Times New Roman" w:hAnsi="Times New Roman"/>
          <w:spacing w:val="-2"/>
          <w:sz w:val="24"/>
          <w:szCs w:val="24"/>
        </w:rPr>
      </w:pPr>
      <w:r w:rsidRPr="00F43E3A">
        <w:rPr>
          <w:rFonts w:ascii="Times New Roman" w:hAnsi="Times New Roman"/>
          <w:spacing w:val="-2"/>
          <w:sz w:val="24"/>
          <w:szCs w:val="24"/>
        </w:rPr>
        <w:lastRenderedPageBreak/>
        <w:t>физического развития, участия в спортивных соревнованиях и играх;</w:t>
      </w:r>
    </w:p>
    <w:p w:rsidR="009D2052" w:rsidRPr="009D2052" w:rsidRDefault="009D2052" w:rsidP="004E5C59">
      <w:pPr>
        <w:numPr>
          <w:ilvl w:val="0"/>
          <w:numId w:val="67"/>
        </w:numPr>
        <w:shd w:val="clear" w:color="auto" w:fill="FFFFFF"/>
        <w:spacing w:after="0" w:line="240" w:lineRule="auto"/>
        <w:ind w:left="0" w:right="29"/>
        <w:jc w:val="both"/>
        <w:rPr>
          <w:rFonts w:ascii="Times New Roman" w:hAnsi="Times New Roman" w:cs="Times New Roman"/>
          <w:spacing w:val="-2"/>
          <w:sz w:val="24"/>
          <w:szCs w:val="24"/>
        </w:rPr>
      </w:pPr>
      <w:r w:rsidRPr="00F43E3A">
        <w:rPr>
          <w:rFonts w:ascii="Times New Roman" w:hAnsi="Times New Roman"/>
          <w:spacing w:val="-2"/>
          <w:sz w:val="24"/>
          <w:szCs w:val="24"/>
        </w:rPr>
        <w:t>планирования учебного процесса, фиксирования его реализации в целом и отдельных этапов (</w:t>
      </w:r>
      <w:r w:rsidRPr="009D2052">
        <w:rPr>
          <w:rFonts w:ascii="Times New Roman" w:hAnsi="Times New Roman" w:cs="Times New Roman"/>
          <w:spacing w:val="-2"/>
          <w:sz w:val="24"/>
          <w:szCs w:val="24"/>
        </w:rPr>
        <w:t>выступлений, дискуссий, экспериментов); размещения свих материалов и работ в информационной среде образовательного учреждения;</w:t>
      </w:r>
    </w:p>
    <w:p w:rsidR="009D2052" w:rsidRPr="009D2052" w:rsidRDefault="009D2052" w:rsidP="004E5C59">
      <w:pPr>
        <w:numPr>
          <w:ilvl w:val="0"/>
          <w:numId w:val="67"/>
        </w:numPr>
        <w:shd w:val="clear" w:color="auto" w:fill="FFFFFF"/>
        <w:spacing w:after="0" w:line="240" w:lineRule="auto"/>
        <w:ind w:left="0" w:right="29"/>
        <w:jc w:val="both"/>
        <w:rPr>
          <w:rFonts w:ascii="Times New Roman" w:hAnsi="Times New Roman" w:cs="Times New Roman"/>
          <w:spacing w:val="-2"/>
          <w:sz w:val="24"/>
          <w:szCs w:val="24"/>
        </w:rPr>
      </w:pPr>
      <w:r w:rsidRPr="009D2052">
        <w:rPr>
          <w:rFonts w:ascii="Times New Roman" w:hAnsi="Times New Roman" w:cs="Times New Roman"/>
          <w:spacing w:val="-2"/>
          <w:sz w:val="24"/>
          <w:szCs w:val="24"/>
        </w:rPr>
        <w:t>проведения массовых мероприятий, собраний, представлений;</w:t>
      </w:r>
    </w:p>
    <w:p w:rsidR="009D2052" w:rsidRPr="009D2052" w:rsidRDefault="009D2052" w:rsidP="004E5C59">
      <w:pPr>
        <w:numPr>
          <w:ilvl w:val="0"/>
          <w:numId w:val="67"/>
        </w:numPr>
        <w:shd w:val="clear" w:color="auto" w:fill="FFFFFF"/>
        <w:spacing w:after="0" w:line="240" w:lineRule="auto"/>
        <w:ind w:left="0" w:right="29"/>
        <w:jc w:val="both"/>
        <w:rPr>
          <w:rFonts w:ascii="Times New Roman" w:hAnsi="Times New Roman" w:cs="Times New Roman"/>
          <w:spacing w:val="-2"/>
          <w:sz w:val="24"/>
          <w:szCs w:val="24"/>
        </w:rPr>
      </w:pPr>
      <w:r w:rsidRPr="009D2052">
        <w:rPr>
          <w:rFonts w:ascii="Times New Roman" w:hAnsi="Times New Roman" w:cs="Times New Roman"/>
          <w:spacing w:val="-2"/>
          <w:sz w:val="24"/>
          <w:szCs w:val="24"/>
        </w:rPr>
        <w:t>организация отдыха и питания.</w:t>
      </w:r>
    </w:p>
    <w:p w:rsidR="009D2052" w:rsidRPr="009D2052" w:rsidRDefault="009D2052" w:rsidP="009D2052">
      <w:pPr>
        <w:shd w:val="clear" w:color="auto" w:fill="FFFFFF"/>
        <w:spacing w:after="0" w:line="240" w:lineRule="auto"/>
        <w:ind w:right="43" w:firstLine="710"/>
        <w:jc w:val="both"/>
        <w:rPr>
          <w:rFonts w:ascii="Times New Roman" w:hAnsi="Times New Roman" w:cs="Times New Roman"/>
          <w:spacing w:val="-1"/>
          <w:sz w:val="24"/>
          <w:szCs w:val="24"/>
        </w:rPr>
      </w:pPr>
      <w:r w:rsidRPr="009D2052">
        <w:rPr>
          <w:rFonts w:ascii="Times New Roman" w:hAnsi="Times New Roman" w:cs="Times New Roman"/>
          <w:spacing w:val="-1"/>
          <w:sz w:val="24"/>
          <w:szCs w:val="24"/>
        </w:rPr>
        <w:t xml:space="preserve">Безопасность образовательного процесса на ступени начального общего образования учреждение должно обеспечивать </w:t>
      </w:r>
      <w:r w:rsidRPr="009D2052">
        <w:rPr>
          <w:rFonts w:ascii="Times New Roman" w:hAnsi="Times New Roman" w:cs="Times New Roman"/>
          <w:b/>
          <w:spacing w:val="-1"/>
          <w:sz w:val="24"/>
          <w:szCs w:val="24"/>
        </w:rPr>
        <w:t>самостоятельно</w:t>
      </w:r>
      <w:r w:rsidRPr="009D2052">
        <w:rPr>
          <w:rFonts w:ascii="Times New Roman" w:hAnsi="Times New Roman" w:cs="Times New Roman"/>
          <w:spacing w:val="-1"/>
          <w:sz w:val="24"/>
          <w:szCs w:val="24"/>
        </w:rPr>
        <w:t xml:space="preserve"> за счет выделяемых </w:t>
      </w:r>
      <w:r w:rsidRPr="009D2052">
        <w:rPr>
          <w:rFonts w:ascii="Times New Roman" w:hAnsi="Times New Roman" w:cs="Times New Roman"/>
          <w:sz w:val="24"/>
          <w:szCs w:val="24"/>
        </w:rPr>
        <w:t xml:space="preserve">бюджетных средств и привлеченных в установленном порядке </w:t>
      </w:r>
      <w:r w:rsidRPr="009D2052">
        <w:rPr>
          <w:rFonts w:ascii="Times New Roman" w:hAnsi="Times New Roman" w:cs="Times New Roman"/>
          <w:spacing w:val="-1"/>
          <w:sz w:val="24"/>
          <w:szCs w:val="24"/>
        </w:rPr>
        <w:t xml:space="preserve">дополнительных финансовых средств. </w:t>
      </w:r>
    </w:p>
    <w:p w:rsidR="009D2052" w:rsidRPr="009D2052" w:rsidRDefault="009D2052" w:rsidP="009D2052">
      <w:pPr>
        <w:shd w:val="clear" w:color="auto" w:fill="FFFFFF"/>
        <w:spacing w:after="0" w:line="240" w:lineRule="auto"/>
        <w:ind w:right="43" w:firstLine="710"/>
        <w:jc w:val="both"/>
        <w:rPr>
          <w:rFonts w:ascii="Times New Roman" w:hAnsi="Times New Roman" w:cs="Times New Roman"/>
          <w:sz w:val="24"/>
          <w:szCs w:val="24"/>
        </w:rPr>
      </w:pPr>
      <w:r w:rsidRPr="009D2052">
        <w:rPr>
          <w:rFonts w:ascii="Times New Roman" w:hAnsi="Times New Roman" w:cs="Times New Roman"/>
          <w:spacing w:val="-1"/>
          <w:sz w:val="24"/>
          <w:szCs w:val="24"/>
        </w:rPr>
        <w:t xml:space="preserve"> </w:t>
      </w:r>
      <w:r w:rsidRPr="009D2052">
        <w:rPr>
          <w:rFonts w:ascii="Times New Roman" w:hAnsi="Times New Roman" w:cs="Times New Roman"/>
          <w:b/>
          <w:sz w:val="24"/>
          <w:szCs w:val="24"/>
        </w:rPr>
        <w:t>Мероприятия по организации питания в ОУ:</w:t>
      </w:r>
    </w:p>
    <w:p w:rsidR="009D2052" w:rsidRPr="009D2052" w:rsidRDefault="009D2052" w:rsidP="009D2052">
      <w:pPr>
        <w:shd w:val="clear" w:color="auto" w:fill="FFFFFF"/>
        <w:spacing w:after="0" w:line="240" w:lineRule="auto"/>
        <w:ind w:right="43" w:firstLine="710"/>
        <w:jc w:val="both"/>
        <w:rPr>
          <w:rFonts w:ascii="Times New Roman" w:hAnsi="Times New Roman" w:cs="Times New Roman"/>
          <w:sz w:val="24"/>
          <w:szCs w:val="24"/>
        </w:rPr>
      </w:pPr>
      <w:r w:rsidRPr="009D2052">
        <w:rPr>
          <w:rFonts w:ascii="Times New Roman" w:hAnsi="Times New Roman" w:cs="Times New Roman"/>
          <w:sz w:val="24"/>
          <w:szCs w:val="24"/>
        </w:rPr>
        <w:t xml:space="preserve">- обеспечение </w:t>
      </w:r>
      <w:proofErr w:type="gramStart"/>
      <w:r w:rsidRPr="009D2052">
        <w:rPr>
          <w:rFonts w:ascii="Times New Roman" w:hAnsi="Times New Roman" w:cs="Times New Roman"/>
          <w:sz w:val="24"/>
          <w:szCs w:val="24"/>
        </w:rPr>
        <w:t>обучающихся</w:t>
      </w:r>
      <w:proofErr w:type="gramEnd"/>
      <w:r w:rsidRPr="009D2052">
        <w:rPr>
          <w:rFonts w:ascii="Times New Roman" w:hAnsi="Times New Roman" w:cs="Times New Roman"/>
          <w:sz w:val="24"/>
          <w:szCs w:val="24"/>
        </w:rPr>
        <w:t xml:space="preserve"> сбалансированными рационами питания в соответствии с физиологическими потребностями, с требованиями ФГОС по организации питания обучающихся;</w:t>
      </w:r>
    </w:p>
    <w:p w:rsidR="009D2052" w:rsidRPr="009D2052" w:rsidRDefault="009D2052" w:rsidP="009D2052">
      <w:pPr>
        <w:shd w:val="clear" w:color="auto" w:fill="FFFFFF"/>
        <w:tabs>
          <w:tab w:val="left" w:pos="851"/>
        </w:tabs>
        <w:spacing w:after="0" w:line="240" w:lineRule="auto"/>
        <w:ind w:left="709" w:right="43" w:firstLine="1"/>
        <w:jc w:val="both"/>
        <w:rPr>
          <w:rFonts w:ascii="Times New Roman" w:hAnsi="Times New Roman" w:cs="Times New Roman"/>
          <w:sz w:val="24"/>
          <w:szCs w:val="24"/>
        </w:rPr>
      </w:pPr>
      <w:r w:rsidRPr="009D2052">
        <w:rPr>
          <w:rFonts w:ascii="Times New Roman" w:hAnsi="Times New Roman" w:cs="Times New Roman"/>
          <w:sz w:val="24"/>
          <w:szCs w:val="24"/>
        </w:rPr>
        <w:t>- разработка и проведение комплекса мероприятий, направленных на всестороннее обучение основам здорового питания;</w:t>
      </w:r>
    </w:p>
    <w:p w:rsidR="009D2052" w:rsidRPr="009D2052" w:rsidRDefault="009D2052" w:rsidP="000B62EC">
      <w:pPr>
        <w:shd w:val="clear" w:color="auto" w:fill="FFFFFF"/>
        <w:tabs>
          <w:tab w:val="left" w:pos="851"/>
        </w:tabs>
        <w:spacing w:after="0" w:line="240" w:lineRule="auto"/>
        <w:jc w:val="both"/>
        <w:rPr>
          <w:rFonts w:ascii="Times New Roman" w:hAnsi="Times New Roman" w:cs="Times New Roman"/>
          <w:sz w:val="24"/>
          <w:szCs w:val="24"/>
        </w:rPr>
      </w:pPr>
      <w:r w:rsidRPr="009D2052">
        <w:rPr>
          <w:rFonts w:ascii="Times New Roman" w:hAnsi="Times New Roman" w:cs="Times New Roman"/>
          <w:sz w:val="24"/>
          <w:szCs w:val="24"/>
        </w:rPr>
        <w:t xml:space="preserve">-оснащение  школьного пищеблока современным оборудованием; </w:t>
      </w:r>
    </w:p>
    <w:p w:rsidR="009D2052" w:rsidRPr="009D2052" w:rsidRDefault="009D2052" w:rsidP="000B62EC">
      <w:pPr>
        <w:shd w:val="clear" w:color="auto" w:fill="FFFFFF"/>
        <w:tabs>
          <w:tab w:val="left" w:pos="851"/>
        </w:tabs>
        <w:spacing w:after="0" w:line="240" w:lineRule="auto"/>
        <w:jc w:val="both"/>
        <w:rPr>
          <w:rFonts w:ascii="Times New Roman" w:hAnsi="Times New Roman" w:cs="Times New Roman"/>
          <w:sz w:val="24"/>
          <w:szCs w:val="24"/>
        </w:rPr>
      </w:pPr>
      <w:r w:rsidRPr="009D2052">
        <w:rPr>
          <w:rFonts w:ascii="Times New Roman" w:hAnsi="Times New Roman" w:cs="Times New Roman"/>
          <w:sz w:val="24"/>
          <w:szCs w:val="24"/>
        </w:rPr>
        <w:t xml:space="preserve">-апробация новых форм организации школьного питания; </w:t>
      </w:r>
    </w:p>
    <w:p w:rsidR="009D2052" w:rsidRPr="009D2052" w:rsidRDefault="009D2052" w:rsidP="000B62EC">
      <w:pPr>
        <w:shd w:val="clear" w:color="auto" w:fill="FFFFFF"/>
        <w:tabs>
          <w:tab w:val="left" w:pos="851"/>
        </w:tabs>
        <w:spacing w:after="0" w:line="240" w:lineRule="auto"/>
        <w:jc w:val="both"/>
        <w:rPr>
          <w:rFonts w:ascii="Times New Roman" w:hAnsi="Times New Roman" w:cs="Times New Roman"/>
          <w:sz w:val="24"/>
          <w:szCs w:val="24"/>
        </w:rPr>
      </w:pPr>
      <w:r w:rsidRPr="009D2052">
        <w:rPr>
          <w:rFonts w:ascii="Times New Roman" w:hAnsi="Times New Roman" w:cs="Times New Roman"/>
          <w:sz w:val="24"/>
          <w:szCs w:val="24"/>
        </w:rPr>
        <w:t>-совершенствование профессионально-кадрового состава работников пищеблока;</w:t>
      </w:r>
    </w:p>
    <w:p w:rsidR="009D2052" w:rsidRPr="009D2052" w:rsidRDefault="009D2052" w:rsidP="000B62EC">
      <w:pPr>
        <w:shd w:val="clear" w:color="auto" w:fill="FFFFFF"/>
        <w:tabs>
          <w:tab w:val="left" w:pos="851"/>
        </w:tabs>
        <w:spacing w:after="0" w:line="240" w:lineRule="auto"/>
        <w:jc w:val="both"/>
        <w:rPr>
          <w:rFonts w:ascii="Times New Roman" w:hAnsi="Times New Roman" w:cs="Times New Roman"/>
          <w:sz w:val="24"/>
          <w:szCs w:val="24"/>
        </w:rPr>
      </w:pPr>
      <w:r w:rsidRPr="009D2052">
        <w:rPr>
          <w:rFonts w:ascii="Times New Roman" w:hAnsi="Times New Roman" w:cs="Times New Roman"/>
          <w:sz w:val="24"/>
          <w:szCs w:val="24"/>
        </w:rPr>
        <w:t xml:space="preserve">- проведение мониторинга  организации питания обучающихся с привлечением членов Совета школы. Представление его результатов на  сайте. </w:t>
      </w:r>
    </w:p>
    <w:p w:rsidR="009D2052" w:rsidRPr="009D2052" w:rsidRDefault="009D2052" w:rsidP="000B62EC">
      <w:pPr>
        <w:shd w:val="clear" w:color="auto" w:fill="FFFFFF"/>
        <w:tabs>
          <w:tab w:val="left" w:pos="851"/>
        </w:tabs>
        <w:spacing w:after="0" w:line="240" w:lineRule="auto"/>
        <w:jc w:val="both"/>
        <w:rPr>
          <w:rFonts w:ascii="Times New Roman" w:hAnsi="Times New Roman" w:cs="Times New Roman"/>
          <w:sz w:val="24"/>
          <w:szCs w:val="24"/>
        </w:rPr>
      </w:pPr>
      <w:r w:rsidRPr="009D2052">
        <w:rPr>
          <w:rFonts w:ascii="Times New Roman" w:hAnsi="Times New Roman" w:cs="Times New Roman"/>
          <w:b/>
          <w:sz w:val="24"/>
          <w:szCs w:val="24"/>
        </w:rPr>
        <w:t xml:space="preserve">Мероприятия по медицинскому обеспечению </w:t>
      </w:r>
      <w:r w:rsidRPr="009D2052">
        <w:rPr>
          <w:rFonts w:ascii="Times New Roman" w:hAnsi="Times New Roman" w:cs="Times New Roman"/>
          <w:sz w:val="24"/>
          <w:szCs w:val="24"/>
        </w:rPr>
        <w:t>реализации  Основной образовательной программы начального общего образования предполагает:</w:t>
      </w:r>
    </w:p>
    <w:p w:rsidR="009D2052" w:rsidRPr="009D2052" w:rsidRDefault="009D2052" w:rsidP="000B62EC">
      <w:pPr>
        <w:numPr>
          <w:ilvl w:val="0"/>
          <w:numId w:val="68"/>
        </w:numPr>
        <w:tabs>
          <w:tab w:val="left" w:pos="540"/>
        </w:tabs>
        <w:suppressAutoHyphens/>
        <w:spacing w:after="0" w:line="240" w:lineRule="auto"/>
        <w:ind w:left="0" w:firstLine="0"/>
        <w:jc w:val="both"/>
        <w:rPr>
          <w:rFonts w:ascii="Times New Roman" w:hAnsi="Times New Roman" w:cs="Times New Roman"/>
          <w:sz w:val="24"/>
          <w:szCs w:val="24"/>
        </w:rPr>
      </w:pPr>
      <w:r w:rsidRPr="009D2052">
        <w:rPr>
          <w:rFonts w:ascii="Times New Roman" w:hAnsi="Times New Roman" w:cs="Times New Roman"/>
          <w:sz w:val="24"/>
          <w:szCs w:val="24"/>
        </w:rPr>
        <w:t xml:space="preserve">ведение регулярного медицинского мониторинга  за динамикой здоровья обучающихся медицинским работником школы и специалистами ОВП, АЦРБ; </w:t>
      </w:r>
    </w:p>
    <w:p w:rsidR="009D2052" w:rsidRPr="009D2052" w:rsidRDefault="009D2052" w:rsidP="000B62EC">
      <w:pPr>
        <w:numPr>
          <w:ilvl w:val="0"/>
          <w:numId w:val="68"/>
        </w:numPr>
        <w:tabs>
          <w:tab w:val="left" w:pos="540"/>
        </w:tabs>
        <w:suppressAutoHyphens/>
        <w:spacing w:after="0" w:line="240" w:lineRule="auto"/>
        <w:ind w:left="0" w:firstLine="0"/>
        <w:jc w:val="both"/>
        <w:rPr>
          <w:rStyle w:val="textcopy1"/>
          <w:rFonts w:ascii="Times New Roman" w:eastAsia="Calibri" w:hAnsi="Times New Roman" w:cs="Times New Roman"/>
          <w:sz w:val="24"/>
          <w:szCs w:val="24"/>
        </w:rPr>
      </w:pPr>
      <w:r w:rsidRPr="009D2052">
        <w:rPr>
          <w:rStyle w:val="textcopy1"/>
          <w:rFonts w:ascii="Times New Roman" w:eastAsia="Calibri" w:hAnsi="Times New Roman" w:cs="Times New Roman"/>
          <w:sz w:val="24"/>
          <w:szCs w:val="24"/>
        </w:rPr>
        <w:t>проведение комплексных  мер  в контексте здоровьесбережения обучающихся;</w:t>
      </w:r>
    </w:p>
    <w:p w:rsidR="009D2052" w:rsidRPr="009D2052" w:rsidRDefault="009D2052" w:rsidP="000B62EC">
      <w:pPr>
        <w:numPr>
          <w:ilvl w:val="0"/>
          <w:numId w:val="68"/>
        </w:numPr>
        <w:tabs>
          <w:tab w:val="left" w:pos="540"/>
        </w:tabs>
        <w:spacing w:after="0" w:line="240" w:lineRule="auto"/>
        <w:ind w:left="0" w:firstLine="0"/>
        <w:jc w:val="both"/>
        <w:rPr>
          <w:rStyle w:val="textcopy1"/>
          <w:rFonts w:ascii="Times New Roman" w:eastAsia="Calibri" w:hAnsi="Times New Roman" w:cs="Times New Roman"/>
          <w:sz w:val="24"/>
          <w:szCs w:val="24"/>
        </w:rPr>
      </w:pPr>
      <w:r w:rsidRPr="009D2052">
        <w:rPr>
          <w:rStyle w:val="textcopy1"/>
          <w:rFonts w:ascii="Times New Roman" w:eastAsia="Calibri" w:hAnsi="Times New Roman" w:cs="Times New Roman"/>
          <w:sz w:val="24"/>
          <w:szCs w:val="24"/>
        </w:rPr>
        <w:t xml:space="preserve">-физическое развитие </w:t>
      </w:r>
      <w:proofErr w:type="gramStart"/>
      <w:r w:rsidRPr="009D2052">
        <w:rPr>
          <w:rStyle w:val="textcopy1"/>
          <w:rFonts w:ascii="Times New Roman" w:eastAsia="Calibri" w:hAnsi="Times New Roman" w:cs="Times New Roman"/>
          <w:sz w:val="24"/>
          <w:szCs w:val="24"/>
        </w:rPr>
        <w:t>обучающихся</w:t>
      </w:r>
      <w:proofErr w:type="gramEnd"/>
      <w:r w:rsidRPr="009D2052">
        <w:rPr>
          <w:rStyle w:val="textcopy1"/>
          <w:rFonts w:ascii="Times New Roman" w:eastAsia="Calibri" w:hAnsi="Times New Roman" w:cs="Times New Roman"/>
          <w:sz w:val="24"/>
          <w:szCs w:val="24"/>
        </w:rPr>
        <w:t xml:space="preserve"> (режим повышенной двигательной активности, в том числе и на свежем воздухе.).</w:t>
      </w:r>
    </w:p>
    <w:p w:rsidR="009D2052" w:rsidRPr="00F43E3A" w:rsidRDefault="009D2052" w:rsidP="009D2052">
      <w:pPr>
        <w:tabs>
          <w:tab w:val="left" w:pos="0"/>
        </w:tabs>
        <w:spacing w:after="0" w:line="240" w:lineRule="auto"/>
        <w:jc w:val="both"/>
        <w:rPr>
          <w:rFonts w:ascii="Times New Roman" w:eastAsia="Arial" w:hAnsi="Times New Roman"/>
          <w:b/>
          <w:bCs/>
          <w:sz w:val="24"/>
          <w:szCs w:val="24"/>
        </w:rPr>
      </w:pPr>
      <w:r w:rsidRPr="00F43E3A">
        <w:rPr>
          <w:rFonts w:ascii="Times New Roman" w:eastAsia="Arial" w:hAnsi="Times New Roman"/>
          <w:b/>
          <w:bCs/>
          <w:sz w:val="24"/>
          <w:szCs w:val="24"/>
        </w:rPr>
        <w:t xml:space="preserve">Обеспечение  готовности школы к оптимальному уровню образовательной деятельности без ущерба для здоровья </w:t>
      </w:r>
      <w:proofErr w:type="gramStart"/>
      <w:r w:rsidRPr="00F43E3A">
        <w:rPr>
          <w:rFonts w:ascii="Times New Roman" w:eastAsia="Arial" w:hAnsi="Times New Roman"/>
          <w:b/>
          <w:bCs/>
          <w:sz w:val="24"/>
          <w:szCs w:val="24"/>
        </w:rPr>
        <w:t>обучающихся</w:t>
      </w:r>
      <w:proofErr w:type="gramEnd"/>
      <w:r w:rsidRPr="00F43E3A">
        <w:rPr>
          <w:rFonts w:ascii="Times New Roman" w:eastAsia="Arial" w:hAnsi="Times New Roman"/>
          <w:b/>
          <w:bCs/>
          <w:sz w:val="24"/>
          <w:szCs w:val="24"/>
        </w:rPr>
        <w:t>:</w:t>
      </w:r>
    </w:p>
    <w:p w:rsidR="009D2052" w:rsidRPr="00F43E3A" w:rsidRDefault="009D2052" w:rsidP="004E5C59">
      <w:pPr>
        <w:numPr>
          <w:ilvl w:val="0"/>
          <w:numId w:val="66"/>
        </w:numPr>
        <w:tabs>
          <w:tab w:val="left" w:pos="0"/>
          <w:tab w:val="left" w:pos="1080"/>
        </w:tabs>
        <w:suppressAutoHyphens/>
        <w:spacing w:after="0" w:line="240" w:lineRule="auto"/>
        <w:ind w:left="0" w:firstLine="360"/>
        <w:jc w:val="both"/>
        <w:rPr>
          <w:rFonts w:ascii="Times New Roman" w:eastAsia="Arial" w:hAnsi="Times New Roman"/>
          <w:bCs/>
          <w:sz w:val="24"/>
          <w:szCs w:val="24"/>
        </w:rPr>
      </w:pPr>
      <w:r w:rsidRPr="00F43E3A">
        <w:rPr>
          <w:rFonts w:ascii="Times New Roman" w:eastAsia="Arial" w:hAnsi="Times New Roman"/>
          <w:bCs/>
          <w:sz w:val="24"/>
          <w:szCs w:val="24"/>
        </w:rPr>
        <w:t xml:space="preserve">Освещенность - дневной свет стимулирует работу мозга, нарушение освещенности рабочего места приводит к прогрессирующему ухудшению зрения, снижению работоспособности, повышению нервно-психического напряжения, утомлению. </w:t>
      </w:r>
    </w:p>
    <w:p w:rsidR="009D2052" w:rsidRPr="00F43E3A" w:rsidRDefault="009D2052" w:rsidP="004E5C59">
      <w:pPr>
        <w:numPr>
          <w:ilvl w:val="0"/>
          <w:numId w:val="66"/>
        </w:numPr>
        <w:tabs>
          <w:tab w:val="left" w:pos="1080"/>
        </w:tabs>
        <w:suppressAutoHyphens/>
        <w:spacing w:after="0" w:line="240" w:lineRule="auto"/>
        <w:ind w:left="0" w:firstLine="360"/>
        <w:jc w:val="both"/>
        <w:rPr>
          <w:rFonts w:ascii="Times New Roman" w:eastAsia="Arial" w:hAnsi="Times New Roman"/>
          <w:bCs/>
          <w:sz w:val="24"/>
          <w:szCs w:val="24"/>
        </w:rPr>
      </w:pPr>
      <w:r w:rsidRPr="00F43E3A">
        <w:rPr>
          <w:rFonts w:ascii="Times New Roman" w:hAnsi="Times New Roman"/>
          <w:bCs/>
          <w:sz w:val="24"/>
          <w:szCs w:val="24"/>
        </w:rPr>
        <w:t xml:space="preserve">Воздушная среда- </w:t>
      </w:r>
      <w:r w:rsidRPr="00F43E3A">
        <w:rPr>
          <w:rFonts w:ascii="Times New Roman" w:eastAsia="Arial" w:hAnsi="Times New Roman"/>
          <w:bCs/>
          <w:sz w:val="24"/>
          <w:szCs w:val="24"/>
        </w:rPr>
        <w:t xml:space="preserve">Температура и другие характеристики воздуха во многом определяют как психофизиологическое состояние человека (ощущение комфорта, работоспособность, темп нарастания утомления ит.д.), так и риск ухудшения здоровья. </w:t>
      </w:r>
    </w:p>
    <w:p w:rsidR="009D2052" w:rsidRPr="00F43E3A" w:rsidRDefault="009D2052" w:rsidP="009D2052">
      <w:pPr>
        <w:tabs>
          <w:tab w:val="left" w:pos="1080"/>
        </w:tabs>
        <w:spacing w:after="0" w:line="240" w:lineRule="auto"/>
        <w:jc w:val="both"/>
        <w:rPr>
          <w:rFonts w:ascii="Times New Roman" w:eastAsia="Arial" w:hAnsi="Times New Roman"/>
          <w:bCs/>
          <w:sz w:val="24"/>
          <w:szCs w:val="24"/>
        </w:rPr>
      </w:pPr>
      <w:r w:rsidRPr="00F43E3A">
        <w:rPr>
          <w:rFonts w:ascii="Times New Roman" w:eastAsia="Arial" w:hAnsi="Times New Roman"/>
          <w:bCs/>
          <w:sz w:val="24"/>
          <w:szCs w:val="24"/>
        </w:rPr>
        <w:t xml:space="preserve">    Если класс плохо проветривается и плохо освещен, то никакие педагогические технологии не  помогут сохранить здоровье.</w:t>
      </w:r>
    </w:p>
    <w:p w:rsidR="009D2052" w:rsidRPr="00F43E3A" w:rsidRDefault="009D2052" w:rsidP="009D2052">
      <w:pPr>
        <w:tabs>
          <w:tab w:val="left" w:pos="3520"/>
        </w:tabs>
        <w:spacing w:after="0" w:line="240" w:lineRule="auto"/>
        <w:jc w:val="both"/>
        <w:rPr>
          <w:rFonts w:ascii="Times New Roman" w:hAnsi="Times New Roman"/>
          <w:bCs/>
          <w:sz w:val="24"/>
          <w:szCs w:val="24"/>
        </w:rPr>
      </w:pPr>
      <w:r w:rsidRPr="00F43E3A">
        <w:rPr>
          <w:rFonts w:ascii="Times New Roman" w:hAnsi="Times New Roman"/>
          <w:bCs/>
          <w:sz w:val="24"/>
          <w:szCs w:val="24"/>
        </w:rPr>
        <w:t>3.Размер помещений, кубатура;</w:t>
      </w:r>
    </w:p>
    <w:p w:rsidR="009D2052" w:rsidRPr="00F43E3A" w:rsidRDefault="009D2052" w:rsidP="009D2052">
      <w:pPr>
        <w:tabs>
          <w:tab w:val="left" w:pos="3520"/>
        </w:tabs>
        <w:spacing w:after="0" w:line="240" w:lineRule="auto"/>
        <w:jc w:val="both"/>
        <w:rPr>
          <w:rFonts w:ascii="Times New Roman" w:hAnsi="Times New Roman"/>
          <w:bCs/>
          <w:sz w:val="24"/>
          <w:szCs w:val="24"/>
        </w:rPr>
      </w:pPr>
      <w:r w:rsidRPr="00F43E3A">
        <w:rPr>
          <w:rFonts w:ascii="Times New Roman" w:hAnsi="Times New Roman"/>
          <w:bCs/>
          <w:sz w:val="24"/>
          <w:szCs w:val="24"/>
        </w:rPr>
        <w:t>4.Дизайн, цвет стен;</w:t>
      </w:r>
    </w:p>
    <w:p w:rsidR="009D2052" w:rsidRPr="00F43E3A" w:rsidRDefault="009D2052" w:rsidP="009D2052">
      <w:pPr>
        <w:tabs>
          <w:tab w:val="left" w:pos="3520"/>
        </w:tabs>
        <w:spacing w:after="0" w:line="240" w:lineRule="auto"/>
        <w:jc w:val="both"/>
        <w:rPr>
          <w:rFonts w:ascii="Times New Roman" w:hAnsi="Times New Roman"/>
          <w:bCs/>
          <w:sz w:val="24"/>
          <w:szCs w:val="24"/>
        </w:rPr>
      </w:pPr>
      <w:r w:rsidRPr="00F43E3A">
        <w:rPr>
          <w:rFonts w:ascii="Times New Roman" w:hAnsi="Times New Roman"/>
          <w:bCs/>
          <w:sz w:val="24"/>
          <w:szCs w:val="24"/>
        </w:rPr>
        <w:t>5.Используемые стройматериалы, краска;</w:t>
      </w:r>
    </w:p>
    <w:p w:rsidR="009D2052" w:rsidRPr="00F43E3A" w:rsidRDefault="009D2052" w:rsidP="009D2052">
      <w:pPr>
        <w:tabs>
          <w:tab w:val="left" w:pos="3520"/>
        </w:tabs>
        <w:spacing w:after="0" w:line="240" w:lineRule="auto"/>
        <w:jc w:val="both"/>
        <w:rPr>
          <w:rFonts w:ascii="Times New Roman" w:hAnsi="Times New Roman"/>
          <w:bCs/>
          <w:sz w:val="24"/>
          <w:szCs w:val="24"/>
        </w:rPr>
      </w:pPr>
      <w:r w:rsidRPr="00F43E3A">
        <w:rPr>
          <w:rFonts w:ascii="Times New Roman" w:hAnsi="Times New Roman"/>
          <w:bCs/>
          <w:sz w:val="24"/>
          <w:szCs w:val="24"/>
        </w:rPr>
        <w:t>6.Мебель: размеры, размещение в помещении;</w:t>
      </w:r>
    </w:p>
    <w:p w:rsidR="009D2052" w:rsidRPr="00F43E3A" w:rsidRDefault="009D2052" w:rsidP="009D2052">
      <w:pPr>
        <w:tabs>
          <w:tab w:val="left" w:pos="3520"/>
        </w:tabs>
        <w:spacing w:after="0" w:line="240" w:lineRule="auto"/>
        <w:jc w:val="both"/>
        <w:rPr>
          <w:rFonts w:ascii="Times New Roman" w:hAnsi="Times New Roman"/>
          <w:bCs/>
          <w:sz w:val="24"/>
          <w:szCs w:val="24"/>
        </w:rPr>
      </w:pPr>
      <w:r w:rsidRPr="00F43E3A">
        <w:rPr>
          <w:rFonts w:ascii="Times New Roman" w:hAnsi="Times New Roman"/>
          <w:bCs/>
          <w:sz w:val="24"/>
          <w:szCs w:val="24"/>
        </w:rPr>
        <w:t>7.Виде</w:t>
      </w:r>
      <w:proofErr w:type="gramStart"/>
      <w:r w:rsidRPr="00F43E3A">
        <w:rPr>
          <w:rFonts w:ascii="Times New Roman" w:hAnsi="Times New Roman"/>
          <w:bCs/>
          <w:sz w:val="24"/>
          <w:szCs w:val="24"/>
        </w:rPr>
        <w:t>о-</w:t>
      </w:r>
      <w:proofErr w:type="gramEnd"/>
      <w:r w:rsidRPr="00F43E3A">
        <w:rPr>
          <w:rFonts w:ascii="Times New Roman" w:hAnsi="Times New Roman"/>
          <w:bCs/>
          <w:sz w:val="24"/>
          <w:szCs w:val="24"/>
        </w:rPr>
        <w:t>, экранные средства – компьютеры, телевизоры и т.д.;</w:t>
      </w:r>
    </w:p>
    <w:p w:rsidR="009D2052" w:rsidRPr="00F43E3A" w:rsidRDefault="009D2052" w:rsidP="009D2052">
      <w:pPr>
        <w:tabs>
          <w:tab w:val="left" w:pos="3520"/>
        </w:tabs>
        <w:spacing w:after="0" w:line="240" w:lineRule="auto"/>
        <w:jc w:val="both"/>
        <w:rPr>
          <w:rFonts w:ascii="Times New Roman" w:hAnsi="Times New Roman"/>
          <w:bCs/>
          <w:sz w:val="24"/>
          <w:szCs w:val="24"/>
        </w:rPr>
      </w:pPr>
      <w:r w:rsidRPr="00F43E3A">
        <w:rPr>
          <w:rFonts w:ascii="Times New Roman" w:hAnsi="Times New Roman"/>
          <w:bCs/>
          <w:sz w:val="24"/>
          <w:szCs w:val="24"/>
        </w:rPr>
        <w:t>8.Организация питьевого режима;</w:t>
      </w:r>
    </w:p>
    <w:p w:rsidR="009D2052" w:rsidRPr="00F43E3A" w:rsidRDefault="009D2052" w:rsidP="009D2052">
      <w:pPr>
        <w:tabs>
          <w:tab w:val="left" w:pos="3520"/>
        </w:tabs>
        <w:spacing w:after="0" w:line="240" w:lineRule="auto"/>
        <w:jc w:val="both"/>
        <w:rPr>
          <w:rFonts w:ascii="Times New Roman" w:hAnsi="Times New Roman"/>
          <w:bCs/>
          <w:sz w:val="24"/>
          <w:szCs w:val="24"/>
        </w:rPr>
      </w:pPr>
      <w:r w:rsidRPr="00F43E3A">
        <w:rPr>
          <w:rFonts w:ascii="Times New Roman" w:hAnsi="Times New Roman"/>
          <w:bCs/>
          <w:sz w:val="24"/>
          <w:szCs w:val="24"/>
        </w:rPr>
        <w:t>9.Состояние сантехнического оборудования и рекреационных помещений;</w:t>
      </w:r>
    </w:p>
    <w:p w:rsidR="009D2052" w:rsidRPr="00F43E3A" w:rsidRDefault="009D2052" w:rsidP="009D2052">
      <w:pPr>
        <w:tabs>
          <w:tab w:val="left" w:pos="3520"/>
        </w:tabs>
        <w:spacing w:after="0" w:line="240" w:lineRule="auto"/>
        <w:jc w:val="both"/>
        <w:rPr>
          <w:rStyle w:val="textcopy1"/>
          <w:rFonts w:eastAsia="Calibri"/>
        </w:rPr>
      </w:pPr>
      <w:r w:rsidRPr="00F43E3A">
        <w:rPr>
          <w:rFonts w:ascii="Times New Roman" w:hAnsi="Times New Roman"/>
          <w:bCs/>
          <w:sz w:val="24"/>
          <w:szCs w:val="24"/>
        </w:rPr>
        <w:t xml:space="preserve">10.Экологическое состояние прилегающей к школе территории. </w:t>
      </w:r>
    </w:p>
    <w:p w:rsidR="00C520B6" w:rsidRPr="00C520B6" w:rsidRDefault="00C520B6" w:rsidP="00C520B6">
      <w:pPr>
        <w:pStyle w:val="a3"/>
        <w:spacing w:line="240" w:lineRule="auto"/>
        <w:ind w:firstLine="0"/>
        <w:rPr>
          <w:rFonts w:ascii="Times New Roman" w:hAnsi="Times New Roman"/>
          <w:color w:val="auto"/>
          <w:sz w:val="24"/>
          <w:szCs w:val="24"/>
        </w:rPr>
      </w:pPr>
    </w:p>
    <w:p w:rsidR="00C520B6" w:rsidRPr="00C520B6" w:rsidRDefault="00C520B6" w:rsidP="007D704B">
      <w:pPr>
        <w:pStyle w:val="afb"/>
        <w:numPr>
          <w:ilvl w:val="2"/>
          <w:numId w:val="74"/>
        </w:numPr>
        <w:spacing w:line="240" w:lineRule="auto"/>
        <w:ind w:left="0" w:firstLine="0"/>
        <w:rPr>
          <w:sz w:val="24"/>
        </w:rPr>
      </w:pPr>
      <w:bookmarkStart w:id="226" w:name="_Toc288394114"/>
      <w:bookmarkStart w:id="227" w:name="_Toc288410581"/>
      <w:bookmarkStart w:id="228" w:name="_Toc288410710"/>
      <w:bookmarkStart w:id="229" w:name="_Toc424564349"/>
      <w:r w:rsidRPr="00C520B6">
        <w:rPr>
          <w:sz w:val="24"/>
        </w:rPr>
        <w:t>Информационно­методические условия реализации основной образовательной программы</w:t>
      </w:r>
      <w:bookmarkEnd w:id="226"/>
      <w:bookmarkEnd w:id="227"/>
      <w:bookmarkEnd w:id="228"/>
      <w:bookmarkEnd w:id="229"/>
    </w:p>
    <w:p w:rsidR="00C520B6" w:rsidRPr="00C520B6" w:rsidRDefault="00C520B6" w:rsidP="00C520B6">
      <w:pPr>
        <w:pStyle w:val="a3"/>
        <w:spacing w:line="240" w:lineRule="auto"/>
        <w:ind w:firstLine="0"/>
        <w:rPr>
          <w:rFonts w:ascii="Times New Roman" w:hAnsi="Times New Roman"/>
          <w:b/>
          <w:bCs/>
          <w:iCs/>
          <w:color w:val="auto"/>
          <w:sz w:val="24"/>
          <w:szCs w:val="24"/>
        </w:rPr>
      </w:pPr>
      <w:r w:rsidRPr="00C520B6">
        <w:rPr>
          <w:rFonts w:ascii="Times New Roman" w:hAnsi="Times New Roman"/>
          <w:color w:val="auto"/>
          <w:sz w:val="24"/>
          <w:szCs w:val="24"/>
        </w:rPr>
        <w:t>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color w:val="auto"/>
          <w:spacing w:val="-4"/>
          <w:sz w:val="24"/>
          <w:szCs w:val="24"/>
        </w:rPr>
        <w:lastRenderedPageBreak/>
        <w:t>Под</w:t>
      </w:r>
      <w:r w:rsidRPr="00C520B6">
        <w:rPr>
          <w:rFonts w:ascii="Times New Roman" w:hAnsi="Times New Roman"/>
          <w:b/>
          <w:bCs/>
          <w:color w:val="auto"/>
          <w:spacing w:val="-4"/>
          <w:sz w:val="24"/>
          <w:szCs w:val="24"/>
        </w:rPr>
        <w:t xml:space="preserve"> информационно­образовательной средой </w:t>
      </w:r>
      <w:r w:rsidRPr="00C520B6">
        <w:rPr>
          <w:rFonts w:ascii="Times New Roman" w:hAnsi="Times New Roman"/>
          <w:color w:val="auto"/>
          <w:spacing w:val="-4"/>
          <w:sz w:val="24"/>
          <w:szCs w:val="24"/>
        </w:rPr>
        <w:t>(</w:t>
      </w:r>
      <w:r w:rsidRPr="00C520B6">
        <w:rPr>
          <w:rFonts w:ascii="Times New Roman" w:hAnsi="Times New Roman"/>
          <w:b/>
          <w:bCs/>
          <w:color w:val="auto"/>
          <w:spacing w:val="-4"/>
          <w:sz w:val="24"/>
          <w:szCs w:val="24"/>
        </w:rPr>
        <w:t>ИОС</w:t>
      </w:r>
      <w:r w:rsidRPr="00C520B6">
        <w:rPr>
          <w:rFonts w:ascii="Times New Roman" w:hAnsi="Times New Roman"/>
          <w:color w:val="auto"/>
          <w:spacing w:val="-4"/>
          <w:sz w:val="24"/>
          <w:szCs w:val="24"/>
        </w:rPr>
        <w:t xml:space="preserve">) </w:t>
      </w:r>
      <w:r w:rsidRPr="00C520B6">
        <w:rPr>
          <w:rFonts w:ascii="Times New Roman" w:hAnsi="Times New Roman"/>
          <w:color w:val="auto"/>
          <w:sz w:val="24"/>
          <w:szCs w:val="24"/>
        </w:rPr>
        <w:t>понимается открытая педагогическая система, сформирован</w:t>
      </w:r>
      <w:r w:rsidRPr="00C520B6">
        <w:rPr>
          <w:rFonts w:ascii="Times New Roman" w:hAnsi="Times New Roman"/>
          <w:color w:val="auto"/>
          <w:spacing w:val="-2"/>
          <w:sz w:val="24"/>
          <w:szCs w:val="24"/>
        </w:rPr>
        <w:t>ная на основе разнообразных информационных образователь</w:t>
      </w:r>
      <w:r w:rsidRPr="00C520B6">
        <w:rPr>
          <w:rFonts w:ascii="Times New Roman" w:hAnsi="Times New Roman"/>
          <w:color w:val="auto"/>
          <w:sz w:val="24"/>
          <w:szCs w:val="24"/>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C520B6">
        <w:rPr>
          <w:rFonts w:ascii="Times New Roman" w:hAnsi="Times New Roman"/>
          <w:color w:val="auto"/>
          <w:spacing w:val="-2"/>
          <w:sz w:val="24"/>
          <w:szCs w:val="24"/>
        </w:rPr>
        <w:t xml:space="preserve">а также компетентность участников </w:t>
      </w:r>
      <w:r w:rsidRPr="00C520B6">
        <w:rPr>
          <w:rFonts w:ascii="Times New Roman" w:hAnsi="Times New Roman"/>
          <w:color w:val="auto"/>
          <w:sz w:val="24"/>
          <w:szCs w:val="24"/>
        </w:rPr>
        <w:t>образовательных отношений</w:t>
      </w:r>
      <w:r w:rsidRPr="00C520B6">
        <w:rPr>
          <w:rFonts w:ascii="Times New Roman" w:hAnsi="Times New Roman"/>
          <w:color w:val="auto"/>
          <w:spacing w:val="2"/>
          <w:sz w:val="24"/>
          <w:szCs w:val="24"/>
        </w:rPr>
        <w:t xml:space="preserve"> в решении </w:t>
      </w:r>
      <w:proofErr w:type="gramStart"/>
      <w:r w:rsidRPr="00C520B6">
        <w:rPr>
          <w:rFonts w:ascii="Times New Roman" w:hAnsi="Times New Roman"/>
          <w:color w:val="auto"/>
          <w:spacing w:val="2"/>
          <w:sz w:val="24"/>
          <w:szCs w:val="24"/>
        </w:rPr>
        <w:t>учебно­познавательных</w:t>
      </w:r>
      <w:proofErr w:type="gramEnd"/>
      <w:r w:rsidRPr="00C520B6">
        <w:rPr>
          <w:rFonts w:ascii="Times New Roman" w:hAnsi="Times New Roman"/>
          <w:color w:val="auto"/>
          <w:spacing w:val="2"/>
          <w:sz w:val="24"/>
          <w:szCs w:val="24"/>
        </w:rPr>
        <w:t xml:space="preserve"> и профессиональных задач с применением информационно­коммуникационных </w:t>
      </w:r>
      <w:r w:rsidRPr="00C520B6">
        <w:rPr>
          <w:rFonts w:ascii="Times New Roman" w:hAnsi="Times New Roman"/>
          <w:color w:val="auto"/>
          <w:sz w:val="24"/>
          <w:szCs w:val="24"/>
        </w:rPr>
        <w:t>технологий (ИКТ­компетентность), наличие служб поддержки применения ИКТ.</w:t>
      </w:r>
    </w:p>
    <w:p w:rsidR="00C520B6" w:rsidRPr="00C520B6" w:rsidRDefault="00C520B6" w:rsidP="00C520B6">
      <w:pPr>
        <w:pStyle w:val="a3"/>
        <w:spacing w:line="240" w:lineRule="auto"/>
        <w:ind w:firstLine="0"/>
        <w:rPr>
          <w:rFonts w:ascii="Times New Roman" w:hAnsi="Times New Roman"/>
          <w:b/>
          <w:bCs/>
          <w:iCs/>
          <w:color w:val="auto"/>
          <w:sz w:val="24"/>
          <w:szCs w:val="24"/>
        </w:rPr>
      </w:pPr>
      <w:r w:rsidRPr="00C520B6">
        <w:rPr>
          <w:rFonts w:ascii="Times New Roman" w:hAnsi="Times New Roman"/>
          <w:b/>
          <w:bCs/>
          <w:iCs/>
          <w:color w:val="auto"/>
          <w:sz w:val="24"/>
          <w:szCs w:val="24"/>
        </w:rPr>
        <w:t>Основными элементами ИОС являются:</w:t>
      </w:r>
    </w:p>
    <w:p w:rsidR="00C520B6" w:rsidRPr="00C520B6" w:rsidRDefault="00C520B6" w:rsidP="00C520B6">
      <w:pPr>
        <w:pStyle w:val="210"/>
        <w:spacing w:line="240" w:lineRule="auto"/>
        <w:ind w:firstLine="0"/>
        <w:rPr>
          <w:sz w:val="24"/>
        </w:rPr>
      </w:pPr>
      <w:r w:rsidRPr="00C520B6">
        <w:rPr>
          <w:sz w:val="24"/>
        </w:rPr>
        <w:t>информационно­образовательные ресурсы в виде печатной продукции;</w:t>
      </w:r>
    </w:p>
    <w:p w:rsidR="00C520B6" w:rsidRPr="00C520B6" w:rsidRDefault="00C520B6" w:rsidP="00C520B6">
      <w:pPr>
        <w:pStyle w:val="210"/>
        <w:spacing w:line="240" w:lineRule="auto"/>
        <w:ind w:firstLine="0"/>
        <w:rPr>
          <w:sz w:val="24"/>
        </w:rPr>
      </w:pPr>
      <w:r w:rsidRPr="00C520B6">
        <w:rPr>
          <w:spacing w:val="2"/>
          <w:sz w:val="24"/>
        </w:rPr>
        <w:t xml:space="preserve">информационно­образовательные ресурсы на сменных </w:t>
      </w:r>
      <w:r w:rsidRPr="00C520B6">
        <w:rPr>
          <w:sz w:val="24"/>
        </w:rPr>
        <w:t>оптических носителях;</w:t>
      </w:r>
    </w:p>
    <w:p w:rsidR="00C520B6" w:rsidRPr="00C520B6" w:rsidRDefault="00C520B6" w:rsidP="00C520B6">
      <w:pPr>
        <w:pStyle w:val="210"/>
        <w:spacing w:line="240" w:lineRule="auto"/>
        <w:ind w:firstLine="0"/>
        <w:rPr>
          <w:sz w:val="24"/>
        </w:rPr>
      </w:pPr>
      <w:r w:rsidRPr="00C520B6">
        <w:rPr>
          <w:sz w:val="24"/>
        </w:rPr>
        <w:t>информационно­образовательные ресурсы сети Интернет;</w:t>
      </w:r>
    </w:p>
    <w:p w:rsidR="00C520B6" w:rsidRPr="00C520B6" w:rsidRDefault="00C520B6" w:rsidP="00C520B6">
      <w:pPr>
        <w:pStyle w:val="210"/>
        <w:spacing w:line="240" w:lineRule="auto"/>
        <w:ind w:firstLine="0"/>
        <w:rPr>
          <w:sz w:val="24"/>
        </w:rPr>
      </w:pPr>
      <w:r w:rsidRPr="00C520B6">
        <w:rPr>
          <w:spacing w:val="2"/>
          <w:sz w:val="24"/>
        </w:rPr>
        <w:t>вычислительная и информационно­телекоммуникацион</w:t>
      </w:r>
      <w:r w:rsidRPr="00C520B6">
        <w:rPr>
          <w:sz w:val="24"/>
        </w:rPr>
        <w:t>ная инфраструктура;</w:t>
      </w:r>
    </w:p>
    <w:p w:rsidR="00C520B6" w:rsidRPr="00C520B6" w:rsidRDefault="00C520B6" w:rsidP="00C520B6">
      <w:pPr>
        <w:pStyle w:val="210"/>
        <w:spacing w:line="240" w:lineRule="auto"/>
        <w:ind w:firstLine="0"/>
        <w:rPr>
          <w:sz w:val="24"/>
        </w:rPr>
      </w:pPr>
      <w:r w:rsidRPr="00C520B6">
        <w:rPr>
          <w:spacing w:val="2"/>
          <w:sz w:val="24"/>
        </w:rPr>
        <w:t xml:space="preserve">прикладные программы, в том числе поддерживающие </w:t>
      </w:r>
      <w:r w:rsidRPr="00C520B6">
        <w:rPr>
          <w:spacing w:val="-2"/>
          <w:sz w:val="24"/>
        </w:rPr>
        <w:t>администрирование и финансово­хозяйственную деятельность</w:t>
      </w:r>
      <w:r w:rsidRPr="00C520B6">
        <w:rPr>
          <w:sz w:val="24"/>
        </w:rPr>
        <w:t xml:space="preserve"> образовательной организации (бухгалтерский учет, делопроизводство, кадры и</w:t>
      </w:r>
      <w:r w:rsidRPr="00C520B6">
        <w:rPr>
          <w:sz w:val="24"/>
        </w:rPr>
        <w:t> </w:t>
      </w:r>
      <w:r w:rsidRPr="00C520B6">
        <w:rPr>
          <w:sz w:val="24"/>
        </w:rPr>
        <w:t>т.</w:t>
      </w:r>
      <w:r w:rsidRPr="00C520B6">
        <w:rPr>
          <w:sz w:val="24"/>
        </w:rPr>
        <w:t> </w:t>
      </w:r>
      <w:r w:rsidRPr="00C520B6">
        <w:rPr>
          <w:sz w:val="24"/>
        </w:rPr>
        <w:t>д.).</w:t>
      </w:r>
    </w:p>
    <w:p w:rsidR="00C520B6" w:rsidRPr="00C520B6" w:rsidRDefault="00C520B6" w:rsidP="00C520B6">
      <w:pPr>
        <w:pStyle w:val="a3"/>
        <w:spacing w:line="240" w:lineRule="auto"/>
        <w:ind w:firstLine="0"/>
        <w:rPr>
          <w:rFonts w:ascii="Times New Roman" w:hAnsi="Times New Roman"/>
          <w:color w:val="auto"/>
          <w:sz w:val="24"/>
          <w:szCs w:val="24"/>
        </w:rPr>
      </w:pPr>
      <w:r w:rsidRPr="00C520B6">
        <w:rPr>
          <w:rFonts w:ascii="Times New Roman" w:hAnsi="Times New Roman"/>
          <w:b/>
          <w:bCs/>
          <w:iCs/>
          <w:color w:val="auto"/>
          <w:spacing w:val="-4"/>
          <w:sz w:val="24"/>
          <w:szCs w:val="24"/>
        </w:rPr>
        <w:t xml:space="preserve">Необходимое для использования ИКТ оборудование </w:t>
      </w:r>
      <w:r w:rsidRPr="00C520B6">
        <w:rPr>
          <w:rFonts w:ascii="Times New Roman" w:hAnsi="Times New Roman"/>
          <w:color w:val="auto"/>
          <w:spacing w:val="2"/>
          <w:sz w:val="24"/>
          <w:szCs w:val="24"/>
        </w:rPr>
        <w:t>отвечает современным требованиям и обеспечивает ис</w:t>
      </w:r>
      <w:r w:rsidRPr="00C520B6">
        <w:rPr>
          <w:rFonts w:ascii="Times New Roman" w:hAnsi="Times New Roman"/>
          <w:color w:val="auto"/>
          <w:sz w:val="24"/>
          <w:szCs w:val="24"/>
        </w:rPr>
        <w:t>пользование ИКТ:</w:t>
      </w:r>
    </w:p>
    <w:p w:rsidR="00C520B6" w:rsidRPr="00C520B6" w:rsidRDefault="00C520B6" w:rsidP="00C520B6">
      <w:pPr>
        <w:pStyle w:val="210"/>
        <w:spacing w:line="240" w:lineRule="auto"/>
        <w:ind w:firstLine="0"/>
        <w:rPr>
          <w:sz w:val="24"/>
        </w:rPr>
      </w:pPr>
      <w:r w:rsidRPr="00C520B6">
        <w:rPr>
          <w:sz w:val="24"/>
        </w:rPr>
        <w:t>в учебной деятельности;</w:t>
      </w:r>
    </w:p>
    <w:p w:rsidR="00C520B6" w:rsidRPr="00C520B6" w:rsidRDefault="00C520B6" w:rsidP="00C520B6">
      <w:pPr>
        <w:pStyle w:val="210"/>
        <w:spacing w:line="240" w:lineRule="auto"/>
        <w:ind w:firstLine="0"/>
        <w:rPr>
          <w:sz w:val="24"/>
        </w:rPr>
      </w:pPr>
      <w:r w:rsidRPr="00C520B6">
        <w:rPr>
          <w:sz w:val="24"/>
        </w:rPr>
        <w:t>во внеурочной деятельности;</w:t>
      </w:r>
    </w:p>
    <w:p w:rsidR="00C520B6" w:rsidRPr="00C520B6" w:rsidRDefault="00C520B6" w:rsidP="00C520B6">
      <w:pPr>
        <w:pStyle w:val="210"/>
        <w:spacing w:line="240" w:lineRule="auto"/>
        <w:ind w:firstLine="0"/>
        <w:rPr>
          <w:sz w:val="24"/>
        </w:rPr>
      </w:pPr>
      <w:r w:rsidRPr="00C520B6">
        <w:rPr>
          <w:sz w:val="24"/>
        </w:rPr>
        <w:t>в естественно­научной деятельности;</w:t>
      </w:r>
    </w:p>
    <w:p w:rsidR="00C520B6" w:rsidRPr="00C520B6" w:rsidRDefault="00C520B6" w:rsidP="00C520B6">
      <w:pPr>
        <w:pStyle w:val="210"/>
        <w:spacing w:line="240" w:lineRule="auto"/>
        <w:ind w:firstLine="0"/>
        <w:rPr>
          <w:sz w:val="24"/>
        </w:rPr>
      </w:pPr>
      <w:r w:rsidRPr="00C520B6">
        <w:rPr>
          <w:sz w:val="24"/>
        </w:rPr>
        <w:t>при измерении, контроле и оценке результатов образования;</w:t>
      </w:r>
    </w:p>
    <w:p w:rsidR="00C520B6" w:rsidRPr="00C520B6" w:rsidRDefault="00C520B6" w:rsidP="00C520B6">
      <w:pPr>
        <w:pStyle w:val="210"/>
        <w:spacing w:line="240" w:lineRule="auto"/>
        <w:ind w:firstLine="0"/>
        <w:rPr>
          <w:sz w:val="24"/>
        </w:rPr>
      </w:pPr>
      <w:r w:rsidRPr="00C520B6">
        <w:rPr>
          <w:sz w:val="24"/>
        </w:rPr>
        <w:t>в административной деятельности, включая дистанционное взаимодействие всех участников образовательных отношений</w:t>
      </w:r>
      <w:r w:rsidRPr="00C520B6">
        <w:rPr>
          <w:spacing w:val="2"/>
          <w:sz w:val="24"/>
        </w:rPr>
        <w:t xml:space="preserve">, в том числе в рамках дистанционного образования, а также дистанционное взаимодействие </w:t>
      </w:r>
      <w:r w:rsidRPr="00C520B6">
        <w:rPr>
          <w:sz w:val="24"/>
        </w:rPr>
        <w:t xml:space="preserve"> образовательной </w:t>
      </w:r>
      <w:r w:rsidRPr="00C520B6">
        <w:rPr>
          <w:spacing w:val="2"/>
          <w:sz w:val="24"/>
        </w:rPr>
        <w:t>организации</w:t>
      </w:r>
      <w:r w:rsidRPr="00C520B6">
        <w:rPr>
          <w:sz w:val="24"/>
        </w:rPr>
        <w:t xml:space="preserve"> с другими организациями социальной сферы и органами управления. </w:t>
      </w:r>
    </w:p>
    <w:p w:rsidR="00B20DE4" w:rsidRDefault="00B20DE4" w:rsidP="00C520B6">
      <w:pPr>
        <w:pStyle w:val="3"/>
        <w:spacing w:before="0" w:after="0"/>
        <w:rPr>
          <w:sz w:val="24"/>
          <w:szCs w:val="24"/>
        </w:rPr>
      </w:pPr>
      <w:bookmarkStart w:id="230" w:name="_Toc410963397"/>
      <w:bookmarkStart w:id="231" w:name="_Toc410964363"/>
      <w:bookmarkStart w:id="232" w:name="_Toc288394115"/>
      <w:bookmarkStart w:id="233" w:name="_Toc288410582"/>
      <w:bookmarkStart w:id="234" w:name="_Toc288410711"/>
    </w:p>
    <w:p w:rsidR="00C520B6" w:rsidRPr="00C520B6" w:rsidRDefault="007D704B" w:rsidP="00C520B6">
      <w:pPr>
        <w:pStyle w:val="3"/>
        <w:spacing w:before="0" w:after="0"/>
        <w:rPr>
          <w:sz w:val="24"/>
          <w:szCs w:val="24"/>
        </w:rPr>
      </w:pPr>
      <w:r>
        <w:rPr>
          <w:sz w:val="24"/>
          <w:szCs w:val="24"/>
        </w:rPr>
        <w:t>3.4</w:t>
      </w:r>
      <w:r w:rsidR="00C520B6" w:rsidRPr="00C520B6">
        <w:rPr>
          <w:sz w:val="24"/>
          <w:szCs w:val="24"/>
        </w:rPr>
        <w:t>.6. Механизмы достижения целевых ориентиров в системе условий</w:t>
      </w:r>
      <w:bookmarkEnd w:id="230"/>
      <w:bookmarkEnd w:id="231"/>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xml:space="preserve">Интегративным результатом выполнения требований к условиям реализации основной образовательной программы </w:t>
      </w:r>
      <w:r w:rsidR="00B20DE4">
        <w:rPr>
          <w:rFonts w:ascii="Times New Roman" w:hAnsi="Times New Roman" w:cs="Times New Roman"/>
          <w:sz w:val="24"/>
          <w:szCs w:val="24"/>
        </w:rPr>
        <w:t>МАОУ «Сажинская СОШ»</w:t>
      </w:r>
      <w:r w:rsidRPr="00C520B6">
        <w:rPr>
          <w:rFonts w:ascii="Times New Roman" w:hAnsi="Times New Roman" w:cs="Times New Roman"/>
          <w:sz w:val="24"/>
          <w:szCs w:val="24"/>
        </w:rPr>
        <w:t xml:space="preserve">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xml:space="preserve">Созданные в </w:t>
      </w:r>
      <w:r w:rsidR="00B20DE4">
        <w:rPr>
          <w:rFonts w:ascii="Times New Roman" w:hAnsi="Times New Roman" w:cs="Times New Roman"/>
          <w:sz w:val="24"/>
          <w:szCs w:val="24"/>
        </w:rPr>
        <w:t>МАОУ «Сажинская СОШ»</w:t>
      </w:r>
      <w:r w:rsidRPr="00C520B6">
        <w:rPr>
          <w:rFonts w:ascii="Times New Roman" w:hAnsi="Times New Roman" w:cs="Times New Roman"/>
          <w:sz w:val="24"/>
          <w:szCs w:val="24"/>
        </w:rPr>
        <w:t>, реализующей основную образовательную программу начального общего образования, условия должны:</w:t>
      </w:r>
    </w:p>
    <w:p w:rsidR="00C520B6" w:rsidRPr="00C520B6" w:rsidRDefault="00C520B6" w:rsidP="004E5C59">
      <w:pPr>
        <w:pStyle w:val="affa"/>
        <w:numPr>
          <w:ilvl w:val="0"/>
          <w:numId w:val="52"/>
        </w:numPr>
        <w:tabs>
          <w:tab w:val="left" w:pos="993"/>
        </w:tabs>
        <w:spacing w:after="0" w:line="240" w:lineRule="auto"/>
        <w:ind w:left="0" w:firstLine="0"/>
        <w:jc w:val="both"/>
        <w:rPr>
          <w:rFonts w:ascii="Times New Roman" w:hAnsi="Times New Roman"/>
          <w:sz w:val="24"/>
          <w:szCs w:val="24"/>
        </w:rPr>
      </w:pPr>
      <w:r w:rsidRPr="00C520B6">
        <w:rPr>
          <w:rFonts w:ascii="Times New Roman" w:hAnsi="Times New Roman"/>
          <w:sz w:val="24"/>
          <w:szCs w:val="24"/>
        </w:rPr>
        <w:t>соответствовать требованиям ФГОС;</w:t>
      </w:r>
    </w:p>
    <w:p w:rsidR="00C520B6" w:rsidRPr="00C520B6" w:rsidRDefault="00C520B6" w:rsidP="004E5C59">
      <w:pPr>
        <w:pStyle w:val="affa"/>
        <w:numPr>
          <w:ilvl w:val="0"/>
          <w:numId w:val="52"/>
        </w:numPr>
        <w:tabs>
          <w:tab w:val="left" w:pos="993"/>
        </w:tabs>
        <w:spacing w:after="0" w:line="240" w:lineRule="auto"/>
        <w:ind w:left="0" w:firstLine="0"/>
        <w:jc w:val="both"/>
        <w:rPr>
          <w:rFonts w:ascii="Times New Roman" w:hAnsi="Times New Roman"/>
          <w:sz w:val="24"/>
          <w:szCs w:val="24"/>
        </w:rPr>
      </w:pPr>
      <w:r w:rsidRPr="00C520B6">
        <w:rPr>
          <w:rFonts w:ascii="Times New Roman" w:hAnsi="Times New Roman"/>
          <w:sz w:val="24"/>
          <w:szCs w:val="24"/>
        </w:rPr>
        <w:t xml:space="preserve">гарантировать сохранность и укрепление физического, психологического и социального здоровья </w:t>
      </w:r>
      <w:proofErr w:type="gramStart"/>
      <w:r w:rsidRPr="00C520B6">
        <w:rPr>
          <w:rFonts w:ascii="Times New Roman" w:hAnsi="Times New Roman"/>
          <w:sz w:val="24"/>
          <w:szCs w:val="24"/>
        </w:rPr>
        <w:t>обучающихся</w:t>
      </w:r>
      <w:proofErr w:type="gramEnd"/>
      <w:r w:rsidRPr="00C520B6">
        <w:rPr>
          <w:rFonts w:ascii="Times New Roman" w:hAnsi="Times New Roman"/>
          <w:sz w:val="24"/>
          <w:szCs w:val="24"/>
        </w:rPr>
        <w:t xml:space="preserve">; </w:t>
      </w:r>
    </w:p>
    <w:p w:rsidR="00C520B6" w:rsidRPr="00C520B6" w:rsidRDefault="00C520B6" w:rsidP="004E5C59">
      <w:pPr>
        <w:pStyle w:val="affa"/>
        <w:numPr>
          <w:ilvl w:val="0"/>
          <w:numId w:val="52"/>
        </w:numPr>
        <w:tabs>
          <w:tab w:val="left" w:pos="993"/>
        </w:tabs>
        <w:spacing w:after="0" w:line="240" w:lineRule="auto"/>
        <w:ind w:left="0" w:firstLine="0"/>
        <w:jc w:val="both"/>
        <w:rPr>
          <w:rFonts w:ascii="Times New Roman" w:hAnsi="Times New Roman"/>
          <w:sz w:val="24"/>
          <w:szCs w:val="24"/>
        </w:rPr>
      </w:pPr>
      <w:r w:rsidRPr="00C520B6">
        <w:rPr>
          <w:rFonts w:ascii="Times New Roman" w:hAnsi="Times New Roman"/>
          <w:sz w:val="24"/>
          <w:szCs w:val="24"/>
        </w:rPr>
        <w:t>обеспечивать реализацию основной образовательной программы образовательной организации и достижение планируемых результатов ее освоения;</w:t>
      </w:r>
    </w:p>
    <w:p w:rsidR="00C520B6" w:rsidRPr="00C520B6" w:rsidRDefault="00C520B6" w:rsidP="004E5C59">
      <w:pPr>
        <w:pStyle w:val="affa"/>
        <w:numPr>
          <w:ilvl w:val="0"/>
          <w:numId w:val="52"/>
        </w:numPr>
        <w:tabs>
          <w:tab w:val="left" w:pos="993"/>
        </w:tabs>
        <w:spacing w:after="0" w:line="240" w:lineRule="auto"/>
        <w:ind w:left="0" w:firstLine="0"/>
        <w:jc w:val="both"/>
        <w:rPr>
          <w:rFonts w:ascii="Times New Roman" w:hAnsi="Times New Roman"/>
          <w:sz w:val="24"/>
          <w:szCs w:val="24"/>
        </w:rPr>
      </w:pPr>
      <w:r w:rsidRPr="00C520B6">
        <w:rPr>
          <w:rFonts w:ascii="Times New Roman" w:hAnsi="Times New Roman"/>
          <w:sz w:val="24"/>
          <w:szCs w:val="24"/>
        </w:rPr>
        <w:t>учитывать особенности образовательной организации, его организационную структуру, запросы участников образовательной деятельности;</w:t>
      </w:r>
    </w:p>
    <w:p w:rsidR="00C520B6" w:rsidRPr="00C520B6" w:rsidRDefault="00C520B6" w:rsidP="004E5C59">
      <w:pPr>
        <w:pStyle w:val="affa"/>
        <w:numPr>
          <w:ilvl w:val="0"/>
          <w:numId w:val="52"/>
        </w:numPr>
        <w:tabs>
          <w:tab w:val="left" w:pos="993"/>
        </w:tabs>
        <w:spacing w:after="0" w:line="240" w:lineRule="auto"/>
        <w:ind w:left="0" w:firstLine="0"/>
        <w:jc w:val="both"/>
        <w:rPr>
          <w:rFonts w:ascii="Times New Roman" w:hAnsi="Times New Roman"/>
          <w:sz w:val="24"/>
          <w:szCs w:val="24"/>
        </w:rPr>
      </w:pPr>
      <w:r w:rsidRPr="00C520B6">
        <w:rPr>
          <w:rFonts w:ascii="Times New Roman" w:hAnsi="Times New Roman"/>
          <w:sz w:val="24"/>
          <w:szCs w:val="24"/>
        </w:rPr>
        <w:t>предоставлять возможность взаимодействия с социальными партнерами, использования ресурсов социума.</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Раздел основной образовательной программы образовательной организации, характеризующий систему условий, должен содержать:</w:t>
      </w:r>
    </w:p>
    <w:p w:rsidR="00C520B6" w:rsidRPr="00C520B6" w:rsidRDefault="00C520B6" w:rsidP="004E5C59">
      <w:pPr>
        <w:pStyle w:val="affa"/>
        <w:numPr>
          <w:ilvl w:val="0"/>
          <w:numId w:val="52"/>
        </w:numPr>
        <w:tabs>
          <w:tab w:val="left" w:pos="993"/>
        </w:tabs>
        <w:spacing w:after="0" w:line="240" w:lineRule="auto"/>
        <w:ind w:left="0" w:firstLine="0"/>
        <w:jc w:val="both"/>
        <w:rPr>
          <w:rFonts w:ascii="Times New Roman" w:hAnsi="Times New Roman"/>
          <w:sz w:val="24"/>
          <w:szCs w:val="24"/>
        </w:rPr>
      </w:pPr>
      <w:r w:rsidRPr="00C520B6">
        <w:rPr>
          <w:rFonts w:ascii="Times New Roman" w:hAnsi="Times New Roman"/>
          <w:sz w:val="24"/>
          <w:szCs w:val="24"/>
        </w:rPr>
        <w:t>описание кадровых, психолого­педагогических, финансовых, материально­технических, информационно­методических условий и ресурсов;</w:t>
      </w:r>
    </w:p>
    <w:p w:rsidR="00C520B6" w:rsidRPr="00C520B6" w:rsidRDefault="00C520B6" w:rsidP="004E5C59">
      <w:pPr>
        <w:pStyle w:val="affa"/>
        <w:numPr>
          <w:ilvl w:val="0"/>
          <w:numId w:val="52"/>
        </w:numPr>
        <w:tabs>
          <w:tab w:val="left" w:pos="993"/>
        </w:tabs>
        <w:spacing w:after="0" w:line="240" w:lineRule="auto"/>
        <w:ind w:left="0" w:firstLine="0"/>
        <w:jc w:val="both"/>
        <w:rPr>
          <w:rFonts w:ascii="Times New Roman" w:hAnsi="Times New Roman"/>
          <w:sz w:val="24"/>
          <w:szCs w:val="24"/>
        </w:rPr>
      </w:pPr>
      <w:r w:rsidRPr="00C520B6">
        <w:rPr>
          <w:rFonts w:ascii="Times New Roman" w:hAnsi="Times New Roman"/>
          <w:sz w:val="24"/>
          <w:szCs w:val="24"/>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rsidR="00C520B6" w:rsidRPr="00C520B6" w:rsidRDefault="00C520B6" w:rsidP="004E5C59">
      <w:pPr>
        <w:pStyle w:val="affa"/>
        <w:numPr>
          <w:ilvl w:val="0"/>
          <w:numId w:val="52"/>
        </w:numPr>
        <w:tabs>
          <w:tab w:val="left" w:pos="993"/>
        </w:tabs>
        <w:spacing w:after="0" w:line="240" w:lineRule="auto"/>
        <w:ind w:left="0" w:firstLine="0"/>
        <w:jc w:val="both"/>
        <w:rPr>
          <w:rFonts w:ascii="Times New Roman" w:hAnsi="Times New Roman"/>
          <w:sz w:val="24"/>
          <w:szCs w:val="24"/>
        </w:rPr>
      </w:pPr>
      <w:r w:rsidRPr="00C520B6">
        <w:rPr>
          <w:rFonts w:ascii="Times New Roman" w:hAnsi="Times New Roman"/>
          <w:sz w:val="24"/>
          <w:szCs w:val="24"/>
        </w:rPr>
        <w:t>механизмы достижения целевых ориентиров в системе условий;</w:t>
      </w:r>
    </w:p>
    <w:p w:rsidR="00C520B6" w:rsidRPr="00C520B6" w:rsidRDefault="00C520B6" w:rsidP="004E5C59">
      <w:pPr>
        <w:pStyle w:val="affa"/>
        <w:numPr>
          <w:ilvl w:val="0"/>
          <w:numId w:val="52"/>
        </w:numPr>
        <w:tabs>
          <w:tab w:val="left" w:pos="993"/>
        </w:tabs>
        <w:spacing w:after="0" w:line="240" w:lineRule="auto"/>
        <w:ind w:left="0" w:firstLine="0"/>
        <w:jc w:val="both"/>
        <w:rPr>
          <w:rFonts w:ascii="Times New Roman" w:hAnsi="Times New Roman"/>
          <w:sz w:val="24"/>
          <w:szCs w:val="24"/>
        </w:rPr>
      </w:pPr>
      <w:r w:rsidRPr="00C520B6">
        <w:rPr>
          <w:rFonts w:ascii="Times New Roman" w:hAnsi="Times New Roman"/>
          <w:sz w:val="24"/>
          <w:szCs w:val="24"/>
        </w:rPr>
        <w:t>сетевой график (дорожную карту) по формированию необходимой системы условий;</w:t>
      </w:r>
    </w:p>
    <w:p w:rsidR="00C520B6" w:rsidRPr="00C520B6" w:rsidRDefault="00C520B6" w:rsidP="004E5C59">
      <w:pPr>
        <w:pStyle w:val="affa"/>
        <w:numPr>
          <w:ilvl w:val="0"/>
          <w:numId w:val="52"/>
        </w:numPr>
        <w:tabs>
          <w:tab w:val="left" w:pos="993"/>
        </w:tabs>
        <w:spacing w:after="0" w:line="240" w:lineRule="auto"/>
        <w:ind w:left="0" w:firstLine="0"/>
        <w:jc w:val="both"/>
        <w:rPr>
          <w:rFonts w:ascii="Times New Roman" w:hAnsi="Times New Roman"/>
          <w:sz w:val="24"/>
          <w:szCs w:val="24"/>
        </w:rPr>
      </w:pPr>
      <w:r w:rsidRPr="00C520B6">
        <w:rPr>
          <w:rFonts w:ascii="Times New Roman" w:hAnsi="Times New Roman"/>
          <w:sz w:val="24"/>
          <w:szCs w:val="24"/>
        </w:rPr>
        <w:lastRenderedPageBreak/>
        <w:t>систему мониторинга и оценки условий.</w:t>
      </w:r>
    </w:p>
    <w:p w:rsidR="00C520B6" w:rsidRPr="00C520B6" w:rsidRDefault="00C520B6" w:rsidP="00C520B6">
      <w:pPr>
        <w:spacing w:after="0" w:line="240" w:lineRule="auto"/>
        <w:jc w:val="both"/>
        <w:rPr>
          <w:rFonts w:ascii="Times New Roman" w:hAnsi="Times New Roman" w:cs="Times New Roman"/>
          <w:sz w:val="24"/>
          <w:szCs w:val="24"/>
        </w:rPr>
      </w:pPr>
      <w:r w:rsidRPr="00C520B6">
        <w:rPr>
          <w:rFonts w:ascii="Times New Roman" w:hAnsi="Times New Roman" w:cs="Times New Roman"/>
          <w:sz w:val="24"/>
          <w:szCs w:val="24"/>
        </w:rPr>
        <w:t xml:space="preserve">Описание </w:t>
      </w:r>
      <w:proofErr w:type="gramStart"/>
      <w:r w:rsidRPr="00C520B6">
        <w:rPr>
          <w:rFonts w:ascii="Times New Roman" w:hAnsi="Times New Roman" w:cs="Times New Roman"/>
          <w:sz w:val="24"/>
          <w:szCs w:val="24"/>
        </w:rPr>
        <w:t>системы условий реализации основной образовательной программы образовательной организации</w:t>
      </w:r>
      <w:proofErr w:type="gramEnd"/>
      <w:r w:rsidRPr="00C520B6">
        <w:rPr>
          <w:rFonts w:ascii="Times New Roman" w:hAnsi="Times New Roman" w:cs="Times New Roman"/>
          <w:sz w:val="24"/>
          <w:szCs w:val="24"/>
        </w:rPr>
        <w:t xml:space="preserve"> должно базироваться на результатах проведенной в ходе разработки программы комплексной аналитико­обобщающей и прогностической работы, включающей:</w:t>
      </w:r>
    </w:p>
    <w:p w:rsidR="00C520B6" w:rsidRPr="00C520B6" w:rsidRDefault="00C520B6" w:rsidP="004E5C59">
      <w:pPr>
        <w:pStyle w:val="affa"/>
        <w:numPr>
          <w:ilvl w:val="0"/>
          <w:numId w:val="52"/>
        </w:numPr>
        <w:tabs>
          <w:tab w:val="left" w:pos="993"/>
        </w:tabs>
        <w:spacing w:after="0" w:line="240" w:lineRule="auto"/>
        <w:ind w:left="0" w:firstLine="0"/>
        <w:jc w:val="both"/>
        <w:rPr>
          <w:rFonts w:ascii="Times New Roman" w:hAnsi="Times New Roman"/>
          <w:sz w:val="24"/>
          <w:szCs w:val="24"/>
        </w:rPr>
      </w:pPr>
      <w:r w:rsidRPr="00C520B6">
        <w:rPr>
          <w:rFonts w:ascii="Times New Roman" w:hAnsi="Times New Roman"/>
          <w:sz w:val="24"/>
          <w:szCs w:val="24"/>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C520B6" w:rsidRPr="00C520B6" w:rsidRDefault="00C520B6" w:rsidP="004E5C59">
      <w:pPr>
        <w:pStyle w:val="affa"/>
        <w:numPr>
          <w:ilvl w:val="0"/>
          <w:numId w:val="52"/>
        </w:numPr>
        <w:tabs>
          <w:tab w:val="left" w:pos="993"/>
        </w:tabs>
        <w:spacing w:after="0" w:line="240" w:lineRule="auto"/>
        <w:ind w:left="0" w:firstLine="0"/>
        <w:jc w:val="both"/>
        <w:rPr>
          <w:rFonts w:ascii="Times New Roman" w:hAnsi="Times New Roman"/>
          <w:sz w:val="24"/>
          <w:szCs w:val="24"/>
        </w:rPr>
      </w:pPr>
      <w:r w:rsidRPr="00C520B6">
        <w:rPr>
          <w:rFonts w:ascii="Times New Roman"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C520B6" w:rsidRPr="00C520B6" w:rsidRDefault="00C520B6" w:rsidP="004E5C59">
      <w:pPr>
        <w:pStyle w:val="affa"/>
        <w:numPr>
          <w:ilvl w:val="0"/>
          <w:numId w:val="52"/>
        </w:numPr>
        <w:tabs>
          <w:tab w:val="left" w:pos="993"/>
        </w:tabs>
        <w:spacing w:after="0" w:line="240" w:lineRule="auto"/>
        <w:ind w:left="0" w:firstLine="0"/>
        <w:jc w:val="both"/>
        <w:rPr>
          <w:rFonts w:ascii="Times New Roman" w:hAnsi="Times New Roman"/>
          <w:sz w:val="24"/>
          <w:szCs w:val="24"/>
        </w:rPr>
      </w:pPr>
      <w:r w:rsidRPr="00C520B6">
        <w:rPr>
          <w:rFonts w:ascii="Times New Roman"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C520B6" w:rsidRPr="00C520B6" w:rsidRDefault="00C520B6" w:rsidP="004E5C59">
      <w:pPr>
        <w:pStyle w:val="affa"/>
        <w:numPr>
          <w:ilvl w:val="0"/>
          <w:numId w:val="52"/>
        </w:numPr>
        <w:tabs>
          <w:tab w:val="left" w:pos="993"/>
        </w:tabs>
        <w:spacing w:after="0" w:line="240" w:lineRule="auto"/>
        <w:ind w:left="0" w:firstLine="0"/>
        <w:jc w:val="both"/>
        <w:rPr>
          <w:rFonts w:ascii="Times New Roman" w:hAnsi="Times New Roman"/>
          <w:sz w:val="24"/>
          <w:szCs w:val="24"/>
        </w:rPr>
      </w:pPr>
      <w:r w:rsidRPr="00C520B6">
        <w:rPr>
          <w:rFonts w:ascii="Times New Roman" w:hAnsi="Times New Roman"/>
          <w:sz w:val="24"/>
          <w:szCs w:val="24"/>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C520B6" w:rsidRPr="00C520B6" w:rsidRDefault="00C520B6" w:rsidP="004E5C59">
      <w:pPr>
        <w:pStyle w:val="affa"/>
        <w:numPr>
          <w:ilvl w:val="0"/>
          <w:numId w:val="52"/>
        </w:numPr>
        <w:tabs>
          <w:tab w:val="left" w:pos="993"/>
        </w:tabs>
        <w:spacing w:after="0" w:line="240" w:lineRule="auto"/>
        <w:ind w:left="0" w:firstLine="0"/>
        <w:jc w:val="both"/>
        <w:rPr>
          <w:rFonts w:ascii="Times New Roman" w:hAnsi="Times New Roman"/>
          <w:sz w:val="24"/>
          <w:szCs w:val="24"/>
        </w:rPr>
      </w:pPr>
      <w:r w:rsidRPr="00C520B6">
        <w:rPr>
          <w:rFonts w:ascii="Times New Roman" w:hAnsi="Times New Roman"/>
          <w:sz w:val="24"/>
          <w:szCs w:val="24"/>
        </w:rPr>
        <w:t>разработку сетевого графика (дорожной карты) создания необходимой системы условий;</w:t>
      </w:r>
    </w:p>
    <w:p w:rsidR="00C520B6" w:rsidRPr="00C520B6" w:rsidRDefault="00C520B6" w:rsidP="004E5C59">
      <w:pPr>
        <w:pStyle w:val="affa"/>
        <w:numPr>
          <w:ilvl w:val="0"/>
          <w:numId w:val="52"/>
        </w:numPr>
        <w:tabs>
          <w:tab w:val="left" w:pos="993"/>
        </w:tabs>
        <w:spacing w:after="0" w:line="240" w:lineRule="auto"/>
        <w:ind w:left="0" w:firstLine="0"/>
        <w:jc w:val="both"/>
        <w:rPr>
          <w:rFonts w:ascii="Times New Roman" w:hAnsi="Times New Roman"/>
          <w:sz w:val="24"/>
          <w:szCs w:val="24"/>
        </w:rPr>
      </w:pPr>
      <w:r w:rsidRPr="00C520B6">
        <w:rPr>
          <w:rFonts w:ascii="Times New Roman"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7D704B" w:rsidRDefault="007D704B" w:rsidP="005A328A">
      <w:pPr>
        <w:tabs>
          <w:tab w:val="left" w:pos="426"/>
          <w:tab w:val="left" w:pos="709"/>
        </w:tabs>
        <w:spacing w:after="0" w:line="240" w:lineRule="auto"/>
        <w:rPr>
          <w:rFonts w:ascii="Times New Roman" w:hAnsi="Times New Roman" w:cs="Times New Roman"/>
          <w:b/>
          <w:sz w:val="24"/>
          <w:szCs w:val="24"/>
        </w:rPr>
      </w:pPr>
    </w:p>
    <w:p w:rsidR="005A328A" w:rsidRPr="005A328A" w:rsidRDefault="007D704B" w:rsidP="005A328A">
      <w:pPr>
        <w:tabs>
          <w:tab w:val="left" w:pos="426"/>
          <w:tab w:val="left" w:pos="709"/>
        </w:tabs>
        <w:spacing w:after="0" w:line="240" w:lineRule="auto"/>
        <w:rPr>
          <w:rFonts w:ascii="Times New Roman" w:hAnsi="Times New Roman" w:cs="Times New Roman"/>
          <w:b/>
        </w:rPr>
      </w:pPr>
      <w:r>
        <w:rPr>
          <w:rFonts w:ascii="Times New Roman" w:hAnsi="Times New Roman" w:cs="Times New Roman"/>
          <w:b/>
          <w:sz w:val="24"/>
          <w:szCs w:val="24"/>
        </w:rPr>
        <w:t>3.4</w:t>
      </w:r>
      <w:r w:rsidR="005A328A" w:rsidRPr="005A328A">
        <w:rPr>
          <w:rFonts w:ascii="Times New Roman" w:hAnsi="Times New Roman" w:cs="Times New Roman"/>
          <w:b/>
          <w:sz w:val="24"/>
          <w:szCs w:val="24"/>
        </w:rPr>
        <w:t>.</w:t>
      </w:r>
      <w:r w:rsidR="00AB7DF1">
        <w:rPr>
          <w:rFonts w:ascii="Times New Roman" w:hAnsi="Times New Roman" w:cs="Times New Roman"/>
          <w:b/>
          <w:sz w:val="24"/>
          <w:szCs w:val="24"/>
        </w:rPr>
        <w:t>7</w:t>
      </w:r>
      <w:r w:rsidR="005A328A" w:rsidRPr="005A328A">
        <w:rPr>
          <w:rFonts w:ascii="Times New Roman" w:hAnsi="Times New Roman" w:cs="Times New Roman"/>
          <w:b/>
          <w:sz w:val="24"/>
          <w:szCs w:val="24"/>
        </w:rPr>
        <w:t xml:space="preserve">.     Сетевой график (дорожная карта) по формированию необходимой системы условий реализации основной образовательной программы </w:t>
      </w:r>
    </w:p>
    <w:p w:rsidR="005A328A" w:rsidRPr="00C520B6" w:rsidRDefault="005A328A" w:rsidP="00C520B6">
      <w:pPr>
        <w:spacing w:after="0" w:line="240" w:lineRule="auto"/>
        <w:rPr>
          <w:rFonts w:ascii="Times New Roman" w:hAnsi="Times New Roman" w:cs="Times New Roman"/>
          <w:b/>
          <w:sz w:val="24"/>
          <w:szCs w:val="24"/>
        </w:rPr>
      </w:pPr>
    </w:p>
    <w:tbl>
      <w:tblPr>
        <w:tblW w:w="10064" w:type="dxa"/>
        <w:tblInd w:w="85" w:type="dxa"/>
        <w:tblLayout w:type="fixed"/>
        <w:tblCellMar>
          <w:left w:w="0" w:type="dxa"/>
          <w:right w:w="0" w:type="dxa"/>
        </w:tblCellMar>
        <w:tblLook w:val="0000"/>
      </w:tblPr>
      <w:tblGrid>
        <w:gridCol w:w="2397"/>
        <w:gridCol w:w="5683"/>
        <w:gridCol w:w="1984"/>
      </w:tblGrid>
      <w:tr w:rsidR="009D2052" w:rsidRPr="00193F76" w:rsidTr="009D2052">
        <w:trPr>
          <w:trHeight w:val="500"/>
          <w:tblHeader/>
        </w:trPr>
        <w:tc>
          <w:tcPr>
            <w:tcW w:w="239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bookmarkEnd w:id="232"/>
          <w:bookmarkEnd w:id="233"/>
          <w:bookmarkEnd w:id="234"/>
          <w:p w:rsidR="009D2052" w:rsidRPr="00193F76" w:rsidRDefault="009D2052" w:rsidP="000D33A3">
            <w:pPr>
              <w:pStyle w:val="a6"/>
              <w:spacing w:line="240" w:lineRule="auto"/>
              <w:rPr>
                <w:rFonts w:ascii="Times New Roman" w:hAnsi="Times New Roman"/>
                <w:color w:val="auto"/>
                <w:sz w:val="24"/>
                <w:szCs w:val="24"/>
              </w:rPr>
            </w:pPr>
            <w:r w:rsidRPr="00193F76">
              <w:rPr>
                <w:rFonts w:ascii="Times New Roman" w:hAnsi="Times New Roman"/>
                <w:color w:val="auto"/>
                <w:sz w:val="24"/>
                <w:szCs w:val="24"/>
              </w:rPr>
              <w:t>Направление мероприятий</w:t>
            </w:r>
          </w:p>
        </w:tc>
        <w:tc>
          <w:tcPr>
            <w:tcW w:w="568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D2052" w:rsidRPr="00193F76" w:rsidRDefault="009D2052" w:rsidP="000D33A3">
            <w:pPr>
              <w:pStyle w:val="a6"/>
              <w:spacing w:line="240" w:lineRule="auto"/>
              <w:rPr>
                <w:rFonts w:ascii="Times New Roman" w:hAnsi="Times New Roman"/>
                <w:color w:val="auto"/>
                <w:sz w:val="24"/>
                <w:szCs w:val="24"/>
              </w:rPr>
            </w:pPr>
            <w:r w:rsidRPr="00193F76">
              <w:rPr>
                <w:rFonts w:ascii="Times New Roman" w:hAnsi="Times New Roman"/>
                <w:color w:val="auto"/>
                <w:sz w:val="24"/>
                <w:szCs w:val="24"/>
              </w:rPr>
              <w:t>Мероприятия</w:t>
            </w:r>
          </w:p>
        </w:tc>
        <w:tc>
          <w:tcPr>
            <w:tcW w:w="1984" w:type="dxa"/>
            <w:tcBorders>
              <w:top w:val="single" w:sz="4" w:space="0" w:color="000000"/>
              <w:left w:val="single" w:sz="4" w:space="0" w:color="000000"/>
              <w:bottom w:val="single" w:sz="4" w:space="0" w:color="000000"/>
              <w:right w:val="single" w:sz="4" w:space="0" w:color="auto"/>
            </w:tcBorders>
            <w:tcMar>
              <w:top w:w="68" w:type="dxa"/>
              <w:left w:w="85" w:type="dxa"/>
              <w:bottom w:w="85" w:type="dxa"/>
              <w:right w:w="85" w:type="dxa"/>
            </w:tcMar>
            <w:vAlign w:val="center"/>
          </w:tcPr>
          <w:p w:rsidR="009D2052" w:rsidRDefault="009D2052" w:rsidP="000D33A3">
            <w:pPr>
              <w:pStyle w:val="a6"/>
              <w:spacing w:line="240" w:lineRule="auto"/>
              <w:rPr>
                <w:rFonts w:ascii="Times New Roman" w:hAnsi="Times New Roman"/>
                <w:color w:val="auto"/>
                <w:sz w:val="24"/>
                <w:szCs w:val="24"/>
              </w:rPr>
            </w:pPr>
            <w:r w:rsidRPr="00193F76">
              <w:rPr>
                <w:rFonts w:ascii="Times New Roman" w:hAnsi="Times New Roman"/>
                <w:color w:val="auto"/>
                <w:sz w:val="24"/>
                <w:szCs w:val="24"/>
              </w:rPr>
              <w:t>Сроки</w:t>
            </w:r>
          </w:p>
          <w:p w:rsidR="009D2052" w:rsidRPr="00193F76" w:rsidRDefault="009D2052" w:rsidP="000D33A3">
            <w:pPr>
              <w:pStyle w:val="a6"/>
              <w:spacing w:line="240" w:lineRule="auto"/>
              <w:rPr>
                <w:rFonts w:ascii="Times New Roman" w:hAnsi="Times New Roman"/>
                <w:color w:val="auto"/>
                <w:sz w:val="24"/>
                <w:szCs w:val="24"/>
              </w:rPr>
            </w:pPr>
            <w:r w:rsidRPr="00193F76">
              <w:rPr>
                <w:rFonts w:ascii="Times New Roman" w:hAnsi="Times New Roman"/>
                <w:color w:val="auto"/>
                <w:sz w:val="24"/>
                <w:szCs w:val="24"/>
              </w:rPr>
              <w:t>реализации</w:t>
            </w:r>
          </w:p>
        </w:tc>
      </w:tr>
      <w:tr w:rsidR="009D2052" w:rsidRPr="00193F76" w:rsidTr="009D2052">
        <w:trPr>
          <w:trHeight w:val="60"/>
        </w:trPr>
        <w:tc>
          <w:tcPr>
            <w:tcW w:w="2397" w:type="dxa"/>
            <w:tcBorders>
              <w:top w:val="single" w:sz="4" w:space="0" w:color="000000"/>
              <w:left w:val="single" w:sz="4" w:space="0" w:color="000000"/>
              <w:bottom w:val="single" w:sz="4" w:space="0" w:color="000000"/>
              <w:right w:val="single" w:sz="4" w:space="0" w:color="000000"/>
            </w:tcBorders>
          </w:tcPr>
          <w:p w:rsidR="009D2052" w:rsidRPr="00A06266" w:rsidRDefault="009D2052" w:rsidP="000D33A3">
            <w:pPr>
              <w:pStyle w:val="NoParagraphStyle"/>
              <w:spacing w:line="240" w:lineRule="auto"/>
              <w:ind w:right="270"/>
              <w:jc w:val="center"/>
              <w:textAlignment w:val="auto"/>
              <w:rPr>
                <w:rFonts w:ascii="Times New Roman" w:hAnsi="Times New Roman" w:cs="Times New Roman"/>
                <w:color w:val="auto"/>
                <w:lang w:val="ru-RU"/>
              </w:rPr>
            </w:pPr>
            <w:r>
              <w:rPr>
                <w:rFonts w:ascii="Times New Roman" w:hAnsi="Times New Roman" w:cs="Times New Roman"/>
                <w:color w:val="auto"/>
                <w:lang w:val="en-US"/>
              </w:rPr>
              <w:t>I</w:t>
            </w:r>
            <w:r w:rsidRPr="00A06266">
              <w:rPr>
                <w:rFonts w:ascii="Times New Roman" w:hAnsi="Times New Roman" w:cs="Times New Roman"/>
                <w:color w:val="auto"/>
                <w:lang w:val="ru-RU"/>
              </w:rPr>
              <w:t>.</w:t>
            </w:r>
            <w:r>
              <w:rPr>
                <w:rFonts w:ascii="Times New Roman" w:hAnsi="Times New Roman" w:cs="Times New Roman"/>
                <w:color w:val="auto"/>
                <w:lang w:val="ru-RU"/>
              </w:rPr>
              <w:t>Нормативное обеспечение введения ФГОС</w:t>
            </w:r>
          </w:p>
        </w:tc>
        <w:tc>
          <w:tcPr>
            <w:tcW w:w="568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D2052" w:rsidRPr="00193F76" w:rsidRDefault="009D2052" w:rsidP="000D33A3">
            <w:pPr>
              <w:pStyle w:val="a5"/>
              <w:spacing w:line="240" w:lineRule="auto"/>
              <w:ind w:right="57"/>
              <w:rPr>
                <w:rFonts w:ascii="Times New Roman" w:hAnsi="Times New Roman"/>
                <w:color w:val="auto"/>
                <w:sz w:val="24"/>
                <w:szCs w:val="24"/>
              </w:rPr>
            </w:pPr>
            <w:r w:rsidRPr="00193F76">
              <w:rPr>
                <w:rFonts w:ascii="Times New Roman" w:hAnsi="Times New Roman"/>
                <w:color w:val="auto"/>
                <w:sz w:val="24"/>
                <w:szCs w:val="24"/>
              </w:rPr>
              <w:t>1.</w:t>
            </w:r>
            <w:r w:rsidRPr="00193F76">
              <w:rPr>
                <w:rFonts w:ascii="Times New Roman" w:hAnsi="Times New Roman"/>
                <w:color w:val="auto"/>
                <w:sz w:val="24"/>
                <w:szCs w:val="24"/>
              </w:rPr>
              <w:t> </w:t>
            </w:r>
            <w:r>
              <w:rPr>
                <w:rFonts w:ascii="Times New Roman" w:hAnsi="Times New Roman"/>
                <w:color w:val="auto"/>
                <w:sz w:val="24"/>
                <w:szCs w:val="24"/>
              </w:rPr>
              <w:t>Внесение изменений</w:t>
            </w:r>
            <w:r w:rsidRPr="00193F76">
              <w:rPr>
                <w:rFonts w:ascii="Times New Roman" w:hAnsi="Times New Roman"/>
                <w:color w:val="auto"/>
                <w:sz w:val="24"/>
                <w:szCs w:val="24"/>
              </w:rPr>
              <w:t xml:space="preserve"> на основе примерной основной образовательной программы на</w:t>
            </w:r>
            <w:r w:rsidRPr="00193F76">
              <w:rPr>
                <w:rFonts w:ascii="Times New Roman" w:hAnsi="Times New Roman"/>
                <w:color w:val="auto"/>
                <w:spacing w:val="2"/>
                <w:sz w:val="24"/>
                <w:szCs w:val="24"/>
              </w:rPr>
              <w:t xml:space="preserve">чального общего образования Основной образовательной программы </w:t>
            </w:r>
            <w:r w:rsidRPr="00193F76">
              <w:rPr>
                <w:rFonts w:ascii="Times New Roman" w:hAnsi="Times New Roman"/>
                <w:color w:val="auto"/>
                <w:sz w:val="24"/>
                <w:szCs w:val="24"/>
              </w:rPr>
              <w:t xml:space="preserve">начального общего образования </w:t>
            </w:r>
          </w:p>
        </w:tc>
        <w:tc>
          <w:tcPr>
            <w:tcW w:w="1984" w:type="dxa"/>
            <w:tcBorders>
              <w:top w:val="single" w:sz="4" w:space="0" w:color="000000"/>
              <w:left w:val="single" w:sz="4" w:space="0" w:color="000000"/>
              <w:bottom w:val="single" w:sz="4" w:space="0" w:color="000000"/>
              <w:right w:val="single" w:sz="4" w:space="0" w:color="auto"/>
            </w:tcBorders>
            <w:tcMar>
              <w:top w:w="68" w:type="dxa"/>
              <w:left w:w="85" w:type="dxa"/>
              <w:bottom w:w="85" w:type="dxa"/>
              <w:right w:w="85" w:type="dxa"/>
            </w:tcMar>
          </w:tcPr>
          <w:p w:rsidR="009D2052" w:rsidRPr="00193F76" w:rsidRDefault="009D2052" w:rsidP="000D33A3">
            <w:pPr>
              <w:pStyle w:val="NoParagraphStyle"/>
              <w:spacing w:line="240" w:lineRule="auto"/>
              <w:jc w:val="center"/>
              <w:textAlignment w:val="auto"/>
              <w:rPr>
                <w:rFonts w:ascii="Times New Roman" w:hAnsi="Times New Roman" w:cs="Times New Roman"/>
                <w:color w:val="auto"/>
                <w:lang w:val="ru-RU"/>
              </w:rPr>
            </w:pPr>
            <w:r w:rsidRPr="00193F76">
              <w:rPr>
                <w:rFonts w:ascii="Times New Roman" w:hAnsi="Times New Roman" w:cs="Times New Roman"/>
                <w:color w:val="auto"/>
                <w:lang w:val="ru-RU"/>
              </w:rPr>
              <w:t>2016 г.</w:t>
            </w:r>
          </w:p>
        </w:tc>
      </w:tr>
      <w:tr w:rsidR="009D2052" w:rsidRPr="00193F76" w:rsidTr="009D2052">
        <w:trPr>
          <w:trHeight w:val="206"/>
        </w:trPr>
        <w:tc>
          <w:tcPr>
            <w:tcW w:w="2397"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D2052" w:rsidRPr="00193F76" w:rsidRDefault="009D2052" w:rsidP="000D33A3">
            <w:pPr>
              <w:pStyle w:val="NoParagraphStyle"/>
              <w:spacing w:line="240" w:lineRule="auto"/>
              <w:jc w:val="both"/>
              <w:textAlignment w:val="auto"/>
              <w:rPr>
                <w:rFonts w:ascii="Times New Roman" w:hAnsi="Times New Roman" w:cs="Times New Roman"/>
                <w:color w:val="auto"/>
                <w:lang w:val="ru-RU"/>
              </w:rPr>
            </w:pPr>
          </w:p>
        </w:tc>
        <w:tc>
          <w:tcPr>
            <w:tcW w:w="568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D2052" w:rsidRPr="00193F76" w:rsidRDefault="009D2052" w:rsidP="00B20DE4">
            <w:pPr>
              <w:pStyle w:val="a5"/>
              <w:spacing w:line="240" w:lineRule="auto"/>
              <w:ind w:right="57"/>
              <w:rPr>
                <w:rFonts w:ascii="Times New Roman" w:hAnsi="Times New Roman"/>
                <w:color w:val="auto"/>
                <w:sz w:val="24"/>
                <w:szCs w:val="24"/>
              </w:rPr>
            </w:pPr>
            <w:r w:rsidRPr="00193F76">
              <w:rPr>
                <w:rFonts w:ascii="Times New Roman" w:hAnsi="Times New Roman"/>
                <w:color w:val="auto"/>
                <w:spacing w:val="-4"/>
                <w:sz w:val="24"/>
                <w:szCs w:val="24"/>
              </w:rPr>
              <w:t>2.</w:t>
            </w:r>
            <w:r w:rsidRPr="00193F76">
              <w:rPr>
                <w:rFonts w:ascii="Times New Roman" w:hAnsi="Times New Roman"/>
                <w:color w:val="auto"/>
                <w:spacing w:val="-4"/>
                <w:sz w:val="24"/>
                <w:szCs w:val="24"/>
              </w:rPr>
              <w:t> </w:t>
            </w:r>
            <w:r w:rsidRPr="00193F76">
              <w:rPr>
                <w:rFonts w:ascii="Times New Roman" w:hAnsi="Times New Roman"/>
                <w:color w:val="auto"/>
                <w:spacing w:val="-4"/>
                <w:sz w:val="24"/>
                <w:szCs w:val="24"/>
              </w:rPr>
              <w:t xml:space="preserve">Утверждение основной образовательной </w:t>
            </w:r>
            <w:r w:rsidRPr="00193F76">
              <w:rPr>
                <w:rFonts w:ascii="Times New Roman" w:hAnsi="Times New Roman"/>
                <w:color w:val="auto"/>
                <w:sz w:val="24"/>
                <w:szCs w:val="24"/>
              </w:rPr>
              <w:t xml:space="preserve">программы </w:t>
            </w:r>
            <w:r w:rsidR="00B20DE4">
              <w:rPr>
                <w:rFonts w:ascii="Times New Roman" w:hAnsi="Times New Roman"/>
                <w:color w:val="auto"/>
                <w:sz w:val="24"/>
                <w:szCs w:val="24"/>
              </w:rPr>
              <w:t>МАОУ «Сажинская СОШ»</w:t>
            </w:r>
          </w:p>
        </w:tc>
        <w:tc>
          <w:tcPr>
            <w:tcW w:w="1984" w:type="dxa"/>
            <w:tcBorders>
              <w:top w:val="single" w:sz="4" w:space="0" w:color="000000"/>
              <w:left w:val="single" w:sz="4" w:space="0" w:color="000000"/>
              <w:bottom w:val="single" w:sz="4" w:space="0" w:color="000000"/>
              <w:right w:val="single" w:sz="4" w:space="0" w:color="auto"/>
            </w:tcBorders>
            <w:tcMar>
              <w:top w:w="71" w:type="dxa"/>
              <w:left w:w="85" w:type="dxa"/>
              <w:bottom w:w="85" w:type="dxa"/>
              <w:right w:w="85" w:type="dxa"/>
            </w:tcMar>
          </w:tcPr>
          <w:p w:rsidR="009D2052" w:rsidRPr="00193F76" w:rsidRDefault="009D2052" w:rsidP="000D33A3">
            <w:pPr>
              <w:pStyle w:val="NoParagraphStyle"/>
              <w:spacing w:line="240" w:lineRule="auto"/>
              <w:jc w:val="center"/>
              <w:textAlignment w:val="auto"/>
              <w:rPr>
                <w:rFonts w:ascii="Times New Roman" w:hAnsi="Times New Roman" w:cs="Times New Roman"/>
                <w:color w:val="auto"/>
                <w:lang w:val="ru-RU"/>
              </w:rPr>
            </w:pPr>
            <w:r w:rsidRPr="00193F76">
              <w:rPr>
                <w:rFonts w:ascii="Times New Roman" w:hAnsi="Times New Roman" w:cs="Times New Roman"/>
                <w:color w:val="auto"/>
                <w:lang w:val="en-US"/>
              </w:rPr>
              <w:t>201</w:t>
            </w:r>
            <w:r w:rsidRPr="00193F76">
              <w:rPr>
                <w:rFonts w:ascii="Times New Roman" w:hAnsi="Times New Roman" w:cs="Times New Roman"/>
                <w:color w:val="auto"/>
                <w:lang w:val="ru-RU"/>
              </w:rPr>
              <w:t>6г.</w:t>
            </w:r>
          </w:p>
        </w:tc>
      </w:tr>
      <w:tr w:rsidR="009D2052" w:rsidRPr="00193F76" w:rsidTr="009D2052">
        <w:trPr>
          <w:trHeight w:val="198"/>
        </w:trPr>
        <w:tc>
          <w:tcPr>
            <w:tcW w:w="2397" w:type="dxa"/>
            <w:vMerge/>
            <w:tcBorders>
              <w:top w:val="single" w:sz="4" w:space="0" w:color="000000"/>
              <w:left w:val="single" w:sz="4" w:space="0" w:color="000000"/>
              <w:bottom w:val="single" w:sz="4" w:space="0" w:color="000000"/>
              <w:right w:val="single" w:sz="4" w:space="0" w:color="000000"/>
            </w:tcBorders>
          </w:tcPr>
          <w:p w:rsidR="009D2052" w:rsidRPr="00193F76" w:rsidRDefault="009D2052" w:rsidP="000D33A3">
            <w:pPr>
              <w:pStyle w:val="NoParagraphStyle"/>
              <w:spacing w:line="240" w:lineRule="auto"/>
              <w:jc w:val="both"/>
              <w:textAlignment w:val="auto"/>
              <w:rPr>
                <w:rFonts w:ascii="Times New Roman" w:hAnsi="Times New Roman" w:cs="Times New Roman"/>
                <w:color w:val="auto"/>
                <w:lang w:val="ru-RU"/>
              </w:rPr>
            </w:pPr>
          </w:p>
        </w:tc>
        <w:tc>
          <w:tcPr>
            <w:tcW w:w="568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D2052" w:rsidRPr="00193F76" w:rsidRDefault="009D2052" w:rsidP="000D33A3">
            <w:pPr>
              <w:pStyle w:val="a5"/>
              <w:spacing w:line="240" w:lineRule="auto"/>
              <w:ind w:right="57"/>
              <w:rPr>
                <w:rFonts w:ascii="Times New Roman" w:hAnsi="Times New Roman"/>
                <w:color w:val="auto"/>
                <w:sz w:val="24"/>
                <w:szCs w:val="24"/>
              </w:rPr>
            </w:pPr>
            <w:r w:rsidRPr="00193F76">
              <w:rPr>
                <w:rFonts w:ascii="Times New Roman" w:hAnsi="Times New Roman"/>
                <w:color w:val="auto"/>
                <w:spacing w:val="2"/>
                <w:sz w:val="24"/>
                <w:szCs w:val="24"/>
              </w:rPr>
              <w:t>3.</w:t>
            </w:r>
            <w:r w:rsidRPr="00193F76">
              <w:rPr>
                <w:rFonts w:ascii="Times New Roman" w:hAnsi="Times New Roman"/>
                <w:color w:val="auto"/>
                <w:spacing w:val="2"/>
                <w:sz w:val="24"/>
                <w:szCs w:val="24"/>
              </w:rPr>
              <w:t> </w:t>
            </w:r>
            <w:r w:rsidRPr="00193F76">
              <w:rPr>
                <w:rFonts w:ascii="Times New Roman" w:hAnsi="Times New Roman"/>
                <w:color w:val="auto"/>
                <w:spacing w:val="2"/>
                <w:sz w:val="24"/>
                <w:szCs w:val="24"/>
              </w:rPr>
              <w:t>Корректировка соответствия норматив</w:t>
            </w:r>
            <w:r w:rsidRPr="00193F76">
              <w:rPr>
                <w:rFonts w:ascii="Times New Roman" w:hAnsi="Times New Roman"/>
                <w:color w:val="auto"/>
                <w:sz w:val="24"/>
                <w:szCs w:val="24"/>
              </w:rPr>
              <w:t>ной базы школы требованиям ФГОС НОО</w:t>
            </w:r>
          </w:p>
        </w:tc>
        <w:tc>
          <w:tcPr>
            <w:tcW w:w="1984" w:type="dxa"/>
            <w:tcBorders>
              <w:top w:val="single" w:sz="4" w:space="0" w:color="000000"/>
              <w:left w:val="single" w:sz="4" w:space="0" w:color="000000"/>
              <w:bottom w:val="single" w:sz="4" w:space="0" w:color="000000"/>
              <w:right w:val="single" w:sz="4" w:space="0" w:color="auto"/>
            </w:tcBorders>
            <w:tcMar>
              <w:top w:w="71" w:type="dxa"/>
              <w:left w:w="85" w:type="dxa"/>
              <w:bottom w:w="85" w:type="dxa"/>
              <w:right w:w="85" w:type="dxa"/>
            </w:tcMar>
          </w:tcPr>
          <w:p w:rsidR="009D2052" w:rsidRPr="00193F76" w:rsidRDefault="009D2052" w:rsidP="000D33A3">
            <w:pPr>
              <w:pStyle w:val="NoParagraphStyle"/>
              <w:spacing w:line="240" w:lineRule="auto"/>
              <w:jc w:val="center"/>
              <w:textAlignment w:val="auto"/>
              <w:rPr>
                <w:rFonts w:ascii="Times New Roman" w:hAnsi="Times New Roman" w:cs="Times New Roman"/>
                <w:color w:val="auto"/>
                <w:lang w:val="ru-RU"/>
              </w:rPr>
            </w:pPr>
            <w:r w:rsidRPr="00193F76">
              <w:rPr>
                <w:rFonts w:ascii="Times New Roman" w:hAnsi="Times New Roman" w:cs="Times New Roman"/>
                <w:color w:val="auto"/>
                <w:lang w:val="ru-RU"/>
              </w:rPr>
              <w:t>2016</w:t>
            </w:r>
            <w:r>
              <w:rPr>
                <w:rFonts w:ascii="Times New Roman" w:hAnsi="Times New Roman" w:cs="Times New Roman"/>
                <w:color w:val="auto"/>
                <w:lang w:val="ru-RU"/>
              </w:rPr>
              <w:t xml:space="preserve"> г.</w:t>
            </w:r>
          </w:p>
        </w:tc>
      </w:tr>
      <w:tr w:rsidR="009D2052" w:rsidRPr="00193F76" w:rsidTr="009D2052">
        <w:trPr>
          <w:trHeight w:val="2303"/>
        </w:trPr>
        <w:tc>
          <w:tcPr>
            <w:tcW w:w="2397" w:type="dxa"/>
            <w:vMerge/>
            <w:tcBorders>
              <w:top w:val="single" w:sz="4" w:space="0" w:color="000000"/>
              <w:left w:val="single" w:sz="4" w:space="0" w:color="000000"/>
              <w:bottom w:val="single" w:sz="4" w:space="0" w:color="000000"/>
              <w:right w:val="single" w:sz="4" w:space="0" w:color="000000"/>
            </w:tcBorders>
          </w:tcPr>
          <w:p w:rsidR="009D2052" w:rsidRPr="00193F76" w:rsidRDefault="009D2052" w:rsidP="000D33A3">
            <w:pPr>
              <w:pStyle w:val="NoParagraphStyle"/>
              <w:spacing w:line="240" w:lineRule="auto"/>
              <w:jc w:val="both"/>
              <w:textAlignment w:val="auto"/>
              <w:rPr>
                <w:rFonts w:ascii="Times New Roman" w:hAnsi="Times New Roman" w:cs="Times New Roman"/>
                <w:color w:val="auto"/>
                <w:lang w:val="ru-RU"/>
              </w:rPr>
            </w:pPr>
          </w:p>
        </w:tc>
        <w:tc>
          <w:tcPr>
            <w:tcW w:w="568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D2052" w:rsidRPr="00193F76" w:rsidRDefault="009D2052" w:rsidP="000D33A3">
            <w:pPr>
              <w:pStyle w:val="a5"/>
              <w:spacing w:line="240" w:lineRule="auto"/>
              <w:ind w:right="57"/>
              <w:rPr>
                <w:rFonts w:ascii="Times New Roman" w:hAnsi="Times New Roman"/>
                <w:color w:val="auto"/>
                <w:sz w:val="24"/>
                <w:szCs w:val="24"/>
              </w:rPr>
            </w:pPr>
            <w:r w:rsidRPr="00193F76">
              <w:rPr>
                <w:rFonts w:ascii="Times New Roman" w:hAnsi="Times New Roman"/>
                <w:color w:val="auto"/>
                <w:sz w:val="24"/>
                <w:szCs w:val="24"/>
              </w:rPr>
              <w:t>4.</w:t>
            </w:r>
            <w:r w:rsidRPr="00193F76">
              <w:rPr>
                <w:rFonts w:ascii="Times New Roman" w:hAnsi="Times New Roman"/>
                <w:color w:val="auto"/>
                <w:sz w:val="24"/>
                <w:szCs w:val="24"/>
              </w:rPr>
              <w:t> </w:t>
            </w:r>
            <w:r w:rsidRPr="00193F76">
              <w:rPr>
                <w:rFonts w:ascii="Times New Roman" w:hAnsi="Times New Roman"/>
                <w:color w:val="auto"/>
                <w:sz w:val="24"/>
                <w:szCs w:val="24"/>
              </w:rPr>
              <w:t>Корректировка:</w:t>
            </w:r>
          </w:p>
          <w:p w:rsidR="009D2052" w:rsidRPr="00193F76" w:rsidRDefault="009D2052" w:rsidP="000D33A3">
            <w:pPr>
              <w:pStyle w:val="a5"/>
              <w:spacing w:line="240" w:lineRule="auto"/>
              <w:ind w:right="57"/>
              <w:rPr>
                <w:rFonts w:ascii="Times New Roman" w:hAnsi="Times New Roman"/>
                <w:color w:val="auto"/>
                <w:sz w:val="24"/>
                <w:szCs w:val="24"/>
              </w:rPr>
            </w:pPr>
            <w:r w:rsidRPr="00193F76">
              <w:rPr>
                <w:rFonts w:ascii="Times New Roman" w:hAnsi="Times New Roman"/>
                <w:color w:val="auto"/>
                <w:spacing w:val="-2"/>
                <w:sz w:val="24"/>
                <w:szCs w:val="24"/>
              </w:rPr>
              <w:t>—</w:t>
            </w:r>
            <w:r w:rsidRPr="00193F76">
              <w:rPr>
                <w:rFonts w:ascii="Times New Roman" w:hAnsi="Times New Roman"/>
                <w:color w:val="auto"/>
                <w:spacing w:val="-2"/>
                <w:sz w:val="24"/>
                <w:szCs w:val="24"/>
              </w:rPr>
              <w:t> </w:t>
            </w:r>
            <w:r w:rsidRPr="00193F76">
              <w:rPr>
                <w:rFonts w:ascii="Times New Roman" w:hAnsi="Times New Roman"/>
                <w:color w:val="auto"/>
                <w:spacing w:val="-2"/>
                <w:sz w:val="24"/>
                <w:szCs w:val="24"/>
              </w:rPr>
              <w:t>образовательных программ (индиви</w:t>
            </w:r>
            <w:r w:rsidRPr="00193F76">
              <w:rPr>
                <w:rFonts w:ascii="Times New Roman" w:hAnsi="Times New Roman"/>
                <w:color w:val="auto"/>
                <w:sz w:val="24"/>
                <w:szCs w:val="24"/>
              </w:rPr>
              <w:t>дуальных и</w:t>
            </w:r>
            <w:r w:rsidRPr="00193F76">
              <w:rPr>
                <w:rFonts w:ascii="Times New Roman" w:hAnsi="Times New Roman"/>
                <w:color w:val="auto"/>
                <w:sz w:val="24"/>
                <w:szCs w:val="24"/>
              </w:rPr>
              <w:t> </w:t>
            </w:r>
            <w:r w:rsidRPr="00193F76">
              <w:rPr>
                <w:rFonts w:ascii="Times New Roman" w:hAnsi="Times New Roman"/>
                <w:color w:val="auto"/>
                <w:sz w:val="24"/>
                <w:szCs w:val="24"/>
              </w:rPr>
              <w:t>др.);</w:t>
            </w:r>
          </w:p>
          <w:p w:rsidR="009D2052" w:rsidRPr="00193F76" w:rsidRDefault="009D2052" w:rsidP="000D33A3">
            <w:pPr>
              <w:pStyle w:val="a5"/>
              <w:spacing w:line="240" w:lineRule="auto"/>
              <w:ind w:right="57"/>
              <w:rPr>
                <w:rFonts w:ascii="Times New Roman" w:hAnsi="Times New Roman"/>
                <w:color w:val="auto"/>
                <w:sz w:val="24"/>
                <w:szCs w:val="24"/>
              </w:rPr>
            </w:pPr>
            <w:r w:rsidRPr="00193F76">
              <w:rPr>
                <w:rFonts w:ascii="Times New Roman" w:hAnsi="Times New Roman"/>
                <w:color w:val="auto"/>
                <w:sz w:val="24"/>
                <w:szCs w:val="24"/>
              </w:rPr>
              <w:t>—</w:t>
            </w:r>
            <w:r w:rsidRPr="00193F76">
              <w:rPr>
                <w:rFonts w:ascii="Times New Roman" w:hAnsi="Times New Roman"/>
                <w:color w:val="auto"/>
                <w:sz w:val="24"/>
                <w:szCs w:val="24"/>
              </w:rPr>
              <w:t> </w:t>
            </w:r>
            <w:r w:rsidRPr="00193F76">
              <w:rPr>
                <w:rFonts w:ascii="Times New Roman" w:hAnsi="Times New Roman"/>
                <w:color w:val="auto"/>
                <w:sz w:val="24"/>
                <w:szCs w:val="24"/>
              </w:rPr>
              <w:t>учебного плана;</w:t>
            </w:r>
          </w:p>
          <w:p w:rsidR="009D2052" w:rsidRPr="00193F76" w:rsidRDefault="009D2052" w:rsidP="000D33A3">
            <w:pPr>
              <w:pStyle w:val="a5"/>
              <w:spacing w:line="240" w:lineRule="auto"/>
              <w:ind w:right="57"/>
              <w:rPr>
                <w:rFonts w:ascii="Times New Roman" w:hAnsi="Times New Roman"/>
                <w:color w:val="auto"/>
                <w:sz w:val="24"/>
                <w:szCs w:val="24"/>
              </w:rPr>
            </w:pPr>
            <w:r w:rsidRPr="00193F76">
              <w:rPr>
                <w:rFonts w:ascii="Times New Roman" w:hAnsi="Times New Roman"/>
                <w:color w:val="auto"/>
                <w:spacing w:val="-2"/>
                <w:sz w:val="24"/>
                <w:szCs w:val="24"/>
              </w:rPr>
              <w:t>—</w:t>
            </w:r>
            <w:r w:rsidRPr="00193F76">
              <w:rPr>
                <w:rFonts w:ascii="Times New Roman" w:hAnsi="Times New Roman"/>
                <w:color w:val="auto"/>
                <w:spacing w:val="-2"/>
                <w:sz w:val="24"/>
                <w:szCs w:val="24"/>
              </w:rPr>
              <w:t> </w:t>
            </w:r>
            <w:r w:rsidRPr="00193F76">
              <w:rPr>
                <w:rFonts w:ascii="Times New Roman" w:hAnsi="Times New Roman"/>
                <w:color w:val="auto"/>
                <w:spacing w:val="-2"/>
                <w:sz w:val="24"/>
                <w:szCs w:val="24"/>
              </w:rPr>
              <w:t>рабочих программ  учебных предме</w:t>
            </w:r>
            <w:r w:rsidRPr="00193F76">
              <w:rPr>
                <w:rFonts w:ascii="Times New Roman" w:hAnsi="Times New Roman"/>
                <w:color w:val="auto"/>
                <w:sz w:val="24"/>
                <w:szCs w:val="24"/>
              </w:rPr>
              <w:t>тов, курсов, дисциплин, модулей;</w:t>
            </w:r>
          </w:p>
          <w:p w:rsidR="009D2052" w:rsidRPr="00193F76" w:rsidRDefault="009D2052" w:rsidP="000D33A3">
            <w:pPr>
              <w:pStyle w:val="a5"/>
              <w:spacing w:line="240" w:lineRule="auto"/>
              <w:ind w:right="57"/>
              <w:rPr>
                <w:rFonts w:ascii="Times New Roman" w:hAnsi="Times New Roman"/>
                <w:color w:val="auto"/>
                <w:sz w:val="24"/>
                <w:szCs w:val="24"/>
              </w:rPr>
            </w:pPr>
            <w:r w:rsidRPr="00193F76">
              <w:rPr>
                <w:rFonts w:ascii="Times New Roman" w:hAnsi="Times New Roman"/>
                <w:color w:val="auto"/>
                <w:spacing w:val="2"/>
                <w:sz w:val="24"/>
                <w:szCs w:val="24"/>
              </w:rPr>
              <w:t>—</w:t>
            </w:r>
            <w:r w:rsidRPr="00193F76">
              <w:rPr>
                <w:rFonts w:ascii="Times New Roman" w:hAnsi="Times New Roman"/>
                <w:color w:val="auto"/>
                <w:spacing w:val="2"/>
                <w:sz w:val="24"/>
                <w:szCs w:val="24"/>
              </w:rPr>
              <w:t> </w:t>
            </w:r>
            <w:r w:rsidRPr="00193F76">
              <w:rPr>
                <w:rFonts w:ascii="Times New Roman" w:hAnsi="Times New Roman"/>
                <w:color w:val="auto"/>
                <w:spacing w:val="2"/>
                <w:sz w:val="24"/>
                <w:szCs w:val="24"/>
              </w:rPr>
              <w:t>календарного учебного гра</w:t>
            </w:r>
            <w:r w:rsidRPr="00193F76">
              <w:rPr>
                <w:rFonts w:ascii="Times New Roman" w:hAnsi="Times New Roman"/>
                <w:color w:val="auto"/>
                <w:sz w:val="24"/>
                <w:szCs w:val="24"/>
              </w:rPr>
              <w:t>фика;</w:t>
            </w:r>
          </w:p>
          <w:p w:rsidR="009D2052" w:rsidRPr="00193F76" w:rsidRDefault="009D2052" w:rsidP="000D33A3">
            <w:pPr>
              <w:pStyle w:val="a5"/>
              <w:spacing w:line="240" w:lineRule="auto"/>
              <w:ind w:right="57"/>
              <w:rPr>
                <w:rFonts w:ascii="Times New Roman" w:hAnsi="Times New Roman"/>
                <w:color w:val="auto"/>
                <w:sz w:val="24"/>
                <w:szCs w:val="24"/>
              </w:rPr>
            </w:pPr>
            <w:r w:rsidRPr="00193F76">
              <w:rPr>
                <w:rFonts w:ascii="Times New Roman" w:hAnsi="Times New Roman"/>
                <w:color w:val="auto"/>
                <w:spacing w:val="-2"/>
                <w:sz w:val="24"/>
                <w:szCs w:val="24"/>
              </w:rPr>
              <w:t>—</w:t>
            </w:r>
            <w:r w:rsidRPr="00193F76">
              <w:rPr>
                <w:rFonts w:ascii="Times New Roman" w:hAnsi="Times New Roman"/>
                <w:color w:val="auto"/>
                <w:spacing w:val="-2"/>
                <w:sz w:val="24"/>
                <w:szCs w:val="24"/>
              </w:rPr>
              <w:t> </w:t>
            </w:r>
            <w:r w:rsidRPr="00193F76">
              <w:rPr>
                <w:rFonts w:ascii="Times New Roman" w:hAnsi="Times New Roman"/>
                <w:color w:val="auto"/>
                <w:spacing w:val="-2"/>
                <w:sz w:val="24"/>
                <w:szCs w:val="24"/>
              </w:rPr>
              <w:t>положений о внеурочной деятельно</w:t>
            </w:r>
            <w:r w:rsidRPr="00193F76">
              <w:rPr>
                <w:rFonts w:ascii="Times New Roman" w:hAnsi="Times New Roman"/>
                <w:color w:val="auto"/>
                <w:sz w:val="24"/>
                <w:szCs w:val="24"/>
              </w:rPr>
              <w:t>сти обучающихся;</w:t>
            </w:r>
          </w:p>
          <w:p w:rsidR="009D2052" w:rsidRPr="00193F76" w:rsidRDefault="009D2052" w:rsidP="000D33A3">
            <w:pPr>
              <w:pStyle w:val="a5"/>
              <w:spacing w:line="240" w:lineRule="auto"/>
              <w:ind w:right="57"/>
              <w:rPr>
                <w:rFonts w:ascii="Times New Roman" w:hAnsi="Times New Roman"/>
                <w:color w:val="auto"/>
                <w:sz w:val="24"/>
                <w:szCs w:val="24"/>
              </w:rPr>
            </w:pPr>
            <w:r w:rsidRPr="00193F76">
              <w:rPr>
                <w:rFonts w:ascii="Times New Roman" w:hAnsi="Times New Roman"/>
                <w:color w:val="auto"/>
                <w:sz w:val="24"/>
                <w:szCs w:val="24"/>
              </w:rPr>
              <w:t>—</w:t>
            </w:r>
            <w:r w:rsidRPr="00193F76">
              <w:rPr>
                <w:rFonts w:ascii="Times New Roman" w:hAnsi="Times New Roman"/>
                <w:color w:val="auto"/>
                <w:sz w:val="24"/>
                <w:szCs w:val="24"/>
              </w:rPr>
              <w:t> </w:t>
            </w:r>
            <w:r w:rsidRPr="00193F76">
              <w:rPr>
                <w:rFonts w:ascii="Times New Roman" w:hAnsi="Times New Roman"/>
                <w:color w:val="auto"/>
                <w:sz w:val="24"/>
                <w:szCs w:val="24"/>
              </w:rPr>
              <w:t xml:space="preserve">положения об организации текущей и итоговой оценки достижения </w:t>
            </w:r>
            <w:proofErr w:type="gramStart"/>
            <w:r w:rsidRPr="00193F76">
              <w:rPr>
                <w:rFonts w:ascii="Times New Roman" w:hAnsi="Times New Roman"/>
                <w:color w:val="auto"/>
                <w:sz w:val="24"/>
                <w:szCs w:val="24"/>
              </w:rPr>
              <w:t>обучающимися</w:t>
            </w:r>
            <w:proofErr w:type="gramEnd"/>
            <w:r w:rsidRPr="00193F76">
              <w:rPr>
                <w:rFonts w:ascii="Times New Roman" w:hAnsi="Times New Roman"/>
                <w:color w:val="auto"/>
                <w:sz w:val="24"/>
                <w:szCs w:val="24"/>
              </w:rPr>
              <w:t xml:space="preserve"> планируемых результатов освоения основной образовательной программы;</w:t>
            </w:r>
          </w:p>
        </w:tc>
        <w:tc>
          <w:tcPr>
            <w:tcW w:w="1984" w:type="dxa"/>
            <w:tcBorders>
              <w:top w:val="single" w:sz="4" w:space="0" w:color="000000"/>
              <w:left w:val="single" w:sz="4" w:space="0" w:color="000000"/>
              <w:bottom w:val="single" w:sz="4" w:space="0" w:color="000000"/>
              <w:right w:val="single" w:sz="4" w:space="0" w:color="auto"/>
            </w:tcBorders>
            <w:tcMar>
              <w:top w:w="71" w:type="dxa"/>
              <w:left w:w="85" w:type="dxa"/>
              <w:bottom w:w="85" w:type="dxa"/>
              <w:right w:w="85" w:type="dxa"/>
            </w:tcMar>
          </w:tcPr>
          <w:p w:rsidR="009D2052" w:rsidRPr="00193F76" w:rsidRDefault="009D2052" w:rsidP="000D33A3">
            <w:pPr>
              <w:pStyle w:val="NoParagraphStyle"/>
              <w:spacing w:line="240" w:lineRule="auto"/>
              <w:jc w:val="center"/>
              <w:textAlignment w:val="auto"/>
              <w:rPr>
                <w:rFonts w:ascii="Times New Roman" w:hAnsi="Times New Roman" w:cs="Times New Roman"/>
                <w:color w:val="auto"/>
                <w:lang w:val="ru-RU"/>
              </w:rPr>
            </w:pPr>
            <w:r w:rsidRPr="00193F76">
              <w:rPr>
                <w:rFonts w:ascii="Times New Roman" w:hAnsi="Times New Roman" w:cs="Times New Roman"/>
                <w:color w:val="auto"/>
                <w:lang w:val="ru-RU"/>
              </w:rPr>
              <w:t>2016г.</w:t>
            </w:r>
          </w:p>
        </w:tc>
      </w:tr>
      <w:tr w:rsidR="009D2052" w:rsidRPr="00193F76" w:rsidTr="009D2052">
        <w:trPr>
          <w:trHeight w:val="271"/>
        </w:trPr>
        <w:tc>
          <w:tcPr>
            <w:tcW w:w="239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D2052" w:rsidRPr="00193F76" w:rsidRDefault="009D2052" w:rsidP="000D33A3">
            <w:pPr>
              <w:pStyle w:val="a5"/>
              <w:spacing w:line="240" w:lineRule="auto"/>
              <w:ind w:right="198"/>
              <w:jc w:val="center"/>
              <w:rPr>
                <w:rFonts w:ascii="Times New Roman" w:hAnsi="Times New Roman"/>
                <w:color w:val="auto"/>
                <w:sz w:val="24"/>
                <w:szCs w:val="24"/>
              </w:rPr>
            </w:pPr>
            <w:r w:rsidRPr="00193F76">
              <w:rPr>
                <w:rFonts w:ascii="Times New Roman" w:hAnsi="Times New Roman"/>
                <w:color w:val="auto"/>
                <w:sz w:val="24"/>
                <w:szCs w:val="24"/>
              </w:rPr>
              <w:t>II. Финансовое обеспечение ФГОС НОО</w:t>
            </w:r>
          </w:p>
        </w:tc>
        <w:tc>
          <w:tcPr>
            <w:tcW w:w="568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D2052" w:rsidRPr="00193F76" w:rsidRDefault="009D2052" w:rsidP="000D33A3">
            <w:pPr>
              <w:pStyle w:val="a5"/>
              <w:tabs>
                <w:tab w:val="clear" w:pos="4500"/>
                <w:tab w:val="left" w:pos="5173"/>
              </w:tabs>
              <w:spacing w:line="240" w:lineRule="auto"/>
              <w:ind w:right="57"/>
              <w:rPr>
                <w:rFonts w:ascii="Times New Roman" w:hAnsi="Times New Roman"/>
                <w:color w:val="auto"/>
                <w:sz w:val="24"/>
                <w:szCs w:val="24"/>
              </w:rPr>
            </w:pPr>
            <w:r w:rsidRPr="00193F76">
              <w:rPr>
                <w:rFonts w:ascii="Times New Roman" w:hAnsi="Times New Roman"/>
                <w:color w:val="auto"/>
                <w:spacing w:val="2"/>
                <w:sz w:val="24"/>
                <w:szCs w:val="24"/>
              </w:rPr>
              <w:t>1.</w:t>
            </w:r>
            <w:r>
              <w:rPr>
                <w:rFonts w:ascii="Times New Roman" w:hAnsi="Times New Roman"/>
                <w:color w:val="auto"/>
                <w:spacing w:val="2"/>
                <w:sz w:val="24"/>
                <w:szCs w:val="24"/>
              </w:rPr>
              <w:t xml:space="preserve">Определение </w:t>
            </w:r>
            <w:r w:rsidRPr="00193F76">
              <w:rPr>
                <w:rFonts w:ascii="Times New Roman" w:hAnsi="Times New Roman"/>
                <w:color w:val="auto"/>
                <w:spacing w:val="2"/>
                <w:sz w:val="24"/>
                <w:szCs w:val="24"/>
              </w:rPr>
              <w:t>объёма</w:t>
            </w:r>
            <w:r>
              <w:rPr>
                <w:rFonts w:ascii="Times New Roman" w:hAnsi="Times New Roman"/>
                <w:color w:val="auto"/>
                <w:spacing w:val="2"/>
                <w:sz w:val="24"/>
                <w:szCs w:val="24"/>
              </w:rPr>
              <w:t xml:space="preserve"> расходов, н</w:t>
            </w:r>
            <w:r w:rsidRPr="00193F76">
              <w:rPr>
                <w:rFonts w:ascii="Times New Roman" w:hAnsi="Times New Roman"/>
                <w:color w:val="auto"/>
                <w:spacing w:val="2"/>
                <w:sz w:val="24"/>
                <w:szCs w:val="24"/>
              </w:rPr>
              <w:t>еоб</w:t>
            </w:r>
            <w:r w:rsidRPr="00193F76">
              <w:rPr>
                <w:rFonts w:ascii="Times New Roman" w:hAnsi="Times New Roman"/>
                <w:color w:val="auto"/>
                <w:sz w:val="24"/>
                <w:szCs w:val="24"/>
              </w:rPr>
              <w:t>ходимых для реализации ООП и достижения планируемых результатов</w:t>
            </w:r>
          </w:p>
        </w:tc>
        <w:tc>
          <w:tcPr>
            <w:tcW w:w="1984" w:type="dxa"/>
            <w:tcBorders>
              <w:top w:val="single" w:sz="4" w:space="0" w:color="000000"/>
              <w:left w:val="single" w:sz="4" w:space="0" w:color="000000"/>
              <w:bottom w:val="single" w:sz="4" w:space="0" w:color="000000"/>
              <w:right w:val="single" w:sz="4" w:space="0" w:color="auto"/>
            </w:tcBorders>
            <w:tcMar>
              <w:top w:w="68" w:type="dxa"/>
              <w:left w:w="85" w:type="dxa"/>
              <w:bottom w:w="82" w:type="dxa"/>
              <w:right w:w="85" w:type="dxa"/>
            </w:tcMar>
          </w:tcPr>
          <w:p w:rsidR="009D2052" w:rsidRPr="00193F76" w:rsidRDefault="009D2052" w:rsidP="000D33A3">
            <w:pPr>
              <w:pStyle w:val="NoParagraphStyle"/>
              <w:spacing w:line="240" w:lineRule="auto"/>
              <w:jc w:val="center"/>
              <w:textAlignment w:val="auto"/>
              <w:rPr>
                <w:rFonts w:ascii="Times New Roman" w:hAnsi="Times New Roman" w:cs="Times New Roman"/>
                <w:color w:val="auto"/>
                <w:lang w:val="ru-RU"/>
              </w:rPr>
            </w:pPr>
            <w:r w:rsidRPr="00193F76">
              <w:rPr>
                <w:rFonts w:ascii="Times New Roman" w:hAnsi="Times New Roman" w:cs="Times New Roman"/>
                <w:color w:val="auto"/>
                <w:lang w:val="ru-RU"/>
              </w:rPr>
              <w:t>Ежегодно</w:t>
            </w:r>
          </w:p>
        </w:tc>
      </w:tr>
      <w:tr w:rsidR="009D2052" w:rsidRPr="00193F76" w:rsidTr="009D2052">
        <w:trPr>
          <w:trHeight w:val="820"/>
        </w:trPr>
        <w:tc>
          <w:tcPr>
            <w:tcW w:w="2397" w:type="dxa"/>
            <w:vMerge/>
            <w:tcBorders>
              <w:top w:val="single" w:sz="4" w:space="0" w:color="000000"/>
              <w:left w:val="single" w:sz="4" w:space="0" w:color="000000"/>
              <w:bottom w:val="single" w:sz="4" w:space="0" w:color="000000"/>
              <w:right w:val="single" w:sz="4" w:space="0" w:color="000000"/>
            </w:tcBorders>
          </w:tcPr>
          <w:p w:rsidR="009D2052" w:rsidRPr="00193F76" w:rsidRDefault="009D2052" w:rsidP="000D33A3">
            <w:pPr>
              <w:pStyle w:val="NoParagraphStyle"/>
              <w:spacing w:line="240" w:lineRule="auto"/>
              <w:jc w:val="both"/>
              <w:textAlignment w:val="auto"/>
              <w:rPr>
                <w:rFonts w:ascii="Times New Roman" w:hAnsi="Times New Roman" w:cs="Times New Roman"/>
                <w:color w:val="auto"/>
                <w:lang w:val="ru-RU"/>
              </w:rPr>
            </w:pPr>
          </w:p>
        </w:tc>
        <w:tc>
          <w:tcPr>
            <w:tcW w:w="568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D2052" w:rsidRPr="00193F76" w:rsidRDefault="009D2052" w:rsidP="000D33A3">
            <w:pPr>
              <w:pStyle w:val="a5"/>
              <w:spacing w:line="240" w:lineRule="auto"/>
              <w:ind w:right="199"/>
              <w:rPr>
                <w:rFonts w:ascii="Times New Roman" w:hAnsi="Times New Roman"/>
                <w:color w:val="auto"/>
                <w:sz w:val="24"/>
                <w:szCs w:val="24"/>
              </w:rPr>
            </w:pPr>
            <w:r w:rsidRPr="00193F76">
              <w:rPr>
                <w:rFonts w:ascii="Times New Roman" w:hAnsi="Times New Roman"/>
                <w:color w:val="auto"/>
                <w:sz w:val="24"/>
                <w:szCs w:val="24"/>
              </w:rPr>
              <w:t>2.</w:t>
            </w:r>
            <w:r w:rsidRPr="00193F76">
              <w:rPr>
                <w:rFonts w:ascii="Times New Roman" w:hAnsi="Times New Roman"/>
                <w:color w:val="auto"/>
                <w:sz w:val="24"/>
                <w:szCs w:val="24"/>
              </w:rPr>
              <w:t> </w:t>
            </w:r>
            <w:r w:rsidRPr="00193F76">
              <w:rPr>
                <w:rFonts w:ascii="Times New Roman" w:hAnsi="Times New Roman"/>
                <w:color w:val="auto"/>
                <w:sz w:val="24"/>
                <w:szCs w:val="24"/>
              </w:rPr>
              <w:t xml:space="preserve">Корректировка локальных актов (внесение </w:t>
            </w:r>
            <w:r w:rsidRPr="00193F76">
              <w:rPr>
                <w:rFonts w:ascii="Times New Roman" w:hAnsi="Times New Roman"/>
                <w:color w:val="auto"/>
                <w:spacing w:val="2"/>
                <w:sz w:val="24"/>
                <w:szCs w:val="24"/>
              </w:rPr>
              <w:t xml:space="preserve">изменений в них), регламентирующих </w:t>
            </w:r>
            <w:r w:rsidRPr="00193F76">
              <w:rPr>
                <w:rFonts w:ascii="Times New Roman" w:hAnsi="Times New Roman"/>
                <w:color w:val="auto"/>
                <w:sz w:val="24"/>
                <w:szCs w:val="24"/>
              </w:rPr>
              <w:t xml:space="preserve">установление заработной платы работников МАОУ </w:t>
            </w:r>
            <w:r>
              <w:rPr>
                <w:rFonts w:ascii="Times New Roman" w:hAnsi="Times New Roman"/>
                <w:color w:val="auto"/>
                <w:sz w:val="24"/>
                <w:szCs w:val="24"/>
              </w:rPr>
              <w:t>«Сажинская СОШ</w:t>
            </w:r>
            <w:r w:rsidRPr="00193F76">
              <w:rPr>
                <w:rFonts w:ascii="Times New Roman" w:hAnsi="Times New Roman"/>
                <w:color w:val="auto"/>
                <w:sz w:val="24"/>
                <w:szCs w:val="24"/>
              </w:rPr>
              <w:t xml:space="preserve">» в том </w:t>
            </w:r>
            <w:r w:rsidRPr="00193F76">
              <w:rPr>
                <w:rFonts w:ascii="Times New Roman" w:hAnsi="Times New Roman"/>
                <w:color w:val="auto"/>
                <w:spacing w:val="2"/>
                <w:sz w:val="24"/>
                <w:szCs w:val="24"/>
              </w:rPr>
              <w:t>числе стимулирующих надбавок и до</w:t>
            </w:r>
            <w:r w:rsidRPr="00193F76">
              <w:rPr>
                <w:rFonts w:ascii="Times New Roman" w:hAnsi="Times New Roman"/>
                <w:color w:val="auto"/>
                <w:sz w:val="24"/>
                <w:szCs w:val="24"/>
              </w:rPr>
              <w:t>плат, порядка и размеров премирования</w:t>
            </w:r>
          </w:p>
        </w:tc>
        <w:tc>
          <w:tcPr>
            <w:tcW w:w="1984" w:type="dxa"/>
            <w:tcBorders>
              <w:top w:val="single" w:sz="4" w:space="0" w:color="000000"/>
              <w:left w:val="single" w:sz="4" w:space="0" w:color="000000"/>
              <w:bottom w:val="single" w:sz="4" w:space="0" w:color="000000"/>
              <w:right w:val="single" w:sz="4" w:space="0" w:color="auto"/>
            </w:tcBorders>
            <w:tcMar>
              <w:top w:w="68" w:type="dxa"/>
              <w:left w:w="85" w:type="dxa"/>
              <w:bottom w:w="82" w:type="dxa"/>
              <w:right w:w="85" w:type="dxa"/>
            </w:tcMar>
          </w:tcPr>
          <w:p w:rsidR="009D2052" w:rsidRDefault="009D2052" w:rsidP="000D33A3">
            <w:pPr>
              <w:pStyle w:val="NoParagraphStyle"/>
              <w:spacing w:line="240" w:lineRule="auto"/>
              <w:ind w:hanging="48"/>
              <w:jc w:val="center"/>
              <w:textAlignment w:val="auto"/>
              <w:rPr>
                <w:rFonts w:ascii="Times New Roman" w:hAnsi="Times New Roman" w:cs="Times New Roman"/>
                <w:color w:val="auto"/>
                <w:lang w:val="ru-RU"/>
              </w:rPr>
            </w:pPr>
            <w:r w:rsidRPr="00193F76">
              <w:rPr>
                <w:rFonts w:ascii="Times New Roman" w:hAnsi="Times New Roman" w:cs="Times New Roman"/>
                <w:color w:val="auto"/>
                <w:lang w:val="ru-RU"/>
              </w:rPr>
              <w:t>По мере</w:t>
            </w:r>
          </w:p>
          <w:p w:rsidR="009D2052" w:rsidRPr="00193F76" w:rsidRDefault="009D2052" w:rsidP="000D33A3">
            <w:pPr>
              <w:pStyle w:val="NoParagraphStyle"/>
              <w:spacing w:line="240" w:lineRule="auto"/>
              <w:ind w:hanging="48"/>
              <w:jc w:val="center"/>
              <w:textAlignment w:val="auto"/>
              <w:rPr>
                <w:rFonts w:ascii="Times New Roman" w:hAnsi="Times New Roman" w:cs="Times New Roman"/>
                <w:color w:val="auto"/>
                <w:lang w:val="ru-RU"/>
              </w:rPr>
            </w:pPr>
            <w:r w:rsidRPr="00193F76">
              <w:rPr>
                <w:rFonts w:ascii="Times New Roman" w:hAnsi="Times New Roman" w:cs="Times New Roman"/>
                <w:color w:val="auto"/>
                <w:lang w:val="ru-RU"/>
              </w:rPr>
              <w:t>необходимости</w:t>
            </w:r>
          </w:p>
        </w:tc>
      </w:tr>
      <w:tr w:rsidR="009D2052" w:rsidRPr="00193F76" w:rsidTr="009D2052">
        <w:trPr>
          <w:trHeight w:val="883"/>
        </w:trPr>
        <w:tc>
          <w:tcPr>
            <w:tcW w:w="2397" w:type="dxa"/>
            <w:vMerge/>
            <w:tcBorders>
              <w:top w:val="single" w:sz="4" w:space="0" w:color="000000"/>
              <w:left w:val="single" w:sz="4" w:space="0" w:color="000000"/>
              <w:bottom w:val="single" w:sz="4" w:space="0" w:color="000000"/>
              <w:right w:val="single" w:sz="4" w:space="0" w:color="000000"/>
            </w:tcBorders>
          </w:tcPr>
          <w:p w:rsidR="009D2052" w:rsidRPr="00193F76" w:rsidRDefault="009D2052" w:rsidP="000D33A3">
            <w:pPr>
              <w:pStyle w:val="NoParagraphStyle"/>
              <w:spacing w:line="240" w:lineRule="auto"/>
              <w:jc w:val="both"/>
              <w:textAlignment w:val="auto"/>
              <w:rPr>
                <w:rFonts w:ascii="Times New Roman" w:hAnsi="Times New Roman" w:cs="Times New Roman"/>
                <w:color w:val="auto"/>
                <w:lang w:val="ru-RU"/>
              </w:rPr>
            </w:pPr>
          </w:p>
        </w:tc>
        <w:tc>
          <w:tcPr>
            <w:tcW w:w="5683" w:type="dxa"/>
            <w:tcBorders>
              <w:top w:val="single" w:sz="4" w:space="0" w:color="000000"/>
              <w:left w:val="single" w:sz="4" w:space="0" w:color="000000"/>
              <w:right w:val="single" w:sz="4" w:space="0" w:color="000000"/>
            </w:tcBorders>
            <w:tcMar>
              <w:top w:w="68" w:type="dxa"/>
              <w:left w:w="85" w:type="dxa"/>
              <w:bottom w:w="82" w:type="dxa"/>
              <w:right w:w="85" w:type="dxa"/>
            </w:tcMar>
          </w:tcPr>
          <w:p w:rsidR="009D2052" w:rsidRPr="00193F76" w:rsidRDefault="009D2052" w:rsidP="000D33A3">
            <w:pPr>
              <w:pStyle w:val="a5"/>
              <w:tabs>
                <w:tab w:val="clear" w:pos="4500"/>
                <w:tab w:val="left" w:pos="4026"/>
              </w:tabs>
              <w:spacing w:line="240" w:lineRule="auto"/>
              <w:ind w:right="199"/>
              <w:rPr>
                <w:rFonts w:ascii="Times New Roman" w:hAnsi="Times New Roman"/>
                <w:color w:val="auto"/>
                <w:sz w:val="24"/>
                <w:szCs w:val="24"/>
              </w:rPr>
            </w:pPr>
            <w:r w:rsidRPr="00193F76">
              <w:rPr>
                <w:rFonts w:ascii="Times New Roman" w:hAnsi="Times New Roman"/>
                <w:color w:val="auto"/>
                <w:sz w:val="24"/>
                <w:szCs w:val="24"/>
              </w:rPr>
              <w:t>3.</w:t>
            </w:r>
            <w:r w:rsidRPr="00193F76">
              <w:rPr>
                <w:rFonts w:ascii="Times New Roman" w:hAnsi="Times New Roman"/>
                <w:color w:val="auto"/>
                <w:sz w:val="24"/>
                <w:szCs w:val="24"/>
              </w:rPr>
              <w:t> </w:t>
            </w:r>
            <w:r w:rsidRPr="00193F76">
              <w:rPr>
                <w:rFonts w:ascii="Times New Roman" w:hAnsi="Times New Roman"/>
                <w:color w:val="auto"/>
                <w:sz w:val="24"/>
                <w:szCs w:val="24"/>
              </w:rPr>
              <w:t>Заключение дополнительных соглашений к трудовому договору с педагогическими работниками</w:t>
            </w:r>
          </w:p>
        </w:tc>
        <w:tc>
          <w:tcPr>
            <w:tcW w:w="1984" w:type="dxa"/>
            <w:tcBorders>
              <w:top w:val="single" w:sz="4" w:space="0" w:color="000000"/>
              <w:left w:val="single" w:sz="4" w:space="0" w:color="000000"/>
              <w:right w:val="single" w:sz="4" w:space="0" w:color="auto"/>
            </w:tcBorders>
            <w:tcMar>
              <w:top w:w="68" w:type="dxa"/>
              <w:left w:w="85" w:type="dxa"/>
              <w:bottom w:w="82" w:type="dxa"/>
              <w:right w:w="85" w:type="dxa"/>
            </w:tcMar>
          </w:tcPr>
          <w:p w:rsidR="009D2052" w:rsidRDefault="009D2052" w:rsidP="000D33A3">
            <w:pPr>
              <w:pStyle w:val="NoParagraphStyle"/>
              <w:spacing w:line="240" w:lineRule="auto"/>
              <w:ind w:hanging="48"/>
              <w:jc w:val="center"/>
              <w:textAlignment w:val="auto"/>
              <w:rPr>
                <w:rFonts w:ascii="Times New Roman" w:hAnsi="Times New Roman" w:cs="Times New Roman"/>
                <w:color w:val="auto"/>
                <w:lang w:val="ru-RU"/>
              </w:rPr>
            </w:pPr>
            <w:r w:rsidRPr="00193F76">
              <w:rPr>
                <w:rFonts w:ascii="Times New Roman" w:hAnsi="Times New Roman" w:cs="Times New Roman"/>
                <w:color w:val="auto"/>
                <w:lang w:val="ru-RU"/>
              </w:rPr>
              <w:t>По мере</w:t>
            </w:r>
          </w:p>
          <w:p w:rsidR="009D2052" w:rsidRPr="00193F76" w:rsidRDefault="009D2052" w:rsidP="000D33A3">
            <w:pPr>
              <w:pStyle w:val="NoParagraphStyle"/>
              <w:spacing w:line="240" w:lineRule="auto"/>
              <w:ind w:hanging="48"/>
              <w:jc w:val="center"/>
              <w:textAlignment w:val="auto"/>
              <w:rPr>
                <w:rFonts w:ascii="Times New Roman" w:hAnsi="Times New Roman" w:cs="Times New Roman"/>
                <w:color w:val="auto"/>
                <w:lang w:val="ru-RU"/>
              </w:rPr>
            </w:pPr>
            <w:r w:rsidRPr="00193F76">
              <w:rPr>
                <w:rFonts w:ascii="Times New Roman" w:hAnsi="Times New Roman" w:cs="Times New Roman"/>
                <w:color w:val="auto"/>
                <w:lang w:val="ru-RU"/>
              </w:rPr>
              <w:t>необходимости</w:t>
            </w:r>
          </w:p>
        </w:tc>
      </w:tr>
      <w:tr w:rsidR="009D2052" w:rsidRPr="00193F76" w:rsidTr="00B20DE4">
        <w:trPr>
          <w:trHeight w:val="807"/>
        </w:trPr>
        <w:tc>
          <w:tcPr>
            <w:tcW w:w="239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D2052" w:rsidRDefault="009D2052" w:rsidP="000D33A3">
            <w:pPr>
              <w:pStyle w:val="a5"/>
              <w:spacing w:line="240" w:lineRule="auto"/>
              <w:ind w:right="57"/>
              <w:jc w:val="center"/>
              <w:rPr>
                <w:rFonts w:ascii="Times New Roman" w:hAnsi="Times New Roman"/>
                <w:color w:val="auto"/>
                <w:sz w:val="24"/>
                <w:szCs w:val="24"/>
              </w:rPr>
            </w:pPr>
            <w:r w:rsidRPr="00193F76">
              <w:rPr>
                <w:rFonts w:ascii="Times New Roman" w:hAnsi="Times New Roman"/>
                <w:color w:val="auto"/>
                <w:sz w:val="24"/>
                <w:szCs w:val="24"/>
              </w:rPr>
              <w:t>III.</w:t>
            </w:r>
            <w:r w:rsidRPr="00193F76">
              <w:rPr>
                <w:rFonts w:ascii="Times New Roman" w:hAnsi="Times New Roman"/>
                <w:color w:val="auto"/>
                <w:sz w:val="24"/>
                <w:szCs w:val="24"/>
              </w:rPr>
              <w:t> </w:t>
            </w:r>
            <w:r w:rsidRPr="00193F76">
              <w:rPr>
                <w:rFonts w:ascii="Times New Roman" w:hAnsi="Times New Roman"/>
                <w:color w:val="auto"/>
                <w:sz w:val="24"/>
                <w:szCs w:val="24"/>
              </w:rPr>
              <w:t xml:space="preserve">Организационное обеспечение </w:t>
            </w:r>
          </w:p>
          <w:p w:rsidR="009D2052" w:rsidRPr="00193F76" w:rsidRDefault="009D2052" w:rsidP="000D33A3">
            <w:pPr>
              <w:pStyle w:val="a5"/>
              <w:spacing w:line="240" w:lineRule="auto"/>
              <w:ind w:right="57"/>
              <w:jc w:val="center"/>
              <w:rPr>
                <w:rFonts w:ascii="Times New Roman" w:hAnsi="Times New Roman"/>
                <w:color w:val="auto"/>
                <w:sz w:val="24"/>
                <w:szCs w:val="24"/>
              </w:rPr>
            </w:pPr>
            <w:r w:rsidRPr="00193F76">
              <w:rPr>
                <w:rFonts w:ascii="Times New Roman" w:hAnsi="Times New Roman"/>
                <w:color w:val="auto"/>
                <w:sz w:val="24"/>
                <w:szCs w:val="24"/>
              </w:rPr>
              <w:t>ФГОС НОО</w:t>
            </w:r>
          </w:p>
        </w:tc>
        <w:tc>
          <w:tcPr>
            <w:tcW w:w="5683" w:type="dxa"/>
            <w:tcBorders>
              <w:top w:val="single" w:sz="4" w:space="0" w:color="000000"/>
              <w:left w:val="single" w:sz="4" w:space="0" w:color="000000"/>
              <w:right w:val="single" w:sz="4" w:space="0" w:color="000000"/>
            </w:tcBorders>
            <w:tcMar>
              <w:top w:w="68" w:type="dxa"/>
              <w:left w:w="85" w:type="dxa"/>
              <w:bottom w:w="82" w:type="dxa"/>
              <w:right w:w="85" w:type="dxa"/>
            </w:tcMar>
          </w:tcPr>
          <w:p w:rsidR="009D2052" w:rsidRPr="00CD2801" w:rsidRDefault="009D2052" w:rsidP="000D33A3">
            <w:pPr>
              <w:tabs>
                <w:tab w:val="left" w:pos="4500"/>
                <w:tab w:val="left" w:pos="9180"/>
                <w:tab w:val="left" w:pos="9360"/>
              </w:tabs>
              <w:autoSpaceDE w:val="0"/>
              <w:autoSpaceDN w:val="0"/>
              <w:adjustRightInd w:val="0"/>
              <w:textAlignment w:val="center"/>
              <w:rPr>
                <w:rFonts w:ascii="Times New Roman" w:eastAsia="MS Mincho" w:hAnsi="Times New Roman"/>
                <w:sz w:val="24"/>
                <w:szCs w:val="24"/>
              </w:rPr>
            </w:pPr>
            <w:r w:rsidRPr="00CD2801">
              <w:rPr>
                <w:rFonts w:ascii="Times New Roman" w:hAnsi="Times New Roman"/>
                <w:sz w:val="24"/>
                <w:szCs w:val="24"/>
              </w:rPr>
              <w:t>1.</w:t>
            </w:r>
            <w:r w:rsidRPr="00CD2801">
              <w:rPr>
                <w:rFonts w:ascii="Times New Roman" w:hAnsi="Times New Roman"/>
                <w:sz w:val="24"/>
                <w:szCs w:val="24"/>
              </w:rPr>
              <w:t> </w:t>
            </w:r>
            <w:r w:rsidRPr="00CD2801">
              <w:rPr>
                <w:rFonts w:ascii="Times New Roman" w:eastAsia="MS Mincho" w:hAnsi="Times New Roman"/>
                <w:sz w:val="24"/>
                <w:szCs w:val="24"/>
              </w:rPr>
              <w:t xml:space="preserve"> Обеспечение координации взаимодействия участников образовательных отношенийпо </w:t>
            </w:r>
            <w:r w:rsidRPr="00CD2801">
              <w:rPr>
                <w:rFonts w:ascii="Times New Roman" w:eastAsia="MS Mincho" w:hAnsi="Times New Roman"/>
                <w:spacing w:val="2"/>
                <w:sz w:val="24"/>
                <w:szCs w:val="24"/>
              </w:rPr>
              <w:t>реализации</w:t>
            </w:r>
            <w:r w:rsidRPr="00CD2801">
              <w:rPr>
                <w:rFonts w:ascii="Times New Roman" w:eastAsia="MS Mincho" w:hAnsi="Times New Roman"/>
                <w:sz w:val="24"/>
                <w:szCs w:val="24"/>
              </w:rPr>
              <w:t xml:space="preserve"> ФГОС НОО</w:t>
            </w:r>
          </w:p>
        </w:tc>
        <w:tc>
          <w:tcPr>
            <w:tcW w:w="1984" w:type="dxa"/>
            <w:tcBorders>
              <w:top w:val="single" w:sz="4" w:space="0" w:color="000000"/>
              <w:left w:val="single" w:sz="4" w:space="0" w:color="000000"/>
              <w:right w:val="single" w:sz="4" w:space="0" w:color="auto"/>
            </w:tcBorders>
            <w:tcMar>
              <w:top w:w="68" w:type="dxa"/>
              <w:left w:w="85" w:type="dxa"/>
              <w:bottom w:w="82" w:type="dxa"/>
              <w:right w:w="85" w:type="dxa"/>
            </w:tcMar>
          </w:tcPr>
          <w:p w:rsidR="009D2052" w:rsidRDefault="009D2052" w:rsidP="000D33A3">
            <w:pPr>
              <w:pStyle w:val="NoParagraphStyle"/>
              <w:spacing w:line="240" w:lineRule="auto"/>
              <w:ind w:hanging="48"/>
              <w:jc w:val="center"/>
              <w:textAlignment w:val="auto"/>
              <w:rPr>
                <w:rFonts w:ascii="Times New Roman" w:hAnsi="Times New Roman" w:cs="Times New Roman"/>
                <w:color w:val="auto"/>
                <w:lang w:val="ru-RU"/>
              </w:rPr>
            </w:pPr>
            <w:r w:rsidRPr="00193F76">
              <w:rPr>
                <w:rFonts w:ascii="Times New Roman" w:hAnsi="Times New Roman" w:cs="Times New Roman"/>
                <w:color w:val="auto"/>
                <w:lang w:val="ru-RU"/>
              </w:rPr>
              <w:t>По отдельному</w:t>
            </w:r>
          </w:p>
          <w:p w:rsidR="009D2052" w:rsidRPr="00193F76" w:rsidRDefault="009D2052" w:rsidP="000D33A3">
            <w:pPr>
              <w:pStyle w:val="NoParagraphStyle"/>
              <w:spacing w:line="240" w:lineRule="auto"/>
              <w:ind w:hanging="48"/>
              <w:jc w:val="center"/>
              <w:textAlignment w:val="auto"/>
              <w:rPr>
                <w:rFonts w:ascii="Times New Roman" w:hAnsi="Times New Roman" w:cs="Times New Roman"/>
                <w:color w:val="auto"/>
                <w:lang w:val="ru-RU"/>
              </w:rPr>
            </w:pPr>
            <w:r w:rsidRPr="00193F76">
              <w:rPr>
                <w:rFonts w:ascii="Times New Roman" w:hAnsi="Times New Roman" w:cs="Times New Roman"/>
                <w:color w:val="auto"/>
                <w:lang w:val="ru-RU"/>
              </w:rPr>
              <w:t>плану</w:t>
            </w:r>
          </w:p>
        </w:tc>
      </w:tr>
      <w:tr w:rsidR="009D2052" w:rsidRPr="00193F76" w:rsidTr="009D2052">
        <w:trPr>
          <w:trHeight w:val="342"/>
        </w:trPr>
        <w:tc>
          <w:tcPr>
            <w:tcW w:w="2397" w:type="dxa"/>
            <w:vMerge/>
            <w:tcBorders>
              <w:top w:val="single" w:sz="4" w:space="0" w:color="000000"/>
              <w:left w:val="single" w:sz="4" w:space="0" w:color="000000"/>
              <w:bottom w:val="single" w:sz="4" w:space="0" w:color="000000"/>
              <w:right w:val="single" w:sz="4" w:space="0" w:color="000000"/>
            </w:tcBorders>
          </w:tcPr>
          <w:p w:rsidR="009D2052" w:rsidRPr="00193F76" w:rsidRDefault="009D2052" w:rsidP="000D33A3">
            <w:pPr>
              <w:pStyle w:val="NoParagraphStyle"/>
              <w:spacing w:line="240" w:lineRule="auto"/>
              <w:jc w:val="both"/>
              <w:textAlignment w:val="auto"/>
              <w:rPr>
                <w:rFonts w:ascii="Times New Roman" w:hAnsi="Times New Roman" w:cs="Times New Roman"/>
                <w:color w:val="auto"/>
                <w:lang w:val="ru-RU"/>
              </w:rPr>
            </w:pPr>
          </w:p>
        </w:tc>
        <w:tc>
          <w:tcPr>
            <w:tcW w:w="568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D2052" w:rsidRPr="00193F76" w:rsidRDefault="009D2052" w:rsidP="000D33A3">
            <w:pPr>
              <w:pStyle w:val="a5"/>
              <w:tabs>
                <w:tab w:val="left" w:pos="5160"/>
              </w:tabs>
              <w:spacing w:line="240" w:lineRule="auto"/>
              <w:ind w:right="57"/>
              <w:rPr>
                <w:rFonts w:ascii="Times New Roman" w:hAnsi="Times New Roman"/>
                <w:color w:val="auto"/>
                <w:sz w:val="24"/>
                <w:szCs w:val="24"/>
              </w:rPr>
            </w:pPr>
            <w:r w:rsidRPr="00193F76">
              <w:rPr>
                <w:rFonts w:ascii="Times New Roman" w:hAnsi="Times New Roman"/>
                <w:color w:val="auto"/>
                <w:sz w:val="24"/>
                <w:szCs w:val="24"/>
              </w:rPr>
              <w:t>2. Реализация системы взаимодействия общеобразовательных организаций и организаций дополнительного образования, обеспечивающих организацию внеурочной деятельности</w:t>
            </w:r>
          </w:p>
        </w:tc>
        <w:tc>
          <w:tcPr>
            <w:tcW w:w="1984" w:type="dxa"/>
            <w:tcBorders>
              <w:top w:val="single" w:sz="4" w:space="0" w:color="000000"/>
              <w:left w:val="single" w:sz="4" w:space="0" w:color="000000"/>
              <w:bottom w:val="single" w:sz="4" w:space="0" w:color="000000"/>
              <w:right w:val="single" w:sz="4" w:space="0" w:color="auto"/>
            </w:tcBorders>
            <w:tcMar>
              <w:top w:w="68" w:type="dxa"/>
              <w:left w:w="85" w:type="dxa"/>
              <w:bottom w:w="82" w:type="dxa"/>
              <w:right w:w="85" w:type="dxa"/>
            </w:tcMar>
          </w:tcPr>
          <w:p w:rsidR="009D2052" w:rsidRPr="00193F76" w:rsidRDefault="009D2052" w:rsidP="000D33A3">
            <w:pPr>
              <w:pStyle w:val="NoParagraphStyle"/>
              <w:spacing w:line="240" w:lineRule="auto"/>
              <w:jc w:val="center"/>
              <w:textAlignment w:val="auto"/>
              <w:rPr>
                <w:rFonts w:ascii="Times New Roman" w:hAnsi="Times New Roman" w:cs="Times New Roman"/>
                <w:color w:val="auto"/>
                <w:lang w:val="ru-RU"/>
              </w:rPr>
            </w:pPr>
            <w:r w:rsidRPr="00193F76">
              <w:rPr>
                <w:rFonts w:ascii="Times New Roman" w:hAnsi="Times New Roman" w:cs="Times New Roman"/>
                <w:color w:val="auto"/>
                <w:lang w:val="ru-RU"/>
              </w:rPr>
              <w:t>Ежегодно</w:t>
            </w:r>
          </w:p>
        </w:tc>
      </w:tr>
      <w:tr w:rsidR="009D2052" w:rsidRPr="00193F76" w:rsidTr="009D2052">
        <w:trPr>
          <w:trHeight w:val="505"/>
        </w:trPr>
        <w:tc>
          <w:tcPr>
            <w:tcW w:w="2397" w:type="dxa"/>
            <w:vMerge/>
            <w:tcBorders>
              <w:top w:val="single" w:sz="4" w:space="0" w:color="000000"/>
              <w:left w:val="single" w:sz="4" w:space="0" w:color="000000"/>
              <w:bottom w:val="single" w:sz="4" w:space="0" w:color="000000"/>
              <w:right w:val="single" w:sz="4" w:space="0" w:color="000000"/>
            </w:tcBorders>
          </w:tcPr>
          <w:p w:rsidR="009D2052" w:rsidRPr="00193F76" w:rsidRDefault="009D2052" w:rsidP="000D33A3">
            <w:pPr>
              <w:pStyle w:val="NoParagraphStyle"/>
              <w:spacing w:line="240" w:lineRule="auto"/>
              <w:jc w:val="both"/>
              <w:textAlignment w:val="auto"/>
              <w:rPr>
                <w:rFonts w:ascii="Times New Roman" w:hAnsi="Times New Roman" w:cs="Times New Roman"/>
                <w:color w:val="auto"/>
                <w:lang w:val="ru-RU"/>
              </w:rPr>
            </w:pPr>
          </w:p>
        </w:tc>
        <w:tc>
          <w:tcPr>
            <w:tcW w:w="568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D2052" w:rsidRPr="00193F76" w:rsidRDefault="009D2052" w:rsidP="000D33A3">
            <w:pPr>
              <w:pStyle w:val="a5"/>
              <w:tabs>
                <w:tab w:val="left" w:pos="4735"/>
              </w:tabs>
              <w:spacing w:line="240" w:lineRule="auto"/>
              <w:rPr>
                <w:rFonts w:ascii="Times New Roman" w:hAnsi="Times New Roman"/>
                <w:color w:val="auto"/>
                <w:sz w:val="24"/>
                <w:szCs w:val="24"/>
              </w:rPr>
            </w:pPr>
            <w:r w:rsidRPr="00193F76">
              <w:rPr>
                <w:rFonts w:ascii="Times New Roman" w:hAnsi="Times New Roman"/>
                <w:color w:val="auto"/>
                <w:spacing w:val="-2"/>
                <w:sz w:val="24"/>
                <w:szCs w:val="24"/>
              </w:rPr>
              <w:t>3.</w:t>
            </w:r>
            <w:r w:rsidRPr="00193F76">
              <w:rPr>
                <w:rFonts w:ascii="Times New Roman" w:hAnsi="Times New Roman"/>
                <w:color w:val="auto"/>
                <w:spacing w:val="-2"/>
                <w:sz w:val="24"/>
                <w:szCs w:val="24"/>
              </w:rPr>
              <w:t> </w:t>
            </w:r>
            <w:r w:rsidRPr="00193F76">
              <w:rPr>
                <w:rFonts w:ascii="Times New Roman" w:hAnsi="Times New Roman"/>
                <w:color w:val="auto"/>
                <w:spacing w:val="-2"/>
                <w:sz w:val="24"/>
                <w:szCs w:val="24"/>
              </w:rPr>
              <w:t>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984" w:type="dxa"/>
            <w:tcBorders>
              <w:top w:val="single" w:sz="4" w:space="0" w:color="000000"/>
              <w:left w:val="single" w:sz="4" w:space="0" w:color="000000"/>
              <w:bottom w:val="single" w:sz="4" w:space="0" w:color="000000"/>
              <w:right w:val="single" w:sz="4" w:space="0" w:color="auto"/>
            </w:tcBorders>
            <w:tcMar>
              <w:top w:w="68" w:type="dxa"/>
              <w:left w:w="85" w:type="dxa"/>
              <w:bottom w:w="82" w:type="dxa"/>
              <w:right w:w="85" w:type="dxa"/>
            </w:tcMar>
          </w:tcPr>
          <w:p w:rsidR="009D2052" w:rsidRPr="00193F76" w:rsidRDefault="009D2052" w:rsidP="000D33A3">
            <w:pPr>
              <w:pStyle w:val="NoParagraphStyle"/>
              <w:spacing w:line="240" w:lineRule="auto"/>
              <w:jc w:val="center"/>
              <w:textAlignment w:val="auto"/>
              <w:rPr>
                <w:rFonts w:ascii="Times New Roman" w:hAnsi="Times New Roman" w:cs="Times New Roman"/>
                <w:color w:val="auto"/>
                <w:lang w:val="ru-RU"/>
              </w:rPr>
            </w:pPr>
            <w:r w:rsidRPr="00193F76">
              <w:rPr>
                <w:rFonts w:ascii="Times New Roman" w:hAnsi="Times New Roman" w:cs="Times New Roman"/>
                <w:color w:val="auto"/>
                <w:lang w:val="ru-RU"/>
              </w:rPr>
              <w:t>Ежегодно</w:t>
            </w:r>
          </w:p>
        </w:tc>
      </w:tr>
      <w:tr w:rsidR="009D2052" w:rsidRPr="00193F76" w:rsidTr="009D2052">
        <w:trPr>
          <w:trHeight w:val="515"/>
        </w:trPr>
        <w:tc>
          <w:tcPr>
            <w:tcW w:w="2397" w:type="dxa"/>
            <w:vMerge/>
            <w:tcBorders>
              <w:top w:val="single" w:sz="4" w:space="0" w:color="000000"/>
              <w:left w:val="single" w:sz="4" w:space="0" w:color="000000"/>
              <w:bottom w:val="single" w:sz="4" w:space="0" w:color="000000"/>
              <w:right w:val="single" w:sz="4" w:space="0" w:color="000000"/>
            </w:tcBorders>
          </w:tcPr>
          <w:p w:rsidR="009D2052" w:rsidRPr="00193F76" w:rsidRDefault="009D2052" w:rsidP="000D33A3">
            <w:pPr>
              <w:pStyle w:val="NoParagraphStyle"/>
              <w:spacing w:line="240" w:lineRule="auto"/>
              <w:jc w:val="both"/>
              <w:textAlignment w:val="auto"/>
              <w:rPr>
                <w:rFonts w:ascii="Times New Roman" w:hAnsi="Times New Roman" w:cs="Times New Roman"/>
                <w:color w:val="auto"/>
                <w:lang w:val="ru-RU"/>
              </w:rPr>
            </w:pPr>
          </w:p>
        </w:tc>
        <w:tc>
          <w:tcPr>
            <w:tcW w:w="5683" w:type="dxa"/>
            <w:tcBorders>
              <w:top w:val="single" w:sz="4" w:space="0" w:color="000000"/>
              <w:left w:val="single" w:sz="4" w:space="0" w:color="000000"/>
              <w:right w:val="single" w:sz="4" w:space="0" w:color="000000"/>
            </w:tcBorders>
            <w:tcMar>
              <w:top w:w="68" w:type="dxa"/>
              <w:left w:w="85" w:type="dxa"/>
              <w:bottom w:w="82" w:type="dxa"/>
              <w:right w:w="85" w:type="dxa"/>
            </w:tcMar>
          </w:tcPr>
          <w:p w:rsidR="009D2052" w:rsidRPr="00193F76" w:rsidRDefault="009D2052" w:rsidP="000D33A3">
            <w:pPr>
              <w:pStyle w:val="a5"/>
              <w:spacing w:line="240" w:lineRule="auto"/>
              <w:ind w:right="199"/>
              <w:rPr>
                <w:rFonts w:ascii="Times New Roman" w:hAnsi="Times New Roman"/>
                <w:color w:val="auto"/>
                <w:sz w:val="24"/>
                <w:szCs w:val="24"/>
              </w:rPr>
            </w:pPr>
            <w:r w:rsidRPr="00193F76">
              <w:rPr>
                <w:rFonts w:ascii="Times New Roman" w:hAnsi="Times New Roman"/>
                <w:color w:val="auto"/>
                <w:sz w:val="24"/>
                <w:szCs w:val="24"/>
              </w:rPr>
              <w:t>4.</w:t>
            </w:r>
            <w:r w:rsidRPr="00193F76">
              <w:rPr>
                <w:rFonts w:ascii="Times New Roman" w:hAnsi="Times New Roman"/>
                <w:color w:val="auto"/>
                <w:sz w:val="24"/>
                <w:szCs w:val="24"/>
              </w:rPr>
              <w:t> </w:t>
            </w:r>
            <w:r w:rsidRPr="00193F76">
              <w:rPr>
                <w:rFonts w:ascii="Times New Roman" w:hAnsi="Times New Roman"/>
                <w:color w:val="auto"/>
                <w:sz w:val="24"/>
                <w:szCs w:val="24"/>
              </w:rPr>
              <w:t>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w:t>
            </w:r>
          </w:p>
        </w:tc>
        <w:tc>
          <w:tcPr>
            <w:tcW w:w="1984" w:type="dxa"/>
            <w:tcBorders>
              <w:top w:val="single" w:sz="4" w:space="0" w:color="000000"/>
              <w:left w:val="single" w:sz="4" w:space="0" w:color="000000"/>
              <w:right w:val="single" w:sz="4" w:space="0" w:color="auto"/>
            </w:tcBorders>
            <w:tcMar>
              <w:top w:w="68" w:type="dxa"/>
              <w:left w:w="85" w:type="dxa"/>
              <w:bottom w:w="82" w:type="dxa"/>
              <w:right w:w="85" w:type="dxa"/>
            </w:tcMar>
          </w:tcPr>
          <w:p w:rsidR="009D2052" w:rsidRPr="00193F76" w:rsidRDefault="009D2052" w:rsidP="000D33A3">
            <w:pPr>
              <w:pStyle w:val="NoParagraphStyle"/>
              <w:spacing w:line="240" w:lineRule="auto"/>
              <w:jc w:val="center"/>
              <w:textAlignment w:val="auto"/>
              <w:rPr>
                <w:rFonts w:ascii="Times New Roman" w:hAnsi="Times New Roman" w:cs="Times New Roman"/>
                <w:color w:val="auto"/>
                <w:lang w:val="ru-RU"/>
              </w:rPr>
            </w:pPr>
            <w:r w:rsidRPr="00193F76">
              <w:rPr>
                <w:rFonts w:ascii="Times New Roman" w:hAnsi="Times New Roman" w:cs="Times New Roman"/>
                <w:color w:val="auto"/>
                <w:lang w:val="ru-RU"/>
              </w:rPr>
              <w:t>Ежегодно</w:t>
            </w:r>
          </w:p>
        </w:tc>
      </w:tr>
      <w:tr w:rsidR="009D2052" w:rsidRPr="00193F76" w:rsidTr="009D2052">
        <w:trPr>
          <w:trHeight w:val="85"/>
        </w:trPr>
        <w:tc>
          <w:tcPr>
            <w:tcW w:w="2397"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9D2052" w:rsidRPr="00193F76" w:rsidRDefault="009D2052" w:rsidP="000D33A3">
            <w:pPr>
              <w:pStyle w:val="a5"/>
              <w:spacing w:line="240" w:lineRule="auto"/>
              <w:ind w:right="57"/>
              <w:jc w:val="center"/>
              <w:rPr>
                <w:rFonts w:ascii="Times New Roman" w:hAnsi="Times New Roman"/>
                <w:color w:val="auto"/>
                <w:sz w:val="24"/>
                <w:szCs w:val="24"/>
              </w:rPr>
            </w:pPr>
            <w:r w:rsidRPr="00193F76">
              <w:rPr>
                <w:rFonts w:ascii="Times New Roman" w:hAnsi="Times New Roman"/>
                <w:color w:val="auto"/>
                <w:sz w:val="24"/>
                <w:szCs w:val="24"/>
              </w:rPr>
              <w:t>IV.</w:t>
            </w:r>
            <w:r w:rsidRPr="00193F76">
              <w:rPr>
                <w:rFonts w:ascii="Times New Roman" w:hAnsi="Times New Roman"/>
                <w:color w:val="auto"/>
                <w:sz w:val="24"/>
                <w:szCs w:val="24"/>
              </w:rPr>
              <w:t> </w:t>
            </w:r>
            <w:r w:rsidRPr="00193F76">
              <w:rPr>
                <w:rFonts w:ascii="Times New Roman" w:hAnsi="Times New Roman"/>
                <w:color w:val="auto"/>
                <w:sz w:val="24"/>
                <w:szCs w:val="24"/>
              </w:rPr>
              <w:t>Кадровое обеспечение реализации ФГОС НОО</w:t>
            </w:r>
          </w:p>
        </w:tc>
        <w:tc>
          <w:tcPr>
            <w:tcW w:w="568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D2052" w:rsidRPr="00193F76" w:rsidRDefault="009D2052" w:rsidP="000D33A3">
            <w:pPr>
              <w:pStyle w:val="a5"/>
              <w:spacing w:line="240" w:lineRule="auto"/>
              <w:ind w:right="199"/>
              <w:rPr>
                <w:rFonts w:ascii="Times New Roman" w:hAnsi="Times New Roman"/>
                <w:color w:val="auto"/>
                <w:sz w:val="24"/>
                <w:szCs w:val="24"/>
              </w:rPr>
            </w:pPr>
            <w:r w:rsidRPr="00193F76">
              <w:rPr>
                <w:rFonts w:ascii="Times New Roman" w:hAnsi="Times New Roman"/>
                <w:color w:val="auto"/>
                <w:sz w:val="24"/>
                <w:szCs w:val="24"/>
              </w:rPr>
              <w:t>1.</w:t>
            </w:r>
            <w:r w:rsidRPr="00193F76">
              <w:rPr>
                <w:rFonts w:ascii="Times New Roman" w:hAnsi="Times New Roman"/>
                <w:color w:val="auto"/>
                <w:sz w:val="24"/>
                <w:szCs w:val="24"/>
              </w:rPr>
              <w:t> </w:t>
            </w:r>
            <w:r w:rsidRPr="00193F76">
              <w:rPr>
                <w:rFonts w:ascii="Times New Roman" w:hAnsi="Times New Roman"/>
                <w:color w:val="auto"/>
                <w:sz w:val="24"/>
                <w:szCs w:val="24"/>
              </w:rPr>
              <w:t>Анализ кадрового обеспечения реализации ФГОС НОО</w:t>
            </w:r>
          </w:p>
        </w:tc>
        <w:tc>
          <w:tcPr>
            <w:tcW w:w="1984" w:type="dxa"/>
            <w:tcBorders>
              <w:top w:val="single" w:sz="4" w:space="0" w:color="000000"/>
              <w:left w:val="single" w:sz="4" w:space="0" w:color="000000"/>
              <w:bottom w:val="single" w:sz="4" w:space="0" w:color="000000"/>
              <w:right w:val="single" w:sz="4" w:space="0" w:color="auto"/>
            </w:tcBorders>
            <w:tcMar>
              <w:top w:w="68" w:type="dxa"/>
              <w:left w:w="85" w:type="dxa"/>
              <w:bottom w:w="82" w:type="dxa"/>
              <w:right w:w="85" w:type="dxa"/>
            </w:tcMar>
          </w:tcPr>
          <w:p w:rsidR="009D2052" w:rsidRPr="00193F76" w:rsidRDefault="009D2052" w:rsidP="000D33A3">
            <w:pPr>
              <w:pStyle w:val="NoParagraphStyle"/>
              <w:spacing w:line="240" w:lineRule="auto"/>
              <w:jc w:val="center"/>
              <w:textAlignment w:val="auto"/>
              <w:rPr>
                <w:rFonts w:ascii="Times New Roman" w:hAnsi="Times New Roman" w:cs="Times New Roman"/>
                <w:color w:val="auto"/>
                <w:lang w:val="ru-RU"/>
              </w:rPr>
            </w:pPr>
            <w:r w:rsidRPr="00193F76">
              <w:rPr>
                <w:rFonts w:ascii="Times New Roman" w:hAnsi="Times New Roman" w:cs="Times New Roman"/>
                <w:color w:val="auto"/>
                <w:lang w:val="ru-RU"/>
              </w:rPr>
              <w:t>Ежегодно</w:t>
            </w:r>
          </w:p>
        </w:tc>
      </w:tr>
      <w:tr w:rsidR="009D2052" w:rsidRPr="00193F76" w:rsidTr="009D2052">
        <w:trPr>
          <w:trHeight w:val="502"/>
        </w:trPr>
        <w:tc>
          <w:tcPr>
            <w:tcW w:w="2397" w:type="dxa"/>
            <w:vMerge/>
            <w:tcBorders>
              <w:left w:val="single" w:sz="4" w:space="0" w:color="000000"/>
              <w:bottom w:val="nil"/>
              <w:right w:val="single" w:sz="4" w:space="0" w:color="000000"/>
            </w:tcBorders>
          </w:tcPr>
          <w:p w:rsidR="009D2052" w:rsidRPr="00193F76" w:rsidRDefault="009D2052" w:rsidP="000D33A3">
            <w:pPr>
              <w:pStyle w:val="NoParagraphStyle"/>
              <w:spacing w:line="240" w:lineRule="auto"/>
              <w:jc w:val="both"/>
              <w:textAlignment w:val="auto"/>
              <w:rPr>
                <w:rFonts w:ascii="Times New Roman" w:hAnsi="Times New Roman" w:cs="Times New Roman"/>
                <w:color w:val="auto"/>
                <w:lang w:val="ru-RU"/>
              </w:rPr>
            </w:pPr>
          </w:p>
        </w:tc>
        <w:tc>
          <w:tcPr>
            <w:tcW w:w="568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D2052" w:rsidRPr="00193F76" w:rsidRDefault="009D2052" w:rsidP="000D33A3">
            <w:pPr>
              <w:pStyle w:val="a5"/>
              <w:spacing w:line="240" w:lineRule="auto"/>
              <w:ind w:right="57"/>
              <w:rPr>
                <w:rFonts w:ascii="Times New Roman" w:hAnsi="Times New Roman"/>
                <w:color w:val="auto"/>
                <w:sz w:val="24"/>
                <w:szCs w:val="24"/>
              </w:rPr>
            </w:pPr>
            <w:r w:rsidRPr="00193F76">
              <w:rPr>
                <w:rFonts w:ascii="Times New Roman" w:hAnsi="Times New Roman"/>
                <w:color w:val="auto"/>
                <w:spacing w:val="2"/>
                <w:sz w:val="24"/>
                <w:szCs w:val="24"/>
              </w:rPr>
              <w:t>2.</w:t>
            </w:r>
            <w:r w:rsidRPr="00193F76">
              <w:rPr>
                <w:rFonts w:ascii="Times New Roman" w:hAnsi="Times New Roman"/>
                <w:color w:val="auto"/>
                <w:spacing w:val="2"/>
                <w:sz w:val="24"/>
                <w:szCs w:val="24"/>
              </w:rPr>
              <w:t> </w:t>
            </w:r>
            <w:r w:rsidRPr="00193F76">
              <w:rPr>
                <w:rFonts w:ascii="Times New Roman" w:hAnsi="Times New Roman"/>
                <w:color w:val="auto"/>
                <w:spacing w:val="2"/>
                <w:sz w:val="24"/>
                <w:szCs w:val="24"/>
              </w:rPr>
              <w:t>Создание (корректировка) плана­</w:t>
            </w:r>
            <w:r>
              <w:rPr>
                <w:rFonts w:ascii="Times New Roman" w:hAnsi="Times New Roman"/>
                <w:color w:val="auto"/>
                <w:spacing w:val="2"/>
                <w:sz w:val="24"/>
                <w:szCs w:val="24"/>
              </w:rPr>
              <w:t xml:space="preserve"> </w:t>
            </w:r>
            <w:r w:rsidRPr="00193F76">
              <w:rPr>
                <w:rFonts w:ascii="Times New Roman" w:hAnsi="Times New Roman"/>
                <w:color w:val="auto"/>
                <w:spacing w:val="-2"/>
                <w:sz w:val="24"/>
                <w:szCs w:val="24"/>
              </w:rPr>
              <w:t>графика повышения квалификации педа</w:t>
            </w:r>
            <w:r w:rsidRPr="00193F76">
              <w:rPr>
                <w:rFonts w:ascii="Times New Roman" w:hAnsi="Times New Roman"/>
                <w:color w:val="auto"/>
                <w:spacing w:val="2"/>
                <w:sz w:val="24"/>
                <w:szCs w:val="24"/>
              </w:rPr>
              <w:t xml:space="preserve">гогических и руководящих работников </w:t>
            </w:r>
          </w:p>
        </w:tc>
        <w:tc>
          <w:tcPr>
            <w:tcW w:w="1984" w:type="dxa"/>
            <w:tcBorders>
              <w:top w:val="single" w:sz="4" w:space="0" w:color="000000"/>
              <w:left w:val="single" w:sz="4" w:space="0" w:color="000000"/>
              <w:bottom w:val="single" w:sz="4" w:space="0" w:color="000000"/>
              <w:right w:val="single" w:sz="4" w:space="0" w:color="auto"/>
            </w:tcBorders>
            <w:tcMar>
              <w:top w:w="68" w:type="dxa"/>
              <w:left w:w="85" w:type="dxa"/>
              <w:bottom w:w="82" w:type="dxa"/>
              <w:right w:w="85" w:type="dxa"/>
            </w:tcMar>
          </w:tcPr>
          <w:p w:rsidR="009D2052" w:rsidRPr="00193F76" w:rsidRDefault="009D2052" w:rsidP="000D33A3">
            <w:pPr>
              <w:pStyle w:val="NoParagraphStyle"/>
              <w:spacing w:line="240" w:lineRule="auto"/>
              <w:jc w:val="center"/>
              <w:textAlignment w:val="auto"/>
              <w:rPr>
                <w:rFonts w:ascii="Times New Roman" w:hAnsi="Times New Roman" w:cs="Times New Roman"/>
                <w:color w:val="auto"/>
                <w:lang w:val="ru-RU"/>
              </w:rPr>
            </w:pPr>
            <w:r w:rsidRPr="00193F76">
              <w:rPr>
                <w:rFonts w:ascii="Times New Roman" w:hAnsi="Times New Roman" w:cs="Times New Roman"/>
                <w:color w:val="auto"/>
                <w:lang w:val="ru-RU"/>
              </w:rPr>
              <w:t>Ежегодно</w:t>
            </w:r>
          </w:p>
        </w:tc>
      </w:tr>
      <w:tr w:rsidR="009D2052" w:rsidRPr="00193F76" w:rsidTr="009D2052">
        <w:trPr>
          <w:trHeight w:val="498"/>
        </w:trPr>
        <w:tc>
          <w:tcPr>
            <w:tcW w:w="2397" w:type="dxa"/>
            <w:vMerge/>
            <w:tcBorders>
              <w:left w:val="single" w:sz="4" w:space="0" w:color="000000"/>
              <w:right w:val="single" w:sz="4" w:space="0" w:color="000000"/>
            </w:tcBorders>
          </w:tcPr>
          <w:p w:rsidR="009D2052" w:rsidRPr="00193F76" w:rsidRDefault="009D2052" w:rsidP="000D33A3">
            <w:pPr>
              <w:pStyle w:val="NoParagraphStyle"/>
              <w:spacing w:line="240" w:lineRule="auto"/>
              <w:jc w:val="both"/>
              <w:textAlignment w:val="auto"/>
              <w:rPr>
                <w:rFonts w:ascii="Times New Roman" w:hAnsi="Times New Roman" w:cs="Times New Roman"/>
                <w:color w:val="auto"/>
                <w:lang w:val="ru-RU"/>
              </w:rPr>
            </w:pPr>
          </w:p>
        </w:tc>
        <w:tc>
          <w:tcPr>
            <w:tcW w:w="5683" w:type="dxa"/>
            <w:tcBorders>
              <w:top w:val="single" w:sz="4" w:space="0" w:color="000000"/>
              <w:left w:val="single" w:sz="4" w:space="0" w:color="000000"/>
              <w:right w:val="single" w:sz="4" w:space="0" w:color="000000"/>
            </w:tcBorders>
            <w:tcMar>
              <w:top w:w="68" w:type="dxa"/>
              <w:left w:w="85" w:type="dxa"/>
              <w:bottom w:w="79" w:type="dxa"/>
              <w:right w:w="85" w:type="dxa"/>
            </w:tcMar>
          </w:tcPr>
          <w:p w:rsidR="009D2052" w:rsidRPr="00193F76" w:rsidRDefault="009D2052" w:rsidP="000D33A3">
            <w:pPr>
              <w:pStyle w:val="a5"/>
              <w:tabs>
                <w:tab w:val="clear" w:pos="4500"/>
                <w:tab w:val="left" w:pos="4671"/>
                <w:tab w:val="left" w:pos="4735"/>
              </w:tabs>
              <w:spacing w:line="240" w:lineRule="auto"/>
              <w:ind w:right="198"/>
              <w:rPr>
                <w:rFonts w:ascii="Times New Roman" w:hAnsi="Times New Roman"/>
                <w:color w:val="auto"/>
                <w:sz w:val="24"/>
                <w:szCs w:val="24"/>
              </w:rPr>
            </w:pPr>
            <w:r w:rsidRPr="00193F76">
              <w:rPr>
                <w:rFonts w:ascii="Times New Roman" w:hAnsi="Times New Roman"/>
                <w:color w:val="auto"/>
                <w:spacing w:val="-2"/>
                <w:sz w:val="24"/>
                <w:szCs w:val="24"/>
              </w:rPr>
              <w:t>3.</w:t>
            </w:r>
            <w:r w:rsidRPr="00193F76">
              <w:rPr>
                <w:rFonts w:ascii="Times New Roman" w:hAnsi="Times New Roman"/>
                <w:color w:val="auto"/>
                <w:spacing w:val="-2"/>
                <w:sz w:val="24"/>
                <w:szCs w:val="24"/>
              </w:rPr>
              <w:t> </w:t>
            </w:r>
            <w:r w:rsidRPr="00193F76">
              <w:rPr>
                <w:rFonts w:ascii="Times New Roman" w:hAnsi="Times New Roman"/>
                <w:color w:val="auto"/>
                <w:spacing w:val="-2"/>
                <w:sz w:val="24"/>
                <w:szCs w:val="24"/>
              </w:rPr>
              <w:t>Разработка (корректировка) плана научно­методической работы (внутришкольного повышения квалификации) с ориентацией на проблемы реализации</w:t>
            </w:r>
            <w:r w:rsidRPr="00193F76">
              <w:rPr>
                <w:rFonts w:ascii="Times New Roman" w:hAnsi="Times New Roman"/>
                <w:color w:val="auto"/>
                <w:sz w:val="24"/>
                <w:szCs w:val="24"/>
              </w:rPr>
              <w:t>ФГОС НОО</w:t>
            </w:r>
          </w:p>
        </w:tc>
        <w:tc>
          <w:tcPr>
            <w:tcW w:w="1984" w:type="dxa"/>
            <w:tcBorders>
              <w:top w:val="single" w:sz="4" w:space="0" w:color="000000"/>
              <w:left w:val="single" w:sz="4" w:space="0" w:color="000000"/>
              <w:right w:val="single" w:sz="4" w:space="0" w:color="auto"/>
            </w:tcBorders>
            <w:tcMar>
              <w:top w:w="68" w:type="dxa"/>
              <w:left w:w="85" w:type="dxa"/>
              <w:bottom w:w="79" w:type="dxa"/>
              <w:right w:w="85" w:type="dxa"/>
            </w:tcMar>
          </w:tcPr>
          <w:p w:rsidR="009D2052" w:rsidRPr="00193F76" w:rsidRDefault="009D2052" w:rsidP="000D33A3">
            <w:pPr>
              <w:pStyle w:val="NoParagraphStyle"/>
              <w:spacing w:line="240" w:lineRule="auto"/>
              <w:jc w:val="center"/>
              <w:textAlignment w:val="auto"/>
              <w:rPr>
                <w:rFonts w:ascii="Times New Roman" w:hAnsi="Times New Roman" w:cs="Times New Roman"/>
                <w:color w:val="auto"/>
                <w:lang w:val="ru-RU"/>
              </w:rPr>
            </w:pPr>
            <w:r w:rsidRPr="00193F76">
              <w:rPr>
                <w:rFonts w:ascii="Times New Roman" w:hAnsi="Times New Roman" w:cs="Times New Roman"/>
                <w:color w:val="auto"/>
                <w:lang w:val="ru-RU"/>
              </w:rPr>
              <w:t>Ежегодно</w:t>
            </w:r>
          </w:p>
        </w:tc>
      </w:tr>
      <w:tr w:rsidR="009D2052" w:rsidRPr="00193F76" w:rsidTr="009D2052">
        <w:trPr>
          <w:trHeight w:val="211"/>
        </w:trPr>
        <w:tc>
          <w:tcPr>
            <w:tcW w:w="239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D2052" w:rsidRPr="00193F76" w:rsidRDefault="009D2052" w:rsidP="000D33A3">
            <w:pPr>
              <w:pStyle w:val="a5"/>
              <w:spacing w:line="240" w:lineRule="auto"/>
              <w:ind w:right="57"/>
              <w:jc w:val="center"/>
              <w:rPr>
                <w:rFonts w:ascii="Times New Roman" w:hAnsi="Times New Roman"/>
                <w:color w:val="auto"/>
                <w:sz w:val="24"/>
                <w:szCs w:val="24"/>
              </w:rPr>
            </w:pPr>
            <w:r w:rsidRPr="00193F76">
              <w:rPr>
                <w:rFonts w:ascii="Times New Roman" w:hAnsi="Times New Roman"/>
                <w:color w:val="auto"/>
                <w:sz w:val="24"/>
                <w:szCs w:val="24"/>
              </w:rPr>
              <w:t>V.</w:t>
            </w:r>
            <w:r w:rsidRPr="00193F76">
              <w:rPr>
                <w:rFonts w:ascii="Times New Roman" w:hAnsi="Times New Roman"/>
                <w:color w:val="auto"/>
                <w:sz w:val="24"/>
                <w:szCs w:val="24"/>
              </w:rPr>
              <w:t> </w:t>
            </w:r>
            <w:r w:rsidRPr="00193F76">
              <w:rPr>
                <w:rFonts w:ascii="Times New Roman" w:hAnsi="Times New Roman"/>
                <w:color w:val="auto"/>
                <w:sz w:val="24"/>
                <w:szCs w:val="24"/>
              </w:rPr>
              <w:t>Информационное обеспечение введения ФГОС НОО</w:t>
            </w:r>
          </w:p>
        </w:tc>
        <w:tc>
          <w:tcPr>
            <w:tcW w:w="568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D2052" w:rsidRPr="00193F76" w:rsidRDefault="009D2052" w:rsidP="000D33A3">
            <w:pPr>
              <w:pStyle w:val="a5"/>
              <w:spacing w:line="240" w:lineRule="auto"/>
              <w:rPr>
                <w:rFonts w:ascii="Times New Roman" w:hAnsi="Times New Roman"/>
                <w:color w:val="auto"/>
                <w:sz w:val="24"/>
                <w:szCs w:val="24"/>
              </w:rPr>
            </w:pPr>
            <w:r w:rsidRPr="00193F76">
              <w:rPr>
                <w:rFonts w:ascii="Times New Roman" w:hAnsi="Times New Roman"/>
                <w:color w:val="auto"/>
                <w:sz w:val="24"/>
                <w:szCs w:val="24"/>
              </w:rPr>
              <w:t>1.</w:t>
            </w:r>
            <w:r w:rsidRPr="00193F76">
              <w:rPr>
                <w:rFonts w:ascii="Times New Roman" w:hAnsi="Times New Roman"/>
                <w:color w:val="auto"/>
                <w:sz w:val="24"/>
                <w:szCs w:val="24"/>
              </w:rPr>
              <w:t> </w:t>
            </w:r>
            <w:r w:rsidRPr="00193F76">
              <w:rPr>
                <w:rFonts w:ascii="Times New Roman" w:hAnsi="Times New Roman"/>
                <w:color w:val="auto"/>
                <w:sz w:val="24"/>
                <w:szCs w:val="24"/>
              </w:rPr>
              <w:t xml:space="preserve">Размещение на сайте  </w:t>
            </w:r>
            <w:r>
              <w:rPr>
                <w:rFonts w:ascii="Times New Roman" w:hAnsi="Times New Roman"/>
                <w:color w:val="auto"/>
                <w:sz w:val="24"/>
                <w:szCs w:val="24"/>
              </w:rPr>
              <w:t>школы</w:t>
            </w:r>
            <w:r w:rsidRPr="00193F76">
              <w:rPr>
                <w:rFonts w:ascii="Times New Roman" w:hAnsi="Times New Roman"/>
                <w:color w:val="auto"/>
                <w:sz w:val="24"/>
                <w:szCs w:val="24"/>
              </w:rPr>
              <w:t xml:space="preserve"> информационных материалов о </w:t>
            </w:r>
            <w:r w:rsidRPr="00193F76">
              <w:rPr>
                <w:rFonts w:ascii="Times New Roman" w:hAnsi="Times New Roman"/>
                <w:color w:val="auto"/>
                <w:spacing w:val="-2"/>
                <w:sz w:val="24"/>
                <w:szCs w:val="24"/>
              </w:rPr>
              <w:t>реализации</w:t>
            </w:r>
            <w:r w:rsidRPr="00193F76">
              <w:rPr>
                <w:rFonts w:ascii="Times New Roman" w:hAnsi="Times New Roman"/>
                <w:color w:val="auto"/>
                <w:sz w:val="24"/>
                <w:szCs w:val="24"/>
              </w:rPr>
              <w:t>ФГОС НОО</w:t>
            </w:r>
          </w:p>
        </w:tc>
        <w:tc>
          <w:tcPr>
            <w:tcW w:w="1984" w:type="dxa"/>
            <w:tcBorders>
              <w:top w:val="single" w:sz="4" w:space="0" w:color="000000"/>
              <w:left w:val="single" w:sz="4" w:space="0" w:color="000000"/>
              <w:bottom w:val="single" w:sz="4" w:space="0" w:color="000000"/>
              <w:right w:val="single" w:sz="4" w:space="0" w:color="auto"/>
            </w:tcBorders>
            <w:tcMar>
              <w:top w:w="68" w:type="dxa"/>
              <w:left w:w="85" w:type="dxa"/>
              <w:bottom w:w="79" w:type="dxa"/>
              <w:right w:w="85" w:type="dxa"/>
            </w:tcMar>
          </w:tcPr>
          <w:p w:rsidR="009D2052" w:rsidRPr="00193F76" w:rsidRDefault="009D2052" w:rsidP="000D33A3">
            <w:pPr>
              <w:pStyle w:val="NoParagraphStyle"/>
              <w:spacing w:line="240" w:lineRule="auto"/>
              <w:jc w:val="center"/>
              <w:textAlignment w:val="auto"/>
              <w:rPr>
                <w:rFonts w:ascii="Times New Roman" w:hAnsi="Times New Roman" w:cs="Times New Roman"/>
                <w:color w:val="auto"/>
                <w:lang w:val="ru-RU"/>
              </w:rPr>
            </w:pPr>
            <w:r w:rsidRPr="00193F76">
              <w:rPr>
                <w:rFonts w:ascii="Times New Roman" w:hAnsi="Times New Roman" w:cs="Times New Roman"/>
                <w:color w:val="auto"/>
                <w:lang w:val="ru-RU"/>
              </w:rPr>
              <w:t>Регулярно</w:t>
            </w:r>
          </w:p>
        </w:tc>
      </w:tr>
      <w:tr w:rsidR="009D2052" w:rsidRPr="00193F76" w:rsidTr="009D2052">
        <w:trPr>
          <w:trHeight w:val="203"/>
        </w:trPr>
        <w:tc>
          <w:tcPr>
            <w:tcW w:w="2397" w:type="dxa"/>
            <w:vMerge/>
            <w:tcBorders>
              <w:top w:val="single" w:sz="4" w:space="0" w:color="000000"/>
              <w:left w:val="single" w:sz="4" w:space="0" w:color="000000"/>
              <w:bottom w:val="single" w:sz="4" w:space="0" w:color="000000"/>
              <w:right w:val="single" w:sz="4" w:space="0" w:color="000000"/>
            </w:tcBorders>
          </w:tcPr>
          <w:p w:rsidR="009D2052" w:rsidRPr="00193F76" w:rsidRDefault="009D2052" w:rsidP="000D33A3">
            <w:pPr>
              <w:pStyle w:val="NoParagraphStyle"/>
              <w:spacing w:line="240" w:lineRule="auto"/>
              <w:jc w:val="both"/>
              <w:textAlignment w:val="auto"/>
              <w:rPr>
                <w:rFonts w:ascii="Times New Roman" w:hAnsi="Times New Roman" w:cs="Times New Roman"/>
                <w:color w:val="auto"/>
                <w:lang w:val="ru-RU"/>
              </w:rPr>
            </w:pPr>
          </w:p>
        </w:tc>
        <w:tc>
          <w:tcPr>
            <w:tcW w:w="568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D2052" w:rsidRPr="00193F76" w:rsidRDefault="009D2052" w:rsidP="000D33A3">
            <w:pPr>
              <w:pStyle w:val="a5"/>
              <w:spacing w:line="240" w:lineRule="auto"/>
              <w:ind w:right="199"/>
              <w:rPr>
                <w:rFonts w:ascii="Times New Roman" w:hAnsi="Times New Roman"/>
                <w:color w:val="auto"/>
                <w:sz w:val="24"/>
                <w:szCs w:val="24"/>
              </w:rPr>
            </w:pPr>
            <w:r w:rsidRPr="00193F76">
              <w:rPr>
                <w:rFonts w:ascii="Times New Roman" w:hAnsi="Times New Roman"/>
                <w:color w:val="auto"/>
                <w:spacing w:val="2"/>
                <w:sz w:val="24"/>
                <w:szCs w:val="24"/>
              </w:rPr>
              <w:t>2.</w:t>
            </w:r>
            <w:r w:rsidRPr="00193F76">
              <w:rPr>
                <w:rFonts w:ascii="Times New Roman" w:hAnsi="Times New Roman"/>
                <w:color w:val="auto"/>
                <w:spacing w:val="2"/>
                <w:sz w:val="24"/>
                <w:szCs w:val="24"/>
              </w:rPr>
              <w:t> </w:t>
            </w:r>
            <w:r w:rsidRPr="00193F76">
              <w:rPr>
                <w:rFonts w:ascii="Times New Roman" w:hAnsi="Times New Roman"/>
                <w:color w:val="auto"/>
                <w:spacing w:val="2"/>
                <w:sz w:val="24"/>
                <w:szCs w:val="24"/>
              </w:rPr>
              <w:t>Широкое информирование родитель</w:t>
            </w:r>
            <w:r w:rsidRPr="00193F76">
              <w:rPr>
                <w:rFonts w:ascii="Times New Roman" w:hAnsi="Times New Roman"/>
                <w:color w:val="auto"/>
                <w:spacing w:val="-2"/>
                <w:sz w:val="24"/>
                <w:szCs w:val="24"/>
              </w:rPr>
              <w:t xml:space="preserve">ской общественности о ходе  </w:t>
            </w:r>
            <w:r w:rsidRPr="00193F76">
              <w:rPr>
                <w:rFonts w:ascii="Times New Roman" w:hAnsi="Times New Roman"/>
                <w:color w:val="auto"/>
                <w:sz w:val="24"/>
                <w:szCs w:val="24"/>
              </w:rPr>
              <w:t xml:space="preserve">реализацииФГОС НОО </w:t>
            </w:r>
          </w:p>
        </w:tc>
        <w:tc>
          <w:tcPr>
            <w:tcW w:w="1984" w:type="dxa"/>
            <w:tcBorders>
              <w:top w:val="single" w:sz="4" w:space="0" w:color="000000"/>
              <w:left w:val="single" w:sz="4" w:space="0" w:color="000000"/>
              <w:bottom w:val="single" w:sz="4" w:space="0" w:color="000000"/>
              <w:right w:val="single" w:sz="4" w:space="0" w:color="auto"/>
            </w:tcBorders>
            <w:tcMar>
              <w:top w:w="68" w:type="dxa"/>
              <w:left w:w="85" w:type="dxa"/>
              <w:bottom w:w="79" w:type="dxa"/>
              <w:right w:w="85" w:type="dxa"/>
            </w:tcMar>
          </w:tcPr>
          <w:p w:rsidR="009D2052" w:rsidRPr="00193F76" w:rsidRDefault="009D2052" w:rsidP="000D33A3">
            <w:pPr>
              <w:pStyle w:val="NoParagraphStyle"/>
              <w:spacing w:line="240" w:lineRule="auto"/>
              <w:jc w:val="center"/>
              <w:textAlignment w:val="auto"/>
              <w:rPr>
                <w:rFonts w:ascii="Times New Roman" w:hAnsi="Times New Roman" w:cs="Times New Roman"/>
                <w:color w:val="auto"/>
                <w:lang w:val="ru-RU"/>
              </w:rPr>
            </w:pPr>
            <w:r w:rsidRPr="00193F76">
              <w:rPr>
                <w:rFonts w:ascii="Times New Roman" w:hAnsi="Times New Roman" w:cs="Times New Roman"/>
                <w:color w:val="auto"/>
                <w:lang w:val="ru-RU"/>
              </w:rPr>
              <w:t>Регулярно</w:t>
            </w:r>
          </w:p>
        </w:tc>
      </w:tr>
      <w:tr w:rsidR="009D2052" w:rsidRPr="00193F76" w:rsidTr="009D2052">
        <w:trPr>
          <w:trHeight w:val="479"/>
        </w:trPr>
        <w:tc>
          <w:tcPr>
            <w:tcW w:w="2397" w:type="dxa"/>
            <w:vMerge/>
            <w:tcBorders>
              <w:top w:val="single" w:sz="4" w:space="0" w:color="000000"/>
              <w:left w:val="single" w:sz="4" w:space="0" w:color="000000"/>
              <w:bottom w:val="single" w:sz="4" w:space="0" w:color="000000"/>
              <w:right w:val="single" w:sz="4" w:space="0" w:color="000000"/>
            </w:tcBorders>
          </w:tcPr>
          <w:p w:rsidR="009D2052" w:rsidRPr="00193F76" w:rsidRDefault="009D2052" w:rsidP="000D33A3">
            <w:pPr>
              <w:pStyle w:val="NoParagraphStyle"/>
              <w:spacing w:line="240" w:lineRule="auto"/>
              <w:jc w:val="both"/>
              <w:textAlignment w:val="auto"/>
              <w:rPr>
                <w:rFonts w:ascii="Times New Roman" w:hAnsi="Times New Roman" w:cs="Times New Roman"/>
                <w:color w:val="auto"/>
                <w:lang w:val="ru-RU"/>
              </w:rPr>
            </w:pPr>
          </w:p>
        </w:tc>
        <w:tc>
          <w:tcPr>
            <w:tcW w:w="568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D2052" w:rsidRPr="00193F76" w:rsidRDefault="009D2052" w:rsidP="000D33A3">
            <w:pPr>
              <w:pStyle w:val="a5"/>
              <w:spacing w:line="240" w:lineRule="auto"/>
              <w:rPr>
                <w:rFonts w:ascii="Times New Roman" w:hAnsi="Times New Roman"/>
                <w:color w:val="auto"/>
                <w:sz w:val="24"/>
                <w:szCs w:val="24"/>
              </w:rPr>
            </w:pPr>
            <w:r w:rsidRPr="00193F76">
              <w:rPr>
                <w:rFonts w:ascii="Times New Roman" w:hAnsi="Times New Roman"/>
                <w:color w:val="auto"/>
                <w:spacing w:val="2"/>
                <w:sz w:val="24"/>
                <w:szCs w:val="24"/>
              </w:rPr>
              <w:t>3.</w:t>
            </w:r>
            <w:r w:rsidRPr="00193F76">
              <w:rPr>
                <w:rFonts w:ascii="Times New Roman" w:hAnsi="Times New Roman"/>
                <w:color w:val="auto"/>
                <w:spacing w:val="2"/>
                <w:sz w:val="24"/>
                <w:szCs w:val="24"/>
              </w:rPr>
              <w:t> </w:t>
            </w:r>
            <w:r w:rsidRPr="00193F76">
              <w:rPr>
                <w:rFonts w:ascii="Times New Roman" w:hAnsi="Times New Roman"/>
                <w:color w:val="auto"/>
                <w:spacing w:val="2"/>
                <w:sz w:val="24"/>
                <w:szCs w:val="24"/>
              </w:rPr>
              <w:t>Организация изучения общественно</w:t>
            </w:r>
            <w:r w:rsidRPr="00193F76">
              <w:rPr>
                <w:rFonts w:ascii="Times New Roman" w:hAnsi="Times New Roman"/>
                <w:color w:val="auto"/>
                <w:sz w:val="24"/>
                <w:szCs w:val="24"/>
              </w:rPr>
              <w:t>го мнения по вопросам реализацииФГОС НОО и внесения дополнений в содержание ООП</w:t>
            </w:r>
          </w:p>
        </w:tc>
        <w:tc>
          <w:tcPr>
            <w:tcW w:w="1984" w:type="dxa"/>
            <w:tcBorders>
              <w:top w:val="single" w:sz="4" w:space="0" w:color="000000"/>
              <w:left w:val="single" w:sz="4" w:space="0" w:color="000000"/>
              <w:bottom w:val="single" w:sz="4" w:space="0" w:color="000000"/>
              <w:right w:val="single" w:sz="4" w:space="0" w:color="auto"/>
            </w:tcBorders>
            <w:tcMar>
              <w:top w:w="68" w:type="dxa"/>
              <w:left w:w="85" w:type="dxa"/>
              <w:bottom w:w="79" w:type="dxa"/>
              <w:right w:w="85" w:type="dxa"/>
            </w:tcMar>
          </w:tcPr>
          <w:p w:rsidR="009D2052" w:rsidRPr="00193F76" w:rsidRDefault="009D2052" w:rsidP="000D33A3">
            <w:pPr>
              <w:pStyle w:val="NoParagraphStyle"/>
              <w:spacing w:line="240" w:lineRule="auto"/>
              <w:jc w:val="center"/>
              <w:textAlignment w:val="auto"/>
              <w:rPr>
                <w:rFonts w:ascii="Times New Roman" w:hAnsi="Times New Roman" w:cs="Times New Roman"/>
                <w:color w:val="auto"/>
                <w:lang w:val="ru-RU"/>
              </w:rPr>
            </w:pPr>
            <w:r w:rsidRPr="00193F76">
              <w:rPr>
                <w:rFonts w:ascii="Times New Roman" w:hAnsi="Times New Roman" w:cs="Times New Roman"/>
                <w:color w:val="auto"/>
                <w:lang w:val="ru-RU"/>
              </w:rPr>
              <w:t>Регулярно</w:t>
            </w:r>
          </w:p>
        </w:tc>
      </w:tr>
      <w:tr w:rsidR="009D2052" w:rsidRPr="00193F76" w:rsidTr="009D2052">
        <w:trPr>
          <w:trHeight w:val="63"/>
        </w:trPr>
        <w:tc>
          <w:tcPr>
            <w:tcW w:w="2397" w:type="dxa"/>
            <w:vMerge/>
            <w:tcBorders>
              <w:top w:val="single" w:sz="4" w:space="0" w:color="000000"/>
              <w:left w:val="single" w:sz="4" w:space="0" w:color="000000"/>
              <w:bottom w:val="single" w:sz="4" w:space="0" w:color="000000"/>
              <w:right w:val="single" w:sz="4" w:space="0" w:color="000000"/>
            </w:tcBorders>
          </w:tcPr>
          <w:p w:rsidR="009D2052" w:rsidRPr="00193F76" w:rsidRDefault="009D2052" w:rsidP="000D33A3">
            <w:pPr>
              <w:pStyle w:val="NoParagraphStyle"/>
              <w:spacing w:line="240" w:lineRule="auto"/>
              <w:jc w:val="both"/>
              <w:textAlignment w:val="auto"/>
              <w:rPr>
                <w:rFonts w:ascii="Times New Roman" w:hAnsi="Times New Roman" w:cs="Times New Roman"/>
                <w:color w:val="auto"/>
                <w:lang w:val="ru-RU"/>
              </w:rPr>
            </w:pPr>
          </w:p>
        </w:tc>
        <w:tc>
          <w:tcPr>
            <w:tcW w:w="5683" w:type="dxa"/>
            <w:tcBorders>
              <w:top w:val="single" w:sz="4" w:space="0" w:color="000000"/>
              <w:left w:val="single" w:sz="4" w:space="0" w:color="000000"/>
              <w:right w:val="single" w:sz="4" w:space="0" w:color="000000"/>
            </w:tcBorders>
            <w:tcMar>
              <w:top w:w="68" w:type="dxa"/>
              <w:left w:w="85" w:type="dxa"/>
              <w:bottom w:w="79" w:type="dxa"/>
              <w:right w:w="85" w:type="dxa"/>
            </w:tcMar>
          </w:tcPr>
          <w:p w:rsidR="009D2052" w:rsidRPr="00193F76" w:rsidRDefault="009D2052" w:rsidP="000D33A3">
            <w:pPr>
              <w:pStyle w:val="a5"/>
              <w:tabs>
                <w:tab w:val="clear" w:pos="4500"/>
              </w:tabs>
              <w:spacing w:line="240" w:lineRule="auto"/>
              <w:ind w:right="57"/>
              <w:rPr>
                <w:rFonts w:ascii="Times New Roman" w:hAnsi="Times New Roman"/>
                <w:color w:val="auto"/>
                <w:sz w:val="24"/>
                <w:szCs w:val="24"/>
              </w:rPr>
            </w:pPr>
            <w:r w:rsidRPr="00193F76">
              <w:rPr>
                <w:rFonts w:ascii="Times New Roman" w:hAnsi="Times New Roman"/>
                <w:color w:val="auto"/>
                <w:spacing w:val="-4"/>
                <w:sz w:val="24"/>
                <w:szCs w:val="24"/>
              </w:rPr>
              <w:t>4.</w:t>
            </w:r>
            <w:r w:rsidRPr="00193F76">
              <w:rPr>
                <w:rFonts w:ascii="Times New Roman" w:hAnsi="Times New Roman"/>
                <w:color w:val="auto"/>
                <w:spacing w:val="-4"/>
                <w:sz w:val="24"/>
                <w:szCs w:val="24"/>
              </w:rPr>
              <w:t> </w:t>
            </w:r>
            <w:r w:rsidRPr="00193F76">
              <w:rPr>
                <w:rFonts w:ascii="Times New Roman" w:hAnsi="Times New Roman"/>
                <w:color w:val="auto"/>
                <w:spacing w:val="-4"/>
                <w:sz w:val="24"/>
                <w:szCs w:val="24"/>
              </w:rPr>
              <w:t xml:space="preserve">Обеспечение публичной отчётности </w:t>
            </w:r>
            <w:r>
              <w:rPr>
                <w:rFonts w:ascii="Times New Roman" w:hAnsi="Times New Roman"/>
                <w:color w:val="auto"/>
                <w:sz w:val="24"/>
                <w:szCs w:val="24"/>
              </w:rPr>
              <w:t xml:space="preserve"> </w:t>
            </w:r>
            <w:r w:rsidRPr="00193F76">
              <w:rPr>
                <w:rFonts w:ascii="Times New Roman" w:hAnsi="Times New Roman"/>
                <w:color w:val="auto"/>
                <w:spacing w:val="-2"/>
                <w:sz w:val="24"/>
                <w:szCs w:val="24"/>
              </w:rPr>
              <w:t>о ходе и результатах реализации ФГОС НОО</w:t>
            </w:r>
          </w:p>
        </w:tc>
        <w:tc>
          <w:tcPr>
            <w:tcW w:w="1984" w:type="dxa"/>
            <w:tcBorders>
              <w:top w:val="single" w:sz="4" w:space="0" w:color="000000"/>
              <w:left w:val="single" w:sz="4" w:space="0" w:color="000000"/>
              <w:right w:val="single" w:sz="4" w:space="0" w:color="auto"/>
            </w:tcBorders>
            <w:tcMar>
              <w:top w:w="68" w:type="dxa"/>
              <w:left w:w="85" w:type="dxa"/>
              <w:bottom w:w="79" w:type="dxa"/>
              <w:right w:w="85" w:type="dxa"/>
            </w:tcMar>
          </w:tcPr>
          <w:p w:rsidR="009D2052" w:rsidRPr="00193F76" w:rsidRDefault="009D2052" w:rsidP="000D33A3">
            <w:pPr>
              <w:pStyle w:val="NoParagraphStyle"/>
              <w:spacing w:line="240" w:lineRule="auto"/>
              <w:jc w:val="center"/>
              <w:textAlignment w:val="auto"/>
              <w:rPr>
                <w:rFonts w:ascii="Times New Roman" w:hAnsi="Times New Roman" w:cs="Times New Roman"/>
                <w:color w:val="auto"/>
                <w:lang w:val="ru-RU"/>
              </w:rPr>
            </w:pPr>
            <w:r w:rsidRPr="00193F76">
              <w:rPr>
                <w:rFonts w:ascii="Times New Roman" w:hAnsi="Times New Roman" w:cs="Times New Roman"/>
                <w:color w:val="auto"/>
                <w:lang w:val="ru-RU"/>
              </w:rPr>
              <w:t>Регулярно</w:t>
            </w:r>
          </w:p>
        </w:tc>
      </w:tr>
      <w:tr w:rsidR="009D2052" w:rsidRPr="00193F76" w:rsidTr="009D2052">
        <w:trPr>
          <w:trHeight w:val="211"/>
        </w:trPr>
        <w:tc>
          <w:tcPr>
            <w:tcW w:w="239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D2052" w:rsidRPr="00193F76" w:rsidRDefault="009D2052" w:rsidP="000D33A3">
            <w:pPr>
              <w:pStyle w:val="a5"/>
              <w:spacing w:line="240" w:lineRule="auto"/>
              <w:ind w:right="57"/>
              <w:jc w:val="center"/>
              <w:rPr>
                <w:rFonts w:ascii="Times New Roman" w:hAnsi="Times New Roman"/>
                <w:color w:val="auto"/>
                <w:sz w:val="24"/>
                <w:szCs w:val="24"/>
              </w:rPr>
            </w:pPr>
            <w:r w:rsidRPr="00193F76">
              <w:rPr>
                <w:rFonts w:ascii="Times New Roman" w:hAnsi="Times New Roman"/>
                <w:color w:val="auto"/>
                <w:sz w:val="24"/>
                <w:szCs w:val="24"/>
              </w:rPr>
              <w:t>VI.</w:t>
            </w:r>
            <w:r w:rsidRPr="00193F76">
              <w:rPr>
                <w:rFonts w:ascii="Times New Roman" w:hAnsi="Times New Roman"/>
                <w:color w:val="auto"/>
                <w:sz w:val="24"/>
                <w:szCs w:val="24"/>
              </w:rPr>
              <w:t> </w:t>
            </w:r>
            <w:r w:rsidRPr="00193F76">
              <w:rPr>
                <w:rFonts w:ascii="Times New Roman" w:hAnsi="Times New Roman"/>
                <w:color w:val="auto"/>
                <w:sz w:val="24"/>
                <w:szCs w:val="24"/>
              </w:rPr>
              <w:t>Материально­техническое обеспечение введения ФГОС НОО</w:t>
            </w:r>
          </w:p>
        </w:tc>
        <w:tc>
          <w:tcPr>
            <w:tcW w:w="568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D2052" w:rsidRPr="00193F76" w:rsidRDefault="009D2052" w:rsidP="000D33A3">
            <w:pPr>
              <w:pStyle w:val="a5"/>
              <w:tabs>
                <w:tab w:val="clear" w:pos="4500"/>
                <w:tab w:val="left" w:pos="4735"/>
              </w:tabs>
              <w:spacing w:line="240" w:lineRule="auto"/>
              <w:ind w:right="198"/>
              <w:rPr>
                <w:rFonts w:ascii="Times New Roman" w:hAnsi="Times New Roman"/>
                <w:color w:val="auto"/>
                <w:sz w:val="24"/>
                <w:szCs w:val="24"/>
              </w:rPr>
            </w:pPr>
            <w:r w:rsidRPr="00193F76">
              <w:rPr>
                <w:rFonts w:ascii="Times New Roman" w:hAnsi="Times New Roman"/>
                <w:color w:val="auto"/>
                <w:sz w:val="24"/>
                <w:szCs w:val="24"/>
              </w:rPr>
              <w:t>1.</w:t>
            </w:r>
            <w:r w:rsidRPr="00193F76">
              <w:rPr>
                <w:rFonts w:ascii="Times New Roman" w:hAnsi="Times New Roman"/>
                <w:color w:val="auto"/>
                <w:sz w:val="24"/>
                <w:szCs w:val="24"/>
              </w:rPr>
              <w:t> </w:t>
            </w:r>
            <w:r>
              <w:rPr>
                <w:rFonts w:ascii="Times New Roman" w:hAnsi="Times New Roman"/>
                <w:color w:val="auto"/>
                <w:sz w:val="24"/>
                <w:szCs w:val="24"/>
              </w:rPr>
              <w:t xml:space="preserve">Анализ </w:t>
            </w:r>
            <w:r w:rsidRPr="00193F76">
              <w:rPr>
                <w:rFonts w:ascii="Times New Roman" w:hAnsi="Times New Roman"/>
                <w:color w:val="auto"/>
                <w:sz w:val="24"/>
                <w:szCs w:val="24"/>
              </w:rPr>
              <w:t xml:space="preserve">материально­технического обеспечения реализации ФГОС НОО </w:t>
            </w:r>
          </w:p>
        </w:tc>
        <w:tc>
          <w:tcPr>
            <w:tcW w:w="1984" w:type="dxa"/>
            <w:tcBorders>
              <w:top w:val="single" w:sz="4" w:space="0" w:color="000000"/>
              <w:left w:val="single" w:sz="4" w:space="0" w:color="000000"/>
              <w:bottom w:val="single" w:sz="4" w:space="0" w:color="000000"/>
              <w:right w:val="single" w:sz="4" w:space="0" w:color="auto"/>
            </w:tcBorders>
            <w:tcMar>
              <w:top w:w="68" w:type="dxa"/>
              <w:left w:w="85" w:type="dxa"/>
              <w:bottom w:w="79" w:type="dxa"/>
              <w:right w:w="85" w:type="dxa"/>
            </w:tcMar>
          </w:tcPr>
          <w:p w:rsidR="009D2052" w:rsidRPr="00193F76" w:rsidRDefault="009D2052" w:rsidP="000D33A3">
            <w:pPr>
              <w:pStyle w:val="NoParagraphStyle"/>
              <w:spacing w:line="240" w:lineRule="auto"/>
              <w:jc w:val="center"/>
              <w:textAlignment w:val="auto"/>
              <w:rPr>
                <w:rFonts w:ascii="Times New Roman" w:hAnsi="Times New Roman" w:cs="Times New Roman"/>
                <w:color w:val="auto"/>
                <w:lang w:val="ru-RU"/>
              </w:rPr>
            </w:pPr>
            <w:r w:rsidRPr="00193F76">
              <w:rPr>
                <w:rFonts w:ascii="Times New Roman" w:hAnsi="Times New Roman" w:cs="Times New Roman"/>
                <w:color w:val="auto"/>
                <w:lang w:val="ru-RU"/>
              </w:rPr>
              <w:t>Ежегодно</w:t>
            </w:r>
          </w:p>
        </w:tc>
      </w:tr>
      <w:tr w:rsidR="009D2052" w:rsidRPr="00193F76" w:rsidTr="009D2052">
        <w:trPr>
          <w:trHeight w:val="487"/>
        </w:trPr>
        <w:tc>
          <w:tcPr>
            <w:tcW w:w="2397" w:type="dxa"/>
            <w:vMerge/>
            <w:tcBorders>
              <w:top w:val="single" w:sz="4" w:space="0" w:color="000000"/>
              <w:left w:val="single" w:sz="4" w:space="0" w:color="000000"/>
              <w:bottom w:val="single" w:sz="4" w:space="0" w:color="000000"/>
              <w:right w:val="single" w:sz="4" w:space="0" w:color="000000"/>
            </w:tcBorders>
          </w:tcPr>
          <w:p w:rsidR="009D2052" w:rsidRPr="00193F76" w:rsidRDefault="009D2052" w:rsidP="000D33A3">
            <w:pPr>
              <w:pStyle w:val="NoParagraphStyle"/>
              <w:spacing w:line="240" w:lineRule="auto"/>
              <w:jc w:val="both"/>
              <w:textAlignment w:val="auto"/>
              <w:rPr>
                <w:rFonts w:ascii="Times New Roman" w:hAnsi="Times New Roman" w:cs="Times New Roman"/>
                <w:color w:val="auto"/>
                <w:lang w:val="ru-RU"/>
              </w:rPr>
            </w:pPr>
          </w:p>
        </w:tc>
        <w:tc>
          <w:tcPr>
            <w:tcW w:w="568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D2052" w:rsidRPr="00193F76" w:rsidRDefault="009D2052" w:rsidP="000D33A3">
            <w:pPr>
              <w:pStyle w:val="a5"/>
              <w:tabs>
                <w:tab w:val="clear" w:pos="4500"/>
                <w:tab w:val="left" w:pos="4309"/>
                <w:tab w:val="left" w:pos="4735"/>
              </w:tabs>
              <w:spacing w:line="240" w:lineRule="auto"/>
              <w:ind w:right="198"/>
              <w:rPr>
                <w:rFonts w:ascii="Times New Roman" w:hAnsi="Times New Roman"/>
                <w:color w:val="auto"/>
                <w:sz w:val="24"/>
                <w:szCs w:val="24"/>
              </w:rPr>
            </w:pPr>
            <w:r w:rsidRPr="00193F76">
              <w:rPr>
                <w:rFonts w:ascii="Times New Roman" w:hAnsi="Times New Roman"/>
                <w:color w:val="auto"/>
                <w:sz w:val="24"/>
                <w:szCs w:val="24"/>
              </w:rPr>
              <w:t>2.</w:t>
            </w:r>
            <w:r w:rsidRPr="00193F76">
              <w:rPr>
                <w:rFonts w:ascii="Times New Roman" w:hAnsi="Times New Roman"/>
                <w:color w:val="auto"/>
                <w:sz w:val="24"/>
                <w:szCs w:val="24"/>
              </w:rPr>
              <w:t> </w:t>
            </w:r>
            <w:r w:rsidRPr="00193F76">
              <w:rPr>
                <w:rFonts w:ascii="Times New Roman" w:hAnsi="Times New Roman"/>
                <w:color w:val="auto"/>
                <w:sz w:val="24"/>
                <w:szCs w:val="24"/>
              </w:rPr>
              <w:t>Обеспечение</w:t>
            </w:r>
            <w:r>
              <w:rPr>
                <w:rFonts w:ascii="Times New Roman" w:hAnsi="Times New Roman"/>
                <w:color w:val="auto"/>
                <w:sz w:val="24"/>
                <w:szCs w:val="24"/>
              </w:rPr>
              <w:t xml:space="preserve"> </w:t>
            </w:r>
            <w:r w:rsidRPr="00193F76">
              <w:rPr>
                <w:rFonts w:ascii="Times New Roman" w:hAnsi="Times New Roman"/>
                <w:color w:val="auto"/>
                <w:sz w:val="24"/>
                <w:szCs w:val="24"/>
              </w:rPr>
              <w:t>соответствия материаль</w:t>
            </w:r>
            <w:r w:rsidRPr="00193F76">
              <w:rPr>
                <w:rFonts w:ascii="Times New Roman" w:hAnsi="Times New Roman"/>
                <w:color w:val="auto"/>
                <w:spacing w:val="2"/>
                <w:sz w:val="24"/>
                <w:szCs w:val="24"/>
              </w:rPr>
              <w:t xml:space="preserve">но­технической базы требованиям </w:t>
            </w:r>
            <w:r w:rsidRPr="00193F76">
              <w:rPr>
                <w:rFonts w:ascii="Times New Roman" w:hAnsi="Times New Roman"/>
                <w:color w:val="auto"/>
                <w:sz w:val="24"/>
                <w:szCs w:val="24"/>
              </w:rPr>
              <w:t>ФГОС НОО</w:t>
            </w:r>
          </w:p>
        </w:tc>
        <w:tc>
          <w:tcPr>
            <w:tcW w:w="1984" w:type="dxa"/>
            <w:tcBorders>
              <w:top w:val="single" w:sz="4" w:space="0" w:color="000000"/>
              <w:left w:val="single" w:sz="4" w:space="0" w:color="000000"/>
              <w:bottom w:val="single" w:sz="4" w:space="0" w:color="000000"/>
              <w:right w:val="single" w:sz="4" w:space="0" w:color="auto"/>
            </w:tcBorders>
            <w:tcMar>
              <w:top w:w="68" w:type="dxa"/>
              <w:left w:w="85" w:type="dxa"/>
              <w:bottom w:w="79" w:type="dxa"/>
              <w:right w:w="85" w:type="dxa"/>
            </w:tcMar>
          </w:tcPr>
          <w:p w:rsidR="009D2052" w:rsidRDefault="009D2052" w:rsidP="000D33A3">
            <w:pPr>
              <w:pStyle w:val="NoParagraphStyle"/>
              <w:spacing w:line="240" w:lineRule="auto"/>
              <w:jc w:val="center"/>
              <w:textAlignment w:val="auto"/>
              <w:rPr>
                <w:rFonts w:ascii="Times New Roman" w:hAnsi="Times New Roman" w:cs="Times New Roman"/>
                <w:color w:val="auto"/>
                <w:lang w:val="ru-RU"/>
              </w:rPr>
            </w:pPr>
            <w:r w:rsidRPr="00193F76">
              <w:rPr>
                <w:rFonts w:ascii="Times New Roman" w:hAnsi="Times New Roman" w:cs="Times New Roman"/>
                <w:color w:val="auto"/>
                <w:lang w:val="ru-RU"/>
              </w:rPr>
              <w:t>По отдельному</w:t>
            </w:r>
          </w:p>
          <w:p w:rsidR="009D2052" w:rsidRPr="00193F76" w:rsidRDefault="009D2052" w:rsidP="000D33A3">
            <w:pPr>
              <w:pStyle w:val="NoParagraphStyle"/>
              <w:spacing w:line="240" w:lineRule="auto"/>
              <w:jc w:val="center"/>
              <w:textAlignment w:val="auto"/>
              <w:rPr>
                <w:rFonts w:ascii="Times New Roman" w:hAnsi="Times New Roman" w:cs="Times New Roman"/>
                <w:color w:val="auto"/>
                <w:lang w:val="ru-RU"/>
              </w:rPr>
            </w:pPr>
            <w:r w:rsidRPr="00193F76">
              <w:rPr>
                <w:rFonts w:ascii="Times New Roman" w:hAnsi="Times New Roman" w:cs="Times New Roman"/>
                <w:color w:val="auto"/>
                <w:lang w:val="ru-RU"/>
              </w:rPr>
              <w:t>плану</w:t>
            </w:r>
          </w:p>
        </w:tc>
      </w:tr>
      <w:tr w:rsidR="009D2052" w:rsidRPr="00193F76" w:rsidTr="009D2052">
        <w:trPr>
          <w:trHeight w:val="202"/>
        </w:trPr>
        <w:tc>
          <w:tcPr>
            <w:tcW w:w="239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D2052" w:rsidRPr="00193F76" w:rsidRDefault="009D2052" w:rsidP="000D33A3">
            <w:pPr>
              <w:pStyle w:val="NoParagraphStyle"/>
              <w:spacing w:line="240" w:lineRule="auto"/>
              <w:jc w:val="both"/>
              <w:textAlignment w:val="auto"/>
              <w:rPr>
                <w:rFonts w:ascii="Times New Roman" w:hAnsi="Times New Roman" w:cs="Times New Roman"/>
                <w:color w:val="auto"/>
                <w:lang w:val="ru-RU"/>
              </w:rPr>
            </w:pPr>
          </w:p>
        </w:tc>
        <w:tc>
          <w:tcPr>
            <w:tcW w:w="568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D2052" w:rsidRPr="00193F76" w:rsidRDefault="009D2052" w:rsidP="000D33A3">
            <w:pPr>
              <w:pStyle w:val="a5"/>
              <w:tabs>
                <w:tab w:val="clear" w:pos="4500"/>
              </w:tabs>
              <w:spacing w:line="240" w:lineRule="auto"/>
              <w:ind w:right="198"/>
              <w:rPr>
                <w:rFonts w:ascii="Times New Roman" w:hAnsi="Times New Roman"/>
                <w:color w:val="auto"/>
                <w:sz w:val="24"/>
                <w:szCs w:val="24"/>
              </w:rPr>
            </w:pPr>
            <w:r w:rsidRPr="00193F76">
              <w:rPr>
                <w:rFonts w:ascii="Times New Roman" w:hAnsi="Times New Roman"/>
                <w:color w:val="auto"/>
                <w:sz w:val="24"/>
                <w:szCs w:val="24"/>
              </w:rPr>
              <w:t>3.</w:t>
            </w:r>
            <w:r w:rsidRPr="00193F76">
              <w:rPr>
                <w:rFonts w:ascii="Times New Roman" w:hAnsi="Times New Roman"/>
                <w:color w:val="auto"/>
                <w:sz w:val="24"/>
                <w:szCs w:val="24"/>
              </w:rPr>
              <w:t> </w:t>
            </w:r>
            <w:r w:rsidRPr="00193F76">
              <w:rPr>
                <w:rFonts w:ascii="Times New Roman" w:hAnsi="Times New Roman"/>
                <w:color w:val="auto"/>
                <w:sz w:val="24"/>
                <w:szCs w:val="24"/>
              </w:rPr>
              <w:t>Обеспечение соответствия санитарно­</w:t>
            </w:r>
            <w:r>
              <w:rPr>
                <w:rFonts w:ascii="Times New Roman" w:hAnsi="Times New Roman"/>
                <w:color w:val="auto"/>
                <w:sz w:val="24"/>
                <w:szCs w:val="24"/>
              </w:rPr>
              <w:t xml:space="preserve"> </w:t>
            </w:r>
            <w:r w:rsidRPr="00193F76">
              <w:rPr>
                <w:rFonts w:ascii="Times New Roman" w:hAnsi="Times New Roman"/>
                <w:color w:val="auto"/>
                <w:sz w:val="24"/>
                <w:szCs w:val="24"/>
              </w:rPr>
              <w:t>гигиенических условий требованиям ФГОС НОО</w:t>
            </w:r>
          </w:p>
        </w:tc>
        <w:tc>
          <w:tcPr>
            <w:tcW w:w="1984" w:type="dxa"/>
            <w:tcBorders>
              <w:top w:val="single" w:sz="4" w:space="0" w:color="000000"/>
              <w:left w:val="single" w:sz="4" w:space="0" w:color="000000"/>
              <w:bottom w:val="single" w:sz="4" w:space="0" w:color="000000"/>
              <w:right w:val="single" w:sz="4" w:space="0" w:color="auto"/>
            </w:tcBorders>
            <w:tcMar>
              <w:top w:w="68" w:type="dxa"/>
              <w:left w:w="85" w:type="dxa"/>
              <w:bottom w:w="85" w:type="dxa"/>
              <w:right w:w="85" w:type="dxa"/>
            </w:tcMar>
          </w:tcPr>
          <w:p w:rsidR="009D2052" w:rsidRPr="00193F76" w:rsidRDefault="009D2052" w:rsidP="000D33A3">
            <w:pPr>
              <w:pStyle w:val="NoParagraphStyle"/>
              <w:spacing w:line="240" w:lineRule="auto"/>
              <w:jc w:val="center"/>
              <w:textAlignment w:val="auto"/>
              <w:rPr>
                <w:rFonts w:ascii="Times New Roman" w:hAnsi="Times New Roman" w:cs="Times New Roman"/>
                <w:color w:val="auto"/>
                <w:lang w:val="ru-RU"/>
              </w:rPr>
            </w:pPr>
            <w:r w:rsidRPr="00193F76">
              <w:rPr>
                <w:rFonts w:ascii="Times New Roman" w:hAnsi="Times New Roman" w:cs="Times New Roman"/>
                <w:color w:val="auto"/>
                <w:lang w:val="ru-RU"/>
              </w:rPr>
              <w:t>Регулярно</w:t>
            </w:r>
          </w:p>
        </w:tc>
      </w:tr>
      <w:tr w:rsidR="009D2052" w:rsidRPr="00193F76" w:rsidTr="009D2052">
        <w:trPr>
          <w:trHeight w:val="463"/>
        </w:trPr>
        <w:tc>
          <w:tcPr>
            <w:tcW w:w="2397" w:type="dxa"/>
            <w:vMerge/>
            <w:tcBorders>
              <w:top w:val="single" w:sz="4" w:space="0" w:color="000000"/>
              <w:left w:val="single" w:sz="4" w:space="0" w:color="000000"/>
              <w:bottom w:val="single" w:sz="4" w:space="0" w:color="000000"/>
              <w:right w:val="single" w:sz="4" w:space="0" w:color="000000"/>
            </w:tcBorders>
          </w:tcPr>
          <w:p w:rsidR="009D2052" w:rsidRPr="00193F76" w:rsidRDefault="009D2052" w:rsidP="000D33A3">
            <w:pPr>
              <w:pStyle w:val="NoParagraphStyle"/>
              <w:spacing w:line="240" w:lineRule="auto"/>
              <w:jc w:val="both"/>
              <w:textAlignment w:val="auto"/>
              <w:rPr>
                <w:rFonts w:ascii="Times New Roman" w:hAnsi="Times New Roman" w:cs="Times New Roman"/>
                <w:color w:val="auto"/>
                <w:lang w:val="ru-RU"/>
              </w:rPr>
            </w:pPr>
          </w:p>
        </w:tc>
        <w:tc>
          <w:tcPr>
            <w:tcW w:w="568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D2052" w:rsidRPr="00193F76" w:rsidRDefault="009D2052" w:rsidP="000D33A3">
            <w:pPr>
              <w:pStyle w:val="a5"/>
              <w:spacing w:line="240" w:lineRule="auto"/>
              <w:ind w:right="198"/>
              <w:rPr>
                <w:rFonts w:ascii="Times New Roman" w:hAnsi="Times New Roman"/>
                <w:color w:val="auto"/>
                <w:sz w:val="24"/>
                <w:szCs w:val="24"/>
              </w:rPr>
            </w:pPr>
            <w:r w:rsidRPr="00193F76">
              <w:rPr>
                <w:rFonts w:ascii="Times New Roman" w:hAnsi="Times New Roman"/>
                <w:color w:val="auto"/>
                <w:sz w:val="24"/>
                <w:szCs w:val="24"/>
              </w:rPr>
              <w:t>4.</w:t>
            </w:r>
            <w:r w:rsidRPr="00193F76">
              <w:rPr>
                <w:rFonts w:ascii="Times New Roman" w:hAnsi="Times New Roman"/>
                <w:color w:val="auto"/>
                <w:sz w:val="24"/>
                <w:szCs w:val="24"/>
              </w:rPr>
              <w:t> </w:t>
            </w:r>
            <w:r w:rsidRPr="00193F76">
              <w:rPr>
                <w:rFonts w:ascii="Times New Roman" w:hAnsi="Times New Roman"/>
                <w:color w:val="auto"/>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984" w:type="dxa"/>
            <w:tcBorders>
              <w:top w:val="single" w:sz="4" w:space="0" w:color="000000"/>
              <w:left w:val="single" w:sz="4" w:space="0" w:color="000000"/>
              <w:bottom w:val="single" w:sz="4" w:space="0" w:color="000000"/>
              <w:right w:val="single" w:sz="4" w:space="0" w:color="auto"/>
            </w:tcBorders>
            <w:tcMar>
              <w:top w:w="68" w:type="dxa"/>
              <w:left w:w="85" w:type="dxa"/>
              <w:bottom w:w="85" w:type="dxa"/>
              <w:right w:w="85" w:type="dxa"/>
            </w:tcMar>
          </w:tcPr>
          <w:p w:rsidR="009D2052" w:rsidRPr="00193F76" w:rsidRDefault="009D2052" w:rsidP="00D80844">
            <w:pPr>
              <w:pStyle w:val="NoParagraphStyle"/>
              <w:spacing w:line="240" w:lineRule="auto"/>
              <w:jc w:val="center"/>
              <w:textAlignment w:val="auto"/>
              <w:rPr>
                <w:rFonts w:ascii="Times New Roman" w:hAnsi="Times New Roman" w:cs="Times New Roman"/>
                <w:color w:val="auto"/>
                <w:lang w:val="ru-RU"/>
              </w:rPr>
            </w:pPr>
            <w:r w:rsidRPr="00193F76">
              <w:rPr>
                <w:rFonts w:ascii="Times New Roman" w:hAnsi="Times New Roman" w:cs="Times New Roman"/>
                <w:color w:val="auto"/>
                <w:lang w:val="ru-RU"/>
              </w:rPr>
              <w:t>Регулярно</w:t>
            </w:r>
          </w:p>
        </w:tc>
      </w:tr>
      <w:tr w:rsidR="009D2052" w:rsidRPr="00193F76" w:rsidTr="009D2052">
        <w:trPr>
          <w:trHeight w:val="317"/>
        </w:trPr>
        <w:tc>
          <w:tcPr>
            <w:tcW w:w="2397" w:type="dxa"/>
            <w:vMerge/>
            <w:tcBorders>
              <w:top w:val="single" w:sz="4" w:space="0" w:color="000000"/>
              <w:left w:val="single" w:sz="4" w:space="0" w:color="000000"/>
              <w:bottom w:val="single" w:sz="4" w:space="0" w:color="000000"/>
              <w:right w:val="single" w:sz="4" w:space="0" w:color="000000"/>
            </w:tcBorders>
          </w:tcPr>
          <w:p w:rsidR="009D2052" w:rsidRPr="00193F76" w:rsidRDefault="009D2052" w:rsidP="000D33A3">
            <w:pPr>
              <w:pStyle w:val="NoParagraphStyle"/>
              <w:spacing w:line="240" w:lineRule="auto"/>
              <w:jc w:val="both"/>
              <w:textAlignment w:val="auto"/>
              <w:rPr>
                <w:rFonts w:ascii="Times New Roman" w:hAnsi="Times New Roman" w:cs="Times New Roman"/>
                <w:color w:val="auto"/>
                <w:lang w:val="ru-RU"/>
              </w:rPr>
            </w:pPr>
          </w:p>
        </w:tc>
        <w:tc>
          <w:tcPr>
            <w:tcW w:w="568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D2052" w:rsidRPr="00193F76" w:rsidRDefault="009D2052" w:rsidP="000D33A3">
            <w:pPr>
              <w:pStyle w:val="a5"/>
              <w:spacing w:line="240" w:lineRule="auto"/>
              <w:ind w:right="198"/>
              <w:rPr>
                <w:rFonts w:ascii="Times New Roman" w:hAnsi="Times New Roman"/>
                <w:color w:val="auto"/>
                <w:sz w:val="24"/>
                <w:szCs w:val="24"/>
              </w:rPr>
            </w:pPr>
            <w:r w:rsidRPr="00193F76">
              <w:rPr>
                <w:rFonts w:ascii="Times New Roman" w:hAnsi="Times New Roman"/>
                <w:color w:val="auto"/>
                <w:sz w:val="24"/>
                <w:szCs w:val="24"/>
              </w:rPr>
              <w:t>5.</w:t>
            </w:r>
            <w:r w:rsidRPr="00193F76">
              <w:rPr>
                <w:rFonts w:ascii="Times New Roman" w:hAnsi="Times New Roman"/>
                <w:color w:val="auto"/>
                <w:sz w:val="24"/>
                <w:szCs w:val="24"/>
              </w:rPr>
              <w:t> </w:t>
            </w:r>
            <w:r>
              <w:rPr>
                <w:rFonts w:ascii="Times New Roman" w:hAnsi="Times New Roman"/>
                <w:color w:val="auto"/>
                <w:sz w:val="24"/>
                <w:szCs w:val="24"/>
              </w:rPr>
              <w:t>Обеспечение</w:t>
            </w:r>
            <w:r w:rsidRPr="00193F76">
              <w:rPr>
                <w:rFonts w:ascii="Times New Roman" w:hAnsi="Times New Roman"/>
                <w:color w:val="auto"/>
                <w:sz w:val="24"/>
                <w:szCs w:val="24"/>
              </w:rPr>
              <w:t>соответствия информационно­</w:t>
            </w:r>
            <w:r>
              <w:rPr>
                <w:rFonts w:ascii="Times New Roman" w:hAnsi="Times New Roman"/>
                <w:color w:val="auto"/>
                <w:sz w:val="24"/>
                <w:szCs w:val="24"/>
              </w:rPr>
              <w:t xml:space="preserve"> </w:t>
            </w:r>
            <w:r w:rsidRPr="00193F76">
              <w:rPr>
                <w:rFonts w:ascii="Times New Roman" w:hAnsi="Times New Roman"/>
                <w:color w:val="auto"/>
                <w:sz w:val="24"/>
                <w:szCs w:val="24"/>
              </w:rPr>
              <w:t>образовательной среды требованиям ФГОС НОО</w:t>
            </w:r>
          </w:p>
        </w:tc>
        <w:tc>
          <w:tcPr>
            <w:tcW w:w="1984" w:type="dxa"/>
            <w:tcBorders>
              <w:top w:val="single" w:sz="4" w:space="0" w:color="000000"/>
              <w:left w:val="single" w:sz="4" w:space="0" w:color="000000"/>
              <w:bottom w:val="single" w:sz="4" w:space="0" w:color="000000"/>
              <w:right w:val="single" w:sz="4" w:space="0" w:color="auto"/>
            </w:tcBorders>
            <w:tcMar>
              <w:top w:w="68" w:type="dxa"/>
              <w:left w:w="85" w:type="dxa"/>
              <w:bottom w:w="85" w:type="dxa"/>
              <w:right w:w="85" w:type="dxa"/>
            </w:tcMar>
          </w:tcPr>
          <w:p w:rsidR="009D2052" w:rsidRPr="00193F76" w:rsidRDefault="009D2052" w:rsidP="000D33A3">
            <w:pPr>
              <w:pStyle w:val="NoParagraphStyle"/>
              <w:spacing w:line="240" w:lineRule="auto"/>
              <w:jc w:val="center"/>
              <w:textAlignment w:val="auto"/>
              <w:rPr>
                <w:rFonts w:ascii="Times New Roman" w:hAnsi="Times New Roman" w:cs="Times New Roman"/>
                <w:color w:val="auto"/>
                <w:lang w:val="ru-RU"/>
              </w:rPr>
            </w:pPr>
            <w:r w:rsidRPr="00193F76">
              <w:rPr>
                <w:rFonts w:ascii="Times New Roman" w:hAnsi="Times New Roman" w:cs="Times New Roman"/>
                <w:color w:val="auto"/>
                <w:lang w:val="ru-RU"/>
              </w:rPr>
              <w:t>Регулярно</w:t>
            </w:r>
          </w:p>
        </w:tc>
      </w:tr>
      <w:tr w:rsidR="009D2052" w:rsidRPr="00193F76" w:rsidTr="009D2052">
        <w:trPr>
          <w:trHeight w:val="550"/>
        </w:trPr>
        <w:tc>
          <w:tcPr>
            <w:tcW w:w="2397" w:type="dxa"/>
            <w:vMerge/>
            <w:tcBorders>
              <w:top w:val="single" w:sz="4" w:space="0" w:color="000000"/>
              <w:left w:val="single" w:sz="4" w:space="0" w:color="000000"/>
              <w:bottom w:val="single" w:sz="4" w:space="0" w:color="000000"/>
              <w:right w:val="single" w:sz="4" w:space="0" w:color="000000"/>
            </w:tcBorders>
          </w:tcPr>
          <w:p w:rsidR="009D2052" w:rsidRPr="00193F76" w:rsidRDefault="009D2052" w:rsidP="000D33A3">
            <w:pPr>
              <w:pStyle w:val="NoParagraphStyle"/>
              <w:spacing w:line="240" w:lineRule="auto"/>
              <w:jc w:val="both"/>
              <w:textAlignment w:val="auto"/>
              <w:rPr>
                <w:rFonts w:ascii="Times New Roman" w:hAnsi="Times New Roman" w:cs="Times New Roman"/>
                <w:color w:val="auto"/>
                <w:lang w:val="ru-RU"/>
              </w:rPr>
            </w:pPr>
          </w:p>
        </w:tc>
        <w:tc>
          <w:tcPr>
            <w:tcW w:w="568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D2052" w:rsidRPr="00193F76" w:rsidRDefault="009D2052" w:rsidP="000D33A3">
            <w:pPr>
              <w:pStyle w:val="a5"/>
              <w:tabs>
                <w:tab w:val="clear" w:pos="4500"/>
                <w:tab w:val="left" w:pos="4026"/>
              </w:tabs>
              <w:spacing w:line="240" w:lineRule="auto"/>
              <w:ind w:right="198"/>
              <w:rPr>
                <w:rFonts w:ascii="Times New Roman" w:hAnsi="Times New Roman"/>
                <w:color w:val="auto"/>
                <w:sz w:val="24"/>
                <w:szCs w:val="24"/>
              </w:rPr>
            </w:pPr>
            <w:r w:rsidRPr="00193F76">
              <w:rPr>
                <w:rFonts w:ascii="Times New Roman" w:hAnsi="Times New Roman"/>
                <w:color w:val="auto"/>
                <w:sz w:val="24"/>
                <w:szCs w:val="24"/>
              </w:rPr>
              <w:t>6.</w:t>
            </w:r>
            <w:r w:rsidRPr="00193F76">
              <w:rPr>
                <w:rFonts w:ascii="Times New Roman" w:hAnsi="Times New Roman"/>
                <w:color w:val="auto"/>
                <w:sz w:val="24"/>
                <w:szCs w:val="24"/>
              </w:rPr>
              <w:t> </w:t>
            </w:r>
            <w:r w:rsidRPr="00193F76">
              <w:rPr>
                <w:rFonts w:ascii="Times New Roman" w:hAnsi="Times New Roman"/>
                <w:color w:val="auto"/>
                <w:sz w:val="24"/>
                <w:szCs w:val="24"/>
              </w:rPr>
              <w:t>Наличие доступа к электронным образовательным ресурсам (ЭОР), размещённым в федеральных, региональных и иных базах данных</w:t>
            </w:r>
          </w:p>
        </w:tc>
        <w:tc>
          <w:tcPr>
            <w:tcW w:w="1984" w:type="dxa"/>
            <w:tcBorders>
              <w:top w:val="single" w:sz="4" w:space="0" w:color="000000"/>
              <w:left w:val="single" w:sz="4" w:space="0" w:color="000000"/>
              <w:bottom w:val="single" w:sz="4" w:space="0" w:color="000000"/>
              <w:right w:val="single" w:sz="4" w:space="0" w:color="auto"/>
            </w:tcBorders>
            <w:tcMar>
              <w:top w:w="68" w:type="dxa"/>
              <w:left w:w="85" w:type="dxa"/>
              <w:bottom w:w="85" w:type="dxa"/>
              <w:right w:w="85" w:type="dxa"/>
            </w:tcMar>
          </w:tcPr>
          <w:p w:rsidR="009D2052" w:rsidRPr="00193F76" w:rsidRDefault="009D2052" w:rsidP="000D33A3">
            <w:pPr>
              <w:pStyle w:val="NoParagraphStyle"/>
              <w:tabs>
                <w:tab w:val="left" w:pos="4026"/>
              </w:tabs>
              <w:spacing w:line="240" w:lineRule="auto"/>
              <w:ind w:right="198"/>
              <w:jc w:val="center"/>
              <w:textAlignment w:val="auto"/>
              <w:rPr>
                <w:rFonts w:ascii="Times New Roman" w:hAnsi="Times New Roman" w:cs="Times New Roman"/>
                <w:color w:val="auto"/>
                <w:lang w:val="ru-RU"/>
              </w:rPr>
            </w:pPr>
            <w:r w:rsidRPr="00193F76">
              <w:rPr>
                <w:rFonts w:ascii="Times New Roman" w:hAnsi="Times New Roman" w:cs="Times New Roman"/>
                <w:color w:val="auto"/>
                <w:lang w:val="ru-RU"/>
              </w:rPr>
              <w:t>Регулярно</w:t>
            </w:r>
          </w:p>
        </w:tc>
      </w:tr>
      <w:tr w:rsidR="009D2052" w:rsidRPr="00193F76" w:rsidTr="009D2052">
        <w:trPr>
          <w:trHeight w:val="404"/>
        </w:trPr>
        <w:tc>
          <w:tcPr>
            <w:tcW w:w="2397" w:type="dxa"/>
            <w:vMerge/>
            <w:tcBorders>
              <w:top w:val="single" w:sz="4" w:space="0" w:color="000000"/>
              <w:left w:val="single" w:sz="4" w:space="0" w:color="000000"/>
              <w:bottom w:val="single" w:sz="4" w:space="0" w:color="000000"/>
              <w:right w:val="single" w:sz="4" w:space="0" w:color="000000"/>
            </w:tcBorders>
          </w:tcPr>
          <w:p w:rsidR="009D2052" w:rsidRPr="00193F76" w:rsidRDefault="009D2052" w:rsidP="000D33A3">
            <w:pPr>
              <w:pStyle w:val="NoParagraphStyle"/>
              <w:spacing w:line="240" w:lineRule="auto"/>
              <w:jc w:val="both"/>
              <w:textAlignment w:val="auto"/>
              <w:rPr>
                <w:rFonts w:ascii="Times New Roman" w:hAnsi="Times New Roman" w:cs="Times New Roman"/>
                <w:color w:val="auto"/>
                <w:lang w:val="ru-RU"/>
              </w:rPr>
            </w:pPr>
          </w:p>
        </w:tc>
        <w:tc>
          <w:tcPr>
            <w:tcW w:w="568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D2052" w:rsidRPr="00193F76" w:rsidRDefault="009D2052" w:rsidP="000D33A3">
            <w:pPr>
              <w:pStyle w:val="a5"/>
              <w:tabs>
                <w:tab w:val="clear" w:pos="4500"/>
                <w:tab w:val="left" w:pos="3742"/>
              </w:tabs>
              <w:spacing w:line="240" w:lineRule="auto"/>
              <w:ind w:right="57"/>
              <w:rPr>
                <w:rFonts w:ascii="Times New Roman" w:hAnsi="Times New Roman"/>
                <w:color w:val="auto"/>
                <w:sz w:val="24"/>
                <w:szCs w:val="24"/>
              </w:rPr>
            </w:pPr>
            <w:r w:rsidRPr="00193F76">
              <w:rPr>
                <w:rFonts w:ascii="Times New Roman" w:hAnsi="Times New Roman"/>
                <w:color w:val="auto"/>
                <w:sz w:val="24"/>
                <w:szCs w:val="24"/>
              </w:rPr>
              <w:t>7.</w:t>
            </w:r>
            <w:r w:rsidRPr="00193F76">
              <w:rPr>
                <w:rFonts w:ascii="Times New Roman" w:hAnsi="Times New Roman"/>
                <w:color w:val="auto"/>
                <w:sz w:val="24"/>
                <w:szCs w:val="24"/>
              </w:rPr>
              <w:t> </w:t>
            </w:r>
            <w:r w:rsidRPr="00193F76">
              <w:rPr>
                <w:rFonts w:ascii="Times New Roman" w:hAnsi="Times New Roman"/>
                <w:color w:val="auto"/>
                <w:sz w:val="24"/>
                <w:szCs w:val="24"/>
              </w:rPr>
              <w:t>Обеспечение контролируемого доступа участников образовательных отношений к информационным образовательным ресурсам в Интернете</w:t>
            </w:r>
          </w:p>
        </w:tc>
        <w:tc>
          <w:tcPr>
            <w:tcW w:w="1984" w:type="dxa"/>
            <w:tcBorders>
              <w:top w:val="single" w:sz="4" w:space="0" w:color="000000"/>
              <w:left w:val="single" w:sz="4" w:space="0" w:color="000000"/>
              <w:bottom w:val="single" w:sz="4" w:space="0" w:color="000000"/>
              <w:right w:val="single" w:sz="4" w:space="0" w:color="auto"/>
            </w:tcBorders>
            <w:tcMar>
              <w:top w:w="68" w:type="dxa"/>
              <w:left w:w="85" w:type="dxa"/>
              <w:bottom w:w="85" w:type="dxa"/>
              <w:right w:w="85" w:type="dxa"/>
            </w:tcMar>
          </w:tcPr>
          <w:p w:rsidR="009D2052" w:rsidRPr="00193F76" w:rsidRDefault="009D2052" w:rsidP="000D33A3">
            <w:pPr>
              <w:pStyle w:val="NoParagraphStyle"/>
              <w:spacing w:line="240" w:lineRule="auto"/>
              <w:jc w:val="center"/>
              <w:textAlignment w:val="auto"/>
              <w:rPr>
                <w:rFonts w:ascii="Times New Roman" w:hAnsi="Times New Roman" w:cs="Times New Roman"/>
                <w:color w:val="auto"/>
                <w:lang w:val="ru-RU"/>
              </w:rPr>
            </w:pPr>
            <w:r w:rsidRPr="00193F76">
              <w:rPr>
                <w:rFonts w:ascii="Times New Roman" w:hAnsi="Times New Roman" w:cs="Times New Roman"/>
                <w:color w:val="auto"/>
                <w:lang w:val="ru-RU"/>
              </w:rPr>
              <w:t>Регулярно</w:t>
            </w:r>
          </w:p>
        </w:tc>
      </w:tr>
    </w:tbl>
    <w:p w:rsidR="009D2052" w:rsidRDefault="009D2052" w:rsidP="00C520B6">
      <w:pPr>
        <w:spacing w:after="0" w:line="240" w:lineRule="auto"/>
        <w:rPr>
          <w:rFonts w:ascii="Times New Roman" w:hAnsi="Times New Roman" w:cs="Times New Roman"/>
          <w:b/>
          <w:sz w:val="24"/>
          <w:szCs w:val="24"/>
        </w:rPr>
      </w:pPr>
    </w:p>
    <w:p w:rsidR="00C520B6" w:rsidRPr="00C520B6" w:rsidRDefault="00C520B6" w:rsidP="00C520B6">
      <w:pPr>
        <w:spacing w:after="0" w:line="240" w:lineRule="auto"/>
        <w:rPr>
          <w:rFonts w:ascii="Times New Roman" w:hAnsi="Times New Roman" w:cs="Times New Roman"/>
          <w:sz w:val="24"/>
          <w:szCs w:val="24"/>
        </w:rPr>
      </w:pPr>
    </w:p>
    <w:sectPr w:rsidR="00C520B6" w:rsidRPr="00C520B6" w:rsidSect="00B20DE4">
      <w:footerReference w:type="even" r:id="rId8"/>
      <w:footerReference w:type="default" r:id="rId9"/>
      <w:pgSz w:w="11906" w:h="16838" w:code="9"/>
      <w:pgMar w:top="1134" w:right="567" w:bottom="1134" w:left="1276" w:header="720" w:footer="720"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02E1" w:rsidRDefault="009402E1" w:rsidP="00C520B6">
      <w:pPr>
        <w:spacing w:after="0" w:line="240" w:lineRule="auto"/>
      </w:pPr>
      <w:r>
        <w:separator/>
      </w:r>
    </w:p>
  </w:endnote>
  <w:endnote w:type="continuationSeparator" w:id="1">
    <w:p w:rsidR="009402E1" w:rsidRDefault="009402E1" w:rsidP="00C520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Raavi">
    <w:panose1 w:val="02000500000000000000"/>
    <w:charset w:val="00"/>
    <w:family w:val="auto"/>
    <w:pitch w:val="variable"/>
    <w:sig w:usb0="0002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charset w:val="59"/>
    <w:family w:val="auto"/>
    <w:pitch w:val="variable"/>
    <w:sig w:usb0="E1000AEF" w:usb1="5000A1FF" w:usb2="00000000" w:usb3="00000000" w:csb0="000001B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Impact">
    <w:panose1 w:val="020B080603090205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PT Sans">
    <w:altName w:val="Arial"/>
    <w:panose1 w:val="00000000000000000000"/>
    <w:charset w:val="CC"/>
    <w:family w:val="swiss"/>
    <w:notTrueType/>
    <w:pitch w:val="default"/>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2E1" w:rsidRDefault="009402E1" w:rsidP="00C520B6">
    <w:pPr>
      <w:pStyle w:val="af2"/>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noProof/>
      </w:rPr>
      <w:t>3</w:t>
    </w:r>
    <w:r>
      <w:rPr>
        <w:rStyle w:val="af4"/>
      </w:rPr>
      <w:fldChar w:fldCharType="end"/>
    </w:r>
  </w:p>
  <w:p w:rsidR="009402E1" w:rsidRDefault="009402E1" w:rsidP="00C520B6">
    <w:pPr>
      <w:pStyle w:val="af2"/>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05862"/>
    </w:sdtPr>
    <w:sdtContent>
      <w:p w:rsidR="009402E1" w:rsidRDefault="009402E1">
        <w:pPr>
          <w:pStyle w:val="af2"/>
          <w:jc w:val="right"/>
        </w:pPr>
        <w:fldSimple w:instr=" PAGE   \* MERGEFORMAT ">
          <w:r w:rsidR="008C46A7">
            <w:rPr>
              <w:noProof/>
            </w:rPr>
            <w:t>2</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02E1" w:rsidRDefault="009402E1" w:rsidP="00C520B6">
      <w:pPr>
        <w:spacing w:after="0" w:line="240" w:lineRule="auto"/>
      </w:pPr>
      <w:r>
        <w:separator/>
      </w:r>
    </w:p>
  </w:footnote>
  <w:footnote w:type="continuationSeparator" w:id="1">
    <w:p w:rsidR="009402E1" w:rsidRDefault="009402E1" w:rsidP="00C520B6">
      <w:pPr>
        <w:spacing w:after="0" w:line="240" w:lineRule="auto"/>
      </w:pPr>
      <w:r>
        <w:continuationSeparator/>
      </w:r>
    </w:p>
  </w:footnote>
  <w:footnote w:id="2">
    <w:p w:rsidR="009402E1" w:rsidRPr="00A94410" w:rsidRDefault="009402E1" w:rsidP="00C520B6">
      <w:pPr>
        <w:pStyle w:val="aff7"/>
        <w:rPr>
          <w:sz w:val="22"/>
          <w:szCs w:val="22"/>
        </w:rPr>
      </w:pPr>
      <w:r w:rsidRPr="00413904">
        <w:rPr>
          <w:rStyle w:val="aff9"/>
          <w:sz w:val="22"/>
          <w:szCs w:val="22"/>
        </w:rPr>
        <w:footnoteRef/>
      </w:r>
      <w:r w:rsidRPr="00A94410">
        <w:rPr>
          <w:sz w:val="22"/>
          <w:szCs w:val="22"/>
        </w:rPr>
        <w:t xml:space="preserve"> Изучается во всех разделах курса.</w:t>
      </w:r>
    </w:p>
  </w:footnote>
  <w:footnote w:id="3">
    <w:p w:rsidR="009402E1" w:rsidRPr="00A94410" w:rsidRDefault="009402E1" w:rsidP="00C520B6">
      <w:pPr>
        <w:pStyle w:val="aff7"/>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4">
    <w:p w:rsidR="009402E1" w:rsidRPr="00BD7394" w:rsidRDefault="009402E1" w:rsidP="00C520B6">
      <w:pPr>
        <w:pStyle w:val="af1"/>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5">
    <w:p w:rsidR="009402E1" w:rsidRPr="00413904" w:rsidRDefault="009402E1" w:rsidP="00C520B6">
      <w:pPr>
        <w:pStyle w:val="aff7"/>
        <w:rPr>
          <w:sz w:val="20"/>
          <w:szCs w:val="20"/>
        </w:rPr>
      </w:pPr>
      <w:r w:rsidRPr="002F30AF">
        <w:rPr>
          <w:rStyle w:val="aff9"/>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rsidRPr="002F30AF">
        <w:rPr>
          <w:sz w:val="20"/>
          <w:szCs w:val="20"/>
        </w:rPr>
        <w:t>климато-географических</w:t>
      </w:r>
      <w:proofErr w:type="gramEnd"/>
      <w:r w:rsidRPr="002F30AF">
        <w:rPr>
          <w:sz w:val="20"/>
          <w:szCs w:val="20"/>
        </w:rPr>
        <w:t xml:space="preserve"> и региональных особенностей.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C"/>
    <w:multiLevelType w:val="multilevel"/>
    <w:tmpl w:val="69A2FF3C"/>
    <w:name w:val="WW8Num18"/>
    <w:lvl w:ilvl="0">
      <w:start w:val="1"/>
      <w:numFmt w:val="decimal"/>
      <w:lvlText w:val="%1."/>
      <w:lvlJc w:val="left"/>
      <w:pPr>
        <w:tabs>
          <w:tab w:val="num" w:pos="2070"/>
        </w:tabs>
        <w:ind w:left="2070" w:hanging="1170"/>
      </w:pPr>
    </w:lvl>
    <w:lvl w:ilvl="1">
      <w:start w:val="4"/>
      <w:numFmt w:val="decimal"/>
      <w:isLgl/>
      <w:lvlText w:val="%1.%2"/>
      <w:lvlJc w:val="left"/>
      <w:pPr>
        <w:tabs>
          <w:tab w:val="num" w:pos="1260"/>
        </w:tabs>
        <w:ind w:left="1260" w:hanging="360"/>
      </w:pPr>
      <w:rPr>
        <w:rFonts w:hint="default"/>
      </w:rPr>
    </w:lvl>
    <w:lvl w:ilvl="2">
      <w:start w:val="1"/>
      <w:numFmt w:val="decimal"/>
      <w:isLgl/>
      <w:lvlText w:val="%1.%2.%3"/>
      <w:lvlJc w:val="left"/>
      <w:pPr>
        <w:tabs>
          <w:tab w:val="num" w:pos="1620"/>
        </w:tabs>
        <w:ind w:left="1620" w:hanging="720"/>
      </w:pPr>
      <w:rPr>
        <w:rFonts w:hint="default"/>
      </w:rPr>
    </w:lvl>
    <w:lvl w:ilvl="3">
      <w:start w:val="1"/>
      <w:numFmt w:val="decimal"/>
      <w:isLgl/>
      <w:lvlText w:val="%1.%2.%3.%4"/>
      <w:lvlJc w:val="left"/>
      <w:pPr>
        <w:tabs>
          <w:tab w:val="num" w:pos="1980"/>
        </w:tabs>
        <w:ind w:left="1980" w:hanging="1080"/>
      </w:pPr>
      <w:rPr>
        <w:rFonts w:hint="default"/>
      </w:rPr>
    </w:lvl>
    <w:lvl w:ilvl="4">
      <w:start w:val="1"/>
      <w:numFmt w:val="decimal"/>
      <w:isLgl/>
      <w:lvlText w:val="%1.%2.%3.%4.%5"/>
      <w:lvlJc w:val="left"/>
      <w:pPr>
        <w:tabs>
          <w:tab w:val="num" w:pos="1980"/>
        </w:tabs>
        <w:ind w:left="1980" w:hanging="1080"/>
      </w:pPr>
      <w:rPr>
        <w:rFonts w:hint="default"/>
      </w:rPr>
    </w:lvl>
    <w:lvl w:ilvl="5">
      <w:start w:val="1"/>
      <w:numFmt w:val="decimal"/>
      <w:isLgl/>
      <w:lvlText w:val="%1.%2.%3.%4.%5.%6"/>
      <w:lvlJc w:val="left"/>
      <w:pPr>
        <w:tabs>
          <w:tab w:val="num" w:pos="2340"/>
        </w:tabs>
        <w:ind w:left="2340" w:hanging="1440"/>
      </w:pPr>
      <w:rPr>
        <w:rFonts w:hint="default"/>
      </w:rPr>
    </w:lvl>
    <w:lvl w:ilvl="6">
      <w:start w:val="1"/>
      <w:numFmt w:val="decimal"/>
      <w:isLgl/>
      <w:lvlText w:val="%1.%2.%3.%4.%5.%6.%7"/>
      <w:lvlJc w:val="left"/>
      <w:pPr>
        <w:tabs>
          <w:tab w:val="num" w:pos="2340"/>
        </w:tabs>
        <w:ind w:left="2340" w:hanging="1440"/>
      </w:pPr>
      <w:rPr>
        <w:rFonts w:hint="default"/>
      </w:rPr>
    </w:lvl>
    <w:lvl w:ilvl="7">
      <w:start w:val="1"/>
      <w:numFmt w:val="decimal"/>
      <w:isLgl/>
      <w:lvlText w:val="%1.%2.%3.%4.%5.%6.%7.%8"/>
      <w:lvlJc w:val="left"/>
      <w:pPr>
        <w:tabs>
          <w:tab w:val="num" w:pos="2700"/>
        </w:tabs>
        <w:ind w:left="2700" w:hanging="1800"/>
      </w:pPr>
      <w:rPr>
        <w:rFonts w:hint="default"/>
      </w:rPr>
    </w:lvl>
    <w:lvl w:ilvl="8">
      <w:start w:val="1"/>
      <w:numFmt w:val="decimal"/>
      <w:isLgl/>
      <w:lvlText w:val="%1.%2.%3.%4.%5.%6.%7.%8.%9"/>
      <w:lvlJc w:val="left"/>
      <w:pPr>
        <w:tabs>
          <w:tab w:val="num" w:pos="3060"/>
        </w:tabs>
        <w:ind w:left="3060" w:hanging="2160"/>
      </w:pPr>
      <w:rPr>
        <w:rFonts w:hint="default"/>
      </w:rPr>
    </w:lvl>
  </w:abstractNum>
  <w:abstractNum w:abstractNumId="2">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
    <w:nsid w:val="01E842B9"/>
    <w:multiLevelType w:val="hybridMultilevel"/>
    <w:tmpl w:val="1FDEDA0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6">
    <w:nsid w:val="04F43800"/>
    <w:multiLevelType w:val="hybridMultilevel"/>
    <w:tmpl w:val="C748885C"/>
    <w:lvl w:ilvl="0" w:tplc="82D23F16">
      <w:start w:val="4"/>
      <w:numFmt w:val="decimal"/>
      <w:lvlText w:val="%1"/>
      <w:lvlJc w:val="left"/>
      <w:pPr>
        <w:tabs>
          <w:tab w:val="num" w:pos="644"/>
        </w:tabs>
        <w:ind w:left="644" w:hanging="360"/>
      </w:pPr>
      <w:rPr>
        <w:rFonts w:hint="default"/>
      </w:rPr>
    </w:lvl>
    <w:lvl w:ilvl="1" w:tplc="71C298BC">
      <w:start w:val="1"/>
      <w:numFmt w:val="bullet"/>
      <w:lvlText w:val="•"/>
      <w:lvlJc w:val="left"/>
      <w:pPr>
        <w:tabs>
          <w:tab w:val="num" w:pos="1364"/>
        </w:tabs>
        <w:ind w:left="1364" w:hanging="360"/>
      </w:pPr>
      <w:rPr>
        <w:rFonts w:ascii="Verdana" w:hAnsi="Verdana" w:hint="default"/>
      </w:rPr>
    </w:lvl>
    <w:lvl w:ilvl="2" w:tplc="D9449F20">
      <w:start w:val="1"/>
      <w:numFmt w:val="decimal"/>
      <w:lvlText w:val="%3."/>
      <w:lvlJc w:val="left"/>
      <w:pPr>
        <w:ind w:left="2264" w:hanging="360"/>
      </w:pPr>
      <w:rPr>
        <w:rFonts w:hint="default"/>
      </w:r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7">
    <w:nsid w:val="0A0A5EF1"/>
    <w:multiLevelType w:val="hybridMultilevel"/>
    <w:tmpl w:val="2CF62240"/>
    <w:lvl w:ilvl="0" w:tplc="79FEA1DE">
      <w:start w:val="1"/>
      <w:numFmt w:val="bullet"/>
      <w:lvlText w:val="•"/>
      <w:lvlJc w:val="left"/>
      <w:pPr>
        <w:tabs>
          <w:tab w:val="num" w:pos="720"/>
        </w:tabs>
        <w:ind w:left="720" w:hanging="360"/>
      </w:pPr>
      <w:rPr>
        <w:rFonts w:ascii="Verdana" w:hAnsi="Verdana" w:hint="default"/>
      </w:rPr>
    </w:lvl>
    <w:lvl w:ilvl="1" w:tplc="2FA8A7D0" w:tentative="1">
      <w:start w:val="1"/>
      <w:numFmt w:val="bullet"/>
      <w:lvlText w:val="•"/>
      <w:lvlJc w:val="left"/>
      <w:pPr>
        <w:tabs>
          <w:tab w:val="num" w:pos="1440"/>
        </w:tabs>
        <w:ind w:left="1440" w:hanging="360"/>
      </w:pPr>
      <w:rPr>
        <w:rFonts w:ascii="Verdana" w:hAnsi="Verdana" w:hint="default"/>
      </w:rPr>
    </w:lvl>
    <w:lvl w:ilvl="2" w:tplc="5B20402E" w:tentative="1">
      <w:start w:val="1"/>
      <w:numFmt w:val="bullet"/>
      <w:lvlText w:val="•"/>
      <w:lvlJc w:val="left"/>
      <w:pPr>
        <w:tabs>
          <w:tab w:val="num" w:pos="2160"/>
        </w:tabs>
        <w:ind w:left="2160" w:hanging="360"/>
      </w:pPr>
      <w:rPr>
        <w:rFonts w:ascii="Verdana" w:hAnsi="Verdana" w:hint="default"/>
      </w:rPr>
    </w:lvl>
    <w:lvl w:ilvl="3" w:tplc="9DE292D6" w:tentative="1">
      <w:start w:val="1"/>
      <w:numFmt w:val="bullet"/>
      <w:lvlText w:val="•"/>
      <w:lvlJc w:val="left"/>
      <w:pPr>
        <w:tabs>
          <w:tab w:val="num" w:pos="2880"/>
        </w:tabs>
        <w:ind w:left="2880" w:hanging="360"/>
      </w:pPr>
      <w:rPr>
        <w:rFonts w:ascii="Verdana" w:hAnsi="Verdana" w:hint="default"/>
      </w:rPr>
    </w:lvl>
    <w:lvl w:ilvl="4" w:tplc="C8808038" w:tentative="1">
      <w:start w:val="1"/>
      <w:numFmt w:val="bullet"/>
      <w:lvlText w:val="•"/>
      <w:lvlJc w:val="left"/>
      <w:pPr>
        <w:tabs>
          <w:tab w:val="num" w:pos="3600"/>
        </w:tabs>
        <w:ind w:left="3600" w:hanging="360"/>
      </w:pPr>
      <w:rPr>
        <w:rFonts w:ascii="Verdana" w:hAnsi="Verdana" w:hint="default"/>
      </w:rPr>
    </w:lvl>
    <w:lvl w:ilvl="5" w:tplc="4818535A" w:tentative="1">
      <w:start w:val="1"/>
      <w:numFmt w:val="bullet"/>
      <w:lvlText w:val="•"/>
      <w:lvlJc w:val="left"/>
      <w:pPr>
        <w:tabs>
          <w:tab w:val="num" w:pos="4320"/>
        </w:tabs>
        <w:ind w:left="4320" w:hanging="360"/>
      </w:pPr>
      <w:rPr>
        <w:rFonts w:ascii="Verdana" w:hAnsi="Verdana" w:hint="default"/>
      </w:rPr>
    </w:lvl>
    <w:lvl w:ilvl="6" w:tplc="3CCE332E" w:tentative="1">
      <w:start w:val="1"/>
      <w:numFmt w:val="bullet"/>
      <w:lvlText w:val="•"/>
      <w:lvlJc w:val="left"/>
      <w:pPr>
        <w:tabs>
          <w:tab w:val="num" w:pos="5040"/>
        </w:tabs>
        <w:ind w:left="5040" w:hanging="360"/>
      </w:pPr>
      <w:rPr>
        <w:rFonts w:ascii="Verdana" w:hAnsi="Verdana" w:hint="default"/>
      </w:rPr>
    </w:lvl>
    <w:lvl w:ilvl="7" w:tplc="D95C1C4C" w:tentative="1">
      <w:start w:val="1"/>
      <w:numFmt w:val="bullet"/>
      <w:lvlText w:val="•"/>
      <w:lvlJc w:val="left"/>
      <w:pPr>
        <w:tabs>
          <w:tab w:val="num" w:pos="5760"/>
        </w:tabs>
        <w:ind w:left="5760" w:hanging="360"/>
      </w:pPr>
      <w:rPr>
        <w:rFonts w:ascii="Verdana" w:hAnsi="Verdana" w:hint="default"/>
      </w:rPr>
    </w:lvl>
    <w:lvl w:ilvl="8" w:tplc="E60CE05A" w:tentative="1">
      <w:start w:val="1"/>
      <w:numFmt w:val="bullet"/>
      <w:lvlText w:val="•"/>
      <w:lvlJc w:val="left"/>
      <w:pPr>
        <w:tabs>
          <w:tab w:val="num" w:pos="6480"/>
        </w:tabs>
        <w:ind w:left="6480" w:hanging="360"/>
      </w:pPr>
      <w:rPr>
        <w:rFonts w:ascii="Verdana" w:hAnsi="Verdana" w:hint="default"/>
      </w:rPr>
    </w:lvl>
  </w:abstractNum>
  <w:abstractNum w:abstractNumId="8">
    <w:nsid w:val="0E101E1B"/>
    <w:multiLevelType w:val="multilevel"/>
    <w:tmpl w:val="BAB098FC"/>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4">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0">
    <w:nsid w:val="218E0088"/>
    <w:multiLevelType w:val="hybridMultilevel"/>
    <w:tmpl w:val="26806112"/>
    <w:lvl w:ilvl="0" w:tplc="F000D030">
      <w:start w:val="1"/>
      <w:numFmt w:val="bullet"/>
      <w:lvlText w:val="­"/>
      <w:lvlJc w:val="left"/>
      <w:pPr>
        <w:ind w:left="928" w:hanging="360"/>
      </w:pPr>
      <w:rPr>
        <w:rFonts w:ascii="Courier New" w:hAnsi="Courier New"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1">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2">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
    <w:nsid w:val="2A7E5511"/>
    <w:multiLevelType w:val="multilevel"/>
    <w:tmpl w:val="5D1EE354"/>
    <w:lvl w:ilvl="0">
      <w:start w:val="3"/>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nsid w:val="2AA5346E"/>
    <w:multiLevelType w:val="hybridMultilevel"/>
    <w:tmpl w:val="28049BA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7">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8">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nsid w:val="314A3307"/>
    <w:multiLevelType w:val="hybridMultilevel"/>
    <w:tmpl w:val="A200452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2">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3">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4">
    <w:nsid w:val="3C5F462B"/>
    <w:multiLevelType w:val="hybridMultilevel"/>
    <w:tmpl w:val="659A50F8"/>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3D2C11F1"/>
    <w:multiLevelType w:val="hybridMultilevel"/>
    <w:tmpl w:val="E9C02C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7">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8">
    <w:nsid w:val="445708F5"/>
    <w:multiLevelType w:val="hybridMultilevel"/>
    <w:tmpl w:val="5510C27A"/>
    <w:lvl w:ilvl="0" w:tplc="71C298BC">
      <w:start w:val="1"/>
      <w:numFmt w:val="bullet"/>
      <w:lvlText w:val="•"/>
      <w:lvlJc w:val="left"/>
      <w:pPr>
        <w:tabs>
          <w:tab w:val="num" w:pos="720"/>
        </w:tabs>
        <w:ind w:left="720" w:hanging="360"/>
      </w:pPr>
      <w:rPr>
        <w:rFonts w:ascii="Verdana" w:hAnsi="Verdana" w:hint="default"/>
      </w:rPr>
    </w:lvl>
    <w:lvl w:ilvl="1" w:tplc="E160C7EC" w:tentative="1">
      <w:start w:val="1"/>
      <w:numFmt w:val="bullet"/>
      <w:lvlText w:val="•"/>
      <w:lvlJc w:val="left"/>
      <w:pPr>
        <w:tabs>
          <w:tab w:val="num" w:pos="1440"/>
        </w:tabs>
        <w:ind w:left="1440" w:hanging="360"/>
      </w:pPr>
      <w:rPr>
        <w:rFonts w:ascii="Verdana" w:hAnsi="Verdana" w:hint="default"/>
      </w:rPr>
    </w:lvl>
    <w:lvl w:ilvl="2" w:tplc="5C0A70B8" w:tentative="1">
      <w:start w:val="1"/>
      <w:numFmt w:val="bullet"/>
      <w:lvlText w:val="•"/>
      <w:lvlJc w:val="left"/>
      <w:pPr>
        <w:tabs>
          <w:tab w:val="num" w:pos="2160"/>
        </w:tabs>
        <w:ind w:left="2160" w:hanging="360"/>
      </w:pPr>
      <w:rPr>
        <w:rFonts w:ascii="Verdana" w:hAnsi="Verdana" w:hint="default"/>
      </w:rPr>
    </w:lvl>
    <w:lvl w:ilvl="3" w:tplc="C8588BCE" w:tentative="1">
      <w:start w:val="1"/>
      <w:numFmt w:val="bullet"/>
      <w:lvlText w:val="•"/>
      <w:lvlJc w:val="left"/>
      <w:pPr>
        <w:tabs>
          <w:tab w:val="num" w:pos="2880"/>
        </w:tabs>
        <w:ind w:left="2880" w:hanging="360"/>
      </w:pPr>
      <w:rPr>
        <w:rFonts w:ascii="Verdana" w:hAnsi="Verdana" w:hint="default"/>
      </w:rPr>
    </w:lvl>
    <w:lvl w:ilvl="4" w:tplc="F35CC6D6" w:tentative="1">
      <w:start w:val="1"/>
      <w:numFmt w:val="bullet"/>
      <w:lvlText w:val="•"/>
      <w:lvlJc w:val="left"/>
      <w:pPr>
        <w:tabs>
          <w:tab w:val="num" w:pos="3600"/>
        </w:tabs>
        <w:ind w:left="3600" w:hanging="360"/>
      </w:pPr>
      <w:rPr>
        <w:rFonts w:ascii="Verdana" w:hAnsi="Verdana" w:hint="default"/>
      </w:rPr>
    </w:lvl>
    <w:lvl w:ilvl="5" w:tplc="7C625D72" w:tentative="1">
      <w:start w:val="1"/>
      <w:numFmt w:val="bullet"/>
      <w:lvlText w:val="•"/>
      <w:lvlJc w:val="left"/>
      <w:pPr>
        <w:tabs>
          <w:tab w:val="num" w:pos="4320"/>
        </w:tabs>
        <w:ind w:left="4320" w:hanging="360"/>
      </w:pPr>
      <w:rPr>
        <w:rFonts w:ascii="Verdana" w:hAnsi="Verdana" w:hint="default"/>
      </w:rPr>
    </w:lvl>
    <w:lvl w:ilvl="6" w:tplc="6ED68AE8" w:tentative="1">
      <w:start w:val="1"/>
      <w:numFmt w:val="bullet"/>
      <w:lvlText w:val="•"/>
      <w:lvlJc w:val="left"/>
      <w:pPr>
        <w:tabs>
          <w:tab w:val="num" w:pos="5040"/>
        </w:tabs>
        <w:ind w:left="5040" w:hanging="360"/>
      </w:pPr>
      <w:rPr>
        <w:rFonts w:ascii="Verdana" w:hAnsi="Verdana" w:hint="default"/>
      </w:rPr>
    </w:lvl>
    <w:lvl w:ilvl="7" w:tplc="8794D716" w:tentative="1">
      <w:start w:val="1"/>
      <w:numFmt w:val="bullet"/>
      <w:lvlText w:val="•"/>
      <w:lvlJc w:val="left"/>
      <w:pPr>
        <w:tabs>
          <w:tab w:val="num" w:pos="5760"/>
        </w:tabs>
        <w:ind w:left="5760" w:hanging="360"/>
      </w:pPr>
      <w:rPr>
        <w:rFonts w:ascii="Verdana" w:hAnsi="Verdana" w:hint="default"/>
      </w:rPr>
    </w:lvl>
    <w:lvl w:ilvl="8" w:tplc="0778E836" w:tentative="1">
      <w:start w:val="1"/>
      <w:numFmt w:val="bullet"/>
      <w:lvlText w:val="•"/>
      <w:lvlJc w:val="left"/>
      <w:pPr>
        <w:tabs>
          <w:tab w:val="num" w:pos="6480"/>
        </w:tabs>
        <w:ind w:left="6480" w:hanging="360"/>
      </w:pPr>
      <w:rPr>
        <w:rFonts w:ascii="Verdana" w:hAnsi="Verdana" w:hint="default"/>
      </w:rPr>
    </w:lvl>
  </w:abstractNum>
  <w:abstractNum w:abstractNumId="39">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1">
    <w:nsid w:val="4A722A32"/>
    <w:multiLevelType w:val="hybridMultilevel"/>
    <w:tmpl w:val="D78E07A0"/>
    <w:lvl w:ilvl="0" w:tplc="04190001">
      <w:start w:val="1"/>
      <w:numFmt w:val="bullet"/>
      <w:lvlText w:val=""/>
      <w:lvlJc w:val="left"/>
      <w:pPr>
        <w:tabs>
          <w:tab w:val="num" w:pos="1449"/>
        </w:tabs>
        <w:ind w:left="1449" w:hanging="360"/>
      </w:pPr>
      <w:rPr>
        <w:rFonts w:ascii="Symbol" w:hAnsi="Symbol" w:hint="default"/>
      </w:rPr>
    </w:lvl>
    <w:lvl w:ilvl="1" w:tplc="04190003" w:tentative="1">
      <w:start w:val="1"/>
      <w:numFmt w:val="bullet"/>
      <w:lvlText w:val="o"/>
      <w:lvlJc w:val="left"/>
      <w:pPr>
        <w:tabs>
          <w:tab w:val="num" w:pos="2169"/>
        </w:tabs>
        <w:ind w:left="2169" w:hanging="360"/>
      </w:pPr>
      <w:rPr>
        <w:rFonts w:ascii="Courier New" w:hAnsi="Courier New" w:cs="Courier New" w:hint="default"/>
      </w:rPr>
    </w:lvl>
    <w:lvl w:ilvl="2" w:tplc="04190005" w:tentative="1">
      <w:start w:val="1"/>
      <w:numFmt w:val="bullet"/>
      <w:lvlText w:val=""/>
      <w:lvlJc w:val="left"/>
      <w:pPr>
        <w:tabs>
          <w:tab w:val="num" w:pos="2889"/>
        </w:tabs>
        <w:ind w:left="2889" w:hanging="360"/>
      </w:pPr>
      <w:rPr>
        <w:rFonts w:ascii="Wingdings" w:hAnsi="Wingdings" w:hint="default"/>
      </w:rPr>
    </w:lvl>
    <w:lvl w:ilvl="3" w:tplc="04190001" w:tentative="1">
      <w:start w:val="1"/>
      <w:numFmt w:val="bullet"/>
      <w:lvlText w:val=""/>
      <w:lvlJc w:val="left"/>
      <w:pPr>
        <w:tabs>
          <w:tab w:val="num" w:pos="3609"/>
        </w:tabs>
        <w:ind w:left="3609" w:hanging="360"/>
      </w:pPr>
      <w:rPr>
        <w:rFonts w:ascii="Symbol" w:hAnsi="Symbol" w:hint="default"/>
      </w:rPr>
    </w:lvl>
    <w:lvl w:ilvl="4" w:tplc="04190003" w:tentative="1">
      <w:start w:val="1"/>
      <w:numFmt w:val="bullet"/>
      <w:lvlText w:val="o"/>
      <w:lvlJc w:val="left"/>
      <w:pPr>
        <w:tabs>
          <w:tab w:val="num" w:pos="4329"/>
        </w:tabs>
        <w:ind w:left="4329" w:hanging="360"/>
      </w:pPr>
      <w:rPr>
        <w:rFonts w:ascii="Courier New" w:hAnsi="Courier New" w:cs="Courier New" w:hint="default"/>
      </w:rPr>
    </w:lvl>
    <w:lvl w:ilvl="5" w:tplc="04190005" w:tentative="1">
      <w:start w:val="1"/>
      <w:numFmt w:val="bullet"/>
      <w:lvlText w:val=""/>
      <w:lvlJc w:val="left"/>
      <w:pPr>
        <w:tabs>
          <w:tab w:val="num" w:pos="5049"/>
        </w:tabs>
        <w:ind w:left="5049" w:hanging="360"/>
      </w:pPr>
      <w:rPr>
        <w:rFonts w:ascii="Wingdings" w:hAnsi="Wingdings" w:hint="default"/>
      </w:rPr>
    </w:lvl>
    <w:lvl w:ilvl="6" w:tplc="04190001" w:tentative="1">
      <w:start w:val="1"/>
      <w:numFmt w:val="bullet"/>
      <w:lvlText w:val=""/>
      <w:lvlJc w:val="left"/>
      <w:pPr>
        <w:tabs>
          <w:tab w:val="num" w:pos="5769"/>
        </w:tabs>
        <w:ind w:left="5769" w:hanging="360"/>
      </w:pPr>
      <w:rPr>
        <w:rFonts w:ascii="Symbol" w:hAnsi="Symbol" w:hint="default"/>
      </w:rPr>
    </w:lvl>
    <w:lvl w:ilvl="7" w:tplc="04190003" w:tentative="1">
      <w:start w:val="1"/>
      <w:numFmt w:val="bullet"/>
      <w:lvlText w:val="o"/>
      <w:lvlJc w:val="left"/>
      <w:pPr>
        <w:tabs>
          <w:tab w:val="num" w:pos="6489"/>
        </w:tabs>
        <w:ind w:left="6489" w:hanging="360"/>
      </w:pPr>
      <w:rPr>
        <w:rFonts w:ascii="Courier New" w:hAnsi="Courier New" w:cs="Courier New" w:hint="default"/>
      </w:rPr>
    </w:lvl>
    <w:lvl w:ilvl="8" w:tplc="04190005" w:tentative="1">
      <w:start w:val="1"/>
      <w:numFmt w:val="bullet"/>
      <w:lvlText w:val=""/>
      <w:lvlJc w:val="left"/>
      <w:pPr>
        <w:tabs>
          <w:tab w:val="num" w:pos="7209"/>
        </w:tabs>
        <w:ind w:left="7209" w:hanging="360"/>
      </w:pPr>
      <w:rPr>
        <w:rFonts w:ascii="Wingdings" w:hAnsi="Wingdings" w:hint="default"/>
      </w:rPr>
    </w:lvl>
  </w:abstractNum>
  <w:abstractNum w:abstractNumId="42">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3">
    <w:nsid w:val="4B42552A"/>
    <w:multiLevelType w:val="hybridMultilevel"/>
    <w:tmpl w:val="1DB29D00"/>
    <w:lvl w:ilvl="0" w:tplc="9F7ABA78">
      <w:start w:val="4"/>
      <w:numFmt w:val="decimal"/>
      <w:lvlText w:val="%1"/>
      <w:lvlJc w:val="left"/>
      <w:pPr>
        <w:ind w:left="525" w:hanging="360"/>
      </w:pPr>
      <w:rPr>
        <w:rFonts w:hint="default"/>
      </w:rPr>
    </w:lvl>
    <w:lvl w:ilvl="1" w:tplc="04190019" w:tentative="1">
      <w:start w:val="1"/>
      <w:numFmt w:val="lowerLetter"/>
      <w:lvlText w:val="%2."/>
      <w:lvlJc w:val="left"/>
      <w:pPr>
        <w:ind w:left="1245" w:hanging="360"/>
      </w:pPr>
    </w:lvl>
    <w:lvl w:ilvl="2" w:tplc="0419001B" w:tentative="1">
      <w:start w:val="1"/>
      <w:numFmt w:val="lowerRoman"/>
      <w:lvlText w:val="%3."/>
      <w:lvlJc w:val="right"/>
      <w:pPr>
        <w:ind w:left="1965" w:hanging="180"/>
      </w:pPr>
    </w:lvl>
    <w:lvl w:ilvl="3" w:tplc="0419000F" w:tentative="1">
      <w:start w:val="1"/>
      <w:numFmt w:val="decimal"/>
      <w:lvlText w:val="%4."/>
      <w:lvlJc w:val="left"/>
      <w:pPr>
        <w:ind w:left="2685" w:hanging="360"/>
      </w:pPr>
    </w:lvl>
    <w:lvl w:ilvl="4" w:tplc="04190019" w:tentative="1">
      <w:start w:val="1"/>
      <w:numFmt w:val="lowerLetter"/>
      <w:lvlText w:val="%5."/>
      <w:lvlJc w:val="left"/>
      <w:pPr>
        <w:ind w:left="3405" w:hanging="360"/>
      </w:pPr>
    </w:lvl>
    <w:lvl w:ilvl="5" w:tplc="0419001B" w:tentative="1">
      <w:start w:val="1"/>
      <w:numFmt w:val="lowerRoman"/>
      <w:lvlText w:val="%6."/>
      <w:lvlJc w:val="right"/>
      <w:pPr>
        <w:ind w:left="4125" w:hanging="180"/>
      </w:pPr>
    </w:lvl>
    <w:lvl w:ilvl="6" w:tplc="0419000F" w:tentative="1">
      <w:start w:val="1"/>
      <w:numFmt w:val="decimal"/>
      <w:lvlText w:val="%7."/>
      <w:lvlJc w:val="left"/>
      <w:pPr>
        <w:ind w:left="4845" w:hanging="360"/>
      </w:pPr>
    </w:lvl>
    <w:lvl w:ilvl="7" w:tplc="04190019" w:tentative="1">
      <w:start w:val="1"/>
      <w:numFmt w:val="lowerLetter"/>
      <w:lvlText w:val="%8."/>
      <w:lvlJc w:val="left"/>
      <w:pPr>
        <w:ind w:left="5565" w:hanging="360"/>
      </w:pPr>
    </w:lvl>
    <w:lvl w:ilvl="8" w:tplc="0419001B" w:tentative="1">
      <w:start w:val="1"/>
      <w:numFmt w:val="lowerRoman"/>
      <w:lvlText w:val="%9."/>
      <w:lvlJc w:val="right"/>
      <w:pPr>
        <w:ind w:left="6285" w:hanging="180"/>
      </w:pPr>
    </w:lvl>
  </w:abstractNum>
  <w:abstractNum w:abstractNumId="44">
    <w:nsid w:val="4CE541A3"/>
    <w:multiLevelType w:val="hybridMultilevel"/>
    <w:tmpl w:val="73B44DC0"/>
    <w:lvl w:ilvl="0" w:tplc="30A81652">
      <w:start w:val="1"/>
      <w:numFmt w:val="bullet"/>
      <w:lvlText w:val=""/>
      <w:lvlJc w:val="left"/>
      <w:pPr>
        <w:tabs>
          <w:tab w:val="num" w:pos="720"/>
        </w:tabs>
        <w:ind w:left="720" w:hanging="360"/>
      </w:pPr>
      <w:rPr>
        <w:rFonts w:ascii="Wingdings" w:hAnsi="Wingdings" w:hint="default"/>
      </w:rPr>
    </w:lvl>
    <w:lvl w:ilvl="1" w:tplc="A2E24BDE" w:tentative="1">
      <w:start w:val="1"/>
      <w:numFmt w:val="bullet"/>
      <w:lvlText w:val=""/>
      <w:lvlJc w:val="left"/>
      <w:pPr>
        <w:tabs>
          <w:tab w:val="num" w:pos="1440"/>
        </w:tabs>
        <w:ind w:left="1440" w:hanging="360"/>
      </w:pPr>
      <w:rPr>
        <w:rFonts w:ascii="Wingdings" w:hAnsi="Wingdings" w:hint="default"/>
      </w:rPr>
    </w:lvl>
    <w:lvl w:ilvl="2" w:tplc="E36666C6" w:tentative="1">
      <w:start w:val="1"/>
      <w:numFmt w:val="bullet"/>
      <w:lvlText w:val=""/>
      <w:lvlJc w:val="left"/>
      <w:pPr>
        <w:tabs>
          <w:tab w:val="num" w:pos="2160"/>
        </w:tabs>
        <w:ind w:left="2160" w:hanging="360"/>
      </w:pPr>
      <w:rPr>
        <w:rFonts w:ascii="Wingdings" w:hAnsi="Wingdings" w:hint="default"/>
      </w:rPr>
    </w:lvl>
    <w:lvl w:ilvl="3" w:tplc="4A0C26E0" w:tentative="1">
      <w:start w:val="1"/>
      <w:numFmt w:val="bullet"/>
      <w:lvlText w:val=""/>
      <w:lvlJc w:val="left"/>
      <w:pPr>
        <w:tabs>
          <w:tab w:val="num" w:pos="2880"/>
        </w:tabs>
        <w:ind w:left="2880" w:hanging="360"/>
      </w:pPr>
      <w:rPr>
        <w:rFonts w:ascii="Wingdings" w:hAnsi="Wingdings" w:hint="default"/>
      </w:rPr>
    </w:lvl>
    <w:lvl w:ilvl="4" w:tplc="A4E0B7EE" w:tentative="1">
      <w:start w:val="1"/>
      <w:numFmt w:val="bullet"/>
      <w:lvlText w:val=""/>
      <w:lvlJc w:val="left"/>
      <w:pPr>
        <w:tabs>
          <w:tab w:val="num" w:pos="3600"/>
        </w:tabs>
        <w:ind w:left="3600" w:hanging="360"/>
      </w:pPr>
      <w:rPr>
        <w:rFonts w:ascii="Wingdings" w:hAnsi="Wingdings" w:hint="default"/>
      </w:rPr>
    </w:lvl>
    <w:lvl w:ilvl="5" w:tplc="C2D620AA" w:tentative="1">
      <w:start w:val="1"/>
      <w:numFmt w:val="bullet"/>
      <w:lvlText w:val=""/>
      <w:lvlJc w:val="left"/>
      <w:pPr>
        <w:tabs>
          <w:tab w:val="num" w:pos="4320"/>
        </w:tabs>
        <w:ind w:left="4320" w:hanging="360"/>
      </w:pPr>
      <w:rPr>
        <w:rFonts w:ascii="Wingdings" w:hAnsi="Wingdings" w:hint="default"/>
      </w:rPr>
    </w:lvl>
    <w:lvl w:ilvl="6" w:tplc="A03A7C24" w:tentative="1">
      <w:start w:val="1"/>
      <w:numFmt w:val="bullet"/>
      <w:lvlText w:val=""/>
      <w:lvlJc w:val="left"/>
      <w:pPr>
        <w:tabs>
          <w:tab w:val="num" w:pos="5040"/>
        </w:tabs>
        <w:ind w:left="5040" w:hanging="360"/>
      </w:pPr>
      <w:rPr>
        <w:rFonts w:ascii="Wingdings" w:hAnsi="Wingdings" w:hint="default"/>
      </w:rPr>
    </w:lvl>
    <w:lvl w:ilvl="7" w:tplc="ED94E0C4" w:tentative="1">
      <w:start w:val="1"/>
      <w:numFmt w:val="bullet"/>
      <w:lvlText w:val=""/>
      <w:lvlJc w:val="left"/>
      <w:pPr>
        <w:tabs>
          <w:tab w:val="num" w:pos="5760"/>
        </w:tabs>
        <w:ind w:left="5760" w:hanging="360"/>
      </w:pPr>
      <w:rPr>
        <w:rFonts w:ascii="Wingdings" w:hAnsi="Wingdings" w:hint="default"/>
      </w:rPr>
    </w:lvl>
    <w:lvl w:ilvl="8" w:tplc="62605802" w:tentative="1">
      <w:start w:val="1"/>
      <w:numFmt w:val="bullet"/>
      <w:lvlText w:val=""/>
      <w:lvlJc w:val="left"/>
      <w:pPr>
        <w:tabs>
          <w:tab w:val="num" w:pos="6480"/>
        </w:tabs>
        <w:ind w:left="6480" w:hanging="360"/>
      </w:pPr>
      <w:rPr>
        <w:rFonts w:ascii="Wingdings" w:hAnsi="Wingdings" w:hint="default"/>
      </w:rPr>
    </w:lvl>
  </w:abstractNum>
  <w:abstractNum w:abstractNumId="45">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8">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50">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1">
    <w:nsid w:val="5A9E3080"/>
    <w:multiLevelType w:val="hybridMultilevel"/>
    <w:tmpl w:val="213ED18E"/>
    <w:lvl w:ilvl="0" w:tplc="0419000F">
      <w:start w:val="6"/>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4">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5">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56">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7">
    <w:nsid w:val="63A44ACA"/>
    <w:multiLevelType w:val="hybridMultilevel"/>
    <w:tmpl w:val="E52A1E00"/>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59">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0">
    <w:nsid w:val="6B7954CA"/>
    <w:multiLevelType w:val="hybridMultilevel"/>
    <w:tmpl w:val="20387A22"/>
    <w:lvl w:ilvl="0" w:tplc="CCAC9968">
      <w:start w:val="1"/>
      <w:numFmt w:val="bullet"/>
      <w:lvlText w:val="•"/>
      <w:lvlJc w:val="left"/>
      <w:pPr>
        <w:tabs>
          <w:tab w:val="num" w:pos="720"/>
        </w:tabs>
        <w:ind w:left="720" w:hanging="360"/>
      </w:pPr>
      <w:rPr>
        <w:rFonts w:ascii="Verdana" w:hAnsi="Verdana" w:hint="default"/>
      </w:rPr>
    </w:lvl>
    <w:lvl w:ilvl="1" w:tplc="B3D8E348" w:tentative="1">
      <w:start w:val="1"/>
      <w:numFmt w:val="bullet"/>
      <w:lvlText w:val="•"/>
      <w:lvlJc w:val="left"/>
      <w:pPr>
        <w:tabs>
          <w:tab w:val="num" w:pos="1440"/>
        </w:tabs>
        <w:ind w:left="1440" w:hanging="360"/>
      </w:pPr>
      <w:rPr>
        <w:rFonts w:ascii="Verdana" w:hAnsi="Verdana" w:hint="default"/>
      </w:rPr>
    </w:lvl>
    <w:lvl w:ilvl="2" w:tplc="BCB6160A" w:tentative="1">
      <w:start w:val="1"/>
      <w:numFmt w:val="bullet"/>
      <w:lvlText w:val="•"/>
      <w:lvlJc w:val="left"/>
      <w:pPr>
        <w:tabs>
          <w:tab w:val="num" w:pos="2160"/>
        </w:tabs>
        <w:ind w:left="2160" w:hanging="360"/>
      </w:pPr>
      <w:rPr>
        <w:rFonts w:ascii="Verdana" w:hAnsi="Verdana" w:hint="default"/>
      </w:rPr>
    </w:lvl>
    <w:lvl w:ilvl="3" w:tplc="EE5A8164" w:tentative="1">
      <w:start w:val="1"/>
      <w:numFmt w:val="bullet"/>
      <w:lvlText w:val="•"/>
      <w:lvlJc w:val="left"/>
      <w:pPr>
        <w:tabs>
          <w:tab w:val="num" w:pos="2880"/>
        </w:tabs>
        <w:ind w:left="2880" w:hanging="360"/>
      </w:pPr>
      <w:rPr>
        <w:rFonts w:ascii="Verdana" w:hAnsi="Verdana" w:hint="default"/>
      </w:rPr>
    </w:lvl>
    <w:lvl w:ilvl="4" w:tplc="3D9C0F5C" w:tentative="1">
      <w:start w:val="1"/>
      <w:numFmt w:val="bullet"/>
      <w:lvlText w:val="•"/>
      <w:lvlJc w:val="left"/>
      <w:pPr>
        <w:tabs>
          <w:tab w:val="num" w:pos="3600"/>
        </w:tabs>
        <w:ind w:left="3600" w:hanging="360"/>
      </w:pPr>
      <w:rPr>
        <w:rFonts w:ascii="Verdana" w:hAnsi="Verdana" w:hint="default"/>
      </w:rPr>
    </w:lvl>
    <w:lvl w:ilvl="5" w:tplc="82F44616" w:tentative="1">
      <w:start w:val="1"/>
      <w:numFmt w:val="bullet"/>
      <w:lvlText w:val="•"/>
      <w:lvlJc w:val="left"/>
      <w:pPr>
        <w:tabs>
          <w:tab w:val="num" w:pos="4320"/>
        </w:tabs>
        <w:ind w:left="4320" w:hanging="360"/>
      </w:pPr>
      <w:rPr>
        <w:rFonts w:ascii="Verdana" w:hAnsi="Verdana" w:hint="default"/>
      </w:rPr>
    </w:lvl>
    <w:lvl w:ilvl="6" w:tplc="2C4CB828" w:tentative="1">
      <w:start w:val="1"/>
      <w:numFmt w:val="bullet"/>
      <w:lvlText w:val="•"/>
      <w:lvlJc w:val="left"/>
      <w:pPr>
        <w:tabs>
          <w:tab w:val="num" w:pos="5040"/>
        </w:tabs>
        <w:ind w:left="5040" w:hanging="360"/>
      </w:pPr>
      <w:rPr>
        <w:rFonts w:ascii="Verdana" w:hAnsi="Verdana" w:hint="default"/>
      </w:rPr>
    </w:lvl>
    <w:lvl w:ilvl="7" w:tplc="84ECCA76" w:tentative="1">
      <w:start w:val="1"/>
      <w:numFmt w:val="bullet"/>
      <w:lvlText w:val="•"/>
      <w:lvlJc w:val="left"/>
      <w:pPr>
        <w:tabs>
          <w:tab w:val="num" w:pos="5760"/>
        </w:tabs>
        <w:ind w:left="5760" w:hanging="360"/>
      </w:pPr>
      <w:rPr>
        <w:rFonts w:ascii="Verdana" w:hAnsi="Verdana" w:hint="default"/>
      </w:rPr>
    </w:lvl>
    <w:lvl w:ilvl="8" w:tplc="90EE9336" w:tentative="1">
      <w:start w:val="1"/>
      <w:numFmt w:val="bullet"/>
      <w:lvlText w:val="•"/>
      <w:lvlJc w:val="left"/>
      <w:pPr>
        <w:tabs>
          <w:tab w:val="num" w:pos="6480"/>
        </w:tabs>
        <w:ind w:left="6480" w:hanging="360"/>
      </w:pPr>
      <w:rPr>
        <w:rFonts w:ascii="Verdana" w:hAnsi="Verdana" w:hint="default"/>
      </w:rPr>
    </w:lvl>
  </w:abstractNum>
  <w:abstractNum w:abstractNumId="61">
    <w:nsid w:val="6CDE4C4B"/>
    <w:multiLevelType w:val="hybridMultilevel"/>
    <w:tmpl w:val="51C214BC"/>
    <w:lvl w:ilvl="0" w:tplc="C130F88A">
      <w:start w:val="1"/>
      <w:numFmt w:val="bullet"/>
      <w:lvlText w:val="•"/>
      <w:lvlJc w:val="left"/>
      <w:pPr>
        <w:tabs>
          <w:tab w:val="num" w:pos="720"/>
        </w:tabs>
        <w:ind w:left="720" w:hanging="360"/>
      </w:pPr>
      <w:rPr>
        <w:rFonts w:ascii="Verdana" w:hAnsi="Verdana" w:hint="default"/>
      </w:rPr>
    </w:lvl>
    <w:lvl w:ilvl="1" w:tplc="8780AB2C">
      <w:start w:val="1"/>
      <w:numFmt w:val="bullet"/>
      <w:lvlText w:val="•"/>
      <w:lvlJc w:val="left"/>
      <w:pPr>
        <w:tabs>
          <w:tab w:val="num" w:pos="1440"/>
        </w:tabs>
        <w:ind w:left="1440" w:hanging="360"/>
      </w:pPr>
      <w:rPr>
        <w:rFonts w:ascii="Verdana" w:hAnsi="Verdana" w:hint="default"/>
      </w:rPr>
    </w:lvl>
    <w:lvl w:ilvl="2" w:tplc="214CA7E4" w:tentative="1">
      <w:start w:val="1"/>
      <w:numFmt w:val="bullet"/>
      <w:lvlText w:val="•"/>
      <w:lvlJc w:val="left"/>
      <w:pPr>
        <w:tabs>
          <w:tab w:val="num" w:pos="2160"/>
        </w:tabs>
        <w:ind w:left="2160" w:hanging="360"/>
      </w:pPr>
      <w:rPr>
        <w:rFonts w:ascii="Verdana" w:hAnsi="Verdana" w:hint="default"/>
      </w:rPr>
    </w:lvl>
    <w:lvl w:ilvl="3" w:tplc="80E41BDA" w:tentative="1">
      <w:start w:val="1"/>
      <w:numFmt w:val="bullet"/>
      <w:lvlText w:val="•"/>
      <w:lvlJc w:val="left"/>
      <w:pPr>
        <w:tabs>
          <w:tab w:val="num" w:pos="2880"/>
        </w:tabs>
        <w:ind w:left="2880" w:hanging="360"/>
      </w:pPr>
      <w:rPr>
        <w:rFonts w:ascii="Verdana" w:hAnsi="Verdana" w:hint="default"/>
      </w:rPr>
    </w:lvl>
    <w:lvl w:ilvl="4" w:tplc="C644D44C" w:tentative="1">
      <w:start w:val="1"/>
      <w:numFmt w:val="bullet"/>
      <w:lvlText w:val="•"/>
      <w:lvlJc w:val="left"/>
      <w:pPr>
        <w:tabs>
          <w:tab w:val="num" w:pos="3600"/>
        </w:tabs>
        <w:ind w:left="3600" w:hanging="360"/>
      </w:pPr>
      <w:rPr>
        <w:rFonts w:ascii="Verdana" w:hAnsi="Verdana" w:hint="default"/>
      </w:rPr>
    </w:lvl>
    <w:lvl w:ilvl="5" w:tplc="E08611C0" w:tentative="1">
      <w:start w:val="1"/>
      <w:numFmt w:val="bullet"/>
      <w:lvlText w:val="•"/>
      <w:lvlJc w:val="left"/>
      <w:pPr>
        <w:tabs>
          <w:tab w:val="num" w:pos="4320"/>
        </w:tabs>
        <w:ind w:left="4320" w:hanging="360"/>
      </w:pPr>
      <w:rPr>
        <w:rFonts w:ascii="Verdana" w:hAnsi="Verdana" w:hint="default"/>
      </w:rPr>
    </w:lvl>
    <w:lvl w:ilvl="6" w:tplc="72768F54" w:tentative="1">
      <w:start w:val="1"/>
      <w:numFmt w:val="bullet"/>
      <w:lvlText w:val="•"/>
      <w:lvlJc w:val="left"/>
      <w:pPr>
        <w:tabs>
          <w:tab w:val="num" w:pos="5040"/>
        </w:tabs>
        <w:ind w:left="5040" w:hanging="360"/>
      </w:pPr>
      <w:rPr>
        <w:rFonts w:ascii="Verdana" w:hAnsi="Verdana" w:hint="default"/>
      </w:rPr>
    </w:lvl>
    <w:lvl w:ilvl="7" w:tplc="FFD63AEA" w:tentative="1">
      <w:start w:val="1"/>
      <w:numFmt w:val="bullet"/>
      <w:lvlText w:val="•"/>
      <w:lvlJc w:val="left"/>
      <w:pPr>
        <w:tabs>
          <w:tab w:val="num" w:pos="5760"/>
        </w:tabs>
        <w:ind w:left="5760" w:hanging="360"/>
      </w:pPr>
      <w:rPr>
        <w:rFonts w:ascii="Verdana" w:hAnsi="Verdana" w:hint="default"/>
      </w:rPr>
    </w:lvl>
    <w:lvl w:ilvl="8" w:tplc="9CA0153A" w:tentative="1">
      <w:start w:val="1"/>
      <w:numFmt w:val="bullet"/>
      <w:lvlText w:val="•"/>
      <w:lvlJc w:val="left"/>
      <w:pPr>
        <w:tabs>
          <w:tab w:val="num" w:pos="6480"/>
        </w:tabs>
        <w:ind w:left="6480" w:hanging="360"/>
      </w:pPr>
      <w:rPr>
        <w:rFonts w:ascii="Verdana" w:hAnsi="Verdana" w:hint="default"/>
      </w:rPr>
    </w:lvl>
  </w:abstractNum>
  <w:abstractNum w:abstractNumId="62">
    <w:nsid w:val="6DB15C81"/>
    <w:multiLevelType w:val="multilevel"/>
    <w:tmpl w:val="0554DA12"/>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3">
    <w:nsid w:val="6E480F99"/>
    <w:multiLevelType w:val="hybridMultilevel"/>
    <w:tmpl w:val="4664F950"/>
    <w:lvl w:ilvl="0" w:tplc="06BCDA2C">
      <w:start w:val="1"/>
      <w:numFmt w:val="bullet"/>
      <w:lvlText w:val=""/>
      <w:lvlJc w:val="left"/>
      <w:pPr>
        <w:tabs>
          <w:tab w:val="num" w:pos="720"/>
        </w:tabs>
        <w:ind w:left="720" w:hanging="360"/>
      </w:pPr>
      <w:rPr>
        <w:rFonts w:ascii="Wingdings" w:hAnsi="Wingdings" w:hint="default"/>
      </w:rPr>
    </w:lvl>
    <w:lvl w:ilvl="1" w:tplc="4F1EB592" w:tentative="1">
      <w:start w:val="1"/>
      <w:numFmt w:val="bullet"/>
      <w:lvlText w:val=""/>
      <w:lvlJc w:val="left"/>
      <w:pPr>
        <w:tabs>
          <w:tab w:val="num" w:pos="1440"/>
        </w:tabs>
        <w:ind w:left="1440" w:hanging="360"/>
      </w:pPr>
      <w:rPr>
        <w:rFonts w:ascii="Wingdings" w:hAnsi="Wingdings" w:hint="default"/>
      </w:rPr>
    </w:lvl>
    <w:lvl w:ilvl="2" w:tplc="2A8CB448" w:tentative="1">
      <w:start w:val="1"/>
      <w:numFmt w:val="bullet"/>
      <w:lvlText w:val=""/>
      <w:lvlJc w:val="left"/>
      <w:pPr>
        <w:tabs>
          <w:tab w:val="num" w:pos="2160"/>
        </w:tabs>
        <w:ind w:left="2160" w:hanging="360"/>
      </w:pPr>
      <w:rPr>
        <w:rFonts w:ascii="Wingdings" w:hAnsi="Wingdings" w:hint="default"/>
      </w:rPr>
    </w:lvl>
    <w:lvl w:ilvl="3" w:tplc="D50245FE" w:tentative="1">
      <w:start w:val="1"/>
      <w:numFmt w:val="bullet"/>
      <w:lvlText w:val=""/>
      <w:lvlJc w:val="left"/>
      <w:pPr>
        <w:tabs>
          <w:tab w:val="num" w:pos="2880"/>
        </w:tabs>
        <w:ind w:left="2880" w:hanging="360"/>
      </w:pPr>
      <w:rPr>
        <w:rFonts w:ascii="Wingdings" w:hAnsi="Wingdings" w:hint="default"/>
      </w:rPr>
    </w:lvl>
    <w:lvl w:ilvl="4" w:tplc="8E3C299A" w:tentative="1">
      <w:start w:val="1"/>
      <w:numFmt w:val="bullet"/>
      <w:lvlText w:val=""/>
      <w:lvlJc w:val="left"/>
      <w:pPr>
        <w:tabs>
          <w:tab w:val="num" w:pos="3600"/>
        </w:tabs>
        <w:ind w:left="3600" w:hanging="360"/>
      </w:pPr>
      <w:rPr>
        <w:rFonts w:ascii="Wingdings" w:hAnsi="Wingdings" w:hint="default"/>
      </w:rPr>
    </w:lvl>
    <w:lvl w:ilvl="5" w:tplc="86F27058" w:tentative="1">
      <w:start w:val="1"/>
      <w:numFmt w:val="bullet"/>
      <w:lvlText w:val=""/>
      <w:lvlJc w:val="left"/>
      <w:pPr>
        <w:tabs>
          <w:tab w:val="num" w:pos="4320"/>
        </w:tabs>
        <w:ind w:left="4320" w:hanging="360"/>
      </w:pPr>
      <w:rPr>
        <w:rFonts w:ascii="Wingdings" w:hAnsi="Wingdings" w:hint="default"/>
      </w:rPr>
    </w:lvl>
    <w:lvl w:ilvl="6" w:tplc="712ACBA6" w:tentative="1">
      <w:start w:val="1"/>
      <w:numFmt w:val="bullet"/>
      <w:lvlText w:val=""/>
      <w:lvlJc w:val="left"/>
      <w:pPr>
        <w:tabs>
          <w:tab w:val="num" w:pos="5040"/>
        </w:tabs>
        <w:ind w:left="5040" w:hanging="360"/>
      </w:pPr>
      <w:rPr>
        <w:rFonts w:ascii="Wingdings" w:hAnsi="Wingdings" w:hint="default"/>
      </w:rPr>
    </w:lvl>
    <w:lvl w:ilvl="7" w:tplc="35960600" w:tentative="1">
      <w:start w:val="1"/>
      <w:numFmt w:val="bullet"/>
      <w:lvlText w:val=""/>
      <w:lvlJc w:val="left"/>
      <w:pPr>
        <w:tabs>
          <w:tab w:val="num" w:pos="5760"/>
        </w:tabs>
        <w:ind w:left="5760" w:hanging="360"/>
      </w:pPr>
      <w:rPr>
        <w:rFonts w:ascii="Wingdings" w:hAnsi="Wingdings" w:hint="default"/>
      </w:rPr>
    </w:lvl>
    <w:lvl w:ilvl="8" w:tplc="7B26D3DC" w:tentative="1">
      <w:start w:val="1"/>
      <w:numFmt w:val="bullet"/>
      <w:lvlText w:val=""/>
      <w:lvlJc w:val="left"/>
      <w:pPr>
        <w:tabs>
          <w:tab w:val="num" w:pos="6480"/>
        </w:tabs>
        <w:ind w:left="6480" w:hanging="360"/>
      </w:pPr>
      <w:rPr>
        <w:rFonts w:ascii="Wingdings" w:hAnsi="Wingdings" w:hint="default"/>
      </w:rPr>
    </w:lvl>
  </w:abstractNum>
  <w:abstractNum w:abstractNumId="64">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5">
    <w:nsid w:val="70CD49F5"/>
    <w:multiLevelType w:val="hybridMultilevel"/>
    <w:tmpl w:val="0DFE2864"/>
    <w:lvl w:ilvl="0" w:tplc="A77A7ED6">
      <w:start w:val="1"/>
      <w:numFmt w:val="bullet"/>
      <w:lvlText w:val="-"/>
      <w:lvlJc w:val="left"/>
      <w:pPr>
        <w:tabs>
          <w:tab w:val="num" w:pos="720"/>
        </w:tabs>
        <w:ind w:left="720" w:hanging="360"/>
      </w:pPr>
      <w:rPr>
        <w:rFonts w:ascii="Raavi" w:hAnsi="Raavi"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716204DA"/>
    <w:multiLevelType w:val="multilevel"/>
    <w:tmpl w:val="A1F0F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1E943E5"/>
    <w:multiLevelType w:val="hybridMultilevel"/>
    <w:tmpl w:val="F4342066"/>
    <w:lvl w:ilvl="0" w:tplc="42541CF0">
      <w:start w:val="1"/>
      <w:numFmt w:val="bullet"/>
      <w:lvlText w:val=""/>
      <w:lvlJc w:val="left"/>
      <w:pPr>
        <w:tabs>
          <w:tab w:val="num" w:pos="720"/>
        </w:tabs>
        <w:ind w:left="720" w:hanging="360"/>
      </w:pPr>
      <w:rPr>
        <w:rFonts w:ascii="Wingdings" w:hAnsi="Wingdings" w:hint="default"/>
      </w:rPr>
    </w:lvl>
    <w:lvl w:ilvl="1" w:tplc="6BB47252" w:tentative="1">
      <w:start w:val="1"/>
      <w:numFmt w:val="bullet"/>
      <w:lvlText w:val=""/>
      <w:lvlJc w:val="left"/>
      <w:pPr>
        <w:tabs>
          <w:tab w:val="num" w:pos="1440"/>
        </w:tabs>
        <w:ind w:left="1440" w:hanging="360"/>
      </w:pPr>
      <w:rPr>
        <w:rFonts w:ascii="Wingdings" w:hAnsi="Wingdings" w:hint="default"/>
      </w:rPr>
    </w:lvl>
    <w:lvl w:ilvl="2" w:tplc="327AD570" w:tentative="1">
      <w:start w:val="1"/>
      <w:numFmt w:val="bullet"/>
      <w:lvlText w:val=""/>
      <w:lvlJc w:val="left"/>
      <w:pPr>
        <w:tabs>
          <w:tab w:val="num" w:pos="2160"/>
        </w:tabs>
        <w:ind w:left="2160" w:hanging="360"/>
      </w:pPr>
      <w:rPr>
        <w:rFonts w:ascii="Wingdings" w:hAnsi="Wingdings" w:hint="default"/>
      </w:rPr>
    </w:lvl>
    <w:lvl w:ilvl="3" w:tplc="A31E3BA6" w:tentative="1">
      <w:start w:val="1"/>
      <w:numFmt w:val="bullet"/>
      <w:lvlText w:val=""/>
      <w:lvlJc w:val="left"/>
      <w:pPr>
        <w:tabs>
          <w:tab w:val="num" w:pos="2880"/>
        </w:tabs>
        <w:ind w:left="2880" w:hanging="360"/>
      </w:pPr>
      <w:rPr>
        <w:rFonts w:ascii="Wingdings" w:hAnsi="Wingdings" w:hint="default"/>
      </w:rPr>
    </w:lvl>
    <w:lvl w:ilvl="4" w:tplc="A76C6C6C" w:tentative="1">
      <w:start w:val="1"/>
      <w:numFmt w:val="bullet"/>
      <w:lvlText w:val=""/>
      <w:lvlJc w:val="left"/>
      <w:pPr>
        <w:tabs>
          <w:tab w:val="num" w:pos="3600"/>
        </w:tabs>
        <w:ind w:left="3600" w:hanging="360"/>
      </w:pPr>
      <w:rPr>
        <w:rFonts w:ascii="Wingdings" w:hAnsi="Wingdings" w:hint="default"/>
      </w:rPr>
    </w:lvl>
    <w:lvl w:ilvl="5" w:tplc="CC1E1B50" w:tentative="1">
      <w:start w:val="1"/>
      <w:numFmt w:val="bullet"/>
      <w:lvlText w:val=""/>
      <w:lvlJc w:val="left"/>
      <w:pPr>
        <w:tabs>
          <w:tab w:val="num" w:pos="4320"/>
        </w:tabs>
        <w:ind w:left="4320" w:hanging="360"/>
      </w:pPr>
      <w:rPr>
        <w:rFonts w:ascii="Wingdings" w:hAnsi="Wingdings" w:hint="default"/>
      </w:rPr>
    </w:lvl>
    <w:lvl w:ilvl="6" w:tplc="0CF8C220" w:tentative="1">
      <w:start w:val="1"/>
      <w:numFmt w:val="bullet"/>
      <w:lvlText w:val=""/>
      <w:lvlJc w:val="left"/>
      <w:pPr>
        <w:tabs>
          <w:tab w:val="num" w:pos="5040"/>
        </w:tabs>
        <w:ind w:left="5040" w:hanging="360"/>
      </w:pPr>
      <w:rPr>
        <w:rFonts w:ascii="Wingdings" w:hAnsi="Wingdings" w:hint="default"/>
      </w:rPr>
    </w:lvl>
    <w:lvl w:ilvl="7" w:tplc="C2E8C93C" w:tentative="1">
      <w:start w:val="1"/>
      <w:numFmt w:val="bullet"/>
      <w:lvlText w:val=""/>
      <w:lvlJc w:val="left"/>
      <w:pPr>
        <w:tabs>
          <w:tab w:val="num" w:pos="5760"/>
        </w:tabs>
        <w:ind w:left="5760" w:hanging="360"/>
      </w:pPr>
      <w:rPr>
        <w:rFonts w:ascii="Wingdings" w:hAnsi="Wingdings" w:hint="default"/>
      </w:rPr>
    </w:lvl>
    <w:lvl w:ilvl="8" w:tplc="A51EF41C" w:tentative="1">
      <w:start w:val="1"/>
      <w:numFmt w:val="bullet"/>
      <w:lvlText w:val=""/>
      <w:lvlJc w:val="left"/>
      <w:pPr>
        <w:tabs>
          <w:tab w:val="num" w:pos="6480"/>
        </w:tabs>
        <w:ind w:left="6480" w:hanging="360"/>
      </w:pPr>
      <w:rPr>
        <w:rFonts w:ascii="Wingdings" w:hAnsi="Wingdings" w:hint="default"/>
      </w:rPr>
    </w:lvl>
  </w:abstractNum>
  <w:abstractNum w:abstractNumId="68">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71">
    <w:nsid w:val="7B7B67CD"/>
    <w:multiLevelType w:val="multilevel"/>
    <w:tmpl w:val="E730C2B6"/>
    <w:lvl w:ilvl="0">
      <w:start w:val="2"/>
      <w:numFmt w:val="decimal"/>
      <w:lvlText w:val="%1."/>
      <w:lvlJc w:val="left"/>
      <w:pPr>
        <w:ind w:left="720" w:hanging="360"/>
      </w:pPr>
      <w:rPr>
        <w:rFonts w:hint="default"/>
      </w:rPr>
    </w:lvl>
    <w:lvl w:ilvl="1">
      <w:start w:val="3"/>
      <w:numFmt w:val="decimal"/>
      <w:isLgl/>
      <w:lvlText w:val="%1.%2."/>
      <w:lvlJc w:val="left"/>
      <w:pPr>
        <w:ind w:left="1260" w:hanging="720"/>
      </w:pPr>
      <w:rPr>
        <w:rFonts w:hint="default"/>
      </w:rPr>
    </w:lvl>
    <w:lvl w:ilvl="2">
      <w:start w:val="6"/>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72">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3">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4">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62"/>
  </w:num>
  <w:num w:numId="3">
    <w:abstractNumId w:val="11"/>
  </w:num>
  <w:num w:numId="4">
    <w:abstractNumId w:val="21"/>
  </w:num>
  <w:num w:numId="5">
    <w:abstractNumId w:val="59"/>
  </w:num>
  <w:num w:numId="6">
    <w:abstractNumId w:val="5"/>
  </w:num>
  <w:num w:numId="7">
    <w:abstractNumId w:val="33"/>
  </w:num>
  <w:num w:numId="8">
    <w:abstractNumId w:val="53"/>
  </w:num>
  <w:num w:numId="9">
    <w:abstractNumId w:val="4"/>
  </w:num>
  <w:num w:numId="10">
    <w:abstractNumId w:val="31"/>
  </w:num>
  <w:num w:numId="11">
    <w:abstractNumId w:val="56"/>
  </w:num>
  <w:num w:numId="12">
    <w:abstractNumId w:val="52"/>
  </w:num>
  <w:num w:numId="13">
    <w:abstractNumId w:val="26"/>
  </w:num>
  <w:num w:numId="14">
    <w:abstractNumId w:val="73"/>
  </w:num>
  <w:num w:numId="15">
    <w:abstractNumId w:val="28"/>
  </w:num>
  <w:num w:numId="16">
    <w:abstractNumId w:val="42"/>
  </w:num>
  <w:num w:numId="17">
    <w:abstractNumId w:val="10"/>
  </w:num>
  <w:num w:numId="18">
    <w:abstractNumId w:val="14"/>
  </w:num>
  <w:num w:numId="19">
    <w:abstractNumId w:val="16"/>
  </w:num>
  <w:num w:numId="20">
    <w:abstractNumId w:val="37"/>
  </w:num>
  <w:num w:numId="21">
    <w:abstractNumId w:val="47"/>
  </w:num>
  <w:num w:numId="22">
    <w:abstractNumId w:val="54"/>
  </w:num>
  <w:num w:numId="23">
    <w:abstractNumId w:val="50"/>
  </w:num>
  <w:num w:numId="24">
    <w:abstractNumId w:val="32"/>
  </w:num>
  <w:num w:numId="25">
    <w:abstractNumId w:val="36"/>
  </w:num>
  <w:num w:numId="26">
    <w:abstractNumId w:val="23"/>
  </w:num>
  <w:num w:numId="27">
    <w:abstractNumId w:val="19"/>
  </w:num>
  <w:num w:numId="28">
    <w:abstractNumId w:val="2"/>
  </w:num>
  <w:num w:numId="29">
    <w:abstractNumId w:val="18"/>
  </w:num>
  <w:num w:numId="30">
    <w:abstractNumId w:val="17"/>
  </w:num>
  <w:num w:numId="31">
    <w:abstractNumId w:val="27"/>
  </w:num>
  <w:num w:numId="32">
    <w:abstractNumId w:val="15"/>
  </w:num>
  <w:num w:numId="33">
    <w:abstractNumId w:val="64"/>
  </w:num>
  <w:num w:numId="34">
    <w:abstractNumId w:val="49"/>
  </w:num>
  <w:num w:numId="35">
    <w:abstractNumId w:val="40"/>
  </w:num>
  <w:num w:numId="36">
    <w:abstractNumId w:val="22"/>
  </w:num>
  <w:num w:numId="37">
    <w:abstractNumId w:val="13"/>
  </w:num>
  <w:num w:numId="38">
    <w:abstractNumId w:val="39"/>
  </w:num>
  <w:num w:numId="39">
    <w:abstractNumId w:val="46"/>
  </w:num>
  <w:num w:numId="40">
    <w:abstractNumId w:val="9"/>
  </w:num>
  <w:num w:numId="4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0"/>
  </w:num>
  <w:num w:numId="43">
    <w:abstractNumId w:val="58"/>
  </w:num>
  <w:num w:numId="44">
    <w:abstractNumId w:val="75"/>
  </w:num>
  <w:num w:numId="45">
    <w:abstractNumId w:val="55"/>
  </w:num>
  <w:num w:numId="46">
    <w:abstractNumId w:val="68"/>
  </w:num>
  <w:num w:numId="47">
    <w:abstractNumId w:val="69"/>
  </w:num>
  <w:num w:numId="48">
    <w:abstractNumId w:val="30"/>
  </w:num>
  <w:num w:numId="49">
    <w:abstractNumId w:val="74"/>
  </w:num>
  <w:num w:numId="50">
    <w:abstractNumId w:val="12"/>
  </w:num>
  <w:num w:numId="51">
    <w:abstractNumId w:val="45"/>
  </w:num>
  <w:num w:numId="52">
    <w:abstractNumId w:val="72"/>
  </w:num>
  <w:num w:numId="53">
    <w:abstractNumId w:val="25"/>
  </w:num>
  <w:num w:numId="5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4"/>
  </w:num>
  <w:num w:numId="56">
    <w:abstractNumId w:val="67"/>
  </w:num>
  <w:num w:numId="57">
    <w:abstractNumId w:val="63"/>
  </w:num>
  <w:num w:numId="58">
    <w:abstractNumId w:val="3"/>
  </w:num>
  <w:num w:numId="59">
    <w:abstractNumId w:val="35"/>
  </w:num>
  <w:num w:numId="60">
    <w:abstractNumId w:val="38"/>
  </w:num>
  <w:num w:numId="61">
    <w:abstractNumId w:val="61"/>
  </w:num>
  <w:num w:numId="62">
    <w:abstractNumId w:val="7"/>
  </w:num>
  <w:num w:numId="63">
    <w:abstractNumId w:val="60"/>
  </w:num>
  <w:num w:numId="64">
    <w:abstractNumId w:val="6"/>
  </w:num>
  <w:num w:numId="65">
    <w:abstractNumId w:val="66"/>
  </w:num>
  <w:num w:numId="66">
    <w:abstractNumId w:val="1"/>
  </w:num>
  <w:num w:numId="67">
    <w:abstractNumId w:val="41"/>
  </w:num>
  <w:num w:numId="68">
    <w:abstractNumId w:val="65"/>
  </w:num>
  <w:num w:numId="69">
    <w:abstractNumId w:val="57"/>
  </w:num>
  <w:num w:numId="70">
    <w:abstractNumId w:val="51"/>
  </w:num>
  <w:num w:numId="7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1"/>
  </w:num>
  <w:num w:numId="73">
    <w:abstractNumId w:val="20"/>
  </w:num>
  <w:num w:numId="74">
    <w:abstractNumId w:val="24"/>
  </w:num>
  <w:num w:numId="75">
    <w:abstractNumId w:val="43"/>
  </w:num>
  <w:num w:numId="76">
    <w:abstractNumId w:val="8"/>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520B6"/>
    <w:rsid w:val="0000077C"/>
    <w:rsid w:val="00060710"/>
    <w:rsid w:val="00066236"/>
    <w:rsid w:val="00084D04"/>
    <w:rsid w:val="000B62EC"/>
    <w:rsid w:val="000D33A3"/>
    <w:rsid w:val="000E4A93"/>
    <w:rsid w:val="0014663C"/>
    <w:rsid w:val="00150A5B"/>
    <w:rsid w:val="00183D9D"/>
    <w:rsid w:val="00220D04"/>
    <w:rsid w:val="00227412"/>
    <w:rsid w:val="00260AC8"/>
    <w:rsid w:val="00297951"/>
    <w:rsid w:val="002A48B9"/>
    <w:rsid w:val="002D2377"/>
    <w:rsid w:val="00315EFD"/>
    <w:rsid w:val="00334403"/>
    <w:rsid w:val="00343DD7"/>
    <w:rsid w:val="00385890"/>
    <w:rsid w:val="00390AEB"/>
    <w:rsid w:val="003A78D8"/>
    <w:rsid w:val="003C2B17"/>
    <w:rsid w:val="003F59CB"/>
    <w:rsid w:val="004940A6"/>
    <w:rsid w:val="004E5C59"/>
    <w:rsid w:val="0055031C"/>
    <w:rsid w:val="0058005F"/>
    <w:rsid w:val="005A328A"/>
    <w:rsid w:val="00613B9E"/>
    <w:rsid w:val="00662A03"/>
    <w:rsid w:val="007062E6"/>
    <w:rsid w:val="00733FD5"/>
    <w:rsid w:val="0076745A"/>
    <w:rsid w:val="007A2F70"/>
    <w:rsid w:val="007B20F2"/>
    <w:rsid w:val="007B31D2"/>
    <w:rsid w:val="007B6AAD"/>
    <w:rsid w:val="007B6B15"/>
    <w:rsid w:val="007C4C8A"/>
    <w:rsid w:val="007D5D69"/>
    <w:rsid w:val="007D704B"/>
    <w:rsid w:val="00812E17"/>
    <w:rsid w:val="008203E4"/>
    <w:rsid w:val="00833738"/>
    <w:rsid w:val="00846E6A"/>
    <w:rsid w:val="008637B3"/>
    <w:rsid w:val="00880BEC"/>
    <w:rsid w:val="008952C1"/>
    <w:rsid w:val="008C46A7"/>
    <w:rsid w:val="00906EFB"/>
    <w:rsid w:val="009135FE"/>
    <w:rsid w:val="00923DCB"/>
    <w:rsid w:val="009402E1"/>
    <w:rsid w:val="00953687"/>
    <w:rsid w:val="00965751"/>
    <w:rsid w:val="00975FC0"/>
    <w:rsid w:val="0099646F"/>
    <w:rsid w:val="009B7165"/>
    <w:rsid w:val="009D0580"/>
    <w:rsid w:val="009D2052"/>
    <w:rsid w:val="009F1714"/>
    <w:rsid w:val="009F7241"/>
    <w:rsid w:val="00A20CF1"/>
    <w:rsid w:val="00A27FD4"/>
    <w:rsid w:val="00A73F37"/>
    <w:rsid w:val="00AB7DF1"/>
    <w:rsid w:val="00AF2E30"/>
    <w:rsid w:val="00B20DE4"/>
    <w:rsid w:val="00B32AB9"/>
    <w:rsid w:val="00B72AAB"/>
    <w:rsid w:val="00C520B6"/>
    <w:rsid w:val="00C75E35"/>
    <w:rsid w:val="00C8359A"/>
    <w:rsid w:val="00CA27C4"/>
    <w:rsid w:val="00CB1548"/>
    <w:rsid w:val="00CB49A2"/>
    <w:rsid w:val="00D80844"/>
    <w:rsid w:val="00DB5D1D"/>
    <w:rsid w:val="00DC05AF"/>
    <w:rsid w:val="00DC17D8"/>
    <w:rsid w:val="00E21E00"/>
    <w:rsid w:val="00E327E1"/>
    <w:rsid w:val="00E4207F"/>
    <w:rsid w:val="00E46A24"/>
    <w:rsid w:val="00E56471"/>
    <w:rsid w:val="00E70A70"/>
    <w:rsid w:val="00E70CE5"/>
    <w:rsid w:val="00F4477A"/>
    <w:rsid w:val="00F645D4"/>
    <w:rsid w:val="00F83ACF"/>
    <w:rsid w:val="00FA2D81"/>
    <w:rsid w:val="00FC44CB"/>
    <w:rsid w:val="00FD59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Message Header"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7E1"/>
  </w:style>
  <w:style w:type="paragraph" w:styleId="1">
    <w:name w:val="heading 1"/>
    <w:basedOn w:val="a"/>
    <w:next w:val="a"/>
    <w:link w:val="10"/>
    <w:qFormat/>
    <w:rsid w:val="00C520B6"/>
    <w:pPr>
      <w:keepNext/>
      <w:spacing w:after="0" w:line="360" w:lineRule="auto"/>
      <w:outlineLvl w:val="0"/>
    </w:pPr>
    <w:rPr>
      <w:rFonts w:ascii="Times New Roman" w:eastAsia="MS Gothic" w:hAnsi="Times New Roman" w:cs="Times New Roman"/>
      <w:b/>
      <w:bCs/>
      <w:caps/>
      <w:kern w:val="32"/>
      <w:sz w:val="28"/>
      <w:szCs w:val="28"/>
    </w:rPr>
  </w:style>
  <w:style w:type="paragraph" w:styleId="2">
    <w:name w:val="heading 2"/>
    <w:basedOn w:val="a"/>
    <w:next w:val="a"/>
    <w:link w:val="20"/>
    <w:qFormat/>
    <w:rsid w:val="00C520B6"/>
    <w:pPr>
      <w:keepNext/>
      <w:spacing w:before="240" w:after="60" w:line="240" w:lineRule="auto"/>
      <w:outlineLvl w:val="1"/>
    </w:pPr>
    <w:rPr>
      <w:rFonts w:ascii="Calibri" w:eastAsia="MS Gothic" w:hAnsi="Calibri" w:cs="Times New Roman"/>
      <w:b/>
      <w:bCs/>
      <w:i/>
      <w:iCs/>
      <w:sz w:val="28"/>
      <w:szCs w:val="28"/>
    </w:rPr>
  </w:style>
  <w:style w:type="paragraph" w:styleId="3">
    <w:name w:val="heading 3"/>
    <w:basedOn w:val="a"/>
    <w:next w:val="a"/>
    <w:link w:val="30"/>
    <w:qFormat/>
    <w:rsid w:val="00C520B6"/>
    <w:pPr>
      <w:keepNext/>
      <w:spacing w:before="240" w:after="60" w:line="240" w:lineRule="auto"/>
      <w:jc w:val="center"/>
      <w:outlineLvl w:val="2"/>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520B6"/>
    <w:rPr>
      <w:rFonts w:ascii="Times New Roman" w:eastAsia="MS Gothic" w:hAnsi="Times New Roman" w:cs="Times New Roman"/>
      <w:b/>
      <w:bCs/>
      <w:caps/>
      <w:kern w:val="32"/>
      <w:sz w:val="28"/>
      <w:szCs w:val="28"/>
    </w:rPr>
  </w:style>
  <w:style w:type="character" w:customStyle="1" w:styleId="20">
    <w:name w:val="Заголовок 2 Знак"/>
    <w:basedOn w:val="a0"/>
    <w:link w:val="2"/>
    <w:rsid w:val="00C520B6"/>
    <w:rPr>
      <w:rFonts w:ascii="Calibri" w:eastAsia="MS Gothic" w:hAnsi="Calibri" w:cs="Times New Roman"/>
      <w:b/>
      <w:bCs/>
      <w:i/>
      <w:iCs/>
      <w:sz w:val="28"/>
      <w:szCs w:val="28"/>
    </w:rPr>
  </w:style>
  <w:style w:type="character" w:customStyle="1" w:styleId="30">
    <w:name w:val="Заголовок 3 Знак"/>
    <w:basedOn w:val="a0"/>
    <w:link w:val="3"/>
    <w:rsid w:val="00C520B6"/>
    <w:rPr>
      <w:rFonts w:ascii="Times New Roman" w:eastAsia="Times New Roman" w:hAnsi="Times New Roman" w:cs="Times New Roman"/>
      <w:b/>
      <w:bCs/>
      <w:sz w:val="28"/>
      <w:szCs w:val="28"/>
    </w:rPr>
  </w:style>
  <w:style w:type="paragraph" w:customStyle="1" w:styleId="a3">
    <w:name w:val="Основной"/>
    <w:basedOn w:val="a"/>
    <w:link w:val="a4"/>
    <w:rsid w:val="00C520B6"/>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4">
    <w:name w:val="Основной Знак"/>
    <w:link w:val="a3"/>
    <w:rsid w:val="00C520B6"/>
    <w:rPr>
      <w:rFonts w:ascii="NewtonCSanPin" w:eastAsia="Times New Roman" w:hAnsi="NewtonCSanPin" w:cs="Times New Roman"/>
      <w:color w:val="000000"/>
      <w:sz w:val="21"/>
      <w:szCs w:val="21"/>
    </w:rPr>
  </w:style>
  <w:style w:type="paragraph" w:customStyle="1" w:styleId="a5">
    <w:name w:val="Таблица"/>
    <w:basedOn w:val="a3"/>
    <w:rsid w:val="00C520B6"/>
    <w:pPr>
      <w:tabs>
        <w:tab w:val="left" w:pos="4500"/>
        <w:tab w:val="left" w:pos="9180"/>
        <w:tab w:val="left" w:pos="9360"/>
      </w:tabs>
      <w:spacing w:line="194" w:lineRule="atLeast"/>
      <w:ind w:firstLine="0"/>
      <w:jc w:val="left"/>
    </w:pPr>
    <w:rPr>
      <w:sz w:val="19"/>
      <w:szCs w:val="19"/>
    </w:rPr>
  </w:style>
  <w:style w:type="paragraph" w:styleId="a6">
    <w:name w:val="Message Header"/>
    <w:basedOn w:val="a5"/>
    <w:link w:val="a7"/>
    <w:rsid w:val="00C520B6"/>
    <w:pPr>
      <w:jc w:val="center"/>
    </w:pPr>
    <w:rPr>
      <w:b/>
      <w:bCs/>
    </w:rPr>
  </w:style>
  <w:style w:type="character" w:customStyle="1" w:styleId="a7">
    <w:name w:val="Шапка Знак"/>
    <w:basedOn w:val="a0"/>
    <w:link w:val="a6"/>
    <w:rsid w:val="00C520B6"/>
    <w:rPr>
      <w:rFonts w:ascii="NewtonCSanPin" w:eastAsia="Times New Roman" w:hAnsi="NewtonCSanPin" w:cs="Times New Roman"/>
      <w:b/>
      <w:bCs/>
      <w:color w:val="000000"/>
      <w:sz w:val="19"/>
      <w:szCs w:val="19"/>
    </w:rPr>
  </w:style>
  <w:style w:type="paragraph" w:customStyle="1" w:styleId="a8">
    <w:name w:val="Название таблицы"/>
    <w:basedOn w:val="a3"/>
    <w:rsid w:val="00C520B6"/>
    <w:pPr>
      <w:spacing w:before="113"/>
      <w:ind w:firstLine="0"/>
      <w:jc w:val="center"/>
    </w:pPr>
    <w:rPr>
      <w:b/>
      <w:bCs/>
    </w:rPr>
  </w:style>
  <w:style w:type="paragraph" w:customStyle="1" w:styleId="11">
    <w:name w:val="Заг 1"/>
    <w:basedOn w:val="a3"/>
    <w:rsid w:val="00C520B6"/>
    <w:pPr>
      <w:keepNext/>
      <w:pageBreakBefore/>
      <w:spacing w:after="170" w:line="296" w:lineRule="atLeast"/>
      <w:ind w:firstLine="0"/>
      <w:jc w:val="center"/>
    </w:pPr>
    <w:rPr>
      <w:rFonts w:ascii="PragmaticaC" w:hAnsi="PragmaticaC" w:cs="PragmaticaC"/>
      <w:b/>
      <w:bCs/>
      <w:caps/>
      <w:sz w:val="26"/>
      <w:szCs w:val="26"/>
    </w:rPr>
  </w:style>
  <w:style w:type="character" w:customStyle="1" w:styleId="a9">
    <w:name w:val="Подпись Знак"/>
    <w:basedOn w:val="a0"/>
    <w:link w:val="aa"/>
    <w:rsid w:val="00C520B6"/>
    <w:rPr>
      <w:rFonts w:ascii="NewtonCSanPin" w:eastAsia="Times New Roman" w:hAnsi="NewtonCSanPin" w:cs="Times New Roman"/>
      <w:color w:val="000000"/>
      <w:sz w:val="19"/>
      <w:szCs w:val="19"/>
    </w:rPr>
  </w:style>
  <w:style w:type="paragraph" w:styleId="aa">
    <w:name w:val="Signature"/>
    <w:basedOn w:val="a3"/>
    <w:link w:val="a9"/>
    <w:rsid w:val="00C520B6"/>
    <w:pPr>
      <w:spacing w:before="57" w:line="194" w:lineRule="atLeast"/>
      <w:ind w:firstLine="0"/>
      <w:jc w:val="center"/>
    </w:pPr>
    <w:rPr>
      <w:sz w:val="19"/>
      <w:szCs w:val="19"/>
    </w:rPr>
  </w:style>
  <w:style w:type="paragraph" w:customStyle="1" w:styleId="NoParagraphStyle">
    <w:name w:val="[No Paragraph Style]"/>
    <w:rsid w:val="00C520B6"/>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ab">
    <w:name w:val="Буллит"/>
    <w:basedOn w:val="a3"/>
    <w:link w:val="ac"/>
    <w:rsid w:val="00C520B6"/>
    <w:pPr>
      <w:ind w:firstLine="244"/>
    </w:pPr>
  </w:style>
  <w:style w:type="character" w:customStyle="1" w:styleId="ac">
    <w:name w:val="Буллит Знак"/>
    <w:basedOn w:val="a4"/>
    <w:link w:val="ab"/>
    <w:rsid w:val="00C520B6"/>
  </w:style>
  <w:style w:type="paragraph" w:customStyle="1" w:styleId="21">
    <w:name w:val="Заг 2"/>
    <w:basedOn w:val="11"/>
    <w:rsid w:val="00C520B6"/>
    <w:pPr>
      <w:pageBreakBefore w:val="0"/>
      <w:spacing w:before="283"/>
    </w:pPr>
    <w:rPr>
      <w:caps w:val="0"/>
    </w:rPr>
  </w:style>
  <w:style w:type="paragraph" w:customStyle="1" w:styleId="31">
    <w:name w:val="Заг 3"/>
    <w:basedOn w:val="21"/>
    <w:rsid w:val="00C520B6"/>
    <w:pPr>
      <w:spacing w:before="255" w:after="113" w:line="240" w:lineRule="atLeast"/>
    </w:pPr>
    <w:rPr>
      <w:i/>
      <w:iCs/>
      <w:sz w:val="23"/>
      <w:szCs w:val="23"/>
    </w:rPr>
  </w:style>
  <w:style w:type="paragraph" w:customStyle="1" w:styleId="4">
    <w:name w:val="Заг 4"/>
    <w:basedOn w:val="31"/>
    <w:rsid w:val="00C520B6"/>
    <w:rPr>
      <w:b w:val="0"/>
      <w:bCs w:val="0"/>
    </w:rPr>
  </w:style>
  <w:style w:type="paragraph" w:customStyle="1" w:styleId="ad">
    <w:name w:val="Курсив"/>
    <w:basedOn w:val="a3"/>
    <w:rsid w:val="00C520B6"/>
    <w:rPr>
      <w:i/>
      <w:iCs/>
    </w:rPr>
  </w:style>
  <w:style w:type="paragraph" w:customStyle="1" w:styleId="ae">
    <w:name w:val="Буллит Курсив"/>
    <w:basedOn w:val="ab"/>
    <w:link w:val="af"/>
    <w:uiPriority w:val="99"/>
    <w:rsid w:val="00C520B6"/>
    <w:rPr>
      <w:i/>
      <w:iCs/>
    </w:rPr>
  </w:style>
  <w:style w:type="character" w:customStyle="1" w:styleId="af">
    <w:name w:val="Буллит Курсив Знак"/>
    <w:link w:val="ae"/>
    <w:uiPriority w:val="99"/>
    <w:rsid w:val="00C520B6"/>
    <w:rPr>
      <w:rFonts w:ascii="NewtonCSanPin" w:eastAsia="Times New Roman" w:hAnsi="NewtonCSanPin" w:cs="Times New Roman"/>
      <w:i/>
      <w:iCs/>
      <w:color w:val="000000"/>
      <w:sz w:val="21"/>
      <w:szCs w:val="21"/>
    </w:rPr>
  </w:style>
  <w:style w:type="paragraph" w:customStyle="1" w:styleId="af0">
    <w:name w:val="Подзаг"/>
    <w:basedOn w:val="a3"/>
    <w:rsid w:val="00C520B6"/>
    <w:pPr>
      <w:spacing w:before="113" w:after="28"/>
      <w:jc w:val="center"/>
    </w:pPr>
    <w:rPr>
      <w:b/>
      <w:bCs/>
      <w:i/>
      <w:iCs/>
    </w:rPr>
  </w:style>
  <w:style w:type="paragraph" w:customStyle="1" w:styleId="af1">
    <w:name w:val="Сноска"/>
    <w:basedOn w:val="a3"/>
    <w:rsid w:val="00C520B6"/>
    <w:pPr>
      <w:spacing w:line="174" w:lineRule="atLeast"/>
    </w:pPr>
    <w:rPr>
      <w:sz w:val="17"/>
      <w:szCs w:val="17"/>
    </w:rPr>
  </w:style>
  <w:style w:type="character" w:customStyle="1" w:styleId="12">
    <w:name w:val="Сноска1"/>
    <w:rsid w:val="00C520B6"/>
    <w:rPr>
      <w:rFonts w:ascii="Times New Roman" w:hAnsi="Times New Roman" w:cs="Times New Roman"/>
      <w:vertAlign w:val="superscript"/>
    </w:rPr>
  </w:style>
  <w:style w:type="character" w:customStyle="1" w:styleId="Zag11">
    <w:name w:val="Zag_11"/>
    <w:uiPriority w:val="99"/>
    <w:rsid w:val="00C520B6"/>
    <w:rPr>
      <w:color w:val="000000"/>
      <w:w w:val="100"/>
    </w:rPr>
  </w:style>
  <w:style w:type="paragraph" w:styleId="af2">
    <w:name w:val="footer"/>
    <w:basedOn w:val="a"/>
    <w:link w:val="af3"/>
    <w:uiPriority w:val="99"/>
    <w:rsid w:val="00C520B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3">
    <w:name w:val="Нижний колонтитул Знак"/>
    <w:basedOn w:val="a0"/>
    <w:link w:val="af2"/>
    <w:uiPriority w:val="99"/>
    <w:rsid w:val="00C520B6"/>
    <w:rPr>
      <w:rFonts w:ascii="Times New Roman" w:eastAsia="Times New Roman" w:hAnsi="Times New Roman" w:cs="Times New Roman"/>
      <w:sz w:val="24"/>
      <w:szCs w:val="24"/>
    </w:rPr>
  </w:style>
  <w:style w:type="character" w:styleId="af4">
    <w:name w:val="page number"/>
    <w:rsid w:val="00C520B6"/>
  </w:style>
  <w:style w:type="paragraph" w:styleId="af5">
    <w:name w:val="Balloon Text"/>
    <w:basedOn w:val="a"/>
    <w:link w:val="af6"/>
    <w:rsid w:val="00C520B6"/>
    <w:pPr>
      <w:spacing w:after="0" w:line="240" w:lineRule="auto"/>
    </w:pPr>
    <w:rPr>
      <w:rFonts w:ascii="Lucida Grande CY" w:eastAsia="Times New Roman" w:hAnsi="Lucida Grande CY" w:cs="Times New Roman"/>
      <w:sz w:val="18"/>
      <w:szCs w:val="18"/>
    </w:rPr>
  </w:style>
  <w:style w:type="character" w:customStyle="1" w:styleId="af6">
    <w:name w:val="Текст выноски Знак"/>
    <w:basedOn w:val="a0"/>
    <w:link w:val="af5"/>
    <w:rsid w:val="00C520B6"/>
    <w:rPr>
      <w:rFonts w:ascii="Lucida Grande CY" w:eastAsia="Times New Roman" w:hAnsi="Lucida Grande CY" w:cs="Times New Roman"/>
      <w:sz w:val="18"/>
      <w:szCs w:val="18"/>
    </w:rPr>
  </w:style>
  <w:style w:type="character" w:customStyle="1" w:styleId="af7">
    <w:name w:val="Текст примечания Знак"/>
    <w:basedOn w:val="a0"/>
    <w:link w:val="af8"/>
    <w:uiPriority w:val="99"/>
    <w:rsid w:val="00C520B6"/>
    <w:rPr>
      <w:rFonts w:ascii="Times New Roman" w:eastAsia="Times New Roman" w:hAnsi="Times New Roman" w:cs="Times New Roman"/>
      <w:sz w:val="20"/>
      <w:szCs w:val="20"/>
    </w:rPr>
  </w:style>
  <w:style w:type="paragraph" w:styleId="af8">
    <w:name w:val="annotation text"/>
    <w:basedOn w:val="a"/>
    <w:link w:val="af7"/>
    <w:uiPriority w:val="99"/>
    <w:rsid w:val="00C520B6"/>
    <w:pPr>
      <w:spacing w:after="0" w:line="240" w:lineRule="auto"/>
    </w:pPr>
    <w:rPr>
      <w:rFonts w:ascii="Times New Roman" w:eastAsia="Times New Roman" w:hAnsi="Times New Roman" w:cs="Times New Roman"/>
      <w:sz w:val="20"/>
      <w:szCs w:val="20"/>
    </w:rPr>
  </w:style>
  <w:style w:type="character" w:customStyle="1" w:styleId="af9">
    <w:name w:val="Тема примечания Знак"/>
    <w:basedOn w:val="af7"/>
    <w:link w:val="afa"/>
    <w:rsid w:val="00C520B6"/>
    <w:rPr>
      <w:b/>
      <w:bCs/>
    </w:rPr>
  </w:style>
  <w:style w:type="paragraph" w:styleId="afa">
    <w:name w:val="annotation subject"/>
    <w:basedOn w:val="af8"/>
    <w:next w:val="af8"/>
    <w:link w:val="af9"/>
    <w:rsid w:val="00C520B6"/>
    <w:rPr>
      <w:b/>
      <w:bCs/>
    </w:rPr>
  </w:style>
  <w:style w:type="paragraph" w:styleId="afb">
    <w:name w:val="Subtitle"/>
    <w:basedOn w:val="a"/>
    <w:next w:val="a"/>
    <w:link w:val="afc"/>
    <w:qFormat/>
    <w:rsid w:val="00C520B6"/>
    <w:pPr>
      <w:spacing w:after="0" w:line="360" w:lineRule="auto"/>
      <w:outlineLvl w:val="1"/>
    </w:pPr>
    <w:rPr>
      <w:rFonts w:ascii="Times New Roman" w:eastAsia="MS Gothic" w:hAnsi="Times New Roman" w:cs="Times New Roman"/>
      <w:b/>
      <w:sz w:val="28"/>
      <w:szCs w:val="24"/>
    </w:rPr>
  </w:style>
  <w:style w:type="character" w:customStyle="1" w:styleId="afc">
    <w:name w:val="Подзаголовок Знак"/>
    <w:basedOn w:val="a0"/>
    <w:link w:val="afb"/>
    <w:rsid w:val="00C520B6"/>
    <w:rPr>
      <w:rFonts w:ascii="Times New Roman" w:eastAsia="MS Gothic" w:hAnsi="Times New Roman" w:cs="Times New Roman"/>
      <w:b/>
      <w:sz w:val="28"/>
      <w:szCs w:val="24"/>
    </w:rPr>
  </w:style>
  <w:style w:type="paragraph" w:customStyle="1" w:styleId="210">
    <w:name w:val="Средняя сетка 21"/>
    <w:basedOn w:val="a"/>
    <w:uiPriority w:val="1"/>
    <w:qFormat/>
    <w:rsid w:val="00C520B6"/>
    <w:pPr>
      <w:spacing w:after="0" w:line="360" w:lineRule="auto"/>
      <w:ind w:firstLine="680"/>
      <w:contextualSpacing/>
      <w:jc w:val="both"/>
      <w:outlineLvl w:val="1"/>
    </w:pPr>
    <w:rPr>
      <w:rFonts w:ascii="Times New Roman" w:eastAsia="Times New Roman" w:hAnsi="Times New Roman" w:cs="Times New Roman"/>
      <w:sz w:val="28"/>
      <w:szCs w:val="24"/>
    </w:rPr>
  </w:style>
  <w:style w:type="paragraph" w:styleId="13">
    <w:name w:val="toc 1"/>
    <w:basedOn w:val="a"/>
    <w:next w:val="a"/>
    <w:autoRedefine/>
    <w:uiPriority w:val="39"/>
    <w:rsid w:val="00C520B6"/>
    <w:pPr>
      <w:tabs>
        <w:tab w:val="left" w:pos="480"/>
        <w:tab w:val="right" w:leader="dot" w:pos="10065"/>
      </w:tabs>
      <w:spacing w:after="0" w:line="240" w:lineRule="auto"/>
      <w:jc w:val="center"/>
    </w:pPr>
    <w:rPr>
      <w:rFonts w:ascii="Cambria" w:eastAsia="Times New Roman" w:hAnsi="Cambria" w:cs="Times New Roman"/>
      <w:b/>
      <w:sz w:val="24"/>
      <w:szCs w:val="24"/>
    </w:rPr>
  </w:style>
  <w:style w:type="paragraph" w:styleId="22">
    <w:name w:val="toc 2"/>
    <w:basedOn w:val="a"/>
    <w:next w:val="a"/>
    <w:autoRedefine/>
    <w:uiPriority w:val="39"/>
    <w:rsid w:val="00C520B6"/>
    <w:pPr>
      <w:tabs>
        <w:tab w:val="left" w:pos="1068"/>
        <w:tab w:val="left" w:pos="1200"/>
        <w:tab w:val="left" w:pos="1985"/>
        <w:tab w:val="right" w:leader="dot" w:pos="10065"/>
      </w:tabs>
      <w:spacing w:after="0" w:line="240" w:lineRule="auto"/>
      <w:ind w:left="709" w:firstLine="327"/>
    </w:pPr>
    <w:rPr>
      <w:rFonts w:ascii="Cambria" w:eastAsia="Times New Roman" w:hAnsi="Cambria" w:cs="Times New Roman"/>
      <w:b/>
    </w:rPr>
  </w:style>
  <w:style w:type="paragraph" w:styleId="afd">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e"/>
    <w:unhideWhenUsed/>
    <w:rsid w:val="00C520B6"/>
    <w:pPr>
      <w:spacing w:before="100" w:beforeAutospacing="1" w:after="119" w:line="240" w:lineRule="auto"/>
    </w:pPr>
    <w:rPr>
      <w:rFonts w:ascii="Times New Roman" w:eastAsia="Times New Roman" w:hAnsi="Times New Roman" w:cs="Times New Roman"/>
      <w:sz w:val="24"/>
      <w:szCs w:val="24"/>
    </w:rPr>
  </w:style>
  <w:style w:type="character" w:customStyle="1" w:styleId="afe">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d"/>
    <w:rsid w:val="00C520B6"/>
    <w:rPr>
      <w:rFonts w:ascii="Times New Roman" w:eastAsia="Times New Roman" w:hAnsi="Times New Roman" w:cs="Times New Roman"/>
      <w:sz w:val="24"/>
      <w:szCs w:val="24"/>
    </w:rPr>
  </w:style>
  <w:style w:type="paragraph" w:customStyle="1" w:styleId="1-21">
    <w:name w:val="Средняя сетка 1 - Акцент 21"/>
    <w:basedOn w:val="a"/>
    <w:link w:val="1-2"/>
    <w:uiPriority w:val="34"/>
    <w:qFormat/>
    <w:rsid w:val="00C520B6"/>
    <w:pPr>
      <w:spacing w:after="0" w:line="240" w:lineRule="auto"/>
      <w:ind w:left="720"/>
      <w:contextualSpacing/>
    </w:pPr>
    <w:rPr>
      <w:rFonts w:ascii="Calibri" w:eastAsia="Calibri" w:hAnsi="Calibri" w:cs="Times New Roman"/>
      <w:sz w:val="24"/>
      <w:szCs w:val="24"/>
    </w:rPr>
  </w:style>
  <w:style w:type="character" w:customStyle="1" w:styleId="1-2">
    <w:name w:val="Средняя сетка 1 - Акцент 2 Знак"/>
    <w:link w:val="1-21"/>
    <w:uiPriority w:val="34"/>
    <w:locked/>
    <w:rsid w:val="00C520B6"/>
    <w:rPr>
      <w:rFonts w:ascii="Calibri" w:eastAsia="Calibri" w:hAnsi="Calibri" w:cs="Times New Roman"/>
      <w:sz w:val="24"/>
      <w:szCs w:val="24"/>
    </w:rPr>
  </w:style>
  <w:style w:type="paragraph" w:styleId="aff">
    <w:name w:val="Body Text"/>
    <w:basedOn w:val="a"/>
    <w:link w:val="aff0"/>
    <w:rsid w:val="00C520B6"/>
    <w:pPr>
      <w:spacing w:after="0" w:line="240" w:lineRule="auto"/>
      <w:jc w:val="both"/>
    </w:pPr>
    <w:rPr>
      <w:rFonts w:ascii="Times New Roman" w:eastAsia="Times New Roman" w:hAnsi="Times New Roman" w:cs="Times New Roman"/>
      <w:sz w:val="28"/>
      <w:szCs w:val="24"/>
    </w:rPr>
  </w:style>
  <w:style w:type="character" w:customStyle="1" w:styleId="aff0">
    <w:name w:val="Основной текст Знак"/>
    <w:basedOn w:val="a0"/>
    <w:link w:val="aff"/>
    <w:rsid w:val="00C520B6"/>
    <w:rPr>
      <w:rFonts w:ascii="Times New Roman" w:eastAsia="Times New Roman" w:hAnsi="Times New Roman" w:cs="Times New Roman"/>
      <w:sz w:val="28"/>
      <w:szCs w:val="24"/>
    </w:rPr>
  </w:style>
  <w:style w:type="paragraph" w:customStyle="1" w:styleId="Zag1">
    <w:name w:val="Zag_1"/>
    <w:basedOn w:val="a"/>
    <w:uiPriority w:val="99"/>
    <w:rsid w:val="00C520B6"/>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rPr>
  </w:style>
  <w:style w:type="paragraph" w:customStyle="1" w:styleId="aff1">
    <w:name w:val="О_Т"/>
    <w:basedOn w:val="a"/>
    <w:link w:val="aff2"/>
    <w:rsid w:val="00C520B6"/>
    <w:pPr>
      <w:spacing w:after="0" w:line="288" w:lineRule="auto"/>
      <w:ind w:firstLine="539"/>
      <w:jc w:val="both"/>
    </w:pPr>
    <w:rPr>
      <w:rFonts w:ascii="Arial" w:eastAsia="Times New Roman" w:hAnsi="Arial" w:cs="Times New Roman"/>
      <w:sz w:val="28"/>
      <w:szCs w:val="28"/>
    </w:rPr>
  </w:style>
  <w:style w:type="character" w:customStyle="1" w:styleId="aff2">
    <w:name w:val="О_Т Знак"/>
    <w:link w:val="aff1"/>
    <w:rsid w:val="00C520B6"/>
    <w:rPr>
      <w:rFonts w:ascii="Arial" w:eastAsia="Times New Roman" w:hAnsi="Arial" w:cs="Times New Roman"/>
      <w:sz w:val="28"/>
      <w:szCs w:val="28"/>
    </w:rPr>
  </w:style>
  <w:style w:type="paragraph" w:customStyle="1" w:styleId="dash041e005f0431005f044b005f0447005f043d005f044b005f0439">
    <w:name w:val="dash041e_005f0431_005f044b_005f0447_005f043d_005f044b_005f0439"/>
    <w:basedOn w:val="a"/>
    <w:rsid w:val="00C520B6"/>
    <w:pPr>
      <w:spacing w:after="0" w:line="240" w:lineRule="auto"/>
    </w:pPr>
    <w:rPr>
      <w:rFonts w:ascii="Times New Roman" w:eastAsia="Calibri"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rsid w:val="00C520B6"/>
  </w:style>
  <w:style w:type="paragraph" w:customStyle="1" w:styleId="-12">
    <w:name w:val="Цветной список - Акцент 12"/>
    <w:basedOn w:val="a"/>
    <w:qFormat/>
    <w:rsid w:val="00C520B6"/>
    <w:pPr>
      <w:spacing w:line="240" w:lineRule="auto"/>
      <w:ind w:left="720"/>
      <w:contextualSpacing/>
    </w:pPr>
    <w:rPr>
      <w:rFonts w:ascii="Cambria" w:eastAsia="Cambria" w:hAnsi="Cambria" w:cs="Times New Roman"/>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C520B6"/>
    <w:rPr>
      <w:rFonts w:ascii="Times New Roman" w:hAnsi="Times New Roman" w:cs="Times New Roman" w:hint="default"/>
      <w:strike w:val="0"/>
      <w:dstrike w:val="0"/>
      <w:sz w:val="24"/>
      <w:szCs w:val="24"/>
      <w:u w:val="none"/>
      <w:effect w:val="none"/>
    </w:rPr>
  </w:style>
  <w:style w:type="paragraph" w:customStyle="1" w:styleId="Osnova">
    <w:name w:val="Osnova"/>
    <w:basedOn w:val="a"/>
    <w:uiPriority w:val="99"/>
    <w:rsid w:val="00C520B6"/>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character" w:customStyle="1" w:styleId="aff3">
    <w:name w:val="Верхний колонтитул Знак"/>
    <w:basedOn w:val="a0"/>
    <w:link w:val="aff4"/>
    <w:rsid w:val="00C520B6"/>
    <w:rPr>
      <w:rFonts w:ascii="Times New Roman" w:eastAsia="Times New Roman" w:hAnsi="Times New Roman" w:cs="Times New Roman"/>
      <w:sz w:val="24"/>
      <w:szCs w:val="24"/>
    </w:rPr>
  </w:style>
  <w:style w:type="paragraph" w:styleId="aff4">
    <w:name w:val="header"/>
    <w:basedOn w:val="a"/>
    <w:link w:val="aff3"/>
    <w:rsid w:val="00C520B6"/>
    <w:pPr>
      <w:tabs>
        <w:tab w:val="center" w:pos="4677"/>
        <w:tab w:val="right" w:pos="9355"/>
      </w:tabs>
      <w:spacing w:after="0" w:line="240" w:lineRule="auto"/>
    </w:pPr>
    <w:rPr>
      <w:rFonts w:ascii="Times New Roman" w:eastAsia="Times New Roman" w:hAnsi="Times New Roman" w:cs="Times New Roman"/>
      <w:sz w:val="24"/>
      <w:szCs w:val="24"/>
    </w:rPr>
  </w:style>
  <w:style w:type="paragraph" w:customStyle="1" w:styleId="ConsPlusNormal">
    <w:name w:val="ConsPlusNormal"/>
    <w:rsid w:val="00C520B6"/>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Zag3">
    <w:name w:val="Zag_3"/>
    <w:basedOn w:val="a"/>
    <w:uiPriority w:val="99"/>
    <w:rsid w:val="00C520B6"/>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aff5">
    <w:name w:val="Ξαϋχνϋι"/>
    <w:basedOn w:val="a"/>
    <w:uiPriority w:val="99"/>
    <w:rsid w:val="00C520B6"/>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11">
    <w:name w:val="Цветной список - Акцент 11"/>
    <w:basedOn w:val="a"/>
    <w:link w:val="-1"/>
    <w:uiPriority w:val="34"/>
    <w:qFormat/>
    <w:rsid w:val="00C520B6"/>
    <w:pPr>
      <w:ind w:left="720"/>
      <w:contextualSpacing/>
    </w:pPr>
    <w:rPr>
      <w:rFonts w:ascii="Calibri" w:eastAsia="Calibri" w:hAnsi="Calibri" w:cs="Times New Roman"/>
      <w:lang w:eastAsia="en-US"/>
    </w:rPr>
  </w:style>
  <w:style w:type="character" w:customStyle="1" w:styleId="-1">
    <w:name w:val="Цветной список - Акцент 1 Знак"/>
    <w:link w:val="-11"/>
    <w:uiPriority w:val="34"/>
    <w:locked/>
    <w:rsid w:val="00C520B6"/>
    <w:rPr>
      <w:rFonts w:ascii="Calibri" w:eastAsia="Calibri" w:hAnsi="Calibri" w:cs="Times New Roman"/>
      <w:lang w:eastAsia="en-US"/>
    </w:rPr>
  </w:style>
  <w:style w:type="character" w:customStyle="1" w:styleId="aff6">
    <w:name w:val="Основной текст_"/>
    <w:link w:val="8"/>
    <w:locked/>
    <w:rsid w:val="00C520B6"/>
    <w:rPr>
      <w:rFonts w:ascii="Courier New" w:eastAsia="Courier New" w:hAnsi="Courier New"/>
      <w:spacing w:val="-20"/>
      <w:sz w:val="28"/>
      <w:szCs w:val="28"/>
      <w:shd w:val="clear" w:color="auto" w:fill="FFFFFF"/>
    </w:rPr>
  </w:style>
  <w:style w:type="paragraph" w:customStyle="1" w:styleId="8">
    <w:name w:val="Основной текст8"/>
    <w:basedOn w:val="a"/>
    <w:link w:val="aff6"/>
    <w:rsid w:val="00C520B6"/>
    <w:pPr>
      <w:shd w:val="clear" w:color="auto" w:fill="FFFFFF"/>
      <w:spacing w:before="600" w:after="60" w:line="0" w:lineRule="atLeast"/>
      <w:ind w:hanging="2080"/>
    </w:pPr>
    <w:rPr>
      <w:rFonts w:ascii="Courier New" w:eastAsia="Courier New" w:hAnsi="Courier New"/>
      <w:spacing w:val="-20"/>
      <w:sz w:val="28"/>
      <w:szCs w:val="28"/>
    </w:rPr>
  </w:style>
  <w:style w:type="paragraph" w:styleId="aff7">
    <w:name w:val="footnote text"/>
    <w:aliases w:val="Знак6,F1"/>
    <w:basedOn w:val="a"/>
    <w:link w:val="aff8"/>
    <w:rsid w:val="00C520B6"/>
    <w:pPr>
      <w:spacing w:after="0" w:line="240" w:lineRule="auto"/>
    </w:pPr>
    <w:rPr>
      <w:rFonts w:ascii="Times New Roman" w:eastAsia="Times New Roman" w:hAnsi="Times New Roman" w:cs="Times New Roman"/>
      <w:sz w:val="24"/>
      <w:szCs w:val="24"/>
    </w:rPr>
  </w:style>
  <w:style w:type="character" w:customStyle="1" w:styleId="aff8">
    <w:name w:val="Текст сноски Знак"/>
    <w:aliases w:val="Знак6 Знак,F1 Знак"/>
    <w:basedOn w:val="a0"/>
    <w:link w:val="aff7"/>
    <w:rsid w:val="00C520B6"/>
    <w:rPr>
      <w:rFonts w:ascii="Times New Roman" w:eastAsia="Times New Roman" w:hAnsi="Times New Roman" w:cs="Times New Roman"/>
      <w:sz w:val="24"/>
      <w:szCs w:val="24"/>
    </w:rPr>
  </w:style>
  <w:style w:type="character" w:styleId="aff9">
    <w:name w:val="footnote reference"/>
    <w:rsid w:val="00C520B6"/>
    <w:rPr>
      <w:vertAlign w:val="superscript"/>
    </w:rPr>
  </w:style>
  <w:style w:type="paragraph" w:customStyle="1" w:styleId="220">
    <w:name w:val="Основной текст 22"/>
    <w:basedOn w:val="a"/>
    <w:rsid w:val="00C520B6"/>
    <w:pPr>
      <w:spacing w:after="0" w:line="240" w:lineRule="auto"/>
      <w:ind w:firstLine="709"/>
      <w:jc w:val="both"/>
    </w:pPr>
    <w:rPr>
      <w:rFonts w:ascii="Times New Roman" w:eastAsia="Times New Roman" w:hAnsi="Times New Roman" w:cs="Times New Roman"/>
      <w:sz w:val="24"/>
      <w:szCs w:val="24"/>
    </w:rPr>
  </w:style>
  <w:style w:type="paragraph" w:customStyle="1" w:styleId="zag4">
    <w:name w:val="zag_4"/>
    <w:basedOn w:val="a"/>
    <w:uiPriority w:val="99"/>
    <w:rsid w:val="00C520B6"/>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styleId="affa">
    <w:name w:val="List Paragraph"/>
    <w:basedOn w:val="a"/>
    <w:link w:val="affb"/>
    <w:uiPriority w:val="34"/>
    <w:qFormat/>
    <w:rsid w:val="00C520B6"/>
    <w:pPr>
      <w:ind w:left="720"/>
      <w:contextualSpacing/>
    </w:pPr>
    <w:rPr>
      <w:rFonts w:ascii="Calibri" w:eastAsia="Calibri" w:hAnsi="Calibri" w:cs="Times New Roman"/>
      <w:lang w:eastAsia="en-US"/>
    </w:rPr>
  </w:style>
  <w:style w:type="character" w:customStyle="1" w:styleId="affb">
    <w:name w:val="Абзац списка Знак"/>
    <w:link w:val="affa"/>
    <w:uiPriority w:val="34"/>
    <w:locked/>
    <w:rsid w:val="00C520B6"/>
    <w:rPr>
      <w:rFonts w:ascii="Calibri" w:eastAsia="Calibri" w:hAnsi="Calibri" w:cs="Times New Roman"/>
      <w:lang w:eastAsia="en-US"/>
    </w:rPr>
  </w:style>
  <w:style w:type="paragraph" w:customStyle="1" w:styleId="Zag2">
    <w:name w:val="Zag_2"/>
    <w:basedOn w:val="a"/>
    <w:rsid w:val="00C520B6"/>
    <w:pPr>
      <w:widowControl w:val="0"/>
      <w:autoSpaceDE w:val="0"/>
      <w:autoSpaceDN w:val="0"/>
      <w:adjustRightInd w:val="0"/>
      <w:spacing w:after="129" w:line="291" w:lineRule="exact"/>
      <w:ind w:firstLine="709"/>
      <w:jc w:val="center"/>
    </w:pPr>
    <w:rPr>
      <w:rFonts w:ascii="Times New Roman" w:eastAsia="Calibri" w:hAnsi="Times New Roman" w:cs="Times New Roman"/>
      <w:b/>
      <w:bCs/>
      <w:color w:val="000000"/>
      <w:sz w:val="28"/>
      <w:szCs w:val="24"/>
      <w:lang w:val="en-US"/>
    </w:rPr>
  </w:style>
  <w:style w:type="character" w:customStyle="1" w:styleId="affc">
    <w:name w:val="Название Знак"/>
    <w:link w:val="affd"/>
    <w:locked/>
    <w:rsid w:val="00FA2D81"/>
    <w:rPr>
      <w:b/>
      <w:bCs/>
      <w:sz w:val="24"/>
      <w:szCs w:val="24"/>
    </w:rPr>
  </w:style>
  <w:style w:type="paragraph" w:styleId="affd">
    <w:name w:val="Title"/>
    <w:basedOn w:val="a"/>
    <w:link w:val="affc"/>
    <w:qFormat/>
    <w:rsid w:val="00FA2D81"/>
    <w:pPr>
      <w:spacing w:after="0" w:line="240" w:lineRule="auto"/>
      <w:jc w:val="center"/>
    </w:pPr>
    <w:rPr>
      <w:b/>
      <w:bCs/>
      <w:sz w:val="24"/>
      <w:szCs w:val="24"/>
    </w:rPr>
  </w:style>
  <w:style w:type="character" w:customStyle="1" w:styleId="14">
    <w:name w:val="Название Знак1"/>
    <w:basedOn w:val="a0"/>
    <w:link w:val="affd"/>
    <w:uiPriority w:val="10"/>
    <w:rsid w:val="00FA2D81"/>
    <w:rPr>
      <w:rFonts w:asciiTheme="majorHAnsi" w:eastAsiaTheme="majorEastAsia" w:hAnsiTheme="majorHAnsi" w:cstheme="majorBidi"/>
      <w:color w:val="17365D" w:themeColor="text2" w:themeShade="BF"/>
      <w:spacing w:val="5"/>
      <w:kern w:val="28"/>
      <w:sz w:val="52"/>
      <w:szCs w:val="52"/>
    </w:rPr>
  </w:style>
  <w:style w:type="paragraph" w:customStyle="1" w:styleId="affe">
    <w:name w:val="А_основной"/>
    <w:basedOn w:val="a"/>
    <w:link w:val="afff"/>
    <w:qFormat/>
    <w:rsid w:val="00B32AB9"/>
    <w:pPr>
      <w:spacing w:after="0" w:line="360" w:lineRule="auto"/>
      <w:ind w:firstLine="454"/>
      <w:jc w:val="both"/>
    </w:pPr>
    <w:rPr>
      <w:rFonts w:ascii="Times New Roman" w:eastAsia="Calibri" w:hAnsi="Times New Roman" w:cs="Times New Roman"/>
      <w:sz w:val="28"/>
      <w:szCs w:val="28"/>
      <w:lang w:eastAsia="en-US"/>
    </w:rPr>
  </w:style>
  <w:style w:type="character" w:customStyle="1" w:styleId="afff">
    <w:name w:val="А_основной Знак"/>
    <w:link w:val="affe"/>
    <w:rsid w:val="00B32AB9"/>
    <w:rPr>
      <w:rFonts w:ascii="Times New Roman" w:eastAsia="Calibri" w:hAnsi="Times New Roman" w:cs="Times New Roman"/>
      <w:sz w:val="28"/>
      <w:szCs w:val="28"/>
      <w:lang w:eastAsia="en-US"/>
    </w:rPr>
  </w:style>
  <w:style w:type="paragraph" w:styleId="afff0">
    <w:name w:val="No Spacing"/>
    <w:link w:val="afff1"/>
    <w:uiPriority w:val="1"/>
    <w:qFormat/>
    <w:rsid w:val="007A2F70"/>
    <w:pPr>
      <w:spacing w:after="0" w:line="240" w:lineRule="auto"/>
    </w:pPr>
    <w:rPr>
      <w:rFonts w:ascii="Times New Roman" w:eastAsia="Times New Roman" w:hAnsi="Times New Roman" w:cs="Times New Roman"/>
      <w:sz w:val="24"/>
      <w:szCs w:val="24"/>
    </w:rPr>
  </w:style>
  <w:style w:type="character" w:customStyle="1" w:styleId="afff1">
    <w:name w:val="Без интервала Знак"/>
    <w:link w:val="afff0"/>
    <w:uiPriority w:val="1"/>
    <w:rsid w:val="007A2F70"/>
    <w:rPr>
      <w:rFonts w:ascii="Times New Roman" w:eastAsia="Times New Roman" w:hAnsi="Times New Roman" w:cs="Times New Roman"/>
      <w:sz w:val="24"/>
      <w:szCs w:val="24"/>
    </w:rPr>
  </w:style>
  <w:style w:type="paragraph" w:customStyle="1" w:styleId="Default">
    <w:name w:val="Default"/>
    <w:rsid w:val="002979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tyle17">
    <w:name w:val="Style17"/>
    <w:basedOn w:val="a"/>
    <w:rsid w:val="00297951"/>
    <w:pPr>
      <w:widowControl w:val="0"/>
      <w:autoSpaceDE w:val="0"/>
      <w:autoSpaceDN w:val="0"/>
      <w:adjustRightInd w:val="0"/>
      <w:spacing w:after="0" w:line="254" w:lineRule="exact"/>
      <w:ind w:firstLine="360"/>
      <w:jc w:val="both"/>
    </w:pPr>
    <w:rPr>
      <w:rFonts w:ascii="Impact" w:eastAsia="Times New Roman" w:hAnsi="Impact" w:cs="Times New Roman"/>
      <w:sz w:val="24"/>
      <w:szCs w:val="24"/>
    </w:rPr>
  </w:style>
  <w:style w:type="character" w:customStyle="1" w:styleId="FontStyle44">
    <w:name w:val="Font Style44"/>
    <w:basedOn w:val="a0"/>
    <w:rsid w:val="00297951"/>
    <w:rPr>
      <w:rFonts w:ascii="Microsoft Sans Serif" w:hAnsi="Microsoft Sans Serif" w:cs="Microsoft Sans Serif" w:hint="default"/>
      <w:sz w:val="18"/>
      <w:szCs w:val="18"/>
    </w:rPr>
  </w:style>
  <w:style w:type="character" w:customStyle="1" w:styleId="A30">
    <w:name w:val="A3"/>
    <w:rsid w:val="00297951"/>
    <w:rPr>
      <w:rFonts w:ascii="PT Sans" w:hAnsi="PT Sans" w:cs="PT Sans" w:hint="default"/>
      <w:color w:val="221E1F"/>
      <w:sz w:val="20"/>
      <w:szCs w:val="20"/>
    </w:rPr>
  </w:style>
  <w:style w:type="character" w:customStyle="1" w:styleId="textcopy1">
    <w:name w:val="textcopy1"/>
    <w:rsid w:val="009D2052"/>
    <w:rPr>
      <w:rFonts w:ascii="Verdana" w:hAnsi="Verdana"/>
      <w:color w:val="000000"/>
      <w:sz w:val="17"/>
      <w:szCs w:val="17"/>
    </w:rPr>
  </w:style>
  <w:style w:type="paragraph" w:styleId="afff2">
    <w:name w:val="Body Text Indent"/>
    <w:basedOn w:val="a"/>
    <w:link w:val="afff3"/>
    <w:uiPriority w:val="99"/>
    <w:semiHidden/>
    <w:unhideWhenUsed/>
    <w:rsid w:val="00E56471"/>
    <w:pPr>
      <w:spacing w:after="120"/>
      <w:ind w:left="283"/>
    </w:pPr>
  </w:style>
  <w:style w:type="character" w:customStyle="1" w:styleId="afff3">
    <w:name w:val="Основной текст с отступом Знак"/>
    <w:basedOn w:val="a0"/>
    <w:link w:val="afff2"/>
    <w:uiPriority w:val="99"/>
    <w:semiHidden/>
    <w:rsid w:val="00E56471"/>
  </w:style>
</w:styles>
</file>

<file path=word/webSettings.xml><?xml version="1.0" encoding="utf-8"?>
<w:webSettings xmlns:r="http://schemas.openxmlformats.org/officeDocument/2006/relationships" xmlns:w="http://schemas.openxmlformats.org/wordprocessingml/2006/main">
  <w:divs>
    <w:div w:id="77290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683</TotalTime>
  <Pages>172</Pages>
  <Words>86760</Words>
  <Characters>494535</Characters>
  <Application>Microsoft Office Word</Application>
  <DocSecurity>0</DocSecurity>
  <Lines>4121</Lines>
  <Paragraphs>1160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580135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козионова</dc:creator>
  <cp:keywords/>
  <dc:description/>
  <cp:lastModifiedBy>User</cp:lastModifiedBy>
  <cp:revision>26</cp:revision>
  <cp:lastPrinted>2018-10-09T12:22:00Z</cp:lastPrinted>
  <dcterms:created xsi:type="dcterms:W3CDTF">2016-10-11T17:53:00Z</dcterms:created>
  <dcterms:modified xsi:type="dcterms:W3CDTF">2018-12-21T11:00:00Z</dcterms:modified>
</cp:coreProperties>
</file>