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8093"/>
        <w:gridCol w:w="1776"/>
        <w:gridCol w:w="1290"/>
      </w:tblGrid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Реклама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Развивающее приложение “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Буквария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Буквария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небольшой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онлайн-раскрашивания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YouTube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аудиосказок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Коллекция текстов песен,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аудиосказок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Коллекция игр разных жанров — от «убийц времени» до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Ресурс для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самостоятельного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онлайн-обучения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для поклонников «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Барбариков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вкусу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фиксиков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фиксиках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Международный проект.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Контент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который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содержится на странице,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немногочислен, но разнообразен. Минус: один из разделов сайта написан белым по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желтому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офлайне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Электронная библиотека, разделенная на несколько разделов. Будет интересна для родителей самых маленьких и для детей постарше.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 xml:space="preserve">6–11,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младших школьников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Детская социальная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онлайн-игра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Социальная игра для самых маленьких. По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заверениям администрации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, строго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модерируется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виртуальных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смешариков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Страница детского журнала «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Мурзилка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онлайн-игры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инструкции для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разных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офлайн-активностей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ежедневной сказки о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Жуже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детского журнала «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Клепа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». Будет интересен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школьникам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как для развлечения, так и для получения интересных 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Минар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Для школьников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http://goodnewsanimal.ru/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http://dinoinfo.ru/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http://www.animals-wild.ru/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http://www.mir.pravo.by/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http://www.galileo-tv.ru/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 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http://www.art-urok.ru/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http://www.zoofirma.ru/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Сайт, посвященный животным. Тут публикуются как энциклопедические справки, так и новости и просто веселые картинки по теме.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Незаменим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подготовки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http://igravshashki.ru/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http://talantikus.ru/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позволяющий ребенку поучаствовать в «</w:t>
            </w:r>
            <w:proofErr w:type="spellStart"/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блиц-олимпиадах</w:t>
            </w:r>
            <w:proofErr w:type="spellEnd"/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 и незамедлительно узнать результат.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http://www.dddgazeta.ru/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http://www.youloveit.ru/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http://pustunchik.ua/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Украинский портал с русской версией. Содержит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разнообразнейший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контент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http://www.filipoc.ru/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Онлайн-журнал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школьников. Здесь собраны разнообразные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http://www.spravko.info/index.html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http://goodmagic.ru/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http://children.kulichki.net/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Очень пестрый каталог детских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браузерных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игр, рассчитанных на школьников.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Ориентирован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в большей степени на развлечение, нежели на 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http://kids.kremlin.ru/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http://melniza.net/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http://journal-shkolniku.ru/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http://uplift.io/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http://pro100hobbi.ru/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http://leplay.com.ua/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хобби, увлечение или даже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http://detmagazin.ucoz.ru/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Сборник детских журналов. Может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быть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http://www.muz-urok.ru/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менее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содержит и развлекательный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контент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 Например, тут можно скачать виде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аудиоспектакли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http://zateevo.ru/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младшеклассника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http://www.kinder.ru/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http://math-prosto.ru/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http://umniki.ru/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телепередачи «Умники и Умницы».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детей всех возрастов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http://anima.at.ua/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http://mult-online.ru/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http://www.ivi.ru/animation/detskie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Раздел крупного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медиапортала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посвященный мультфильмам.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http://deti.zoomby.ru/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мультфильмов.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http://minicinema.ru/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Детские мультфильмы и фильмы для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онлайн-просмотра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http://concurso.cnice.mec.es/cnice2005/</w:t>
              </w:r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132_English_for_Little_children/</w:t>
              </w:r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proofErr w:type="spellStart"/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presentacion</w:t>
              </w:r>
              <w:proofErr w:type="spellEnd"/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/presentacion.html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http://www.igrovaia.ru/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http://www.lego.com/ru-ru/games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Официальный сайт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http://coolmult.ru/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http://detionline.org/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МетрономФильм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родителей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0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1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более старшим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2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3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Портал, посвященный играм и упражнениям для развития ребенка.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 первую очередь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предназначен</w:t>
            </w:r>
            <w:proofErr w:type="gram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родителей, которые смогут получить здесь полезную 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Родители 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4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5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Представляет собой каталог разных </w:t>
            </w:r>
            <w:proofErr w:type="spellStart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офлайн-игр</w:t>
            </w:r>
            <w:proofErr w:type="spellEnd"/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6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7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8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http://solidparents.com/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Если вы хотите приобщить ребенка к цифровым технологиям и готовы первое время присматривать за каждым шагом малыша в Сети, вы можете попробовать начать с этого портала.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D29F8" w:rsidRPr="00CD29F8" w:rsidTr="00CD29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9" w:history="1">
              <w:r w:rsidRPr="00CD29F8"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CD29F8" w:rsidRPr="00CD29F8" w:rsidRDefault="00CD29F8" w:rsidP="00CD29F8"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CD29F8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CD29F8" w:rsidRPr="00CD29F8" w:rsidRDefault="00CD29F8" w:rsidP="00CD29F8">
      <w:pPr>
        <w:ind w:left="-107"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Источник: </w:t>
      </w:r>
      <w:hyperlink r:id="rId100" w:history="1">
        <w:r w:rsidRPr="005C0096">
          <w:rPr>
            <w:rStyle w:val="a3"/>
          </w:rPr>
          <w:t>https://kids.kaspersky.ru/articles/spisok-detskih-sajtov/</w:t>
        </w:r>
      </w:hyperlink>
      <w:r>
        <w:t xml:space="preserve">  </w:t>
      </w:r>
      <w:r w:rsidRPr="00CD29F8">
        <w:rPr>
          <w:rFonts w:ascii="Arial" w:eastAsia="Times New Roman" w:hAnsi="Arial" w:cs="Arial"/>
          <w:color w:val="DD0000"/>
          <w:sz w:val="19"/>
          <w:szCs w:val="19"/>
          <w:shd w:val="clear" w:color="auto" w:fill="FFFFFF"/>
          <w:lang w:eastAsia="ru-RU"/>
        </w:rPr>
        <w:t>Статья: </w:t>
      </w:r>
      <w:r w:rsidRPr="00CD29F8">
        <w:rPr>
          <w:rFonts w:ascii="Arial" w:eastAsia="Times New Roman" w:hAnsi="Arial" w:cs="Arial"/>
          <w:b/>
          <w:bCs/>
          <w:color w:val="DD0000"/>
          <w:sz w:val="19"/>
          <w:szCs w:val="19"/>
          <w:shd w:val="clear" w:color="auto" w:fill="FFFFFF"/>
          <w:lang w:eastAsia="ru-RU"/>
        </w:rPr>
        <w:t>Список</w:t>
      </w:r>
      <w:r w:rsidRPr="00CD29F8">
        <w:rPr>
          <w:rFonts w:ascii="Arial" w:eastAsia="Times New Roman" w:hAnsi="Arial" w:cs="Arial"/>
          <w:color w:val="DD0000"/>
          <w:sz w:val="19"/>
          <w:szCs w:val="19"/>
          <w:shd w:val="clear" w:color="auto" w:fill="FFFFFF"/>
          <w:lang w:eastAsia="ru-RU"/>
        </w:rPr>
        <w:t> </w:t>
      </w:r>
      <w:r w:rsidRPr="00CD29F8">
        <w:rPr>
          <w:rFonts w:ascii="Arial" w:eastAsia="Times New Roman" w:hAnsi="Arial" w:cs="Arial"/>
          <w:b/>
          <w:bCs/>
          <w:color w:val="DD0000"/>
          <w:sz w:val="19"/>
          <w:szCs w:val="19"/>
          <w:shd w:val="clear" w:color="auto" w:fill="FFFFFF"/>
          <w:lang w:eastAsia="ru-RU"/>
        </w:rPr>
        <w:t>детских</w:t>
      </w:r>
      <w:r w:rsidRPr="00CD29F8">
        <w:rPr>
          <w:rFonts w:ascii="Arial" w:eastAsia="Times New Roman" w:hAnsi="Arial" w:cs="Arial"/>
          <w:color w:val="DD0000"/>
          <w:sz w:val="19"/>
          <w:szCs w:val="19"/>
          <w:shd w:val="clear" w:color="auto" w:fill="FFFFFF"/>
          <w:lang w:eastAsia="ru-RU"/>
        </w:rPr>
        <w:t> </w:t>
      </w:r>
      <w:r w:rsidRPr="00CD29F8">
        <w:rPr>
          <w:rFonts w:ascii="Arial" w:eastAsia="Times New Roman" w:hAnsi="Arial" w:cs="Arial"/>
          <w:b/>
          <w:bCs/>
          <w:color w:val="DD0000"/>
          <w:sz w:val="19"/>
          <w:szCs w:val="19"/>
          <w:shd w:val="clear" w:color="auto" w:fill="FFFFFF"/>
          <w:lang w:eastAsia="ru-RU"/>
        </w:rPr>
        <w:t>сайтов</w:t>
      </w:r>
      <w:r w:rsidRPr="00CD29F8">
        <w:rPr>
          <w:rFonts w:ascii="Arial" w:eastAsia="Times New Roman" w:hAnsi="Arial" w:cs="Arial"/>
          <w:color w:val="DD0000"/>
          <w:sz w:val="19"/>
          <w:szCs w:val="19"/>
          <w:shd w:val="clear" w:color="auto" w:fill="FFFFFF"/>
          <w:lang w:eastAsia="ru-RU"/>
        </w:rPr>
        <w:t> | Защита </w:t>
      </w:r>
      <w:r w:rsidRPr="00CD29F8">
        <w:rPr>
          <w:rFonts w:ascii="Arial" w:eastAsia="Times New Roman" w:hAnsi="Arial" w:cs="Arial"/>
          <w:b/>
          <w:bCs/>
          <w:color w:val="DD0000"/>
          <w:sz w:val="19"/>
          <w:szCs w:val="19"/>
          <w:shd w:val="clear" w:color="auto" w:fill="FFFFFF"/>
          <w:lang w:eastAsia="ru-RU"/>
        </w:rPr>
        <w:t>детей</w:t>
      </w:r>
    </w:p>
    <w:p w:rsidR="00A9622A" w:rsidRDefault="00A9622A" w:rsidP="00CD29F8"/>
    <w:p w:rsidR="00CD29F8" w:rsidRDefault="00CD29F8"/>
    <w:sectPr w:rsidR="00CD29F8" w:rsidSect="00CD29F8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9F8"/>
    <w:rsid w:val="00A9622A"/>
    <w:rsid w:val="00C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9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sney.ru/" TargetMode="External"/><Relationship Id="rId21" Type="http://schemas.openxmlformats.org/officeDocument/2006/relationships/hyperlink" Target="http://smiletv.org/" TargetMode="External"/><Relationship Id="rId34" Type="http://schemas.openxmlformats.org/officeDocument/2006/relationships/hyperlink" Target="http://igrymalysham.ru/" TargetMode="External"/><Relationship Id="rId42" Type="http://schemas.openxmlformats.org/officeDocument/2006/relationships/hyperlink" Target="http://klepa.ru/" TargetMode="External"/><Relationship Id="rId47" Type="http://schemas.openxmlformats.org/officeDocument/2006/relationships/hyperlink" Target="http://dinoinfo.ru/" TargetMode="External"/><Relationship Id="rId50" Type="http://schemas.openxmlformats.org/officeDocument/2006/relationships/hyperlink" Target="http://www.galileo-tv.ru/" TargetMode="External"/><Relationship Id="rId55" Type="http://schemas.openxmlformats.org/officeDocument/2006/relationships/hyperlink" Target="http://www.dddgazeta.ru/" TargetMode="External"/><Relationship Id="rId63" Type="http://schemas.openxmlformats.org/officeDocument/2006/relationships/hyperlink" Target="http://melniza.net/" TargetMode="External"/><Relationship Id="rId68" Type="http://schemas.openxmlformats.org/officeDocument/2006/relationships/hyperlink" Target="http://detmagazin.ucoz.ru/" TargetMode="External"/><Relationship Id="rId76" Type="http://schemas.openxmlformats.org/officeDocument/2006/relationships/hyperlink" Target="http://www.ivi.ru/animation/detskie" TargetMode="External"/><Relationship Id="rId84" Type="http://schemas.openxmlformats.org/officeDocument/2006/relationships/hyperlink" Target="http://xn--80adcefpbn1a9bkb.xn--p1ai/" TargetMode="External"/><Relationship Id="rId89" Type="http://schemas.openxmlformats.org/officeDocument/2006/relationships/hyperlink" Target="http://www.vezuha.tv/" TargetMode="External"/><Relationship Id="rId97" Type="http://schemas.openxmlformats.org/officeDocument/2006/relationships/hyperlink" Target="http://pochemu4ka.ru/" TargetMode="External"/><Relationship Id="rId7" Type="http://schemas.openxmlformats.org/officeDocument/2006/relationships/hyperlink" Target="http://zakraski.ru/" TargetMode="External"/><Relationship Id="rId71" Type="http://schemas.openxmlformats.org/officeDocument/2006/relationships/hyperlink" Target="http://www.kinder.ru/" TargetMode="External"/><Relationship Id="rId92" Type="http://schemas.openxmlformats.org/officeDocument/2006/relationships/hyperlink" Target="http://kinderpai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9" Type="http://schemas.openxmlformats.org/officeDocument/2006/relationships/hyperlink" Target="http://flyani.ru/" TargetMode="External"/><Relationship Id="rId11" Type="http://schemas.openxmlformats.org/officeDocument/2006/relationships/hyperlink" Target="http://www.playlandia.ru/" TargetMode="External"/><Relationship Id="rId24" Type="http://schemas.openxmlformats.org/officeDocument/2006/relationships/hyperlink" Target="http://rebzi.ru/" TargetMode="External"/><Relationship Id="rId32" Type="http://schemas.openxmlformats.org/officeDocument/2006/relationships/hyperlink" Target="http://www.brixbrum.ru/" TargetMode="External"/><Relationship Id="rId37" Type="http://schemas.openxmlformats.org/officeDocument/2006/relationships/hyperlink" Target="http://tikwa.ru/" TargetMode="External"/><Relationship Id="rId40" Type="http://schemas.openxmlformats.org/officeDocument/2006/relationships/hyperlink" Target="http://murzilka.org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igravshashki.ru/" TargetMode="External"/><Relationship Id="rId58" Type="http://schemas.openxmlformats.org/officeDocument/2006/relationships/hyperlink" Target="http://www.filipoc.ru/" TargetMode="External"/><Relationship Id="rId66" Type="http://schemas.openxmlformats.org/officeDocument/2006/relationships/hyperlink" Target="http://pro100hobbi.ru/" TargetMode="External"/><Relationship Id="rId74" Type="http://schemas.openxmlformats.org/officeDocument/2006/relationships/hyperlink" Target="http://anima.at.ua/" TargetMode="External"/><Relationship Id="rId79" Type="http://schemas.openxmlformats.org/officeDocument/2006/relationships/hyperlink" Target="http://concurso.cnice.mec.es/cnice2005/132_English_for_Little_children/presentacion/presentacion.html" TargetMode="External"/><Relationship Id="rId87" Type="http://schemas.openxmlformats.org/officeDocument/2006/relationships/hyperlink" Target="http://detskieradosti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afgsm.ru/" TargetMode="External"/><Relationship Id="rId61" Type="http://schemas.openxmlformats.org/officeDocument/2006/relationships/hyperlink" Target="http://children.kulichki.net/" TargetMode="External"/><Relationship Id="rId82" Type="http://schemas.openxmlformats.org/officeDocument/2006/relationships/hyperlink" Target="http://coolmult.ru/" TargetMode="External"/><Relationship Id="rId90" Type="http://schemas.openxmlformats.org/officeDocument/2006/relationships/hyperlink" Target="http://ot2do6.ru/" TargetMode="External"/><Relationship Id="rId95" Type="http://schemas.openxmlformats.org/officeDocument/2006/relationships/hyperlink" Target="https://bosichkom.com/" TargetMode="External"/><Relationship Id="rId19" Type="http://schemas.openxmlformats.org/officeDocument/2006/relationships/hyperlink" Target="http://www.karusel-tv.ru/" TargetMode="External"/><Relationship Id="rId14" Type="http://schemas.openxmlformats.org/officeDocument/2006/relationships/hyperlink" Target="http://igraem.pro/" TargetMode="External"/><Relationship Id="rId22" Type="http://schemas.openxmlformats.org/officeDocument/2006/relationships/hyperlink" Target="http://www.chitaikin.ru/" TargetMode="External"/><Relationship Id="rId27" Type="http://schemas.openxmlformats.org/officeDocument/2006/relationships/hyperlink" Target="http://detkam.e-papa.ru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hyperlink" Target="http://www.deti.fm/" TargetMode="External"/><Relationship Id="rId43" Type="http://schemas.openxmlformats.org/officeDocument/2006/relationships/hyperlink" Target="http://www.razumeykin.ru/" TargetMode="External"/><Relationship Id="rId48" Type="http://schemas.openxmlformats.org/officeDocument/2006/relationships/hyperlink" Target="http://www.animals-wild.ru/" TargetMode="External"/><Relationship Id="rId56" Type="http://schemas.openxmlformats.org/officeDocument/2006/relationships/hyperlink" Target="http://www.youloveit.ru/" TargetMode="External"/><Relationship Id="rId64" Type="http://schemas.openxmlformats.org/officeDocument/2006/relationships/hyperlink" Target="http://journal-shkolniku.ru/" TargetMode="External"/><Relationship Id="rId69" Type="http://schemas.openxmlformats.org/officeDocument/2006/relationships/hyperlink" Target="http://www.muz-urok.ru/" TargetMode="External"/><Relationship Id="rId77" Type="http://schemas.openxmlformats.org/officeDocument/2006/relationships/hyperlink" Target="http://deti.zoomby.ru/" TargetMode="External"/><Relationship Id="rId100" Type="http://schemas.openxmlformats.org/officeDocument/2006/relationships/hyperlink" Target="https://kids.kaspersky.ru/articles/spisok-detskih-sajtov/" TargetMode="External"/><Relationship Id="rId8" Type="http://schemas.openxmlformats.org/officeDocument/2006/relationships/hyperlink" Target="http://cheep-cheep.ru/" TargetMode="External"/><Relationship Id="rId51" Type="http://schemas.openxmlformats.org/officeDocument/2006/relationships/hyperlink" Target="http://www.art-urok.ru/" TargetMode="External"/><Relationship Id="rId72" Type="http://schemas.openxmlformats.org/officeDocument/2006/relationships/hyperlink" Target="http://math-prosto.ru/" TargetMode="External"/><Relationship Id="rId80" Type="http://schemas.openxmlformats.org/officeDocument/2006/relationships/hyperlink" Target="http://www.igrovaia.ru/" TargetMode="External"/><Relationship Id="rId85" Type="http://schemas.openxmlformats.org/officeDocument/2006/relationships/hyperlink" Target="http://talebook.ru/" TargetMode="External"/><Relationship Id="rId93" Type="http://schemas.openxmlformats.org/officeDocument/2006/relationships/hyperlink" Target="http://chudo-udo.com/" TargetMode="External"/><Relationship Id="rId98" Type="http://schemas.openxmlformats.org/officeDocument/2006/relationships/hyperlink" Target="http://solidparent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imelody.ru/" TargetMode="External"/><Relationship Id="rId17" Type="http://schemas.openxmlformats.org/officeDocument/2006/relationships/hyperlink" Target="http://klipariki.net/" TargetMode="External"/><Relationship Id="rId25" Type="http://schemas.openxmlformats.org/officeDocument/2006/relationships/hyperlink" Target="http://www.igraemsa.ru/" TargetMode="External"/><Relationship Id="rId33" Type="http://schemas.openxmlformats.org/officeDocument/2006/relationships/hyperlink" Target="http://fantik-bantik.ru/" TargetMode="External"/><Relationship Id="rId38" Type="http://schemas.openxmlformats.org/officeDocument/2006/relationships/hyperlink" Target="http://mirchar.ru/" TargetMode="External"/><Relationship Id="rId46" Type="http://schemas.openxmlformats.org/officeDocument/2006/relationships/hyperlink" Target="http://goodnewsanimal.ru/" TargetMode="External"/><Relationship Id="rId59" Type="http://schemas.openxmlformats.org/officeDocument/2006/relationships/hyperlink" Target="http://www.spravko.info/index.html" TargetMode="External"/><Relationship Id="rId67" Type="http://schemas.openxmlformats.org/officeDocument/2006/relationships/hyperlink" Target="http://leplay.com.ua/" TargetMode="External"/><Relationship Id="rId20" Type="http://schemas.openxmlformats.org/officeDocument/2006/relationships/hyperlink" Target="http://www.god-kot.ru/" TargetMode="External"/><Relationship Id="rId41" Type="http://schemas.openxmlformats.org/officeDocument/2006/relationships/hyperlink" Target="http://www.juja.ru/" TargetMode="External"/><Relationship Id="rId54" Type="http://schemas.openxmlformats.org/officeDocument/2006/relationships/hyperlink" Target="http://talantikus.ru/" TargetMode="External"/><Relationship Id="rId62" Type="http://schemas.openxmlformats.org/officeDocument/2006/relationships/hyperlink" Target="http://kids.kremlin.ru/" TargetMode="External"/><Relationship Id="rId70" Type="http://schemas.openxmlformats.org/officeDocument/2006/relationships/hyperlink" Target="http://zateevo.ru/" TargetMode="External"/><Relationship Id="rId75" Type="http://schemas.openxmlformats.org/officeDocument/2006/relationships/hyperlink" Target="http://mult-online.ru/" TargetMode="External"/><Relationship Id="rId83" Type="http://schemas.openxmlformats.org/officeDocument/2006/relationships/hyperlink" Target="http://detionline.org/" TargetMode="External"/><Relationship Id="rId88" Type="http://schemas.openxmlformats.org/officeDocument/2006/relationships/hyperlink" Target="http://web-landia.ru/" TargetMode="External"/><Relationship Id="rId91" Type="http://schemas.openxmlformats.org/officeDocument/2006/relationships/hyperlink" Target="http://www.raskraski.ws/" TargetMode="External"/><Relationship Id="rId96" Type="http://schemas.openxmlformats.org/officeDocument/2006/relationships/hyperlink" Target="http://www.logozav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irnet.ru/" TargetMode="External"/><Relationship Id="rId15" Type="http://schemas.openxmlformats.org/officeDocument/2006/relationships/hyperlink" Target="http://345-games.ru/" TargetMode="External"/><Relationship Id="rId23" Type="http://schemas.openxmlformats.org/officeDocument/2006/relationships/hyperlink" Target="http://www.fixiki.ru/" TargetMode="External"/><Relationship Id="rId28" Type="http://schemas.openxmlformats.org/officeDocument/2006/relationships/hyperlink" Target="http://www.tiji.ru/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hyperlink" Target="http://www.mir.pravo.by/" TargetMode="External"/><Relationship Id="rId57" Type="http://schemas.openxmlformats.org/officeDocument/2006/relationships/hyperlink" Target="http://pustunchik.ua/" TargetMode="External"/><Relationship Id="rId10" Type="http://schemas.openxmlformats.org/officeDocument/2006/relationships/hyperlink" Target="http://mults.info/" TargetMode="External"/><Relationship Id="rId31" Type="http://schemas.openxmlformats.org/officeDocument/2006/relationships/hyperlink" Target="http://www.bedtimestoriescollection.com/" TargetMode="External"/><Relationship Id="rId44" Type="http://schemas.openxmlformats.org/officeDocument/2006/relationships/hyperlink" Target="http://mishutka.com/" TargetMode="External"/><Relationship Id="rId52" Type="http://schemas.openxmlformats.org/officeDocument/2006/relationships/hyperlink" Target="http://www.zoofirma.ru/" TargetMode="External"/><Relationship Id="rId60" Type="http://schemas.openxmlformats.org/officeDocument/2006/relationships/hyperlink" Target="http://goodmagic.ru/" TargetMode="External"/><Relationship Id="rId65" Type="http://schemas.openxmlformats.org/officeDocument/2006/relationships/hyperlink" Target="http://uplift.io/" TargetMode="External"/><Relationship Id="rId73" Type="http://schemas.openxmlformats.org/officeDocument/2006/relationships/hyperlink" Target="http://umniki.ru/" TargetMode="External"/><Relationship Id="rId78" Type="http://schemas.openxmlformats.org/officeDocument/2006/relationships/hyperlink" Target="http://minicinema.ru/" TargetMode="External"/><Relationship Id="rId81" Type="http://schemas.openxmlformats.org/officeDocument/2006/relationships/hyperlink" Target="http://www.lego.com/ru-ru/games" TargetMode="External"/><Relationship Id="rId86" Type="http://schemas.openxmlformats.org/officeDocument/2006/relationships/hyperlink" Target="http://peskarlib.ru/" TargetMode="External"/><Relationship Id="rId94" Type="http://schemas.openxmlformats.org/officeDocument/2006/relationships/hyperlink" Target="http://games-for-kids.ru/" TargetMode="External"/><Relationship Id="rId99" Type="http://schemas.openxmlformats.org/officeDocument/2006/relationships/hyperlink" Target="http://www.detskiy-sait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morkwa.com/" TargetMode="External"/><Relationship Id="rId9" Type="http://schemas.openxmlformats.org/officeDocument/2006/relationships/hyperlink" Target="http://www.kindermusic.ru/" TargetMode="External"/><Relationship Id="rId13" Type="http://schemas.openxmlformats.org/officeDocument/2006/relationships/hyperlink" Target="http://xn--24-glceagatoq7c2a6ioc.xn--p1ai/" TargetMode="External"/><Relationship Id="rId18" Type="http://schemas.openxmlformats.org/officeDocument/2006/relationships/hyperlink" Target="http://www.barbariki.ru/" TargetMode="External"/><Relationship Id="rId39" Type="http://schemas.openxmlformats.org/officeDocument/2006/relationships/hyperlink" Target="http://www.sharar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3248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2018-12-07T05:23:00Z</dcterms:created>
  <dcterms:modified xsi:type="dcterms:W3CDTF">2018-12-07T05:26:00Z</dcterms:modified>
</cp:coreProperties>
</file>